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0F36" w:rsidRDefault="00F60F36" w:rsidP="00116FFC">
      <w:pPr>
        <w:tabs>
          <w:tab w:val="left" w:pos="7380"/>
        </w:tabs>
        <w:suppressAutoHyphens/>
        <w:rPr>
          <w:rFonts w:ascii="Times New Roman" w:hAnsi="Times New Roman"/>
          <w:sz w:val="24"/>
          <w:szCs w:val="24"/>
          <w:lang w:eastAsia="ar-SA"/>
        </w:rPr>
      </w:pPr>
      <w:r>
        <w:rPr>
          <w:rFonts w:ascii="Times New Roman" w:hAnsi="Times New Roman"/>
          <w:noProof/>
          <w:sz w:val="24"/>
          <w:szCs w:val="24"/>
          <w:lang w:eastAsia="ru-RU"/>
        </w:rPr>
        <w:drawing>
          <wp:inline distT="0" distB="0" distL="0" distR="0">
            <wp:extent cx="6480175" cy="842053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480175" cy="8420537"/>
                    </a:xfrm>
                    <a:prstGeom prst="rect">
                      <a:avLst/>
                    </a:prstGeom>
                    <a:noFill/>
                    <a:ln w="9525">
                      <a:noFill/>
                      <a:miter lim="800000"/>
                      <a:headEnd/>
                      <a:tailEnd/>
                    </a:ln>
                  </pic:spPr>
                </pic:pic>
              </a:graphicData>
            </a:graphic>
          </wp:inline>
        </w:drawing>
      </w:r>
    </w:p>
    <w:p w:rsidR="00F60F36" w:rsidRDefault="00F60F36" w:rsidP="00116FFC">
      <w:pPr>
        <w:tabs>
          <w:tab w:val="left" w:pos="7380"/>
        </w:tabs>
        <w:suppressAutoHyphens/>
        <w:rPr>
          <w:rFonts w:ascii="Times New Roman" w:hAnsi="Times New Roman"/>
          <w:sz w:val="24"/>
          <w:szCs w:val="24"/>
          <w:lang w:eastAsia="ar-SA"/>
        </w:rPr>
      </w:pPr>
    </w:p>
    <w:p w:rsidR="00116FFC" w:rsidRPr="00D065DD" w:rsidRDefault="00116FFC" w:rsidP="00116FFC">
      <w:pPr>
        <w:tabs>
          <w:tab w:val="left" w:pos="7380"/>
        </w:tabs>
        <w:suppressAutoHyphens/>
        <w:rPr>
          <w:rFonts w:ascii="Times New Roman" w:hAnsi="Times New Roman"/>
          <w:sz w:val="24"/>
          <w:szCs w:val="24"/>
          <w:lang w:eastAsia="ar-SA"/>
        </w:rPr>
      </w:pPr>
      <w:r w:rsidRPr="00D065DD">
        <w:rPr>
          <w:rFonts w:ascii="Times New Roman" w:hAnsi="Times New Roman"/>
          <w:sz w:val="24"/>
          <w:szCs w:val="24"/>
          <w:lang w:eastAsia="ar-SA"/>
        </w:rPr>
        <w:lastRenderedPageBreak/>
        <w:t>Принят   на заседании</w:t>
      </w:r>
      <w:proofErr w:type="gramStart"/>
      <w:r w:rsidR="00A174A8">
        <w:rPr>
          <w:rFonts w:ascii="Times New Roman" w:hAnsi="Times New Roman"/>
          <w:sz w:val="24"/>
          <w:szCs w:val="24"/>
          <w:lang w:eastAsia="ar-SA"/>
        </w:rPr>
        <w:t xml:space="preserve">                                                                                              </w:t>
      </w:r>
      <w:r w:rsidR="00A174A8" w:rsidRPr="00364AB9">
        <w:rPr>
          <w:rFonts w:ascii="Times New Roman" w:hAnsi="Times New Roman"/>
          <w:sz w:val="24"/>
          <w:szCs w:val="24"/>
        </w:rPr>
        <w:t>У</w:t>
      </w:r>
      <w:proofErr w:type="gramEnd"/>
      <w:r w:rsidR="00A174A8" w:rsidRPr="00364AB9">
        <w:rPr>
          <w:rFonts w:ascii="Times New Roman" w:hAnsi="Times New Roman"/>
          <w:sz w:val="24"/>
          <w:szCs w:val="24"/>
        </w:rPr>
        <w:t>тверждаю</w:t>
      </w:r>
      <w:r w:rsidR="00A174A8">
        <w:rPr>
          <w:rFonts w:ascii="Times New Roman" w:hAnsi="Times New Roman"/>
          <w:sz w:val="24"/>
          <w:szCs w:val="24"/>
        </w:rPr>
        <w:t>:</w:t>
      </w:r>
    </w:p>
    <w:p w:rsidR="00A174A8" w:rsidRPr="00364AB9" w:rsidRDefault="00116FFC" w:rsidP="00A174A8">
      <w:pPr>
        <w:spacing w:after="0"/>
        <w:rPr>
          <w:rFonts w:ascii="Times New Roman" w:hAnsi="Times New Roman"/>
          <w:sz w:val="24"/>
          <w:szCs w:val="24"/>
        </w:rPr>
      </w:pPr>
      <w:r w:rsidRPr="00D065DD">
        <w:rPr>
          <w:rFonts w:ascii="Times New Roman" w:hAnsi="Times New Roman"/>
          <w:sz w:val="24"/>
          <w:szCs w:val="24"/>
          <w:lang w:eastAsia="ar-SA"/>
        </w:rPr>
        <w:t>педагогического совета</w:t>
      </w:r>
      <w:r w:rsidR="00A174A8">
        <w:rPr>
          <w:rFonts w:ascii="Times New Roman" w:hAnsi="Times New Roman"/>
          <w:sz w:val="24"/>
          <w:szCs w:val="24"/>
          <w:lang w:eastAsia="ar-SA"/>
        </w:rPr>
        <w:t xml:space="preserve">                                                                                </w:t>
      </w:r>
      <w:r w:rsidR="00A174A8" w:rsidRPr="00364AB9">
        <w:rPr>
          <w:rFonts w:ascii="Times New Roman" w:hAnsi="Times New Roman"/>
          <w:sz w:val="24"/>
          <w:szCs w:val="24"/>
        </w:rPr>
        <w:t xml:space="preserve">Директор МБОУ </w:t>
      </w:r>
    </w:p>
    <w:p w:rsidR="00A174A8" w:rsidRPr="00364AB9" w:rsidRDefault="00116FFC" w:rsidP="00A174A8">
      <w:pPr>
        <w:spacing w:after="0"/>
        <w:rPr>
          <w:rFonts w:ascii="Times New Roman" w:eastAsia="Times New Roman" w:hAnsi="Times New Roman"/>
          <w:sz w:val="24"/>
          <w:szCs w:val="24"/>
          <w:lang w:eastAsia="ru-RU"/>
        </w:rPr>
      </w:pPr>
      <w:r w:rsidRPr="00D065DD">
        <w:rPr>
          <w:rFonts w:ascii="Times New Roman" w:hAnsi="Times New Roman"/>
          <w:sz w:val="24"/>
          <w:szCs w:val="24"/>
          <w:lang w:eastAsia="ar-SA"/>
        </w:rPr>
        <w:t xml:space="preserve">протокол № 1 от 31.08.2020 г.  </w:t>
      </w:r>
      <w:r w:rsidR="00A174A8">
        <w:rPr>
          <w:rFonts w:ascii="Times New Roman" w:hAnsi="Times New Roman"/>
          <w:sz w:val="24"/>
          <w:szCs w:val="24"/>
          <w:lang w:eastAsia="ar-SA"/>
        </w:rPr>
        <w:t xml:space="preserve">                                                                 </w:t>
      </w:r>
      <w:r w:rsidRPr="00D065DD">
        <w:rPr>
          <w:rFonts w:ascii="Times New Roman" w:hAnsi="Times New Roman"/>
          <w:sz w:val="24"/>
          <w:szCs w:val="24"/>
          <w:lang w:eastAsia="ar-SA"/>
        </w:rPr>
        <w:t xml:space="preserve">   </w:t>
      </w:r>
      <w:r w:rsidR="00A174A8">
        <w:rPr>
          <w:rFonts w:ascii="Times New Roman" w:hAnsi="Times New Roman"/>
          <w:sz w:val="24"/>
          <w:szCs w:val="24"/>
        </w:rPr>
        <w:t>Высокогорская   СОШ № 7</w:t>
      </w:r>
    </w:p>
    <w:p w:rsidR="0065190B" w:rsidRDefault="00116FFC" w:rsidP="00116FFC">
      <w:pPr>
        <w:spacing w:after="0"/>
        <w:rPr>
          <w:rFonts w:ascii="Times New Roman" w:hAnsi="Times New Roman"/>
          <w:sz w:val="24"/>
          <w:szCs w:val="24"/>
        </w:rPr>
      </w:pPr>
      <w:r w:rsidRPr="00D065DD">
        <w:rPr>
          <w:rFonts w:ascii="Times New Roman" w:hAnsi="Times New Roman"/>
          <w:sz w:val="24"/>
          <w:szCs w:val="24"/>
          <w:lang w:eastAsia="ar-SA"/>
        </w:rPr>
        <w:t xml:space="preserve">                </w:t>
      </w:r>
    </w:p>
    <w:tbl>
      <w:tblPr>
        <w:tblpPr w:leftFromText="180" w:rightFromText="180" w:bottomFromText="200" w:vertAnchor="text" w:horzAnchor="margin" w:tblpXSpec="center" w:tblpY="32"/>
        <w:tblW w:w="10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9"/>
        <w:gridCol w:w="3297"/>
        <w:gridCol w:w="4012"/>
      </w:tblGrid>
      <w:tr w:rsidR="0065190B" w:rsidTr="0065190B">
        <w:trPr>
          <w:trHeight w:val="1843"/>
        </w:trPr>
        <w:tc>
          <w:tcPr>
            <w:tcW w:w="3549" w:type="dxa"/>
            <w:tcBorders>
              <w:top w:val="nil"/>
              <w:left w:val="nil"/>
              <w:bottom w:val="nil"/>
              <w:right w:val="nil"/>
            </w:tcBorders>
          </w:tcPr>
          <w:p w:rsidR="0065190B" w:rsidRPr="00846523" w:rsidRDefault="0065190B" w:rsidP="005B7710">
            <w:pPr>
              <w:spacing w:after="0" w:line="240" w:lineRule="auto"/>
              <w:jc w:val="center"/>
              <w:rPr>
                <w:rFonts w:ascii="Times New Roman" w:hAnsi="Times New Roman"/>
              </w:rPr>
            </w:pPr>
          </w:p>
          <w:p w:rsidR="0065190B" w:rsidRPr="00846523" w:rsidRDefault="0065190B" w:rsidP="005B7710">
            <w:pPr>
              <w:spacing w:after="0" w:line="240" w:lineRule="auto"/>
              <w:jc w:val="center"/>
              <w:rPr>
                <w:rFonts w:ascii="Times New Roman" w:hAnsi="Times New Roman"/>
              </w:rPr>
            </w:pPr>
          </w:p>
          <w:p w:rsidR="0065190B" w:rsidRPr="00846523" w:rsidRDefault="0065190B" w:rsidP="005B7710">
            <w:pPr>
              <w:spacing w:after="0" w:line="240" w:lineRule="auto"/>
              <w:jc w:val="center"/>
              <w:rPr>
                <w:rFonts w:ascii="Times New Roman" w:hAnsi="Times New Roman"/>
              </w:rPr>
            </w:pPr>
          </w:p>
          <w:p w:rsidR="0065190B" w:rsidRPr="00846523" w:rsidRDefault="0065190B" w:rsidP="005B7710">
            <w:pPr>
              <w:widowControl w:val="0"/>
              <w:autoSpaceDE w:val="0"/>
              <w:autoSpaceDN w:val="0"/>
              <w:adjustRightInd w:val="0"/>
              <w:spacing w:after="0" w:line="240" w:lineRule="auto"/>
              <w:jc w:val="center"/>
              <w:rPr>
                <w:rFonts w:ascii="Times New Roman" w:eastAsia="Times New Roman" w:hAnsi="Times New Roman"/>
              </w:rPr>
            </w:pPr>
          </w:p>
        </w:tc>
        <w:tc>
          <w:tcPr>
            <w:tcW w:w="3297" w:type="dxa"/>
            <w:tcBorders>
              <w:top w:val="nil"/>
              <w:left w:val="nil"/>
              <w:bottom w:val="nil"/>
              <w:right w:val="nil"/>
            </w:tcBorders>
          </w:tcPr>
          <w:p w:rsidR="0065190B" w:rsidRPr="00846523" w:rsidRDefault="0065190B" w:rsidP="005B7710">
            <w:pPr>
              <w:spacing w:after="0" w:line="240" w:lineRule="auto"/>
              <w:rPr>
                <w:rFonts w:ascii="Times New Roman" w:eastAsia="Times New Roman" w:hAnsi="Times New Roman"/>
              </w:rPr>
            </w:pPr>
          </w:p>
        </w:tc>
        <w:tc>
          <w:tcPr>
            <w:tcW w:w="4012" w:type="dxa"/>
            <w:tcBorders>
              <w:top w:val="nil"/>
              <w:left w:val="nil"/>
              <w:bottom w:val="nil"/>
              <w:right w:val="nil"/>
            </w:tcBorders>
          </w:tcPr>
          <w:p w:rsidR="0065190B" w:rsidRDefault="00A174A8" w:rsidP="00A174A8">
            <w:pPr>
              <w:spacing w:after="0"/>
              <w:rPr>
                <w:rFonts w:ascii="Times New Roman" w:hAnsi="Times New Roman"/>
                <w:sz w:val="24"/>
                <w:szCs w:val="24"/>
              </w:rPr>
            </w:pPr>
            <w:r>
              <w:rPr>
                <w:rFonts w:ascii="Times New Roman" w:hAnsi="Times New Roman"/>
                <w:sz w:val="24"/>
                <w:szCs w:val="24"/>
              </w:rPr>
              <w:t xml:space="preserve">       </w:t>
            </w:r>
            <w:r w:rsidR="0065190B" w:rsidRPr="00364AB9">
              <w:rPr>
                <w:rFonts w:ascii="Times New Roman" w:hAnsi="Times New Roman"/>
                <w:sz w:val="24"/>
                <w:szCs w:val="24"/>
              </w:rPr>
              <w:t xml:space="preserve">______________/ </w:t>
            </w:r>
            <w:r w:rsidR="00907A46">
              <w:rPr>
                <w:rFonts w:ascii="Times New Roman" w:hAnsi="Times New Roman"/>
                <w:sz w:val="24"/>
                <w:szCs w:val="24"/>
              </w:rPr>
              <w:t>Овечкина З.И.</w:t>
            </w:r>
            <w:r w:rsidR="0065190B" w:rsidRPr="00364AB9">
              <w:rPr>
                <w:rFonts w:ascii="Times New Roman" w:hAnsi="Times New Roman"/>
                <w:sz w:val="24"/>
                <w:szCs w:val="24"/>
              </w:rPr>
              <w:t>/</w:t>
            </w:r>
          </w:p>
          <w:p w:rsidR="0065190B" w:rsidRPr="00364AB9" w:rsidRDefault="0065190B" w:rsidP="0065190B">
            <w:pPr>
              <w:spacing w:after="0"/>
              <w:jc w:val="right"/>
              <w:rPr>
                <w:rFonts w:ascii="Times New Roman" w:hAnsi="Times New Roman"/>
                <w:sz w:val="24"/>
                <w:szCs w:val="24"/>
              </w:rPr>
            </w:pPr>
            <w:r w:rsidRPr="00364AB9">
              <w:rPr>
                <w:rFonts w:ascii="Times New Roman" w:hAnsi="Times New Roman"/>
                <w:sz w:val="24"/>
                <w:szCs w:val="24"/>
              </w:rPr>
              <w:t>Приказ №</w:t>
            </w:r>
            <w:r w:rsidR="00A174A8">
              <w:rPr>
                <w:rFonts w:ascii="Times New Roman" w:hAnsi="Times New Roman"/>
                <w:sz w:val="24"/>
                <w:szCs w:val="24"/>
              </w:rPr>
              <w:t xml:space="preserve"> </w:t>
            </w:r>
            <w:bookmarkStart w:id="0" w:name="_GoBack"/>
            <w:bookmarkEnd w:id="0"/>
            <w:r w:rsidR="00A174A8">
              <w:rPr>
                <w:rFonts w:ascii="Times New Roman" w:hAnsi="Times New Roman"/>
                <w:sz w:val="24"/>
                <w:szCs w:val="24"/>
              </w:rPr>
              <w:t>01-04-291/3 от 31.08.2020</w:t>
            </w:r>
            <w:r w:rsidRPr="00364AB9">
              <w:rPr>
                <w:rFonts w:ascii="Times New Roman" w:hAnsi="Times New Roman"/>
                <w:sz w:val="24"/>
                <w:szCs w:val="24"/>
              </w:rPr>
              <w:t>.</w:t>
            </w:r>
          </w:p>
          <w:p w:rsidR="0065190B" w:rsidRPr="00846523" w:rsidRDefault="0065190B" w:rsidP="005B7710">
            <w:pPr>
              <w:widowControl w:val="0"/>
              <w:autoSpaceDE w:val="0"/>
              <w:autoSpaceDN w:val="0"/>
              <w:adjustRightInd w:val="0"/>
              <w:spacing w:after="0" w:line="240" w:lineRule="auto"/>
              <w:ind w:right="1168"/>
              <w:jc w:val="center"/>
              <w:rPr>
                <w:rFonts w:ascii="Times New Roman" w:eastAsia="Times New Roman" w:hAnsi="Times New Roman"/>
              </w:rPr>
            </w:pPr>
          </w:p>
        </w:tc>
      </w:tr>
    </w:tbl>
    <w:p w:rsidR="0065190B" w:rsidRDefault="0065190B" w:rsidP="0065190B">
      <w:pPr>
        <w:spacing w:after="0" w:line="240" w:lineRule="auto"/>
        <w:jc w:val="center"/>
        <w:rPr>
          <w:rFonts w:ascii="Times New Roman" w:hAnsi="Times New Roman"/>
          <w:sz w:val="24"/>
          <w:szCs w:val="24"/>
        </w:rPr>
      </w:pPr>
    </w:p>
    <w:p w:rsidR="0065190B" w:rsidRPr="00151979" w:rsidRDefault="0065190B" w:rsidP="0065190B">
      <w:pPr>
        <w:spacing w:after="0" w:line="240" w:lineRule="auto"/>
        <w:rPr>
          <w:rFonts w:ascii="Times New Roman" w:hAnsi="Times New Roman"/>
          <w:sz w:val="24"/>
          <w:szCs w:val="24"/>
        </w:rPr>
      </w:pPr>
    </w:p>
    <w:p w:rsidR="0065190B" w:rsidRDefault="0065190B" w:rsidP="0065190B">
      <w:pPr>
        <w:spacing w:after="0" w:line="240" w:lineRule="auto"/>
        <w:jc w:val="center"/>
        <w:rPr>
          <w:rFonts w:ascii="Times New Roman" w:hAnsi="Times New Roman"/>
          <w:sz w:val="44"/>
          <w:szCs w:val="44"/>
        </w:rPr>
      </w:pPr>
    </w:p>
    <w:p w:rsidR="0065190B" w:rsidRPr="0065190B" w:rsidRDefault="0065190B" w:rsidP="0065190B">
      <w:pPr>
        <w:spacing w:after="0" w:line="240" w:lineRule="auto"/>
        <w:jc w:val="center"/>
        <w:rPr>
          <w:rFonts w:ascii="Times New Roman" w:hAnsi="Times New Roman"/>
          <w:b/>
          <w:sz w:val="44"/>
          <w:szCs w:val="44"/>
        </w:rPr>
      </w:pPr>
      <w:r w:rsidRPr="0065190B">
        <w:rPr>
          <w:rFonts w:ascii="Times New Roman" w:hAnsi="Times New Roman"/>
          <w:b/>
          <w:sz w:val="44"/>
          <w:szCs w:val="44"/>
        </w:rPr>
        <w:t>ОСНОВНАЯ ОБРАЗОВАТЕЛЬНАЯ ПРОГРАММА СРЕДНЕГО ОБЩЕГО ОБРАЗОВАНИЯ</w:t>
      </w:r>
    </w:p>
    <w:p w:rsidR="0065190B" w:rsidRPr="005B7710" w:rsidRDefault="005B7710" w:rsidP="0065190B">
      <w:pPr>
        <w:spacing w:after="0" w:line="240" w:lineRule="auto"/>
        <w:jc w:val="center"/>
        <w:rPr>
          <w:rFonts w:ascii="Times New Roman" w:hAnsi="Times New Roman"/>
          <w:b/>
          <w:i/>
          <w:sz w:val="44"/>
          <w:szCs w:val="44"/>
          <w:u w:val="single"/>
        </w:rPr>
      </w:pPr>
      <w:r w:rsidRPr="005B7710">
        <w:rPr>
          <w:rFonts w:ascii="Times New Roman" w:hAnsi="Times New Roman"/>
          <w:b/>
          <w:i/>
          <w:sz w:val="44"/>
          <w:szCs w:val="44"/>
          <w:u w:val="single"/>
        </w:rPr>
        <w:t>МБОУ Высокогорская СОШ № 7</w:t>
      </w:r>
    </w:p>
    <w:p w:rsidR="0065190B" w:rsidRPr="00046183" w:rsidRDefault="0065190B" w:rsidP="0065190B">
      <w:pPr>
        <w:spacing w:after="0" w:line="240" w:lineRule="auto"/>
        <w:jc w:val="center"/>
        <w:rPr>
          <w:rFonts w:ascii="Times New Roman" w:hAnsi="Times New Roman"/>
          <w:sz w:val="44"/>
          <w:szCs w:val="44"/>
        </w:rPr>
      </w:pPr>
    </w:p>
    <w:p w:rsidR="0065190B" w:rsidRPr="00151979" w:rsidRDefault="00EE7C4A" w:rsidP="0065190B">
      <w:pPr>
        <w:spacing w:after="0" w:line="240" w:lineRule="auto"/>
        <w:jc w:val="center"/>
        <w:rPr>
          <w:rFonts w:ascii="Times New Roman" w:hAnsi="Times New Roman"/>
          <w:sz w:val="24"/>
          <w:szCs w:val="24"/>
        </w:rPr>
      </w:pPr>
      <w:r>
        <w:rPr>
          <w:rFonts w:ascii="Times New Roman" w:hAnsi="Times New Roman"/>
          <w:sz w:val="24"/>
          <w:szCs w:val="24"/>
        </w:rPr>
        <w:t>Срок реализации 2 года</w:t>
      </w:r>
    </w:p>
    <w:p w:rsidR="0065190B" w:rsidRPr="00151979" w:rsidRDefault="0065190B" w:rsidP="0065190B">
      <w:pPr>
        <w:spacing w:after="0" w:line="240" w:lineRule="auto"/>
        <w:jc w:val="center"/>
        <w:rPr>
          <w:rFonts w:ascii="Times New Roman" w:hAnsi="Times New Roman"/>
          <w:sz w:val="24"/>
          <w:szCs w:val="24"/>
        </w:rPr>
      </w:pPr>
    </w:p>
    <w:p w:rsidR="0065190B" w:rsidRPr="00151979" w:rsidRDefault="0065190B" w:rsidP="0065190B">
      <w:pPr>
        <w:spacing w:after="0" w:line="240" w:lineRule="auto"/>
        <w:jc w:val="center"/>
        <w:rPr>
          <w:rFonts w:ascii="Times New Roman" w:hAnsi="Times New Roman"/>
          <w:sz w:val="24"/>
          <w:szCs w:val="24"/>
        </w:rPr>
      </w:pPr>
    </w:p>
    <w:p w:rsidR="0065190B" w:rsidRPr="00151979" w:rsidRDefault="0065190B" w:rsidP="0065190B">
      <w:pPr>
        <w:spacing w:after="0" w:line="240" w:lineRule="auto"/>
        <w:jc w:val="center"/>
        <w:rPr>
          <w:rFonts w:ascii="Times New Roman" w:hAnsi="Times New Roman"/>
          <w:sz w:val="24"/>
          <w:szCs w:val="24"/>
        </w:rPr>
      </w:pPr>
    </w:p>
    <w:p w:rsidR="0065190B" w:rsidRPr="00151979" w:rsidRDefault="0065190B" w:rsidP="0065190B">
      <w:pPr>
        <w:spacing w:after="0" w:line="240" w:lineRule="auto"/>
        <w:jc w:val="center"/>
        <w:rPr>
          <w:rFonts w:ascii="Times New Roman" w:hAnsi="Times New Roman"/>
          <w:sz w:val="24"/>
          <w:szCs w:val="24"/>
        </w:rPr>
      </w:pPr>
    </w:p>
    <w:p w:rsidR="0065190B" w:rsidRPr="00151979" w:rsidRDefault="0065190B" w:rsidP="0065190B">
      <w:pPr>
        <w:spacing w:after="0" w:line="240" w:lineRule="auto"/>
        <w:jc w:val="center"/>
        <w:rPr>
          <w:rFonts w:ascii="Times New Roman" w:hAnsi="Times New Roman"/>
          <w:sz w:val="24"/>
          <w:szCs w:val="24"/>
        </w:rPr>
      </w:pPr>
    </w:p>
    <w:p w:rsidR="0065190B" w:rsidRPr="00151979" w:rsidRDefault="0065190B" w:rsidP="0065190B">
      <w:pPr>
        <w:spacing w:after="0" w:line="240" w:lineRule="auto"/>
        <w:jc w:val="center"/>
        <w:rPr>
          <w:rFonts w:ascii="Times New Roman" w:hAnsi="Times New Roman"/>
          <w:sz w:val="24"/>
          <w:szCs w:val="24"/>
        </w:rPr>
      </w:pPr>
    </w:p>
    <w:p w:rsidR="0065190B" w:rsidRPr="00151979" w:rsidRDefault="0065190B" w:rsidP="0065190B">
      <w:pPr>
        <w:spacing w:after="0" w:line="240" w:lineRule="auto"/>
        <w:jc w:val="center"/>
        <w:rPr>
          <w:rFonts w:ascii="Times New Roman" w:hAnsi="Times New Roman"/>
          <w:sz w:val="24"/>
          <w:szCs w:val="24"/>
        </w:rPr>
      </w:pPr>
    </w:p>
    <w:p w:rsidR="0065190B" w:rsidRPr="00151979" w:rsidRDefault="0065190B" w:rsidP="0065190B">
      <w:pPr>
        <w:spacing w:after="0" w:line="240" w:lineRule="auto"/>
        <w:jc w:val="center"/>
        <w:rPr>
          <w:rFonts w:ascii="Times New Roman" w:hAnsi="Times New Roman"/>
          <w:sz w:val="24"/>
          <w:szCs w:val="24"/>
        </w:rPr>
      </w:pPr>
    </w:p>
    <w:p w:rsidR="0065190B" w:rsidRPr="00151979" w:rsidRDefault="0065190B" w:rsidP="0065190B">
      <w:pPr>
        <w:spacing w:after="0" w:line="240" w:lineRule="auto"/>
        <w:jc w:val="center"/>
        <w:rPr>
          <w:rFonts w:ascii="Times New Roman" w:hAnsi="Times New Roman"/>
          <w:sz w:val="24"/>
          <w:szCs w:val="24"/>
        </w:rPr>
      </w:pPr>
    </w:p>
    <w:p w:rsidR="0065190B" w:rsidRPr="00151979" w:rsidRDefault="0065190B" w:rsidP="0065190B">
      <w:pPr>
        <w:spacing w:after="0" w:line="240" w:lineRule="auto"/>
        <w:jc w:val="center"/>
        <w:rPr>
          <w:rFonts w:ascii="Times New Roman" w:hAnsi="Times New Roman"/>
          <w:sz w:val="24"/>
          <w:szCs w:val="24"/>
        </w:rPr>
      </w:pPr>
    </w:p>
    <w:p w:rsidR="0065190B" w:rsidRPr="00151979" w:rsidRDefault="0065190B" w:rsidP="0065190B">
      <w:pPr>
        <w:spacing w:after="0" w:line="240" w:lineRule="auto"/>
        <w:jc w:val="center"/>
        <w:rPr>
          <w:rFonts w:ascii="Times New Roman" w:hAnsi="Times New Roman"/>
          <w:sz w:val="24"/>
          <w:szCs w:val="24"/>
        </w:rPr>
      </w:pPr>
    </w:p>
    <w:p w:rsidR="0065190B" w:rsidRDefault="0065190B" w:rsidP="0065190B">
      <w:pPr>
        <w:spacing w:after="0" w:line="240" w:lineRule="auto"/>
        <w:jc w:val="center"/>
        <w:rPr>
          <w:rFonts w:ascii="Times New Roman" w:hAnsi="Times New Roman"/>
          <w:sz w:val="24"/>
          <w:szCs w:val="24"/>
        </w:rPr>
      </w:pPr>
    </w:p>
    <w:p w:rsidR="0065190B" w:rsidRDefault="0065190B" w:rsidP="0065190B">
      <w:pPr>
        <w:spacing w:after="0" w:line="240" w:lineRule="auto"/>
        <w:jc w:val="center"/>
        <w:rPr>
          <w:rFonts w:ascii="Times New Roman" w:hAnsi="Times New Roman"/>
          <w:sz w:val="24"/>
          <w:szCs w:val="24"/>
        </w:rPr>
      </w:pPr>
    </w:p>
    <w:p w:rsidR="0065190B" w:rsidRDefault="0065190B" w:rsidP="0065190B">
      <w:pPr>
        <w:spacing w:after="0" w:line="240" w:lineRule="auto"/>
        <w:jc w:val="center"/>
        <w:rPr>
          <w:rFonts w:ascii="Times New Roman" w:hAnsi="Times New Roman"/>
          <w:sz w:val="24"/>
          <w:szCs w:val="24"/>
        </w:rPr>
      </w:pPr>
    </w:p>
    <w:p w:rsidR="0065190B" w:rsidRDefault="0065190B" w:rsidP="0065190B">
      <w:pPr>
        <w:spacing w:after="0" w:line="240" w:lineRule="auto"/>
        <w:jc w:val="center"/>
        <w:rPr>
          <w:rFonts w:ascii="Times New Roman" w:hAnsi="Times New Roman"/>
          <w:sz w:val="24"/>
          <w:szCs w:val="24"/>
        </w:rPr>
      </w:pPr>
    </w:p>
    <w:p w:rsidR="0065190B" w:rsidRDefault="0065190B" w:rsidP="0065190B">
      <w:pPr>
        <w:spacing w:after="0" w:line="240" w:lineRule="auto"/>
        <w:jc w:val="center"/>
        <w:rPr>
          <w:rFonts w:ascii="Times New Roman" w:hAnsi="Times New Roman"/>
          <w:sz w:val="24"/>
          <w:szCs w:val="24"/>
        </w:rPr>
      </w:pPr>
    </w:p>
    <w:p w:rsidR="0065190B" w:rsidRDefault="0065190B" w:rsidP="0065190B">
      <w:pPr>
        <w:spacing w:after="0" w:line="240" w:lineRule="auto"/>
        <w:jc w:val="center"/>
        <w:rPr>
          <w:rFonts w:ascii="Times New Roman" w:hAnsi="Times New Roman"/>
          <w:sz w:val="24"/>
          <w:szCs w:val="24"/>
        </w:rPr>
      </w:pPr>
    </w:p>
    <w:p w:rsidR="0065190B" w:rsidRDefault="0065190B" w:rsidP="0065190B">
      <w:pPr>
        <w:spacing w:after="0" w:line="240" w:lineRule="auto"/>
        <w:jc w:val="center"/>
        <w:rPr>
          <w:rFonts w:ascii="Times New Roman" w:hAnsi="Times New Roman"/>
          <w:sz w:val="24"/>
          <w:szCs w:val="24"/>
        </w:rPr>
      </w:pPr>
    </w:p>
    <w:p w:rsidR="0065190B" w:rsidRDefault="0065190B" w:rsidP="0065190B">
      <w:pPr>
        <w:spacing w:after="0" w:line="240" w:lineRule="auto"/>
        <w:jc w:val="center"/>
        <w:rPr>
          <w:rFonts w:ascii="Times New Roman" w:hAnsi="Times New Roman"/>
          <w:sz w:val="24"/>
          <w:szCs w:val="24"/>
        </w:rPr>
      </w:pPr>
    </w:p>
    <w:p w:rsidR="0065190B" w:rsidRDefault="0065190B" w:rsidP="0065190B">
      <w:pPr>
        <w:spacing w:after="0" w:line="240" w:lineRule="auto"/>
        <w:jc w:val="center"/>
        <w:rPr>
          <w:rFonts w:ascii="Times New Roman" w:hAnsi="Times New Roman"/>
          <w:sz w:val="24"/>
          <w:szCs w:val="24"/>
        </w:rPr>
      </w:pPr>
    </w:p>
    <w:p w:rsidR="00907A46" w:rsidRDefault="00907A46" w:rsidP="0065190B">
      <w:pPr>
        <w:spacing w:after="0" w:line="360" w:lineRule="auto"/>
        <w:jc w:val="center"/>
        <w:rPr>
          <w:rFonts w:ascii="Times New Roman" w:hAnsi="Times New Roman"/>
          <w:sz w:val="28"/>
          <w:szCs w:val="28"/>
        </w:rPr>
      </w:pPr>
    </w:p>
    <w:p w:rsidR="0065190B" w:rsidRPr="00F959B4" w:rsidRDefault="005B7710" w:rsidP="0065190B">
      <w:pPr>
        <w:spacing w:after="0" w:line="360" w:lineRule="auto"/>
        <w:jc w:val="center"/>
        <w:rPr>
          <w:rFonts w:ascii="Times New Roman" w:hAnsi="Times New Roman"/>
          <w:sz w:val="24"/>
          <w:szCs w:val="24"/>
        </w:rPr>
      </w:pPr>
      <w:r w:rsidRPr="00F959B4">
        <w:rPr>
          <w:rFonts w:ascii="Times New Roman" w:hAnsi="Times New Roman"/>
          <w:sz w:val="24"/>
          <w:szCs w:val="24"/>
        </w:rPr>
        <w:t>п. Высокогорский</w:t>
      </w:r>
      <w:r w:rsidR="00116FFC" w:rsidRPr="00F959B4">
        <w:rPr>
          <w:rFonts w:ascii="Times New Roman" w:hAnsi="Times New Roman"/>
          <w:sz w:val="24"/>
          <w:szCs w:val="24"/>
        </w:rPr>
        <w:t xml:space="preserve"> </w:t>
      </w:r>
      <w:r w:rsidRPr="00F959B4">
        <w:rPr>
          <w:rFonts w:ascii="Times New Roman" w:hAnsi="Times New Roman"/>
          <w:sz w:val="24"/>
          <w:szCs w:val="24"/>
        </w:rPr>
        <w:t xml:space="preserve"> </w:t>
      </w:r>
      <w:r w:rsidR="0065190B" w:rsidRPr="00F959B4">
        <w:rPr>
          <w:rFonts w:ascii="Times New Roman" w:hAnsi="Times New Roman"/>
          <w:sz w:val="24"/>
          <w:szCs w:val="24"/>
        </w:rPr>
        <w:t>2020</w:t>
      </w:r>
    </w:p>
    <w:p w:rsidR="00B862FD" w:rsidRDefault="00B862FD" w:rsidP="003E7C88">
      <w:pPr>
        <w:spacing w:after="0" w:line="360" w:lineRule="auto"/>
        <w:ind w:left="-567"/>
        <w:jc w:val="center"/>
        <w:rPr>
          <w:rFonts w:ascii="Times New Roman" w:eastAsiaTheme="minorHAnsi" w:hAnsi="Times New Roman"/>
          <w:b/>
          <w:sz w:val="28"/>
          <w:szCs w:val="28"/>
        </w:rPr>
      </w:pPr>
      <w:r w:rsidRPr="00B862FD">
        <w:rPr>
          <w:rFonts w:ascii="Times New Roman" w:eastAsiaTheme="minorHAnsi" w:hAnsi="Times New Roman"/>
          <w:b/>
          <w:sz w:val="28"/>
          <w:szCs w:val="28"/>
        </w:rPr>
        <w:lastRenderedPageBreak/>
        <w:t>ОГЛАВЛЕНИЕ</w:t>
      </w:r>
    </w:p>
    <w:p w:rsidR="00907A46" w:rsidRPr="0065190B" w:rsidRDefault="00907A46" w:rsidP="003E7C88">
      <w:pPr>
        <w:spacing w:after="0" w:line="360" w:lineRule="auto"/>
        <w:ind w:left="-567"/>
        <w:jc w:val="center"/>
        <w:rPr>
          <w:rFonts w:ascii="Times New Roman" w:hAnsi="Times New Roman"/>
          <w:sz w:val="28"/>
          <w:szCs w:val="28"/>
        </w:rPr>
      </w:pPr>
    </w:p>
    <w:tbl>
      <w:tblPr>
        <w:tblStyle w:val="43"/>
        <w:tblW w:w="10031" w:type="dxa"/>
        <w:tblLayout w:type="fixed"/>
        <w:tblLook w:val="04A0"/>
      </w:tblPr>
      <w:tblGrid>
        <w:gridCol w:w="817"/>
        <w:gridCol w:w="8505"/>
        <w:gridCol w:w="30"/>
        <w:gridCol w:w="30"/>
        <w:gridCol w:w="649"/>
      </w:tblGrid>
      <w:tr w:rsidR="003E7C88" w:rsidRPr="00B862FD" w:rsidTr="003E7C88">
        <w:tc>
          <w:tcPr>
            <w:tcW w:w="817" w:type="dxa"/>
          </w:tcPr>
          <w:p w:rsidR="003E7C88" w:rsidRDefault="003E7C88" w:rsidP="00B862FD">
            <w:pPr>
              <w:jc w:val="center"/>
              <w:rPr>
                <w:rFonts w:ascii="Times New Roman" w:hAnsi="Times New Roman"/>
                <w:b/>
                <w:sz w:val="24"/>
                <w:szCs w:val="24"/>
              </w:rPr>
            </w:pPr>
            <w:r w:rsidRPr="00B862FD">
              <w:rPr>
                <w:rFonts w:ascii="Times New Roman" w:hAnsi="Times New Roman"/>
                <w:b/>
                <w:sz w:val="24"/>
                <w:szCs w:val="24"/>
              </w:rPr>
              <w:t xml:space="preserve">№ </w:t>
            </w:r>
          </w:p>
          <w:p w:rsidR="003E7C88" w:rsidRPr="00B862FD" w:rsidRDefault="003E7C88" w:rsidP="00B862FD">
            <w:pPr>
              <w:jc w:val="center"/>
              <w:rPr>
                <w:rFonts w:ascii="Times New Roman" w:hAnsi="Times New Roman"/>
                <w:b/>
                <w:sz w:val="24"/>
                <w:szCs w:val="24"/>
              </w:rPr>
            </w:pPr>
            <w:proofErr w:type="gramStart"/>
            <w:r w:rsidRPr="00B862FD">
              <w:rPr>
                <w:rFonts w:ascii="Times New Roman" w:hAnsi="Times New Roman"/>
                <w:b/>
                <w:sz w:val="24"/>
                <w:szCs w:val="24"/>
              </w:rPr>
              <w:t>п</w:t>
            </w:r>
            <w:proofErr w:type="gramEnd"/>
            <w:r w:rsidRPr="00B862FD">
              <w:rPr>
                <w:rFonts w:ascii="Times New Roman" w:hAnsi="Times New Roman"/>
                <w:b/>
                <w:sz w:val="24"/>
                <w:szCs w:val="24"/>
              </w:rPr>
              <w:t>/п</w:t>
            </w:r>
          </w:p>
        </w:tc>
        <w:tc>
          <w:tcPr>
            <w:tcW w:w="8565" w:type="dxa"/>
            <w:gridSpan w:val="3"/>
          </w:tcPr>
          <w:p w:rsidR="003E7C88" w:rsidRPr="00B862FD" w:rsidRDefault="003E7C88" w:rsidP="003E7C88">
            <w:pPr>
              <w:jc w:val="center"/>
              <w:rPr>
                <w:rFonts w:ascii="Times New Roman" w:hAnsi="Times New Roman"/>
                <w:b/>
                <w:sz w:val="24"/>
                <w:szCs w:val="24"/>
              </w:rPr>
            </w:pPr>
            <w:r w:rsidRPr="00B862FD">
              <w:rPr>
                <w:rFonts w:ascii="Times New Roman" w:hAnsi="Times New Roman"/>
                <w:b/>
                <w:sz w:val="24"/>
                <w:szCs w:val="24"/>
              </w:rPr>
              <w:t>Название раздела</w:t>
            </w:r>
          </w:p>
        </w:tc>
        <w:tc>
          <w:tcPr>
            <w:tcW w:w="649" w:type="dxa"/>
          </w:tcPr>
          <w:p w:rsidR="003E7C88" w:rsidRPr="00B862FD" w:rsidRDefault="003E7C88" w:rsidP="003E7C88">
            <w:pPr>
              <w:jc w:val="center"/>
              <w:rPr>
                <w:rFonts w:ascii="Times New Roman" w:hAnsi="Times New Roman"/>
                <w:b/>
                <w:sz w:val="24"/>
                <w:szCs w:val="24"/>
              </w:rPr>
            </w:pPr>
            <w:proofErr w:type="spellStart"/>
            <w:proofErr w:type="gramStart"/>
            <w:r>
              <w:rPr>
                <w:rFonts w:ascii="Times New Roman" w:hAnsi="Times New Roman"/>
                <w:b/>
                <w:sz w:val="24"/>
                <w:szCs w:val="24"/>
              </w:rPr>
              <w:t>стр</w:t>
            </w:r>
            <w:proofErr w:type="spellEnd"/>
            <w:proofErr w:type="gramEnd"/>
          </w:p>
        </w:tc>
      </w:tr>
      <w:tr w:rsidR="003E7C88" w:rsidRPr="00B862FD" w:rsidTr="004D5C4E">
        <w:tc>
          <w:tcPr>
            <w:tcW w:w="817" w:type="dxa"/>
          </w:tcPr>
          <w:p w:rsidR="003E7C88" w:rsidRPr="00B862FD" w:rsidRDefault="003E7C88" w:rsidP="00B862FD">
            <w:pPr>
              <w:jc w:val="center"/>
              <w:rPr>
                <w:rFonts w:ascii="Times New Roman" w:hAnsi="Times New Roman"/>
                <w:b/>
                <w:sz w:val="24"/>
                <w:szCs w:val="24"/>
              </w:rPr>
            </w:pPr>
          </w:p>
        </w:tc>
        <w:tc>
          <w:tcPr>
            <w:tcW w:w="9214" w:type="dxa"/>
            <w:gridSpan w:val="4"/>
          </w:tcPr>
          <w:p w:rsidR="003E7C88" w:rsidRPr="00B862FD" w:rsidRDefault="003E7C88" w:rsidP="003E7C88">
            <w:pPr>
              <w:jc w:val="both"/>
              <w:rPr>
                <w:rFonts w:ascii="Times New Roman" w:hAnsi="Times New Roman"/>
                <w:b/>
                <w:sz w:val="24"/>
                <w:szCs w:val="24"/>
              </w:rPr>
            </w:pPr>
            <w:r w:rsidRPr="00B862FD">
              <w:rPr>
                <w:rFonts w:ascii="Times New Roman" w:hAnsi="Times New Roman"/>
                <w:b/>
                <w:sz w:val="24"/>
                <w:szCs w:val="24"/>
              </w:rPr>
              <w:t>Общие положения</w:t>
            </w:r>
          </w:p>
        </w:tc>
      </w:tr>
      <w:tr w:rsidR="003E7C88" w:rsidRPr="00B862FD" w:rsidTr="004D5C4E">
        <w:tc>
          <w:tcPr>
            <w:tcW w:w="817" w:type="dxa"/>
          </w:tcPr>
          <w:p w:rsidR="003E7C88" w:rsidRPr="005B7710" w:rsidRDefault="003E7C88" w:rsidP="00B862FD">
            <w:pPr>
              <w:jc w:val="center"/>
              <w:rPr>
                <w:rFonts w:ascii="Times New Roman" w:hAnsi="Times New Roman"/>
                <w:b/>
                <w:sz w:val="24"/>
                <w:szCs w:val="24"/>
              </w:rPr>
            </w:pPr>
            <w:r w:rsidRPr="00B862FD">
              <w:rPr>
                <w:rFonts w:ascii="Times New Roman" w:hAnsi="Times New Roman"/>
                <w:b/>
                <w:sz w:val="24"/>
                <w:szCs w:val="24"/>
                <w:lang w:val="en-US"/>
              </w:rPr>
              <w:t>I</w:t>
            </w:r>
          </w:p>
        </w:tc>
        <w:tc>
          <w:tcPr>
            <w:tcW w:w="9214" w:type="dxa"/>
            <w:gridSpan w:val="4"/>
          </w:tcPr>
          <w:p w:rsidR="003E7C88" w:rsidRPr="00B862FD" w:rsidRDefault="003E7C88" w:rsidP="00B862FD">
            <w:pPr>
              <w:jc w:val="both"/>
              <w:rPr>
                <w:rFonts w:ascii="Times New Roman" w:hAnsi="Times New Roman"/>
                <w:b/>
                <w:sz w:val="24"/>
                <w:szCs w:val="24"/>
              </w:rPr>
            </w:pPr>
            <w:r w:rsidRPr="00B862FD">
              <w:rPr>
                <w:rFonts w:ascii="Times New Roman" w:hAnsi="Times New Roman"/>
                <w:b/>
                <w:sz w:val="24"/>
                <w:szCs w:val="24"/>
              </w:rPr>
              <w:t>Целевой раздел основной образовательной программы среднего общего образования</w:t>
            </w: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1.1</w:t>
            </w:r>
          </w:p>
        </w:tc>
        <w:tc>
          <w:tcPr>
            <w:tcW w:w="8535"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Пояснительная записка</w:t>
            </w:r>
          </w:p>
        </w:tc>
        <w:tc>
          <w:tcPr>
            <w:tcW w:w="679" w:type="dxa"/>
            <w:gridSpan w:val="2"/>
          </w:tcPr>
          <w:p w:rsidR="003E7C88" w:rsidRPr="00B862FD" w:rsidRDefault="00EE7C4A" w:rsidP="003E7C88">
            <w:pPr>
              <w:jc w:val="both"/>
              <w:rPr>
                <w:rFonts w:ascii="Times New Roman" w:hAnsi="Times New Roman"/>
                <w:sz w:val="24"/>
                <w:szCs w:val="24"/>
              </w:rPr>
            </w:pPr>
            <w:r>
              <w:rPr>
                <w:rFonts w:ascii="Times New Roman" w:hAnsi="Times New Roman"/>
                <w:sz w:val="24"/>
                <w:szCs w:val="24"/>
              </w:rPr>
              <w:t>6</w:t>
            </w:r>
          </w:p>
        </w:tc>
      </w:tr>
      <w:tr w:rsidR="001F015F" w:rsidRPr="00B862FD" w:rsidTr="001F015F">
        <w:tc>
          <w:tcPr>
            <w:tcW w:w="817" w:type="dxa"/>
          </w:tcPr>
          <w:p w:rsidR="001F015F" w:rsidRPr="00B862FD" w:rsidRDefault="001F015F" w:rsidP="00B862FD">
            <w:pPr>
              <w:jc w:val="both"/>
              <w:rPr>
                <w:rFonts w:ascii="Times New Roman" w:hAnsi="Times New Roman"/>
                <w:sz w:val="24"/>
                <w:szCs w:val="24"/>
              </w:rPr>
            </w:pPr>
            <w:r w:rsidRPr="00B862FD">
              <w:rPr>
                <w:rFonts w:ascii="Times New Roman" w:hAnsi="Times New Roman"/>
                <w:sz w:val="24"/>
                <w:szCs w:val="24"/>
              </w:rPr>
              <w:t>1.2</w:t>
            </w:r>
          </w:p>
        </w:tc>
        <w:tc>
          <w:tcPr>
            <w:tcW w:w="9214" w:type="dxa"/>
            <w:gridSpan w:val="4"/>
          </w:tcPr>
          <w:p w:rsidR="001F015F" w:rsidRPr="001F015F" w:rsidRDefault="001F015F" w:rsidP="00B862FD">
            <w:pPr>
              <w:jc w:val="both"/>
              <w:rPr>
                <w:rFonts w:ascii="Times New Roman" w:hAnsi="Times New Roman"/>
                <w:b/>
                <w:sz w:val="24"/>
                <w:szCs w:val="24"/>
              </w:rPr>
            </w:pPr>
            <w:r w:rsidRPr="001F015F">
              <w:rPr>
                <w:rFonts w:ascii="Times New Roman" w:hAnsi="Times New Roman"/>
                <w:b/>
                <w:sz w:val="24"/>
                <w:szCs w:val="24"/>
              </w:rPr>
              <w:t xml:space="preserve">Планируемые результаты освоения </w:t>
            </w:r>
            <w:proofErr w:type="gramStart"/>
            <w:r w:rsidRPr="001F015F">
              <w:rPr>
                <w:rFonts w:ascii="Times New Roman" w:hAnsi="Times New Roman"/>
                <w:b/>
                <w:sz w:val="24"/>
                <w:szCs w:val="24"/>
              </w:rPr>
              <w:t>обучающимися</w:t>
            </w:r>
            <w:proofErr w:type="gramEnd"/>
            <w:r w:rsidRPr="001F015F">
              <w:rPr>
                <w:rFonts w:ascii="Times New Roman" w:hAnsi="Times New Roman"/>
                <w:b/>
                <w:sz w:val="24"/>
                <w:szCs w:val="24"/>
              </w:rPr>
              <w:t xml:space="preserve"> основой образовательной программы среднего общего образования</w:t>
            </w: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1.2.1</w:t>
            </w:r>
          </w:p>
        </w:tc>
        <w:tc>
          <w:tcPr>
            <w:tcW w:w="8535"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Планируемые личностные результаты освоения ООП</w:t>
            </w:r>
          </w:p>
        </w:tc>
        <w:tc>
          <w:tcPr>
            <w:tcW w:w="679" w:type="dxa"/>
            <w:gridSpan w:val="2"/>
          </w:tcPr>
          <w:p w:rsidR="003E7C88" w:rsidRPr="00B862FD" w:rsidRDefault="00EE7C4A" w:rsidP="003E7C88">
            <w:pPr>
              <w:jc w:val="both"/>
              <w:rPr>
                <w:rFonts w:ascii="Times New Roman" w:hAnsi="Times New Roman"/>
                <w:sz w:val="24"/>
                <w:szCs w:val="24"/>
              </w:rPr>
            </w:pPr>
            <w:r>
              <w:rPr>
                <w:rFonts w:ascii="Times New Roman" w:hAnsi="Times New Roman"/>
                <w:sz w:val="24"/>
                <w:szCs w:val="24"/>
              </w:rPr>
              <w:t>19</w:t>
            </w: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1.2.2</w:t>
            </w:r>
          </w:p>
        </w:tc>
        <w:tc>
          <w:tcPr>
            <w:tcW w:w="8535"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Планируемые метапредметные результаты освоения ООП</w:t>
            </w:r>
          </w:p>
        </w:tc>
        <w:tc>
          <w:tcPr>
            <w:tcW w:w="679" w:type="dxa"/>
            <w:gridSpan w:val="2"/>
          </w:tcPr>
          <w:p w:rsidR="003E7C88" w:rsidRPr="00B862FD" w:rsidRDefault="00EE7C4A" w:rsidP="003E7C88">
            <w:pPr>
              <w:jc w:val="both"/>
              <w:rPr>
                <w:rFonts w:ascii="Times New Roman" w:hAnsi="Times New Roman"/>
                <w:sz w:val="24"/>
                <w:szCs w:val="24"/>
              </w:rPr>
            </w:pPr>
            <w:r>
              <w:rPr>
                <w:rFonts w:ascii="Times New Roman" w:hAnsi="Times New Roman"/>
                <w:sz w:val="24"/>
                <w:szCs w:val="24"/>
              </w:rPr>
              <w:t>21</w:t>
            </w: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1.2.3</w:t>
            </w:r>
          </w:p>
        </w:tc>
        <w:tc>
          <w:tcPr>
            <w:tcW w:w="8535" w:type="dxa"/>
            <w:gridSpan w:val="2"/>
          </w:tcPr>
          <w:p w:rsidR="003E7C88" w:rsidRPr="005B7710" w:rsidRDefault="003E7C88" w:rsidP="00B862FD">
            <w:pPr>
              <w:jc w:val="both"/>
              <w:rPr>
                <w:rFonts w:ascii="Times New Roman" w:hAnsi="Times New Roman"/>
                <w:b/>
                <w:i/>
                <w:sz w:val="24"/>
                <w:szCs w:val="24"/>
              </w:rPr>
            </w:pPr>
            <w:r w:rsidRPr="005B7710">
              <w:rPr>
                <w:rFonts w:ascii="Times New Roman" w:hAnsi="Times New Roman"/>
                <w:b/>
                <w:i/>
                <w:sz w:val="24"/>
                <w:szCs w:val="24"/>
              </w:rPr>
              <w:t>Планируемые предметные результаты освоения ООП</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Русский язык</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Литература</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Иностранный язык</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Математика</w:t>
            </w:r>
            <w:r>
              <w:rPr>
                <w:rFonts w:ascii="Times New Roman" w:hAnsi="Times New Roman"/>
                <w:sz w:val="24"/>
                <w:szCs w:val="24"/>
              </w:rPr>
              <w:t>: алгебра и начала математического анализа, геометрия</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Информатика</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 xml:space="preserve">История </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Обществознани</w:t>
            </w:r>
            <w:r w:rsidRPr="00E97E2B">
              <w:rPr>
                <w:rFonts w:ascii="Times New Roman" w:hAnsi="Times New Roman"/>
                <w:sz w:val="24"/>
                <w:szCs w:val="24"/>
              </w:rPr>
              <w:t>е</w:t>
            </w:r>
            <w:r w:rsidR="00E97E2B">
              <w:rPr>
                <w:rFonts w:ascii="Times New Roman" w:hAnsi="Times New Roman"/>
                <w:sz w:val="24"/>
                <w:szCs w:val="24"/>
              </w:rPr>
              <w:t xml:space="preserve"> </w:t>
            </w:r>
            <w:r w:rsidR="00E97E2B" w:rsidRPr="00E97E2B">
              <w:rPr>
                <w:rFonts w:ascii="Times New Roman" w:hAnsi="Times New Roman"/>
                <w:sz w:val="24"/>
                <w:szCs w:val="24"/>
              </w:rPr>
              <w:t>(включая экономику и право)</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География</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Биология</w:t>
            </w:r>
          </w:p>
          <w:p w:rsidR="003E7C88" w:rsidRPr="00B862FD" w:rsidRDefault="003E7C88" w:rsidP="00B862FD">
            <w:pPr>
              <w:jc w:val="both"/>
              <w:rPr>
                <w:rFonts w:ascii="Times New Roman" w:hAnsi="Times New Roman"/>
                <w:sz w:val="24"/>
                <w:szCs w:val="24"/>
              </w:rPr>
            </w:pPr>
            <w:r>
              <w:rPr>
                <w:rFonts w:ascii="Times New Roman" w:hAnsi="Times New Roman"/>
                <w:sz w:val="24"/>
                <w:szCs w:val="24"/>
              </w:rPr>
              <w:t>Физика</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Астрономия</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 xml:space="preserve">Химия </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Основы безопасности жизнедеятельности</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Физическая культура</w:t>
            </w:r>
          </w:p>
          <w:p w:rsidR="003E7C88" w:rsidRPr="00B862FD" w:rsidRDefault="003E7C88" w:rsidP="00B862FD">
            <w:pPr>
              <w:jc w:val="both"/>
              <w:rPr>
                <w:rFonts w:ascii="Times New Roman" w:hAnsi="Times New Roman"/>
                <w:sz w:val="24"/>
                <w:szCs w:val="24"/>
              </w:rPr>
            </w:pPr>
            <w:proofErr w:type="gramStart"/>
            <w:r w:rsidRPr="00B862FD">
              <w:rPr>
                <w:rFonts w:ascii="Times New Roman" w:hAnsi="Times New Roman"/>
                <w:sz w:val="24"/>
                <w:szCs w:val="24"/>
              </w:rPr>
              <w:t>Индивидуальный проект</w:t>
            </w:r>
            <w:proofErr w:type="gramEnd"/>
          </w:p>
        </w:tc>
        <w:tc>
          <w:tcPr>
            <w:tcW w:w="679" w:type="dxa"/>
            <w:gridSpan w:val="2"/>
          </w:tcPr>
          <w:p w:rsidR="003E7C88" w:rsidRDefault="00EE7C4A">
            <w:pPr>
              <w:rPr>
                <w:rFonts w:ascii="Times New Roman" w:hAnsi="Times New Roman"/>
                <w:sz w:val="24"/>
                <w:szCs w:val="24"/>
              </w:rPr>
            </w:pPr>
            <w:r>
              <w:rPr>
                <w:rFonts w:ascii="Times New Roman" w:hAnsi="Times New Roman"/>
                <w:sz w:val="24"/>
                <w:szCs w:val="24"/>
              </w:rPr>
              <w:t>26</w:t>
            </w: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Pr="00B862FD" w:rsidRDefault="003E7C88" w:rsidP="003E7C88">
            <w:pPr>
              <w:jc w:val="both"/>
              <w:rPr>
                <w:rFonts w:ascii="Times New Roman" w:hAnsi="Times New Roman"/>
                <w:sz w:val="24"/>
                <w:szCs w:val="24"/>
              </w:rPr>
            </w:pP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1.3</w:t>
            </w:r>
          </w:p>
        </w:tc>
        <w:tc>
          <w:tcPr>
            <w:tcW w:w="8535"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Система оценки достижения планируемых результатов освоения основой образовательной программы среднего общего образования</w:t>
            </w:r>
          </w:p>
        </w:tc>
        <w:tc>
          <w:tcPr>
            <w:tcW w:w="679" w:type="dxa"/>
            <w:gridSpan w:val="2"/>
          </w:tcPr>
          <w:p w:rsidR="003E7C88" w:rsidRPr="00B862FD" w:rsidRDefault="00F959B4" w:rsidP="00B862FD">
            <w:pPr>
              <w:jc w:val="both"/>
              <w:rPr>
                <w:rFonts w:ascii="Times New Roman" w:hAnsi="Times New Roman"/>
                <w:sz w:val="24"/>
                <w:szCs w:val="24"/>
              </w:rPr>
            </w:pPr>
            <w:r>
              <w:rPr>
                <w:rFonts w:ascii="Times New Roman" w:hAnsi="Times New Roman"/>
                <w:sz w:val="24"/>
                <w:szCs w:val="24"/>
              </w:rPr>
              <w:t>41</w:t>
            </w:r>
          </w:p>
        </w:tc>
      </w:tr>
      <w:tr w:rsidR="003E7C88" w:rsidRPr="00B862FD" w:rsidTr="003E7C88">
        <w:tc>
          <w:tcPr>
            <w:tcW w:w="817" w:type="dxa"/>
          </w:tcPr>
          <w:p w:rsidR="003E7C88" w:rsidRPr="00B862FD" w:rsidRDefault="003E7C88" w:rsidP="00B862FD">
            <w:pPr>
              <w:jc w:val="both"/>
              <w:rPr>
                <w:rFonts w:ascii="Times New Roman" w:hAnsi="Times New Roman"/>
                <w:b/>
                <w:sz w:val="24"/>
                <w:szCs w:val="24"/>
              </w:rPr>
            </w:pPr>
            <w:r w:rsidRPr="00B862FD">
              <w:rPr>
                <w:rFonts w:ascii="Times New Roman" w:hAnsi="Times New Roman"/>
                <w:b/>
                <w:sz w:val="24"/>
                <w:szCs w:val="24"/>
              </w:rPr>
              <w:t>2</w:t>
            </w:r>
          </w:p>
        </w:tc>
        <w:tc>
          <w:tcPr>
            <w:tcW w:w="8535" w:type="dxa"/>
            <w:gridSpan w:val="2"/>
          </w:tcPr>
          <w:p w:rsidR="003E7C88" w:rsidRPr="00B862FD" w:rsidRDefault="003E7C88" w:rsidP="00B862FD">
            <w:pPr>
              <w:jc w:val="both"/>
              <w:rPr>
                <w:rFonts w:ascii="Times New Roman" w:hAnsi="Times New Roman"/>
                <w:b/>
                <w:sz w:val="24"/>
                <w:szCs w:val="24"/>
              </w:rPr>
            </w:pPr>
            <w:r w:rsidRPr="00B862FD">
              <w:rPr>
                <w:rFonts w:ascii="Times New Roman" w:hAnsi="Times New Roman"/>
                <w:b/>
                <w:sz w:val="24"/>
                <w:szCs w:val="24"/>
              </w:rPr>
              <w:t>Содержательный раздел основной образовательной программы среднего общего образования</w:t>
            </w:r>
          </w:p>
        </w:tc>
        <w:tc>
          <w:tcPr>
            <w:tcW w:w="679" w:type="dxa"/>
            <w:gridSpan w:val="2"/>
          </w:tcPr>
          <w:p w:rsidR="003E7C88" w:rsidRPr="00B862FD" w:rsidRDefault="003E7C88" w:rsidP="00B862FD">
            <w:pPr>
              <w:jc w:val="both"/>
              <w:rPr>
                <w:rFonts w:ascii="Times New Roman" w:hAnsi="Times New Roman"/>
                <w:b/>
                <w:sz w:val="24"/>
                <w:szCs w:val="24"/>
              </w:rPr>
            </w:pP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2.1</w:t>
            </w:r>
          </w:p>
        </w:tc>
        <w:tc>
          <w:tcPr>
            <w:tcW w:w="8535"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Программа развития универсальных учебных действий при получении среднего общего образования, включающая формирование компетенций</w:t>
            </w:r>
            <w:r>
              <w:rPr>
                <w:rFonts w:ascii="Times New Roman" w:hAnsi="Times New Roman"/>
                <w:sz w:val="24"/>
                <w:szCs w:val="24"/>
              </w:rPr>
              <w:t xml:space="preserve"> обучающихся в области учебно – исследовательской и проектной деятельности </w:t>
            </w:r>
            <w:r w:rsidRPr="00B862FD">
              <w:rPr>
                <w:rFonts w:ascii="Times New Roman" w:hAnsi="Times New Roman"/>
                <w:sz w:val="24"/>
                <w:szCs w:val="24"/>
              </w:rPr>
              <w:t xml:space="preserve"> </w:t>
            </w:r>
          </w:p>
        </w:tc>
        <w:tc>
          <w:tcPr>
            <w:tcW w:w="679" w:type="dxa"/>
            <w:gridSpan w:val="2"/>
          </w:tcPr>
          <w:p w:rsidR="003E7C88" w:rsidRPr="00B862FD" w:rsidRDefault="00F959B4" w:rsidP="00B862FD">
            <w:pPr>
              <w:jc w:val="both"/>
              <w:rPr>
                <w:rFonts w:ascii="Times New Roman" w:hAnsi="Times New Roman"/>
                <w:sz w:val="24"/>
                <w:szCs w:val="24"/>
              </w:rPr>
            </w:pPr>
            <w:r>
              <w:rPr>
                <w:rFonts w:ascii="Times New Roman" w:hAnsi="Times New Roman"/>
                <w:sz w:val="24"/>
                <w:szCs w:val="24"/>
              </w:rPr>
              <w:t>48</w:t>
            </w: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2.1.1</w:t>
            </w:r>
          </w:p>
        </w:tc>
        <w:tc>
          <w:tcPr>
            <w:tcW w:w="8535"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Цели и задачи, включающие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ФГОС СОО</w:t>
            </w:r>
          </w:p>
        </w:tc>
        <w:tc>
          <w:tcPr>
            <w:tcW w:w="679" w:type="dxa"/>
            <w:gridSpan w:val="2"/>
          </w:tcPr>
          <w:p w:rsidR="003E7C88" w:rsidRPr="00B862FD" w:rsidRDefault="00F959B4" w:rsidP="00B862FD">
            <w:pPr>
              <w:jc w:val="both"/>
              <w:rPr>
                <w:rFonts w:ascii="Times New Roman" w:hAnsi="Times New Roman"/>
                <w:sz w:val="24"/>
                <w:szCs w:val="24"/>
              </w:rPr>
            </w:pPr>
            <w:r>
              <w:rPr>
                <w:rFonts w:ascii="Times New Roman" w:hAnsi="Times New Roman"/>
                <w:sz w:val="24"/>
                <w:szCs w:val="24"/>
              </w:rPr>
              <w:t>49</w:t>
            </w: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2.1.2</w:t>
            </w:r>
          </w:p>
        </w:tc>
        <w:tc>
          <w:tcPr>
            <w:tcW w:w="8535"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tc>
        <w:tc>
          <w:tcPr>
            <w:tcW w:w="679" w:type="dxa"/>
            <w:gridSpan w:val="2"/>
          </w:tcPr>
          <w:p w:rsidR="003E7C88" w:rsidRPr="00B862FD" w:rsidRDefault="00F959B4" w:rsidP="00B862FD">
            <w:pPr>
              <w:jc w:val="both"/>
              <w:rPr>
                <w:rFonts w:ascii="Times New Roman" w:hAnsi="Times New Roman"/>
                <w:sz w:val="24"/>
                <w:szCs w:val="24"/>
              </w:rPr>
            </w:pPr>
            <w:r>
              <w:rPr>
                <w:rFonts w:ascii="Times New Roman" w:hAnsi="Times New Roman"/>
                <w:sz w:val="24"/>
                <w:szCs w:val="24"/>
              </w:rPr>
              <w:t>50</w:t>
            </w: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2.1.3</w:t>
            </w:r>
          </w:p>
        </w:tc>
        <w:tc>
          <w:tcPr>
            <w:tcW w:w="8535"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Типовые задачи по формированию универсальных учебных действий</w:t>
            </w:r>
          </w:p>
        </w:tc>
        <w:tc>
          <w:tcPr>
            <w:tcW w:w="679" w:type="dxa"/>
            <w:gridSpan w:val="2"/>
          </w:tcPr>
          <w:p w:rsidR="003E7C88" w:rsidRPr="00B862FD" w:rsidRDefault="00F959B4" w:rsidP="003E7C88">
            <w:pPr>
              <w:jc w:val="both"/>
              <w:rPr>
                <w:rFonts w:ascii="Times New Roman" w:hAnsi="Times New Roman"/>
                <w:sz w:val="24"/>
                <w:szCs w:val="24"/>
              </w:rPr>
            </w:pPr>
            <w:r>
              <w:rPr>
                <w:rFonts w:ascii="Times New Roman" w:hAnsi="Times New Roman"/>
                <w:sz w:val="24"/>
                <w:szCs w:val="24"/>
              </w:rPr>
              <w:t>52</w:t>
            </w: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2.1.4</w:t>
            </w:r>
          </w:p>
        </w:tc>
        <w:tc>
          <w:tcPr>
            <w:tcW w:w="8535"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Описание особенностей учебно-исследовательской и проектной деятельности обучающихся</w:t>
            </w:r>
          </w:p>
        </w:tc>
        <w:tc>
          <w:tcPr>
            <w:tcW w:w="679" w:type="dxa"/>
            <w:gridSpan w:val="2"/>
          </w:tcPr>
          <w:p w:rsidR="003E7C88" w:rsidRPr="00B862FD" w:rsidRDefault="00F959B4" w:rsidP="00B862FD">
            <w:pPr>
              <w:jc w:val="both"/>
              <w:rPr>
                <w:rFonts w:ascii="Times New Roman" w:hAnsi="Times New Roman"/>
                <w:sz w:val="24"/>
                <w:szCs w:val="24"/>
              </w:rPr>
            </w:pPr>
            <w:r>
              <w:rPr>
                <w:rFonts w:ascii="Times New Roman" w:hAnsi="Times New Roman"/>
                <w:sz w:val="24"/>
                <w:szCs w:val="24"/>
              </w:rPr>
              <w:t>54</w:t>
            </w: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2.1.5</w:t>
            </w:r>
          </w:p>
        </w:tc>
        <w:tc>
          <w:tcPr>
            <w:tcW w:w="8535"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Описание основных направлений учебно-исследовательской и проектной деятельности обучающихся</w:t>
            </w:r>
          </w:p>
        </w:tc>
        <w:tc>
          <w:tcPr>
            <w:tcW w:w="679" w:type="dxa"/>
            <w:gridSpan w:val="2"/>
          </w:tcPr>
          <w:p w:rsidR="003E7C88" w:rsidRPr="00B862FD" w:rsidRDefault="00F959B4" w:rsidP="00B862FD">
            <w:pPr>
              <w:jc w:val="both"/>
              <w:rPr>
                <w:rFonts w:ascii="Times New Roman" w:hAnsi="Times New Roman"/>
                <w:sz w:val="24"/>
                <w:szCs w:val="24"/>
              </w:rPr>
            </w:pPr>
            <w:r>
              <w:rPr>
                <w:rFonts w:ascii="Times New Roman" w:hAnsi="Times New Roman"/>
                <w:sz w:val="24"/>
                <w:szCs w:val="24"/>
              </w:rPr>
              <w:t>55</w:t>
            </w: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lastRenderedPageBreak/>
              <w:t>2.1.6</w:t>
            </w:r>
          </w:p>
        </w:tc>
        <w:tc>
          <w:tcPr>
            <w:tcW w:w="8535" w:type="dxa"/>
            <w:gridSpan w:val="2"/>
          </w:tcPr>
          <w:p w:rsidR="003E7C88" w:rsidRPr="00B862FD" w:rsidRDefault="003E7C88" w:rsidP="00B862FD">
            <w:pPr>
              <w:jc w:val="both"/>
              <w:rPr>
                <w:rFonts w:ascii="Times New Roman" w:hAnsi="Times New Roman"/>
                <w:sz w:val="24"/>
                <w:szCs w:val="24"/>
              </w:rPr>
            </w:pPr>
            <w:proofErr w:type="gramStart"/>
            <w:r w:rsidRPr="00B862FD">
              <w:rPr>
                <w:rFonts w:ascii="Times New Roman" w:hAnsi="Times New Roman"/>
                <w:sz w:val="24"/>
                <w:szCs w:val="24"/>
              </w:rPr>
              <w:t>Планируемые результаты учебно-исследовательской и проектной деятельности обучающихся в рамках урочной и внеурочной деятельности</w:t>
            </w:r>
            <w:proofErr w:type="gramEnd"/>
          </w:p>
        </w:tc>
        <w:tc>
          <w:tcPr>
            <w:tcW w:w="679" w:type="dxa"/>
            <w:gridSpan w:val="2"/>
          </w:tcPr>
          <w:p w:rsidR="003E7C88" w:rsidRPr="00B862FD" w:rsidRDefault="00F959B4" w:rsidP="00B862FD">
            <w:pPr>
              <w:jc w:val="both"/>
              <w:rPr>
                <w:rFonts w:ascii="Times New Roman" w:hAnsi="Times New Roman"/>
                <w:sz w:val="24"/>
                <w:szCs w:val="24"/>
              </w:rPr>
            </w:pPr>
            <w:r>
              <w:rPr>
                <w:rFonts w:ascii="Times New Roman" w:hAnsi="Times New Roman"/>
                <w:sz w:val="24"/>
                <w:szCs w:val="24"/>
              </w:rPr>
              <w:t>56</w:t>
            </w: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2.1.7</w:t>
            </w:r>
          </w:p>
        </w:tc>
        <w:tc>
          <w:tcPr>
            <w:tcW w:w="8535" w:type="dxa"/>
            <w:gridSpan w:val="2"/>
          </w:tcPr>
          <w:p w:rsidR="003E7C88" w:rsidRPr="00B862FD" w:rsidRDefault="003E7C88" w:rsidP="00B862FD">
            <w:pPr>
              <w:jc w:val="both"/>
              <w:rPr>
                <w:rFonts w:ascii="Times New Roman" w:hAnsi="Times New Roman"/>
                <w:sz w:val="24"/>
                <w:szCs w:val="24"/>
              </w:rPr>
            </w:pPr>
            <w:proofErr w:type="gramStart"/>
            <w:r w:rsidRPr="00B862FD">
              <w:rPr>
                <w:rFonts w:ascii="Times New Roman" w:hAnsi="Times New Roman"/>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roofErr w:type="gramEnd"/>
          </w:p>
        </w:tc>
        <w:tc>
          <w:tcPr>
            <w:tcW w:w="679" w:type="dxa"/>
            <w:gridSpan w:val="2"/>
          </w:tcPr>
          <w:p w:rsidR="003E7C88" w:rsidRPr="00B862FD" w:rsidRDefault="00F959B4" w:rsidP="00B862FD">
            <w:pPr>
              <w:jc w:val="both"/>
              <w:rPr>
                <w:rFonts w:ascii="Times New Roman" w:hAnsi="Times New Roman"/>
                <w:sz w:val="24"/>
                <w:szCs w:val="24"/>
              </w:rPr>
            </w:pPr>
            <w:r>
              <w:rPr>
                <w:rFonts w:ascii="Times New Roman" w:hAnsi="Times New Roman"/>
                <w:sz w:val="24"/>
                <w:szCs w:val="24"/>
              </w:rPr>
              <w:t>57</w:t>
            </w: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2.1.8</w:t>
            </w:r>
          </w:p>
        </w:tc>
        <w:tc>
          <w:tcPr>
            <w:tcW w:w="8535"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 xml:space="preserve">Методика и инструментарий оценки успешности освоения и применения </w:t>
            </w:r>
            <w:proofErr w:type="gramStart"/>
            <w:r w:rsidRPr="00B862FD">
              <w:rPr>
                <w:rFonts w:ascii="Times New Roman" w:hAnsi="Times New Roman"/>
                <w:sz w:val="24"/>
                <w:szCs w:val="24"/>
              </w:rPr>
              <w:t>обучающимися</w:t>
            </w:r>
            <w:proofErr w:type="gramEnd"/>
            <w:r w:rsidRPr="00B862FD">
              <w:rPr>
                <w:rFonts w:ascii="Times New Roman" w:hAnsi="Times New Roman"/>
                <w:sz w:val="24"/>
                <w:szCs w:val="24"/>
              </w:rPr>
              <w:t xml:space="preserve"> универсальных учебных действий</w:t>
            </w:r>
          </w:p>
        </w:tc>
        <w:tc>
          <w:tcPr>
            <w:tcW w:w="679" w:type="dxa"/>
            <w:gridSpan w:val="2"/>
          </w:tcPr>
          <w:p w:rsidR="003E7C88" w:rsidRPr="00B862FD" w:rsidRDefault="00F959B4" w:rsidP="00B862FD">
            <w:pPr>
              <w:jc w:val="both"/>
              <w:rPr>
                <w:rFonts w:ascii="Times New Roman" w:hAnsi="Times New Roman"/>
                <w:sz w:val="24"/>
                <w:szCs w:val="24"/>
              </w:rPr>
            </w:pPr>
            <w:r>
              <w:rPr>
                <w:rFonts w:ascii="Times New Roman" w:hAnsi="Times New Roman"/>
                <w:sz w:val="24"/>
                <w:szCs w:val="24"/>
              </w:rPr>
              <w:t>58</w:t>
            </w: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2.2</w:t>
            </w:r>
          </w:p>
        </w:tc>
        <w:tc>
          <w:tcPr>
            <w:tcW w:w="8535" w:type="dxa"/>
            <w:gridSpan w:val="2"/>
          </w:tcPr>
          <w:p w:rsidR="003E7C88" w:rsidRPr="005B7710" w:rsidRDefault="003E7C88" w:rsidP="00B862FD">
            <w:pPr>
              <w:jc w:val="both"/>
              <w:rPr>
                <w:rFonts w:ascii="Times New Roman" w:hAnsi="Times New Roman"/>
                <w:b/>
                <w:i/>
                <w:sz w:val="24"/>
                <w:szCs w:val="24"/>
              </w:rPr>
            </w:pPr>
            <w:r w:rsidRPr="005B7710">
              <w:rPr>
                <w:rFonts w:ascii="Times New Roman" w:hAnsi="Times New Roman"/>
                <w:b/>
                <w:i/>
                <w:sz w:val="24"/>
                <w:szCs w:val="24"/>
              </w:rPr>
              <w:t>Программы отдельных учебных предметов</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Русский язык</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Литература</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Иностранный язык</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История</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Математика</w:t>
            </w:r>
            <w:r>
              <w:rPr>
                <w:rFonts w:ascii="Times New Roman" w:hAnsi="Times New Roman"/>
                <w:sz w:val="24"/>
                <w:szCs w:val="24"/>
              </w:rPr>
              <w:t>: алгебра и начала математического анализа, геометрия</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Информатика</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 xml:space="preserve">Обществознание </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География</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Биология</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Физика.</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Астрономия</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Химия</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Основы безопасности жизнедеятельности</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Физическая культура</w:t>
            </w:r>
          </w:p>
          <w:p w:rsidR="003E7C88" w:rsidRPr="00B862FD" w:rsidRDefault="003E7C88" w:rsidP="00B862FD">
            <w:pPr>
              <w:jc w:val="both"/>
              <w:rPr>
                <w:rFonts w:ascii="Times New Roman" w:hAnsi="Times New Roman"/>
                <w:sz w:val="24"/>
                <w:szCs w:val="24"/>
              </w:rPr>
            </w:pPr>
            <w:proofErr w:type="gramStart"/>
            <w:r w:rsidRPr="00B862FD">
              <w:rPr>
                <w:rFonts w:ascii="Times New Roman" w:hAnsi="Times New Roman"/>
                <w:sz w:val="24"/>
                <w:szCs w:val="24"/>
              </w:rPr>
              <w:t>Индивидуальный проект</w:t>
            </w:r>
            <w:proofErr w:type="gramEnd"/>
          </w:p>
        </w:tc>
        <w:tc>
          <w:tcPr>
            <w:tcW w:w="679" w:type="dxa"/>
            <w:gridSpan w:val="2"/>
          </w:tcPr>
          <w:p w:rsidR="003E7C88" w:rsidRDefault="003E7C88">
            <w:pPr>
              <w:rPr>
                <w:rFonts w:ascii="Times New Roman" w:hAnsi="Times New Roman"/>
                <w:sz w:val="24"/>
                <w:szCs w:val="24"/>
              </w:rPr>
            </w:pPr>
          </w:p>
          <w:p w:rsidR="003E7C88" w:rsidRDefault="00F959B4">
            <w:pPr>
              <w:rPr>
                <w:rFonts w:ascii="Times New Roman" w:hAnsi="Times New Roman"/>
                <w:sz w:val="24"/>
                <w:szCs w:val="24"/>
              </w:rPr>
            </w:pPr>
            <w:r>
              <w:rPr>
                <w:rFonts w:ascii="Times New Roman" w:hAnsi="Times New Roman"/>
                <w:sz w:val="24"/>
                <w:szCs w:val="24"/>
              </w:rPr>
              <w:t>61</w:t>
            </w: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Pr="00B862FD" w:rsidRDefault="003E7C88" w:rsidP="003E7C88">
            <w:pPr>
              <w:jc w:val="both"/>
              <w:rPr>
                <w:rFonts w:ascii="Times New Roman" w:hAnsi="Times New Roman"/>
                <w:sz w:val="24"/>
                <w:szCs w:val="24"/>
              </w:rPr>
            </w:pP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2.3</w:t>
            </w:r>
          </w:p>
        </w:tc>
        <w:tc>
          <w:tcPr>
            <w:tcW w:w="8535" w:type="dxa"/>
            <w:gridSpan w:val="2"/>
          </w:tcPr>
          <w:p w:rsidR="003E7C88" w:rsidRPr="005B7710" w:rsidRDefault="003E7C88" w:rsidP="00B862FD">
            <w:pPr>
              <w:jc w:val="both"/>
              <w:rPr>
                <w:rFonts w:ascii="Times New Roman" w:hAnsi="Times New Roman"/>
                <w:b/>
                <w:sz w:val="24"/>
                <w:szCs w:val="24"/>
              </w:rPr>
            </w:pPr>
            <w:r w:rsidRPr="005B7710">
              <w:rPr>
                <w:rFonts w:ascii="Times New Roman" w:hAnsi="Times New Roman"/>
                <w:b/>
                <w:sz w:val="24"/>
                <w:szCs w:val="24"/>
              </w:rPr>
              <w:t xml:space="preserve">Программа воспитания и </w:t>
            </w:r>
            <w:proofErr w:type="gramStart"/>
            <w:r w:rsidRPr="005B7710">
              <w:rPr>
                <w:rFonts w:ascii="Times New Roman" w:hAnsi="Times New Roman"/>
                <w:b/>
                <w:sz w:val="24"/>
                <w:szCs w:val="24"/>
              </w:rPr>
              <w:t>социализации</w:t>
            </w:r>
            <w:proofErr w:type="gramEnd"/>
            <w:r w:rsidRPr="005B7710">
              <w:rPr>
                <w:rFonts w:ascii="Times New Roman" w:hAnsi="Times New Roman"/>
                <w:b/>
                <w:sz w:val="24"/>
                <w:szCs w:val="24"/>
              </w:rPr>
              <w:t xml:space="preserve"> обучающихся при получении среднего общего образования</w:t>
            </w:r>
          </w:p>
        </w:tc>
        <w:tc>
          <w:tcPr>
            <w:tcW w:w="679" w:type="dxa"/>
            <w:gridSpan w:val="2"/>
          </w:tcPr>
          <w:p w:rsidR="003E7C88" w:rsidRPr="005B7710" w:rsidRDefault="003E7C88" w:rsidP="00B862FD">
            <w:pPr>
              <w:jc w:val="both"/>
              <w:rPr>
                <w:rFonts w:ascii="Times New Roman" w:hAnsi="Times New Roman"/>
                <w:b/>
                <w:sz w:val="24"/>
                <w:szCs w:val="24"/>
              </w:rPr>
            </w:pP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2.3.1. </w:t>
            </w:r>
          </w:p>
        </w:tc>
        <w:tc>
          <w:tcPr>
            <w:tcW w:w="8535"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 xml:space="preserve">Цель и задачи духовно-нравственного развития, воспитания и социализации </w:t>
            </w:r>
            <w:proofErr w:type="gramStart"/>
            <w:r w:rsidRPr="00B862FD">
              <w:rPr>
                <w:rFonts w:ascii="Times New Roman" w:hAnsi="Times New Roman"/>
                <w:sz w:val="24"/>
                <w:szCs w:val="24"/>
              </w:rPr>
              <w:t>обучающихся</w:t>
            </w:r>
            <w:proofErr w:type="gramEnd"/>
          </w:p>
        </w:tc>
        <w:tc>
          <w:tcPr>
            <w:tcW w:w="679" w:type="dxa"/>
            <w:gridSpan w:val="2"/>
          </w:tcPr>
          <w:p w:rsidR="003E7C88" w:rsidRPr="00B862FD" w:rsidRDefault="006B30E1" w:rsidP="00B862FD">
            <w:pPr>
              <w:jc w:val="both"/>
              <w:rPr>
                <w:rFonts w:ascii="Times New Roman" w:hAnsi="Times New Roman"/>
                <w:sz w:val="24"/>
                <w:szCs w:val="24"/>
              </w:rPr>
            </w:pPr>
            <w:r>
              <w:rPr>
                <w:rFonts w:ascii="Times New Roman" w:hAnsi="Times New Roman"/>
                <w:sz w:val="24"/>
                <w:szCs w:val="24"/>
              </w:rPr>
              <w:t>119</w:t>
            </w: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2.3.2. </w:t>
            </w:r>
          </w:p>
        </w:tc>
        <w:tc>
          <w:tcPr>
            <w:tcW w:w="8535"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Основные направления и ценностные основы духовно-нравственного развития, воспитания и социализации</w:t>
            </w:r>
          </w:p>
        </w:tc>
        <w:tc>
          <w:tcPr>
            <w:tcW w:w="679" w:type="dxa"/>
            <w:gridSpan w:val="2"/>
          </w:tcPr>
          <w:p w:rsidR="003E7C88" w:rsidRPr="00B862FD" w:rsidRDefault="006B30E1" w:rsidP="00B862FD">
            <w:pPr>
              <w:jc w:val="both"/>
              <w:rPr>
                <w:rFonts w:ascii="Times New Roman" w:hAnsi="Times New Roman"/>
                <w:sz w:val="24"/>
                <w:szCs w:val="24"/>
              </w:rPr>
            </w:pPr>
            <w:r>
              <w:rPr>
                <w:rFonts w:ascii="Times New Roman" w:hAnsi="Times New Roman"/>
                <w:sz w:val="24"/>
                <w:szCs w:val="24"/>
              </w:rPr>
              <w:t>120</w:t>
            </w: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2.3.3. </w:t>
            </w:r>
          </w:p>
        </w:tc>
        <w:tc>
          <w:tcPr>
            <w:tcW w:w="8535"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 xml:space="preserve">Содержание, виды деятельности и формы занятий с </w:t>
            </w:r>
            <w:proofErr w:type="gramStart"/>
            <w:r w:rsidRPr="00B862FD">
              <w:rPr>
                <w:rFonts w:ascii="Times New Roman" w:hAnsi="Times New Roman"/>
                <w:sz w:val="24"/>
                <w:szCs w:val="24"/>
              </w:rPr>
              <w:t>обучающимися</w:t>
            </w:r>
            <w:proofErr w:type="gramEnd"/>
            <w:r w:rsidRPr="00B862FD">
              <w:rPr>
                <w:rFonts w:ascii="Times New Roman" w:hAnsi="Times New Roman"/>
                <w:sz w:val="24"/>
                <w:szCs w:val="24"/>
              </w:rPr>
              <w:t xml:space="preserve"> по каждому из направлений духовно-нравственного развития, воспитания и социализации обучающихся</w:t>
            </w:r>
          </w:p>
        </w:tc>
        <w:tc>
          <w:tcPr>
            <w:tcW w:w="679" w:type="dxa"/>
            <w:gridSpan w:val="2"/>
          </w:tcPr>
          <w:p w:rsidR="003E7C88" w:rsidRPr="00B862FD" w:rsidRDefault="006B30E1" w:rsidP="00B862FD">
            <w:pPr>
              <w:jc w:val="both"/>
              <w:rPr>
                <w:rFonts w:ascii="Times New Roman" w:hAnsi="Times New Roman"/>
                <w:sz w:val="24"/>
                <w:szCs w:val="24"/>
              </w:rPr>
            </w:pPr>
            <w:r>
              <w:rPr>
                <w:rFonts w:ascii="Times New Roman" w:hAnsi="Times New Roman"/>
                <w:sz w:val="24"/>
                <w:szCs w:val="24"/>
              </w:rPr>
              <w:t>122</w:t>
            </w: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2.3.4. </w:t>
            </w:r>
          </w:p>
        </w:tc>
        <w:tc>
          <w:tcPr>
            <w:tcW w:w="8535"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 xml:space="preserve">Модель организации работы по духовно-нравственному развитию, воспитанию и социализации </w:t>
            </w:r>
            <w:proofErr w:type="gramStart"/>
            <w:r w:rsidRPr="00B862FD">
              <w:rPr>
                <w:rFonts w:ascii="Times New Roman" w:hAnsi="Times New Roman"/>
                <w:sz w:val="24"/>
                <w:szCs w:val="24"/>
              </w:rPr>
              <w:t>обучающихся</w:t>
            </w:r>
            <w:proofErr w:type="gramEnd"/>
          </w:p>
        </w:tc>
        <w:tc>
          <w:tcPr>
            <w:tcW w:w="679" w:type="dxa"/>
            <w:gridSpan w:val="2"/>
          </w:tcPr>
          <w:p w:rsidR="003E7C88" w:rsidRPr="00B862FD" w:rsidRDefault="006B30E1" w:rsidP="00B862FD">
            <w:pPr>
              <w:jc w:val="both"/>
              <w:rPr>
                <w:rFonts w:ascii="Times New Roman" w:hAnsi="Times New Roman"/>
                <w:sz w:val="24"/>
                <w:szCs w:val="24"/>
              </w:rPr>
            </w:pPr>
            <w:r>
              <w:rPr>
                <w:rFonts w:ascii="Times New Roman" w:hAnsi="Times New Roman"/>
                <w:sz w:val="24"/>
                <w:szCs w:val="24"/>
              </w:rPr>
              <w:t>126</w:t>
            </w: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2.3.5. </w:t>
            </w:r>
          </w:p>
        </w:tc>
        <w:tc>
          <w:tcPr>
            <w:tcW w:w="8535"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Описание форм и методов организации социально значимой деятельности обучающихся</w:t>
            </w:r>
          </w:p>
        </w:tc>
        <w:tc>
          <w:tcPr>
            <w:tcW w:w="679" w:type="dxa"/>
            <w:gridSpan w:val="2"/>
          </w:tcPr>
          <w:p w:rsidR="003E7C88" w:rsidRPr="00B862FD" w:rsidRDefault="006B30E1" w:rsidP="00B862FD">
            <w:pPr>
              <w:jc w:val="both"/>
              <w:rPr>
                <w:rFonts w:ascii="Times New Roman" w:hAnsi="Times New Roman"/>
                <w:sz w:val="24"/>
                <w:szCs w:val="24"/>
              </w:rPr>
            </w:pPr>
            <w:r>
              <w:rPr>
                <w:rFonts w:ascii="Times New Roman" w:hAnsi="Times New Roman"/>
                <w:sz w:val="24"/>
                <w:szCs w:val="24"/>
              </w:rPr>
              <w:t>127</w:t>
            </w: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2.3.6. </w:t>
            </w:r>
          </w:p>
        </w:tc>
        <w:tc>
          <w:tcPr>
            <w:tcW w:w="8535"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Описание основных технологий взаимодействия и сотрудничества субъектов воспитательного процесса и социальных институтов</w:t>
            </w:r>
          </w:p>
        </w:tc>
        <w:tc>
          <w:tcPr>
            <w:tcW w:w="679" w:type="dxa"/>
            <w:gridSpan w:val="2"/>
          </w:tcPr>
          <w:p w:rsidR="003E7C88" w:rsidRPr="00B862FD" w:rsidRDefault="006B30E1" w:rsidP="00B862FD">
            <w:pPr>
              <w:jc w:val="both"/>
              <w:rPr>
                <w:rFonts w:ascii="Times New Roman" w:hAnsi="Times New Roman"/>
                <w:sz w:val="24"/>
                <w:szCs w:val="24"/>
              </w:rPr>
            </w:pPr>
            <w:r>
              <w:rPr>
                <w:rFonts w:ascii="Times New Roman" w:hAnsi="Times New Roman"/>
                <w:sz w:val="24"/>
                <w:szCs w:val="24"/>
              </w:rPr>
              <w:t>131</w:t>
            </w: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2.3.7. </w:t>
            </w:r>
          </w:p>
        </w:tc>
        <w:tc>
          <w:tcPr>
            <w:tcW w:w="8535" w:type="dxa"/>
            <w:gridSpan w:val="2"/>
          </w:tcPr>
          <w:p w:rsidR="003E7C88" w:rsidRPr="00B862FD" w:rsidRDefault="003E7C88" w:rsidP="006B30E1">
            <w:pPr>
              <w:jc w:val="both"/>
              <w:rPr>
                <w:rFonts w:ascii="Times New Roman" w:hAnsi="Times New Roman"/>
                <w:sz w:val="24"/>
                <w:szCs w:val="24"/>
              </w:rPr>
            </w:pPr>
            <w:r w:rsidRPr="00B862FD">
              <w:rPr>
                <w:rFonts w:ascii="Times New Roman" w:hAnsi="Times New Roman"/>
                <w:sz w:val="24"/>
                <w:szCs w:val="24"/>
              </w:rPr>
              <w:t xml:space="preserve">Описание методов и форм профессиональной ориентации </w:t>
            </w:r>
          </w:p>
        </w:tc>
        <w:tc>
          <w:tcPr>
            <w:tcW w:w="679" w:type="dxa"/>
            <w:gridSpan w:val="2"/>
          </w:tcPr>
          <w:p w:rsidR="003E7C88" w:rsidRPr="00B862FD" w:rsidRDefault="006B30E1" w:rsidP="00B862FD">
            <w:pPr>
              <w:jc w:val="both"/>
              <w:rPr>
                <w:rFonts w:ascii="Times New Roman" w:hAnsi="Times New Roman"/>
                <w:sz w:val="24"/>
                <w:szCs w:val="24"/>
              </w:rPr>
            </w:pPr>
            <w:r>
              <w:rPr>
                <w:rFonts w:ascii="Times New Roman" w:hAnsi="Times New Roman"/>
                <w:sz w:val="24"/>
                <w:szCs w:val="24"/>
              </w:rPr>
              <w:t>132</w:t>
            </w: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2.3.8. </w:t>
            </w:r>
          </w:p>
        </w:tc>
        <w:tc>
          <w:tcPr>
            <w:tcW w:w="8535" w:type="dxa"/>
            <w:gridSpan w:val="2"/>
          </w:tcPr>
          <w:p w:rsidR="003E7C88" w:rsidRPr="00B862FD" w:rsidRDefault="003E7C88" w:rsidP="00B862FD">
            <w:pPr>
              <w:jc w:val="both"/>
              <w:rPr>
                <w:rFonts w:ascii="Times New Roman" w:hAnsi="Times New Roman"/>
                <w:sz w:val="24"/>
                <w:szCs w:val="24"/>
              </w:rPr>
            </w:pPr>
            <w:proofErr w:type="gramStart"/>
            <w:r w:rsidRPr="00B862FD">
              <w:rPr>
                <w:rFonts w:ascii="Times New Roman" w:hAnsi="Times New Roman"/>
                <w:sz w:val="24"/>
                <w:szCs w:val="24"/>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roofErr w:type="gramEnd"/>
          </w:p>
        </w:tc>
        <w:tc>
          <w:tcPr>
            <w:tcW w:w="679" w:type="dxa"/>
            <w:gridSpan w:val="2"/>
          </w:tcPr>
          <w:p w:rsidR="003E7C88" w:rsidRPr="00B862FD" w:rsidRDefault="006B30E1" w:rsidP="00B862FD">
            <w:pPr>
              <w:jc w:val="both"/>
              <w:rPr>
                <w:rFonts w:ascii="Times New Roman" w:hAnsi="Times New Roman"/>
                <w:sz w:val="24"/>
                <w:szCs w:val="24"/>
              </w:rPr>
            </w:pPr>
            <w:r>
              <w:rPr>
                <w:rFonts w:ascii="Times New Roman" w:hAnsi="Times New Roman"/>
                <w:sz w:val="24"/>
                <w:szCs w:val="24"/>
              </w:rPr>
              <w:t>133</w:t>
            </w: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2.3.9. </w:t>
            </w:r>
          </w:p>
        </w:tc>
        <w:tc>
          <w:tcPr>
            <w:tcW w:w="8535"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Описание форм и методов повышения педагогической культуры родителей (законных представителей) обучающихся</w:t>
            </w:r>
          </w:p>
        </w:tc>
        <w:tc>
          <w:tcPr>
            <w:tcW w:w="679" w:type="dxa"/>
            <w:gridSpan w:val="2"/>
          </w:tcPr>
          <w:p w:rsidR="003E7C88" w:rsidRPr="00B862FD" w:rsidRDefault="006B30E1" w:rsidP="00B862FD">
            <w:pPr>
              <w:jc w:val="both"/>
              <w:rPr>
                <w:rFonts w:ascii="Times New Roman" w:hAnsi="Times New Roman"/>
                <w:sz w:val="24"/>
                <w:szCs w:val="24"/>
              </w:rPr>
            </w:pPr>
            <w:r>
              <w:rPr>
                <w:rFonts w:ascii="Times New Roman" w:hAnsi="Times New Roman"/>
                <w:sz w:val="24"/>
                <w:szCs w:val="24"/>
              </w:rPr>
              <w:t>135</w:t>
            </w: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2.3.10. </w:t>
            </w:r>
          </w:p>
        </w:tc>
        <w:tc>
          <w:tcPr>
            <w:tcW w:w="8535"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tc>
        <w:tc>
          <w:tcPr>
            <w:tcW w:w="679" w:type="dxa"/>
            <w:gridSpan w:val="2"/>
          </w:tcPr>
          <w:p w:rsidR="003E7C88" w:rsidRPr="00B862FD" w:rsidRDefault="006B30E1" w:rsidP="00B862FD">
            <w:pPr>
              <w:jc w:val="both"/>
              <w:rPr>
                <w:rFonts w:ascii="Times New Roman" w:hAnsi="Times New Roman"/>
                <w:sz w:val="24"/>
                <w:szCs w:val="24"/>
              </w:rPr>
            </w:pPr>
            <w:r>
              <w:rPr>
                <w:rFonts w:ascii="Times New Roman" w:hAnsi="Times New Roman"/>
                <w:sz w:val="24"/>
                <w:szCs w:val="24"/>
              </w:rPr>
              <w:t>136</w:t>
            </w: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2.3.11</w:t>
            </w:r>
            <w:r w:rsidRPr="00B862FD">
              <w:rPr>
                <w:rFonts w:ascii="Times New Roman" w:hAnsi="Times New Roman"/>
                <w:sz w:val="24"/>
                <w:szCs w:val="24"/>
              </w:rPr>
              <w:lastRenderedPageBreak/>
              <w:t>. </w:t>
            </w:r>
          </w:p>
        </w:tc>
        <w:tc>
          <w:tcPr>
            <w:tcW w:w="8535"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lastRenderedPageBreak/>
              <w:t xml:space="preserve">Критерии и показатели эффективности деятельности организации, </w:t>
            </w:r>
            <w:r w:rsidRPr="00B862FD">
              <w:rPr>
                <w:rFonts w:ascii="Times New Roman" w:hAnsi="Times New Roman"/>
                <w:sz w:val="24"/>
                <w:szCs w:val="24"/>
              </w:rPr>
              <w:lastRenderedPageBreak/>
              <w:t xml:space="preserve">осуществляющей образовательную деятельность, по обеспечению воспитания и социализации </w:t>
            </w:r>
            <w:proofErr w:type="gramStart"/>
            <w:r w:rsidRPr="00B862FD">
              <w:rPr>
                <w:rFonts w:ascii="Times New Roman" w:hAnsi="Times New Roman"/>
                <w:sz w:val="24"/>
                <w:szCs w:val="24"/>
              </w:rPr>
              <w:t>обучающихся</w:t>
            </w:r>
            <w:proofErr w:type="gramEnd"/>
          </w:p>
        </w:tc>
        <w:tc>
          <w:tcPr>
            <w:tcW w:w="679" w:type="dxa"/>
            <w:gridSpan w:val="2"/>
          </w:tcPr>
          <w:p w:rsidR="003E7C88" w:rsidRPr="00B862FD" w:rsidRDefault="006B30E1" w:rsidP="00B862FD">
            <w:pPr>
              <w:jc w:val="both"/>
              <w:rPr>
                <w:rFonts w:ascii="Times New Roman" w:hAnsi="Times New Roman"/>
                <w:sz w:val="24"/>
                <w:szCs w:val="24"/>
              </w:rPr>
            </w:pPr>
            <w:r>
              <w:rPr>
                <w:rFonts w:ascii="Times New Roman" w:hAnsi="Times New Roman"/>
                <w:sz w:val="24"/>
                <w:szCs w:val="24"/>
              </w:rPr>
              <w:lastRenderedPageBreak/>
              <w:t>138</w:t>
            </w:r>
          </w:p>
        </w:tc>
      </w:tr>
      <w:tr w:rsidR="003E7C88" w:rsidRPr="00B862FD" w:rsidTr="003E7C88">
        <w:tc>
          <w:tcPr>
            <w:tcW w:w="817" w:type="dxa"/>
          </w:tcPr>
          <w:p w:rsidR="003E7C88" w:rsidRPr="005B7710" w:rsidRDefault="003E7C88" w:rsidP="00B862FD">
            <w:pPr>
              <w:jc w:val="both"/>
              <w:rPr>
                <w:rFonts w:ascii="Times New Roman" w:hAnsi="Times New Roman"/>
                <w:b/>
                <w:sz w:val="24"/>
                <w:szCs w:val="24"/>
              </w:rPr>
            </w:pPr>
            <w:r w:rsidRPr="005B7710">
              <w:rPr>
                <w:rFonts w:ascii="Times New Roman" w:hAnsi="Times New Roman"/>
                <w:b/>
                <w:sz w:val="24"/>
                <w:szCs w:val="24"/>
              </w:rPr>
              <w:lastRenderedPageBreak/>
              <w:t>2.4. </w:t>
            </w:r>
          </w:p>
        </w:tc>
        <w:tc>
          <w:tcPr>
            <w:tcW w:w="8535" w:type="dxa"/>
            <w:gridSpan w:val="2"/>
          </w:tcPr>
          <w:p w:rsidR="003E7C88" w:rsidRPr="005B7710" w:rsidRDefault="003E7C88" w:rsidP="00B862FD">
            <w:pPr>
              <w:jc w:val="both"/>
              <w:rPr>
                <w:rFonts w:ascii="Times New Roman" w:hAnsi="Times New Roman"/>
                <w:b/>
                <w:sz w:val="24"/>
                <w:szCs w:val="24"/>
              </w:rPr>
            </w:pPr>
            <w:r w:rsidRPr="005B7710">
              <w:rPr>
                <w:rFonts w:ascii="Times New Roman" w:hAnsi="Times New Roman"/>
                <w:b/>
                <w:sz w:val="24"/>
                <w:szCs w:val="24"/>
              </w:rPr>
              <w:t>Программа коррекционной работы</w:t>
            </w:r>
          </w:p>
        </w:tc>
        <w:tc>
          <w:tcPr>
            <w:tcW w:w="679" w:type="dxa"/>
            <w:gridSpan w:val="2"/>
          </w:tcPr>
          <w:p w:rsidR="003E7C88" w:rsidRPr="005B7710" w:rsidRDefault="003E7C88" w:rsidP="003E7C88">
            <w:pPr>
              <w:jc w:val="both"/>
              <w:rPr>
                <w:rFonts w:ascii="Times New Roman" w:hAnsi="Times New Roman"/>
                <w:b/>
                <w:sz w:val="24"/>
                <w:szCs w:val="24"/>
              </w:rPr>
            </w:pP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2.4.1. </w:t>
            </w:r>
          </w:p>
        </w:tc>
        <w:tc>
          <w:tcPr>
            <w:tcW w:w="8535"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p>
        </w:tc>
        <w:tc>
          <w:tcPr>
            <w:tcW w:w="679" w:type="dxa"/>
            <w:gridSpan w:val="2"/>
          </w:tcPr>
          <w:p w:rsidR="003E7C88" w:rsidRPr="00B862FD" w:rsidRDefault="006B30E1" w:rsidP="00B862FD">
            <w:pPr>
              <w:jc w:val="both"/>
              <w:rPr>
                <w:rFonts w:ascii="Times New Roman" w:hAnsi="Times New Roman"/>
                <w:sz w:val="24"/>
                <w:szCs w:val="24"/>
              </w:rPr>
            </w:pPr>
            <w:r>
              <w:rPr>
                <w:rFonts w:ascii="Times New Roman" w:hAnsi="Times New Roman"/>
                <w:sz w:val="24"/>
                <w:szCs w:val="24"/>
              </w:rPr>
              <w:t>141</w:t>
            </w:r>
          </w:p>
        </w:tc>
      </w:tr>
      <w:tr w:rsidR="003E7C88" w:rsidRPr="00B862FD" w:rsidTr="006B30E1">
        <w:tc>
          <w:tcPr>
            <w:tcW w:w="817" w:type="dxa"/>
          </w:tcPr>
          <w:p w:rsidR="003E7C88" w:rsidRPr="00B862FD" w:rsidRDefault="003E7C88" w:rsidP="00B862FD">
            <w:pPr>
              <w:jc w:val="both"/>
              <w:rPr>
                <w:rFonts w:ascii="Times New Roman" w:hAnsi="Times New Roman"/>
                <w:sz w:val="24"/>
                <w:szCs w:val="24"/>
              </w:rPr>
            </w:pPr>
            <w:r>
              <w:rPr>
                <w:rFonts w:ascii="Times New Roman" w:hAnsi="Times New Roman"/>
                <w:sz w:val="24"/>
                <w:szCs w:val="24"/>
              </w:rPr>
              <w:t>2.4.2.</w:t>
            </w:r>
          </w:p>
        </w:tc>
        <w:tc>
          <w:tcPr>
            <w:tcW w:w="8505" w:type="dxa"/>
          </w:tcPr>
          <w:p w:rsidR="003E7C88" w:rsidRPr="00B862FD" w:rsidRDefault="003E7C88" w:rsidP="00B862FD">
            <w:pPr>
              <w:jc w:val="both"/>
              <w:rPr>
                <w:rFonts w:ascii="Times New Roman" w:hAnsi="Times New Roman"/>
                <w:sz w:val="24"/>
                <w:szCs w:val="24"/>
              </w:rPr>
            </w:pPr>
            <w:r>
              <w:rPr>
                <w:rFonts w:ascii="Times New Roman" w:hAnsi="Times New Roman"/>
                <w:sz w:val="24"/>
                <w:szCs w:val="24"/>
              </w:rPr>
              <w:t>Перечень и содержания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tc>
        <w:tc>
          <w:tcPr>
            <w:tcW w:w="709" w:type="dxa"/>
            <w:gridSpan w:val="3"/>
          </w:tcPr>
          <w:p w:rsidR="003E7C88" w:rsidRPr="00B862FD" w:rsidRDefault="006B30E1" w:rsidP="00B862FD">
            <w:pPr>
              <w:jc w:val="both"/>
              <w:rPr>
                <w:rFonts w:ascii="Times New Roman" w:hAnsi="Times New Roman"/>
                <w:sz w:val="24"/>
                <w:szCs w:val="24"/>
              </w:rPr>
            </w:pPr>
            <w:r>
              <w:rPr>
                <w:rFonts w:ascii="Times New Roman" w:hAnsi="Times New Roman"/>
                <w:sz w:val="24"/>
                <w:szCs w:val="24"/>
              </w:rPr>
              <w:t>142</w:t>
            </w:r>
          </w:p>
        </w:tc>
      </w:tr>
      <w:tr w:rsidR="003E7C88" w:rsidRPr="00B862FD" w:rsidTr="006B30E1">
        <w:tc>
          <w:tcPr>
            <w:tcW w:w="817" w:type="dxa"/>
          </w:tcPr>
          <w:p w:rsidR="003E7C88" w:rsidRDefault="003E7C88" w:rsidP="00B862FD">
            <w:pPr>
              <w:jc w:val="both"/>
              <w:rPr>
                <w:rFonts w:ascii="Times New Roman" w:hAnsi="Times New Roman"/>
                <w:sz w:val="24"/>
                <w:szCs w:val="24"/>
              </w:rPr>
            </w:pPr>
            <w:r>
              <w:rPr>
                <w:rFonts w:ascii="Times New Roman" w:hAnsi="Times New Roman"/>
                <w:sz w:val="24"/>
                <w:szCs w:val="24"/>
              </w:rPr>
              <w:t>2.4.3.</w:t>
            </w:r>
          </w:p>
        </w:tc>
        <w:tc>
          <w:tcPr>
            <w:tcW w:w="8505" w:type="dxa"/>
          </w:tcPr>
          <w:p w:rsidR="003E7C88" w:rsidRDefault="003E7C88" w:rsidP="00B862FD">
            <w:pPr>
              <w:jc w:val="both"/>
              <w:rPr>
                <w:rFonts w:ascii="Times New Roman" w:hAnsi="Times New Roman"/>
                <w:sz w:val="24"/>
                <w:szCs w:val="24"/>
              </w:rPr>
            </w:pPr>
            <w:r>
              <w:rPr>
                <w:rFonts w:ascii="Times New Roman" w:hAnsi="Times New Roman"/>
                <w:sz w:val="24"/>
                <w:szCs w:val="24"/>
              </w:rPr>
              <w:t xml:space="preserve">Система комплексного психолого-медико-социального сопровождения и </w:t>
            </w:r>
            <w:proofErr w:type="gramStart"/>
            <w:r>
              <w:rPr>
                <w:rFonts w:ascii="Times New Roman" w:hAnsi="Times New Roman"/>
                <w:sz w:val="24"/>
                <w:szCs w:val="24"/>
              </w:rPr>
              <w:t>поддержки</w:t>
            </w:r>
            <w:proofErr w:type="gramEnd"/>
            <w:r>
              <w:rPr>
                <w:rFonts w:ascii="Times New Roman" w:hAnsi="Times New Roman"/>
                <w:sz w:val="24"/>
                <w:szCs w:val="24"/>
              </w:rPr>
              <w:t xml:space="preserve"> обучающихся с особыми образовательными потребностями, в том числе с ограниченными возможностями здоровья</w:t>
            </w:r>
          </w:p>
        </w:tc>
        <w:tc>
          <w:tcPr>
            <w:tcW w:w="709" w:type="dxa"/>
            <w:gridSpan w:val="3"/>
          </w:tcPr>
          <w:p w:rsidR="003E7C88" w:rsidRDefault="006B30E1" w:rsidP="00B862FD">
            <w:pPr>
              <w:jc w:val="both"/>
              <w:rPr>
                <w:rFonts w:ascii="Times New Roman" w:hAnsi="Times New Roman"/>
                <w:sz w:val="24"/>
                <w:szCs w:val="24"/>
              </w:rPr>
            </w:pPr>
            <w:r>
              <w:rPr>
                <w:rFonts w:ascii="Times New Roman" w:hAnsi="Times New Roman"/>
                <w:sz w:val="24"/>
                <w:szCs w:val="24"/>
              </w:rPr>
              <w:t>144</w:t>
            </w:r>
          </w:p>
        </w:tc>
      </w:tr>
      <w:tr w:rsidR="003E7C88" w:rsidRPr="00B862FD" w:rsidTr="006B30E1">
        <w:tc>
          <w:tcPr>
            <w:tcW w:w="817" w:type="dxa"/>
          </w:tcPr>
          <w:p w:rsidR="003E7C88" w:rsidRDefault="003E7C88" w:rsidP="00B862FD">
            <w:pPr>
              <w:jc w:val="both"/>
              <w:rPr>
                <w:rFonts w:ascii="Times New Roman" w:hAnsi="Times New Roman"/>
                <w:sz w:val="24"/>
                <w:szCs w:val="24"/>
              </w:rPr>
            </w:pPr>
            <w:r>
              <w:rPr>
                <w:rFonts w:ascii="Times New Roman" w:hAnsi="Times New Roman"/>
                <w:sz w:val="24"/>
                <w:szCs w:val="24"/>
              </w:rPr>
              <w:t>2.4.4.</w:t>
            </w:r>
          </w:p>
        </w:tc>
        <w:tc>
          <w:tcPr>
            <w:tcW w:w="8505" w:type="dxa"/>
          </w:tcPr>
          <w:p w:rsidR="003E7C88" w:rsidRDefault="003E7C88" w:rsidP="00B862FD">
            <w:pPr>
              <w:jc w:val="both"/>
              <w:rPr>
                <w:rFonts w:ascii="Times New Roman" w:hAnsi="Times New Roman"/>
                <w:sz w:val="24"/>
                <w:szCs w:val="24"/>
              </w:rPr>
            </w:pPr>
            <w:r>
              <w:rPr>
                <w:rFonts w:ascii="Times New Roman" w:hAnsi="Times New Roman"/>
                <w:sz w:val="24"/>
                <w:szCs w:val="24"/>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tc>
        <w:tc>
          <w:tcPr>
            <w:tcW w:w="709" w:type="dxa"/>
            <w:gridSpan w:val="3"/>
          </w:tcPr>
          <w:p w:rsidR="003E7C88" w:rsidRDefault="006B30E1" w:rsidP="00B862FD">
            <w:pPr>
              <w:jc w:val="both"/>
              <w:rPr>
                <w:rFonts w:ascii="Times New Roman" w:hAnsi="Times New Roman"/>
                <w:sz w:val="24"/>
                <w:szCs w:val="24"/>
              </w:rPr>
            </w:pPr>
            <w:r>
              <w:rPr>
                <w:rFonts w:ascii="Times New Roman" w:hAnsi="Times New Roman"/>
                <w:sz w:val="24"/>
                <w:szCs w:val="24"/>
              </w:rPr>
              <w:t>148</w:t>
            </w:r>
          </w:p>
        </w:tc>
      </w:tr>
      <w:tr w:rsidR="003E7C88" w:rsidRPr="00B862FD" w:rsidTr="006B30E1">
        <w:tc>
          <w:tcPr>
            <w:tcW w:w="817" w:type="dxa"/>
          </w:tcPr>
          <w:p w:rsidR="003E7C88" w:rsidRPr="00B862FD" w:rsidRDefault="003E7C88" w:rsidP="00B862FD">
            <w:pPr>
              <w:jc w:val="both"/>
              <w:rPr>
                <w:rFonts w:ascii="Times New Roman" w:hAnsi="Times New Roman"/>
                <w:b/>
                <w:sz w:val="24"/>
                <w:szCs w:val="24"/>
              </w:rPr>
            </w:pPr>
            <w:r w:rsidRPr="00B862FD">
              <w:rPr>
                <w:rFonts w:ascii="Times New Roman" w:hAnsi="Times New Roman"/>
                <w:b/>
                <w:sz w:val="24"/>
                <w:szCs w:val="24"/>
              </w:rPr>
              <w:t>3.</w:t>
            </w:r>
          </w:p>
        </w:tc>
        <w:tc>
          <w:tcPr>
            <w:tcW w:w="8505" w:type="dxa"/>
          </w:tcPr>
          <w:p w:rsidR="003E7C88" w:rsidRPr="00B862FD" w:rsidRDefault="003E7C88" w:rsidP="00B862FD">
            <w:pPr>
              <w:jc w:val="both"/>
              <w:rPr>
                <w:rFonts w:ascii="Times New Roman" w:hAnsi="Times New Roman"/>
                <w:b/>
                <w:sz w:val="24"/>
                <w:szCs w:val="24"/>
              </w:rPr>
            </w:pPr>
            <w:r w:rsidRPr="00B862FD">
              <w:rPr>
                <w:rFonts w:ascii="Times New Roman" w:hAnsi="Times New Roman"/>
                <w:b/>
                <w:sz w:val="24"/>
                <w:szCs w:val="24"/>
              </w:rPr>
              <w:t>Организационный раздел основной образовательной программы среднего общего образования</w:t>
            </w:r>
          </w:p>
        </w:tc>
        <w:tc>
          <w:tcPr>
            <w:tcW w:w="709" w:type="dxa"/>
            <w:gridSpan w:val="3"/>
          </w:tcPr>
          <w:p w:rsidR="003E7C88" w:rsidRPr="00B862FD" w:rsidRDefault="003E7C88" w:rsidP="00B862FD">
            <w:pPr>
              <w:jc w:val="both"/>
              <w:rPr>
                <w:rFonts w:ascii="Times New Roman" w:hAnsi="Times New Roman"/>
                <w:b/>
                <w:sz w:val="24"/>
                <w:szCs w:val="24"/>
              </w:rPr>
            </w:pPr>
          </w:p>
        </w:tc>
      </w:tr>
      <w:tr w:rsidR="003E7C88" w:rsidRPr="00B862FD" w:rsidTr="006B30E1">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3.1. </w:t>
            </w:r>
          </w:p>
        </w:tc>
        <w:tc>
          <w:tcPr>
            <w:tcW w:w="8505"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Учебный план (календарный учебный график)</w:t>
            </w:r>
          </w:p>
        </w:tc>
        <w:tc>
          <w:tcPr>
            <w:tcW w:w="709" w:type="dxa"/>
            <w:gridSpan w:val="3"/>
          </w:tcPr>
          <w:p w:rsidR="003E7C88" w:rsidRPr="00B862FD" w:rsidRDefault="006B30E1" w:rsidP="003E7C88">
            <w:pPr>
              <w:jc w:val="both"/>
              <w:rPr>
                <w:rFonts w:ascii="Times New Roman" w:hAnsi="Times New Roman"/>
                <w:sz w:val="24"/>
                <w:szCs w:val="24"/>
              </w:rPr>
            </w:pPr>
            <w:r>
              <w:rPr>
                <w:rFonts w:ascii="Times New Roman" w:hAnsi="Times New Roman"/>
                <w:sz w:val="24"/>
                <w:szCs w:val="24"/>
              </w:rPr>
              <w:t>149</w:t>
            </w:r>
          </w:p>
        </w:tc>
      </w:tr>
      <w:tr w:rsidR="003E7C88" w:rsidRPr="00B862FD" w:rsidTr="006B30E1">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3.2. </w:t>
            </w:r>
          </w:p>
        </w:tc>
        <w:tc>
          <w:tcPr>
            <w:tcW w:w="8505"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План внеурочной деятельности</w:t>
            </w:r>
          </w:p>
        </w:tc>
        <w:tc>
          <w:tcPr>
            <w:tcW w:w="709" w:type="dxa"/>
            <w:gridSpan w:val="3"/>
          </w:tcPr>
          <w:p w:rsidR="003E7C88" w:rsidRPr="00B862FD" w:rsidRDefault="006B30E1" w:rsidP="003E7C88">
            <w:pPr>
              <w:jc w:val="both"/>
              <w:rPr>
                <w:rFonts w:ascii="Times New Roman" w:hAnsi="Times New Roman"/>
                <w:sz w:val="24"/>
                <w:szCs w:val="24"/>
              </w:rPr>
            </w:pPr>
            <w:r>
              <w:rPr>
                <w:rFonts w:ascii="Times New Roman" w:hAnsi="Times New Roman"/>
                <w:sz w:val="24"/>
                <w:szCs w:val="24"/>
              </w:rPr>
              <w:t>157</w:t>
            </w:r>
          </w:p>
        </w:tc>
      </w:tr>
      <w:tr w:rsidR="003E7C88" w:rsidRPr="00B862FD" w:rsidTr="006B30E1">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3.3. </w:t>
            </w:r>
          </w:p>
        </w:tc>
        <w:tc>
          <w:tcPr>
            <w:tcW w:w="8505"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Система условий реализации основной образовательной программы</w:t>
            </w:r>
          </w:p>
        </w:tc>
        <w:tc>
          <w:tcPr>
            <w:tcW w:w="709" w:type="dxa"/>
            <w:gridSpan w:val="3"/>
          </w:tcPr>
          <w:p w:rsidR="003E7C88" w:rsidRPr="00B862FD" w:rsidRDefault="006B30E1" w:rsidP="003E7C88">
            <w:pPr>
              <w:jc w:val="both"/>
              <w:rPr>
                <w:rFonts w:ascii="Times New Roman" w:hAnsi="Times New Roman"/>
                <w:sz w:val="24"/>
                <w:szCs w:val="24"/>
              </w:rPr>
            </w:pPr>
            <w:r>
              <w:rPr>
                <w:rFonts w:ascii="Times New Roman" w:hAnsi="Times New Roman"/>
                <w:sz w:val="24"/>
                <w:szCs w:val="24"/>
              </w:rPr>
              <w:t>158</w:t>
            </w:r>
          </w:p>
        </w:tc>
      </w:tr>
      <w:tr w:rsidR="003E7C88" w:rsidRPr="00B862FD" w:rsidTr="006B30E1">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3.3.1. </w:t>
            </w:r>
          </w:p>
        </w:tc>
        <w:tc>
          <w:tcPr>
            <w:tcW w:w="8505"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Требования к кадровым условиям реализации основной образовательной программы</w:t>
            </w:r>
          </w:p>
        </w:tc>
        <w:tc>
          <w:tcPr>
            <w:tcW w:w="709" w:type="dxa"/>
            <w:gridSpan w:val="3"/>
          </w:tcPr>
          <w:p w:rsidR="003E7C88" w:rsidRPr="00B862FD" w:rsidRDefault="006B30E1" w:rsidP="00B862FD">
            <w:pPr>
              <w:jc w:val="both"/>
              <w:rPr>
                <w:rFonts w:ascii="Times New Roman" w:hAnsi="Times New Roman"/>
                <w:sz w:val="24"/>
                <w:szCs w:val="24"/>
              </w:rPr>
            </w:pPr>
            <w:r>
              <w:rPr>
                <w:rFonts w:ascii="Times New Roman" w:hAnsi="Times New Roman"/>
                <w:sz w:val="24"/>
                <w:szCs w:val="24"/>
              </w:rPr>
              <w:t>160</w:t>
            </w:r>
          </w:p>
        </w:tc>
      </w:tr>
      <w:tr w:rsidR="003E7C88" w:rsidRPr="00B862FD" w:rsidTr="006B30E1">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3.3.2. </w:t>
            </w:r>
          </w:p>
        </w:tc>
        <w:tc>
          <w:tcPr>
            <w:tcW w:w="8505"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Психолого-педагогические условия реализации основной образовательной программы</w:t>
            </w:r>
          </w:p>
        </w:tc>
        <w:tc>
          <w:tcPr>
            <w:tcW w:w="709" w:type="dxa"/>
            <w:gridSpan w:val="3"/>
          </w:tcPr>
          <w:p w:rsidR="003E7C88" w:rsidRPr="00B862FD" w:rsidRDefault="003E7C88" w:rsidP="00B862FD">
            <w:pPr>
              <w:jc w:val="both"/>
              <w:rPr>
                <w:rFonts w:ascii="Times New Roman" w:hAnsi="Times New Roman"/>
                <w:sz w:val="24"/>
                <w:szCs w:val="24"/>
              </w:rPr>
            </w:pPr>
          </w:p>
        </w:tc>
      </w:tr>
      <w:tr w:rsidR="003E7C88" w:rsidRPr="00B862FD" w:rsidTr="006B30E1">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3.3.3. </w:t>
            </w:r>
          </w:p>
        </w:tc>
        <w:tc>
          <w:tcPr>
            <w:tcW w:w="8505"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Финансовое обеспечение реализации образовательной программы среднего общего образования</w:t>
            </w:r>
          </w:p>
        </w:tc>
        <w:tc>
          <w:tcPr>
            <w:tcW w:w="709" w:type="dxa"/>
            <w:gridSpan w:val="3"/>
          </w:tcPr>
          <w:p w:rsidR="003E7C88" w:rsidRPr="00B862FD" w:rsidRDefault="003E7C88" w:rsidP="00B862FD">
            <w:pPr>
              <w:jc w:val="both"/>
              <w:rPr>
                <w:rFonts w:ascii="Times New Roman" w:hAnsi="Times New Roman"/>
                <w:sz w:val="24"/>
                <w:szCs w:val="24"/>
              </w:rPr>
            </w:pPr>
          </w:p>
        </w:tc>
      </w:tr>
      <w:tr w:rsidR="003E7C88" w:rsidRPr="00B862FD" w:rsidTr="006B30E1">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3.3.4. </w:t>
            </w:r>
          </w:p>
        </w:tc>
        <w:tc>
          <w:tcPr>
            <w:tcW w:w="8505"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Материально-технические условия реализации основной образовательной программы</w:t>
            </w:r>
          </w:p>
        </w:tc>
        <w:tc>
          <w:tcPr>
            <w:tcW w:w="709" w:type="dxa"/>
            <w:gridSpan w:val="3"/>
          </w:tcPr>
          <w:p w:rsidR="003E7C88" w:rsidRPr="00B862FD" w:rsidRDefault="003E7C88" w:rsidP="00B862FD">
            <w:pPr>
              <w:jc w:val="both"/>
              <w:rPr>
                <w:rFonts w:ascii="Times New Roman" w:hAnsi="Times New Roman"/>
                <w:sz w:val="24"/>
                <w:szCs w:val="24"/>
              </w:rPr>
            </w:pPr>
          </w:p>
        </w:tc>
      </w:tr>
      <w:tr w:rsidR="003E7C88" w:rsidRPr="00B862FD" w:rsidTr="006B30E1">
        <w:tc>
          <w:tcPr>
            <w:tcW w:w="817" w:type="dxa"/>
          </w:tcPr>
          <w:p w:rsidR="003E7C88" w:rsidRPr="00B862FD" w:rsidRDefault="003E7C88" w:rsidP="00B862FD">
            <w:pPr>
              <w:jc w:val="both"/>
              <w:rPr>
                <w:rFonts w:ascii="Times New Roman" w:hAnsi="Times New Roman"/>
                <w:sz w:val="24"/>
                <w:szCs w:val="24"/>
                <w:lang w:val="en-US"/>
              </w:rPr>
            </w:pPr>
            <w:r w:rsidRPr="00B862FD">
              <w:rPr>
                <w:rFonts w:ascii="Times New Roman" w:hAnsi="Times New Roman"/>
                <w:sz w:val="24"/>
                <w:szCs w:val="24"/>
              </w:rPr>
              <w:t>3.3.5</w:t>
            </w:r>
            <w:r w:rsidRPr="00B862FD">
              <w:rPr>
                <w:rFonts w:ascii="Times New Roman" w:hAnsi="Times New Roman"/>
                <w:sz w:val="24"/>
                <w:szCs w:val="24"/>
                <w:lang w:val="en-US"/>
              </w:rPr>
              <w:t>.</w:t>
            </w:r>
          </w:p>
        </w:tc>
        <w:tc>
          <w:tcPr>
            <w:tcW w:w="8505"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 Информационно-методические условия реализации основной образовательной программы</w:t>
            </w:r>
          </w:p>
        </w:tc>
        <w:tc>
          <w:tcPr>
            <w:tcW w:w="709" w:type="dxa"/>
            <w:gridSpan w:val="3"/>
          </w:tcPr>
          <w:p w:rsidR="003E7C88" w:rsidRPr="00B862FD" w:rsidRDefault="003E7C88" w:rsidP="00B862FD">
            <w:pPr>
              <w:jc w:val="both"/>
              <w:rPr>
                <w:rFonts w:ascii="Times New Roman" w:hAnsi="Times New Roman"/>
                <w:sz w:val="24"/>
                <w:szCs w:val="24"/>
              </w:rPr>
            </w:pPr>
          </w:p>
        </w:tc>
      </w:tr>
      <w:tr w:rsidR="003E7C88" w:rsidRPr="00B862FD" w:rsidTr="006B30E1">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3.3.6. </w:t>
            </w:r>
          </w:p>
        </w:tc>
        <w:tc>
          <w:tcPr>
            <w:tcW w:w="8505"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Обоснование необходимых изменений в имеющихся условиях в соответствии с основной образовательной программой среднего общего образования</w:t>
            </w:r>
          </w:p>
        </w:tc>
        <w:tc>
          <w:tcPr>
            <w:tcW w:w="709" w:type="dxa"/>
            <w:gridSpan w:val="3"/>
          </w:tcPr>
          <w:p w:rsidR="003E7C88" w:rsidRPr="00B862FD" w:rsidRDefault="003E7C88" w:rsidP="00B862FD">
            <w:pPr>
              <w:jc w:val="both"/>
              <w:rPr>
                <w:rFonts w:ascii="Times New Roman" w:hAnsi="Times New Roman"/>
                <w:sz w:val="24"/>
                <w:szCs w:val="24"/>
              </w:rPr>
            </w:pPr>
          </w:p>
        </w:tc>
      </w:tr>
      <w:tr w:rsidR="003E7C88" w:rsidRPr="00B862FD" w:rsidTr="006B30E1">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3.4. </w:t>
            </w:r>
          </w:p>
        </w:tc>
        <w:tc>
          <w:tcPr>
            <w:tcW w:w="8505"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Механизмы достижения целевых ориентиров в системе условий</w:t>
            </w:r>
          </w:p>
        </w:tc>
        <w:tc>
          <w:tcPr>
            <w:tcW w:w="709" w:type="dxa"/>
            <w:gridSpan w:val="3"/>
          </w:tcPr>
          <w:p w:rsidR="003E7C88" w:rsidRPr="00B862FD" w:rsidRDefault="003E7C88" w:rsidP="003E7C88">
            <w:pPr>
              <w:jc w:val="both"/>
              <w:rPr>
                <w:rFonts w:ascii="Times New Roman" w:hAnsi="Times New Roman"/>
                <w:sz w:val="24"/>
                <w:szCs w:val="24"/>
              </w:rPr>
            </w:pPr>
          </w:p>
        </w:tc>
      </w:tr>
      <w:tr w:rsidR="003E7C88" w:rsidRPr="00B862FD" w:rsidTr="006B30E1">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3.5. </w:t>
            </w:r>
          </w:p>
        </w:tc>
        <w:tc>
          <w:tcPr>
            <w:tcW w:w="8505" w:type="dxa"/>
          </w:tcPr>
          <w:p w:rsidR="003E7C88" w:rsidRPr="00EB5CD1" w:rsidRDefault="00EB5CD1" w:rsidP="00B862FD">
            <w:pPr>
              <w:jc w:val="both"/>
              <w:rPr>
                <w:rFonts w:ascii="Times New Roman" w:hAnsi="Times New Roman"/>
                <w:sz w:val="24"/>
                <w:szCs w:val="24"/>
              </w:rPr>
            </w:pPr>
            <w:r w:rsidRPr="00EB5CD1">
              <w:rPr>
                <w:rFonts w:ascii="Times New Roman" w:eastAsia="Times New Roman" w:hAnsi="Times New Roman"/>
                <w:sz w:val="24"/>
                <w:szCs w:val="24"/>
              </w:rPr>
              <w:t>Мониторинг системы условий</w:t>
            </w:r>
          </w:p>
        </w:tc>
        <w:tc>
          <w:tcPr>
            <w:tcW w:w="709" w:type="dxa"/>
            <w:gridSpan w:val="3"/>
          </w:tcPr>
          <w:p w:rsidR="003E7C88" w:rsidRPr="00B862FD" w:rsidRDefault="003E7C88" w:rsidP="00B862FD">
            <w:pPr>
              <w:jc w:val="both"/>
              <w:rPr>
                <w:rFonts w:ascii="Times New Roman" w:hAnsi="Times New Roman"/>
                <w:sz w:val="24"/>
                <w:szCs w:val="24"/>
              </w:rPr>
            </w:pPr>
          </w:p>
        </w:tc>
      </w:tr>
      <w:tr w:rsidR="003E7C88" w:rsidRPr="00B862FD" w:rsidTr="006B30E1">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3.6. </w:t>
            </w:r>
          </w:p>
        </w:tc>
        <w:tc>
          <w:tcPr>
            <w:tcW w:w="8505" w:type="dxa"/>
          </w:tcPr>
          <w:p w:rsidR="00EB5CD1" w:rsidRPr="00EB5CD1" w:rsidRDefault="00EB5CD1" w:rsidP="00EB5CD1">
            <w:pPr>
              <w:jc w:val="both"/>
              <w:rPr>
                <w:rFonts w:ascii="Times New Roman" w:eastAsia="Times New Roman" w:hAnsi="Times New Roman"/>
                <w:sz w:val="24"/>
                <w:szCs w:val="24"/>
              </w:rPr>
            </w:pPr>
            <w:r w:rsidRPr="00EB5CD1">
              <w:rPr>
                <w:rFonts w:ascii="Times New Roman" w:eastAsia="Times New Roman" w:hAnsi="Times New Roman"/>
                <w:sz w:val="24"/>
                <w:szCs w:val="24"/>
              </w:rPr>
              <w:t>Перспективы и ожидаемые результаты</w:t>
            </w:r>
          </w:p>
          <w:p w:rsidR="003E7C88" w:rsidRPr="00B862FD" w:rsidRDefault="003E7C88" w:rsidP="00B862FD">
            <w:pPr>
              <w:jc w:val="both"/>
              <w:rPr>
                <w:rFonts w:ascii="Times New Roman" w:hAnsi="Times New Roman"/>
                <w:sz w:val="24"/>
                <w:szCs w:val="24"/>
              </w:rPr>
            </w:pPr>
          </w:p>
        </w:tc>
        <w:tc>
          <w:tcPr>
            <w:tcW w:w="709" w:type="dxa"/>
            <w:gridSpan w:val="3"/>
          </w:tcPr>
          <w:p w:rsidR="003E7C88" w:rsidRPr="00B862FD" w:rsidRDefault="003E7C88" w:rsidP="003E7C88">
            <w:pPr>
              <w:jc w:val="both"/>
              <w:rPr>
                <w:rFonts w:ascii="Times New Roman" w:hAnsi="Times New Roman"/>
                <w:sz w:val="24"/>
                <w:szCs w:val="24"/>
              </w:rPr>
            </w:pPr>
          </w:p>
        </w:tc>
      </w:tr>
      <w:tr w:rsidR="003E7C88" w:rsidRPr="00B862FD" w:rsidTr="006B30E1">
        <w:tc>
          <w:tcPr>
            <w:tcW w:w="9322"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Приложение 1. Рабочие программы учебных предметов и курсов</w:t>
            </w:r>
          </w:p>
        </w:tc>
        <w:tc>
          <w:tcPr>
            <w:tcW w:w="709" w:type="dxa"/>
            <w:gridSpan w:val="3"/>
          </w:tcPr>
          <w:p w:rsidR="003E7C88" w:rsidRPr="00B862FD" w:rsidRDefault="003E7C88" w:rsidP="003E7C88">
            <w:pPr>
              <w:jc w:val="both"/>
              <w:rPr>
                <w:rFonts w:ascii="Times New Roman" w:hAnsi="Times New Roman"/>
                <w:sz w:val="24"/>
                <w:szCs w:val="24"/>
              </w:rPr>
            </w:pPr>
          </w:p>
        </w:tc>
      </w:tr>
      <w:tr w:rsidR="003E7C88" w:rsidRPr="00B862FD" w:rsidTr="006B30E1">
        <w:tc>
          <w:tcPr>
            <w:tcW w:w="9322"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Приложение 2. Оценочные и методические материалы</w:t>
            </w:r>
          </w:p>
        </w:tc>
        <w:tc>
          <w:tcPr>
            <w:tcW w:w="709" w:type="dxa"/>
            <w:gridSpan w:val="3"/>
          </w:tcPr>
          <w:p w:rsidR="003E7C88" w:rsidRPr="00B862FD" w:rsidRDefault="003E7C88" w:rsidP="003E7C88">
            <w:pPr>
              <w:jc w:val="both"/>
              <w:rPr>
                <w:rFonts w:ascii="Times New Roman" w:hAnsi="Times New Roman"/>
                <w:sz w:val="24"/>
                <w:szCs w:val="24"/>
              </w:rPr>
            </w:pPr>
          </w:p>
        </w:tc>
      </w:tr>
      <w:tr w:rsidR="003E7C88" w:rsidRPr="00B862FD" w:rsidTr="006B30E1">
        <w:tc>
          <w:tcPr>
            <w:tcW w:w="9322" w:type="dxa"/>
            <w:gridSpan w:val="2"/>
          </w:tcPr>
          <w:p w:rsidR="003E7C88" w:rsidRPr="003E7C88" w:rsidRDefault="003E7C88" w:rsidP="003E7C88">
            <w:pPr>
              <w:rPr>
                <w:rFonts w:ascii="Times New Roman" w:eastAsiaTheme="minorHAnsi" w:hAnsi="Times New Roman"/>
                <w:caps/>
                <w:sz w:val="24"/>
                <w:szCs w:val="24"/>
              </w:rPr>
            </w:pPr>
            <w:r w:rsidRPr="003E7C88">
              <w:rPr>
                <w:rFonts w:ascii="Times New Roman" w:hAnsi="Times New Roman"/>
                <w:sz w:val="24"/>
                <w:szCs w:val="24"/>
              </w:rPr>
              <w:t xml:space="preserve">Приложение 3. </w:t>
            </w:r>
            <w:r w:rsidRPr="003E7C88">
              <w:rPr>
                <w:rFonts w:ascii="Times New Roman" w:eastAsiaTheme="minorHAnsi" w:hAnsi="Times New Roman"/>
                <w:caps/>
                <w:sz w:val="24"/>
                <w:szCs w:val="24"/>
              </w:rPr>
              <w:t xml:space="preserve"> </w:t>
            </w:r>
            <w:r w:rsidRPr="003E7C88">
              <w:rPr>
                <w:rFonts w:ascii="Times New Roman" w:eastAsiaTheme="minorHAnsi" w:hAnsi="Times New Roman"/>
                <w:sz w:val="24"/>
                <w:szCs w:val="24"/>
              </w:rPr>
              <w:t xml:space="preserve">Положение об организации деятельности в ОУ по разработке и защите индивидуального проекта </w:t>
            </w:r>
            <w:proofErr w:type="gramStart"/>
            <w:r w:rsidRPr="003E7C88">
              <w:rPr>
                <w:rFonts w:ascii="Times New Roman" w:eastAsiaTheme="minorHAnsi" w:hAnsi="Times New Roman"/>
                <w:sz w:val="24"/>
                <w:szCs w:val="24"/>
              </w:rPr>
              <w:t>обучающимися</w:t>
            </w:r>
            <w:proofErr w:type="gramEnd"/>
            <w:r w:rsidRPr="003E7C88">
              <w:rPr>
                <w:rFonts w:ascii="Times New Roman" w:eastAsiaTheme="minorHAnsi" w:hAnsi="Times New Roman"/>
                <w:sz w:val="24"/>
                <w:szCs w:val="24"/>
              </w:rPr>
              <w:t xml:space="preserve"> 10-11 классов </w:t>
            </w:r>
          </w:p>
        </w:tc>
        <w:tc>
          <w:tcPr>
            <w:tcW w:w="709" w:type="dxa"/>
            <w:gridSpan w:val="3"/>
          </w:tcPr>
          <w:p w:rsidR="003E7C88" w:rsidRDefault="003E7C88">
            <w:pPr>
              <w:rPr>
                <w:rFonts w:ascii="Times New Roman" w:hAnsi="Times New Roman"/>
                <w:sz w:val="24"/>
                <w:szCs w:val="24"/>
              </w:rPr>
            </w:pPr>
          </w:p>
          <w:p w:rsidR="003E7C88" w:rsidRPr="00B862FD" w:rsidRDefault="003E7C88" w:rsidP="003E7C88">
            <w:pPr>
              <w:jc w:val="both"/>
              <w:rPr>
                <w:rFonts w:ascii="Times New Roman" w:hAnsi="Times New Roman"/>
                <w:sz w:val="24"/>
                <w:szCs w:val="24"/>
              </w:rPr>
            </w:pPr>
          </w:p>
        </w:tc>
      </w:tr>
    </w:tbl>
    <w:p w:rsidR="00B862FD" w:rsidRPr="00B862FD" w:rsidRDefault="00B862FD" w:rsidP="00B862FD">
      <w:pPr>
        <w:rPr>
          <w:rFonts w:asciiTheme="minorHAnsi" w:eastAsiaTheme="minorHAnsi" w:hAnsiTheme="minorHAnsi" w:cstheme="minorBidi"/>
        </w:rPr>
      </w:pPr>
    </w:p>
    <w:p w:rsidR="00907A46" w:rsidRDefault="00907A46" w:rsidP="00B862FD">
      <w:pPr>
        <w:spacing w:after="0"/>
        <w:jc w:val="center"/>
        <w:rPr>
          <w:rFonts w:ascii="Times New Roman" w:eastAsia="Times New Roman" w:hAnsi="Times New Roman"/>
          <w:b/>
          <w:sz w:val="28"/>
          <w:szCs w:val="28"/>
          <w:lang w:eastAsia="ru-RU"/>
        </w:rPr>
      </w:pPr>
    </w:p>
    <w:p w:rsidR="00907A46" w:rsidRDefault="00907A46" w:rsidP="00B862FD">
      <w:pPr>
        <w:spacing w:after="0"/>
        <w:jc w:val="center"/>
        <w:rPr>
          <w:rFonts w:ascii="Times New Roman" w:eastAsia="Times New Roman" w:hAnsi="Times New Roman"/>
          <w:b/>
          <w:sz w:val="28"/>
          <w:szCs w:val="28"/>
          <w:lang w:eastAsia="ru-RU"/>
        </w:rPr>
      </w:pPr>
    </w:p>
    <w:p w:rsidR="000A3422" w:rsidRDefault="000A3422" w:rsidP="00B862FD">
      <w:pPr>
        <w:spacing w:after="0"/>
        <w:jc w:val="center"/>
        <w:rPr>
          <w:rFonts w:ascii="Times New Roman" w:eastAsia="Times New Roman" w:hAnsi="Times New Roman"/>
          <w:b/>
          <w:sz w:val="28"/>
          <w:szCs w:val="28"/>
          <w:lang w:eastAsia="ru-RU"/>
        </w:rPr>
      </w:pPr>
    </w:p>
    <w:p w:rsidR="00907A46" w:rsidRDefault="00907A46" w:rsidP="00B862FD">
      <w:pPr>
        <w:spacing w:after="0"/>
        <w:jc w:val="center"/>
        <w:rPr>
          <w:rFonts w:ascii="Times New Roman" w:eastAsia="Times New Roman" w:hAnsi="Times New Roman"/>
          <w:b/>
          <w:sz w:val="28"/>
          <w:szCs w:val="28"/>
          <w:lang w:eastAsia="ru-RU"/>
        </w:rPr>
      </w:pPr>
    </w:p>
    <w:p w:rsidR="00907A46" w:rsidRDefault="00907A46" w:rsidP="00B862FD">
      <w:pPr>
        <w:spacing w:after="0"/>
        <w:jc w:val="center"/>
        <w:rPr>
          <w:rFonts w:ascii="Times New Roman" w:eastAsia="Times New Roman" w:hAnsi="Times New Roman"/>
          <w:b/>
          <w:sz w:val="28"/>
          <w:szCs w:val="28"/>
          <w:lang w:eastAsia="ru-RU"/>
        </w:rPr>
      </w:pPr>
    </w:p>
    <w:p w:rsidR="00907A46" w:rsidRDefault="00907A46" w:rsidP="00B862FD">
      <w:pPr>
        <w:spacing w:after="0"/>
        <w:jc w:val="center"/>
        <w:rPr>
          <w:rFonts w:ascii="Times New Roman" w:eastAsia="Times New Roman" w:hAnsi="Times New Roman"/>
          <w:b/>
          <w:sz w:val="28"/>
          <w:szCs w:val="28"/>
          <w:lang w:eastAsia="ru-RU"/>
        </w:rPr>
      </w:pPr>
    </w:p>
    <w:p w:rsidR="000C303D" w:rsidRPr="000C303D" w:rsidRDefault="000C303D" w:rsidP="000C303D">
      <w:pPr>
        <w:spacing w:after="0" w:line="240" w:lineRule="auto"/>
        <w:ind w:right="-259"/>
        <w:jc w:val="center"/>
        <w:rPr>
          <w:rFonts w:ascii="Times New Roman" w:eastAsia="Times New Roman" w:hAnsi="Times New Roman"/>
          <w:sz w:val="24"/>
          <w:szCs w:val="24"/>
          <w:lang w:eastAsia="ru-RU"/>
        </w:rPr>
      </w:pPr>
      <w:r w:rsidRPr="000C303D">
        <w:rPr>
          <w:rFonts w:ascii="Times New Roman" w:eastAsia="Times New Roman" w:hAnsi="Times New Roman"/>
          <w:b/>
          <w:bCs/>
          <w:sz w:val="24"/>
          <w:szCs w:val="24"/>
          <w:lang w:eastAsia="ru-RU"/>
        </w:rPr>
        <w:t>ОБЩИЕ ПОЛОЖЕНИЯ</w:t>
      </w:r>
    </w:p>
    <w:p w:rsidR="000C303D" w:rsidRPr="000C303D" w:rsidRDefault="000C303D" w:rsidP="000C303D">
      <w:pPr>
        <w:spacing w:after="0" w:line="240" w:lineRule="auto"/>
        <w:jc w:val="both"/>
        <w:rPr>
          <w:rFonts w:ascii="Times New Roman" w:eastAsia="Times New Roman" w:hAnsi="Times New Roman"/>
          <w:sz w:val="24"/>
          <w:szCs w:val="24"/>
          <w:lang w:eastAsia="ru-RU"/>
        </w:rPr>
      </w:pPr>
    </w:p>
    <w:p w:rsidR="000C303D" w:rsidRDefault="000C303D" w:rsidP="000C303D">
      <w:pPr>
        <w:spacing w:after="0" w:line="240" w:lineRule="auto"/>
        <w:ind w:firstLine="284"/>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Основная образовательная программа среднего общего образования (далее – ООП СОО) МБОУ </w:t>
      </w:r>
      <w:r>
        <w:rPr>
          <w:rFonts w:ascii="Times New Roman" w:eastAsia="Times New Roman" w:hAnsi="Times New Roman"/>
          <w:sz w:val="24"/>
          <w:szCs w:val="24"/>
          <w:lang w:eastAsia="ru-RU"/>
        </w:rPr>
        <w:t>Высокогорская СОШ № 7</w:t>
      </w:r>
      <w:r w:rsidRPr="000C303D">
        <w:rPr>
          <w:rFonts w:ascii="Times New Roman" w:eastAsia="Times New Roman" w:hAnsi="Times New Roman"/>
          <w:sz w:val="24"/>
          <w:szCs w:val="24"/>
          <w:lang w:eastAsia="ru-RU"/>
        </w:rPr>
        <w:t xml:space="preserve"> разработана в соответствии с требованиями федерального государственного образовательного стандарта среднего общего образования,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среднего общего образования. При разработке ООП СОО учтены результаты, полученные в ходе </w:t>
      </w:r>
      <w:proofErr w:type="gramStart"/>
      <w:r w:rsidRPr="000C303D">
        <w:rPr>
          <w:rFonts w:ascii="Times New Roman" w:eastAsia="Times New Roman" w:hAnsi="Times New Roman"/>
          <w:sz w:val="24"/>
          <w:szCs w:val="24"/>
          <w:lang w:eastAsia="ru-RU"/>
        </w:rPr>
        <w:t>реализации Федеральных целевых программ развития образования последних лет</w:t>
      </w:r>
      <w:proofErr w:type="gramEnd"/>
      <w:r w:rsidRPr="000C303D">
        <w:rPr>
          <w:rFonts w:ascii="Times New Roman" w:eastAsia="Times New Roman" w:hAnsi="Times New Roman"/>
          <w:sz w:val="24"/>
          <w:szCs w:val="24"/>
          <w:lang w:eastAsia="ru-RU"/>
        </w:rPr>
        <w:t xml:space="preserve">. </w:t>
      </w:r>
    </w:p>
    <w:p w:rsidR="000C303D" w:rsidRPr="000C303D" w:rsidRDefault="000C303D" w:rsidP="000C303D">
      <w:pPr>
        <w:spacing w:after="0" w:line="240" w:lineRule="auto"/>
        <w:ind w:firstLine="284"/>
        <w:jc w:val="both"/>
        <w:rPr>
          <w:rFonts w:ascii="Times New Roman" w:eastAsia="Times New Roman" w:hAnsi="Times New Roman"/>
          <w:i/>
          <w:sz w:val="24"/>
          <w:szCs w:val="24"/>
          <w:lang w:eastAsia="ru-RU"/>
        </w:rPr>
      </w:pPr>
      <w:r w:rsidRPr="000C303D">
        <w:rPr>
          <w:rFonts w:ascii="Times New Roman" w:eastAsia="Times New Roman" w:hAnsi="Times New Roman"/>
          <w:i/>
          <w:sz w:val="24"/>
          <w:szCs w:val="24"/>
          <w:lang w:eastAsia="ru-RU"/>
        </w:rPr>
        <w:t>Основная образовательная программа среднего общего образования МБОУ Высокогорская СОШ № 7 разработана на основе примерной основной образовательной программы среднего общего образования с учётом образовательных потребностей и запросов участников образовательных отношений.</w:t>
      </w:r>
    </w:p>
    <w:p w:rsidR="000C303D" w:rsidRPr="000C303D" w:rsidRDefault="000C303D" w:rsidP="000C303D">
      <w:pPr>
        <w:spacing w:after="0" w:line="240" w:lineRule="auto"/>
        <w:ind w:firstLine="284"/>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Разработка основной образовательной программы среднего общего образования осуществлялась участниками образовательных отношений самостоятельно с привлечением органов самоуправления (педагогический совет,</w:t>
      </w:r>
      <w:r>
        <w:rPr>
          <w:rFonts w:ascii="Times New Roman" w:eastAsia="Times New Roman" w:hAnsi="Times New Roman"/>
          <w:sz w:val="24"/>
          <w:szCs w:val="24"/>
          <w:lang w:eastAsia="ru-RU"/>
        </w:rPr>
        <w:t xml:space="preserve"> Управляющий совет</w:t>
      </w:r>
      <w:r w:rsidRPr="000C303D">
        <w:rPr>
          <w:rFonts w:ascii="Times New Roman" w:eastAsia="Times New Roman" w:hAnsi="Times New Roman"/>
          <w:sz w:val="24"/>
          <w:szCs w:val="24"/>
          <w:lang w:eastAsia="ru-RU"/>
        </w:rPr>
        <w:t>), что обеспечивает государственно-общественный характер управления образовательной организацией.</w:t>
      </w:r>
    </w:p>
    <w:p w:rsidR="000C303D" w:rsidRPr="000C303D" w:rsidRDefault="000C303D" w:rsidP="000C303D">
      <w:pPr>
        <w:spacing w:after="0" w:line="240" w:lineRule="auto"/>
        <w:ind w:firstLine="284"/>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Содержание основной образовательной программы среднего общего образования МБОУ </w:t>
      </w:r>
      <w:r>
        <w:rPr>
          <w:rFonts w:ascii="Times New Roman" w:eastAsia="Times New Roman" w:hAnsi="Times New Roman"/>
          <w:sz w:val="24"/>
          <w:szCs w:val="24"/>
          <w:lang w:eastAsia="ru-RU"/>
        </w:rPr>
        <w:t>Высокогорская СОШ № 7</w:t>
      </w:r>
      <w:r w:rsidRPr="000C303D">
        <w:rPr>
          <w:rFonts w:ascii="Times New Roman" w:eastAsia="Times New Roman" w:hAnsi="Times New Roman"/>
          <w:sz w:val="24"/>
          <w:szCs w:val="24"/>
          <w:lang w:eastAsia="ru-RU"/>
        </w:rPr>
        <w:t xml:space="preserve"> отражает требования ФГОС СОО и содержит три основных раздела: </w:t>
      </w:r>
      <w:r w:rsidRPr="000C303D">
        <w:rPr>
          <w:rFonts w:ascii="Times New Roman" w:eastAsia="Times New Roman" w:hAnsi="Times New Roman"/>
          <w:i/>
          <w:sz w:val="24"/>
          <w:szCs w:val="24"/>
          <w:lang w:eastAsia="ru-RU"/>
        </w:rPr>
        <w:t>целевой, содержательный и организационный.</w:t>
      </w:r>
    </w:p>
    <w:p w:rsidR="000C303D" w:rsidRPr="000C303D" w:rsidRDefault="000C303D" w:rsidP="000C303D">
      <w:pPr>
        <w:spacing w:after="0" w:line="240" w:lineRule="auto"/>
        <w:ind w:firstLine="28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0C303D">
        <w:rPr>
          <w:rFonts w:ascii="Times New Roman" w:eastAsia="Times New Roman" w:hAnsi="Times New Roman"/>
          <w:sz w:val="24"/>
          <w:szCs w:val="24"/>
          <w:lang w:eastAsia="ru-RU"/>
        </w:rPr>
        <w:t>Целевой раздел 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ФГОС СОО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0C303D" w:rsidRPr="000C303D" w:rsidRDefault="000C303D" w:rsidP="000C303D">
      <w:pPr>
        <w:spacing w:after="0" w:line="240" w:lineRule="auto"/>
        <w:jc w:val="both"/>
        <w:rPr>
          <w:rFonts w:ascii="Times New Roman" w:eastAsia="Times New Roman" w:hAnsi="Times New Roman"/>
          <w:sz w:val="24"/>
          <w:szCs w:val="24"/>
          <w:u w:val="single"/>
          <w:lang w:eastAsia="ru-RU"/>
        </w:rPr>
      </w:pPr>
      <w:r w:rsidRPr="000C303D">
        <w:rPr>
          <w:rFonts w:ascii="Times New Roman" w:eastAsia="Times New Roman" w:hAnsi="Times New Roman"/>
          <w:bCs/>
          <w:sz w:val="24"/>
          <w:szCs w:val="24"/>
          <w:u w:val="single"/>
          <w:lang w:eastAsia="ru-RU"/>
        </w:rPr>
        <w:t>Целевой раздел включает:</w:t>
      </w:r>
    </w:p>
    <w:p w:rsidR="000C303D" w:rsidRPr="000C303D" w:rsidRDefault="000C303D" w:rsidP="00471482">
      <w:pPr>
        <w:pStyle w:val="a7"/>
        <w:numPr>
          <w:ilvl w:val="0"/>
          <w:numId w:val="15"/>
        </w:numPr>
        <w:spacing w:after="0" w:line="240" w:lineRule="auto"/>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пояснительную записку;</w:t>
      </w:r>
    </w:p>
    <w:p w:rsidR="000C303D" w:rsidRPr="000C303D" w:rsidRDefault="000C303D" w:rsidP="00471482">
      <w:pPr>
        <w:pStyle w:val="a7"/>
        <w:numPr>
          <w:ilvl w:val="0"/>
          <w:numId w:val="15"/>
        </w:numPr>
        <w:spacing w:after="0" w:line="240" w:lineRule="auto"/>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планируемые результаты освоения </w:t>
      </w:r>
      <w:proofErr w:type="gramStart"/>
      <w:r w:rsidRPr="000C303D">
        <w:rPr>
          <w:rFonts w:ascii="Times New Roman" w:eastAsia="Times New Roman" w:hAnsi="Times New Roman"/>
          <w:sz w:val="24"/>
          <w:szCs w:val="24"/>
          <w:lang w:eastAsia="ru-RU"/>
        </w:rPr>
        <w:t>обучающимися</w:t>
      </w:r>
      <w:proofErr w:type="gramEnd"/>
      <w:r w:rsidRPr="000C303D">
        <w:rPr>
          <w:rFonts w:ascii="Times New Roman" w:eastAsia="Times New Roman" w:hAnsi="Times New Roman"/>
          <w:sz w:val="24"/>
          <w:szCs w:val="24"/>
          <w:lang w:eastAsia="ru-RU"/>
        </w:rPr>
        <w:t xml:space="preserve"> основной образовательной программы;</w:t>
      </w:r>
    </w:p>
    <w:p w:rsidR="000C303D" w:rsidRPr="000C303D" w:rsidRDefault="000C303D" w:rsidP="00471482">
      <w:pPr>
        <w:pStyle w:val="a7"/>
        <w:numPr>
          <w:ilvl w:val="0"/>
          <w:numId w:val="15"/>
        </w:numPr>
        <w:spacing w:after="0" w:line="240" w:lineRule="auto"/>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систему </w:t>
      </w:r>
      <w:proofErr w:type="gramStart"/>
      <w:r w:rsidRPr="000C303D">
        <w:rPr>
          <w:rFonts w:ascii="Times New Roman" w:eastAsia="Times New Roman" w:hAnsi="Times New Roman"/>
          <w:sz w:val="24"/>
          <w:szCs w:val="24"/>
          <w:lang w:eastAsia="ru-RU"/>
        </w:rPr>
        <w:t>оценки достижения планируемых результатов освоения основной образовательной программы</w:t>
      </w:r>
      <w:proofErr w:type="gramEnd"/>
      <w:r w:rsidRPr="000C303D">
        <w:rPr>
          <w:rFonts w:ascii="Times New Roman" w:eastAsia="Times New Roman" w:hAnsi="Times New Roman"/>
          <w:sz w:val="24"/>
          <w:szCs w:val="24"/>
          <w:lang w:eastAsia="ru-RU"/>
        </w:rPr>
        <w:t>.</w:t>
      </w:r>
    </w:p>
    <w:p w:rsidR="000C303D" w:rsidRPr="000C303D" w:rsidRDefault="000C303D" w:rsidP="000C303D">
      <w:pPr>
        <w:spacing w:after="0" w:line="240" w:lineRule="auto"/>
        <w:ind w:firstLine="284"/>
        <w:jc w:val="both"/>
        <w:rPr>
          <w:rFonts w:ascii="Times New Roman" w:eastAsia="Times New Roman" w:hAnsi="Times New Roman"/>
          <w:sz w:val="24"/>
          <w:szCs w:val="24"/>
          <w:lang w:eastAsia="ru-RU"/>
        </w:rPr>
      </w:pPr>
      <w:r w:rsidRPr="000C303D">
        <w:rPr>
          <w:rFonts w:ascii="Times New Roman" w:eastAsia="Times New Roman" w:hAnsi="Times New Roman"/>
          <w:sz w:val="24"/>
          <w:szCs w:val="24"/>
          <w:u w:val="single"/>
          <w:lang w:eastAsia="ru-RU"/>
        </w:rPr>
        <w:t>Содержательный раздел определяет</w:t>
      </w:r>
      <w:r w:rsidRPr="000C303D">
        <w:rPr>
          <w:rFonts w:ascii="Times New Roman" w:eastAsia="Times New Roman" w:hAnsi="Times New Roman"/>
          <w:sz w:val="24"/>
          <w:szCs w:val="24"/>
          <w:lang w:eastAsia="ru-RU"/>
        </w:rPr>
        <w:t xml:space="preserve"> общее содержание среднего общего образования и включает образовательные программы, ориентированные на достижение личностных, предметных и </w:t>
      </w:r>
      <w:proofErr w:type="spellStart"/>
      <w:r w:rsidRPr="000C303D">
        <w:rPr>
          <w:rFonts w:ascii="Times New Roman" w:eastAsia="Times New Roman" w:hAnsi="Times New Roman"/>
          <w:sz w:val="24"/>
          <w:szCs w:val="24"/>
          <w:lang w:eastAsia="ru-RU"/>
        </w:rPr>
        <w:t>метапредметных</w:t>
      </w:r>
      <w:proofErr w:type="spellEnd"/>
      <w:r w:rsidRPr="000C303D">
        <w:rPr>
          <w:rFonts w:ascii="Times New Roman" w:eastAsia="Times New Roman" w:hAnsi="Times New Roman"/>
          <w:sz w:val="24"/>
          <w:szCs w:val="24"/>
          <w:lang w:eastAsia="ru-RU"/>
        </w:rPr>
        <w:t xml:space="preserve"> результатов, в том числе:</w:t>
      </w:r>
    </w:p>
    <w:p w:rsidR="000C303D" w:rsidRDefault="000C303D" w:rsidP="00471482">
      <w:pPr>
        <w:pStyle w:val="a7"/>
        <w:numPr>
          <w:ilvl w:val="0"/>
          <w:numId w:val="16"/>
        </w:numPr>
        <w:spacing w:after="0" w:line="240" w:lineRule="auto"/>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программа развития универсальных учебных действий при получении среднего общего образования, включающая формирование компетенций;</w:t>
      </w:r>
    </w:p>
    <w:p w:rsidR="000C303D" w:rsidRDefault="000C303D" w:rsidP="00471482">
      <w:pPr>
        <w:pStyle w:val="a7"/>
        <w:numPr>
          <w:ilvl w:val="0"/>
          <w:numId w:val="16"/>
        </w:numPr>
        <w:spacing w:after="0" w:line="240" w:lineRule="auto"/>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программы отдельных учебных предметов, курсов;</w:t>
      </w:r>
    </w:p>
    <w:p w:rsidR="000C303D" w:rsidRDefault="000C303D" w:rsidP="00471482">
      <w:pPr>
        <w:pStyle w:val="a7"/>
        <w:numPr>
          <w:ilvl w:val="0"/>
          <w:numId w:val="16"/>
        </w:numPr>
        <w:spacing w:after="0" w:line="240" w:lineRule="auto"/>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программа воспитания и </w:t>
      </w:r>
      <w:proofErr w:type="gramStart"/>
      <w:r w:rsidRPr="000C303D">
        <w:rPr>
          <w:rFonts w:ascii="Times New Roman" w:eastAsia="Times New Roman" w:hAnsi="Times New Roman"/>
          <w:sz w:val="24"/>
          <w:szCs w:val="24"/>
          <w:lang w:eastAsia="ru-RU"/>
        </w:rPr>
        <w:t>социализации</w:t>
      </w:r>
      <w:proofErr w:type="gramEnd"/>
      <w:r w:rsidRPr="000C303D">
        <w:rPr>
          <w:rFonts w:ascii="Times New Roman" w:eastAsia="Times New Roman" w:hAnsi="Times New Roman"/>
          <w:sz w:val="24"/>
          <w:szCs w:val="24"/>
          <w:lang w:eastAsia="ru-RU"/>
        </w:rPr>
        <w:t xml:space="preserve"> обучающихся при получении среднего общего образования;</w:t>
      </w:r>
    </w:p>
    <w:p w:rsidR="000C303D" w:rsidRPr="000C303D" w:rsidRDefault="000C303D" w:rsidP="00471482">
      <w:pPr>
        <w:pStyle w:val="a7"/>
        <w:numPr>
          <w:ilvl w:val="0"/>
          <w:numId w:val="16"/>
        </w:numPr>
        <w:spacing w:after="0" w:line="240" w:lineRule="auto"/>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программу коррекционной работы.</w:t>
      </w:r>
    </w:p>
    <w:p w:rsidR="000C303D" w:rsidRPr="000C303D" w:rsidRDefault="000C303D" w:rsidP="000C303D">
      <w:pPr>
        <w:spacing w:after="0" w:line="240" w:lineRule="auto"/>
        <w:ind w:firstLine="284"/>
        <w:jc w:val="both"/>
        <w:rPr>
          <w:rFonts w:ascii="Times New Roman" w:eastAsia="Times New Roman" w:hAnsi="Times New Roman"/>
          <w:sz w:val="24"/>
          <w:szCs w:val="24"/>
          <w:lang w:eastAsia="ru-RU"/>
        </w:rPr>
      </w:pPr>
      <w:r w:rsidRPr="000C303D">
        <w:rPr>
          <w:rFonts w:ascii="Times New Roman" w:eastAsia="Times New Roman" w:hAnsi="Times New Roman"/>
          <w:sz w:val="24"/>
          <w:szCs w:val="24"/>
          <w:u w:val="single"/>
          <w:lang w:eastAsia="ru-RU"/>
        </w:rPr>
        <w:t>Организационный  раздел  устанавливает</w:t>
      </w:r>
      <w:r w:rsidRPr="000C303D">
        <w:rPr>
          <w:rFonts w:ascii="Times New Roman" w:eastAsia="Times New Roman" w:hAnsi="Times New Roman"/>
          <w:sz w:val="24"/>
          <w:szCs w:val="24"/>
          <w:lang w:eastAsia="ru-RU"/>
        </w:rPr>
        <w:t xml:space="preserve">  общие  рамки  организации  образовательной</w:t>
      </w:r>
      <w:r w:rsidR="00764F3B">
        <w:rPr>
          <w:rFonts w:ascii="Times New Roman" w:eastAsia="Times New Roman" w:hAnsi="Times New Roman"/>
          <w:sz w:val="24"/>
          <w:szCs w:val="24"/>
          <w:lang w:eastAsia="ru-RU"/>
        </w:rPr>
        <w:t xml:space="preserve"> </w:t>
      </w:r>
      <w:r w:rsidRPr="000C303D">
        <w:rPr>
          <w:rFonts w:ascii="Times New Roman" w:eastAsia="Times New Roman" w:hAnsi="Times New Roman"/>
          <w:sz w:val="24"/>
          <w:szCs w:val="24"/>
          <w:lang w:eastAsia="ru-RU"/>
        </w:rPr>
        <w:t>деятельности, а также механизм реализации компонентов основной образовательной программы.</w:t>
      </w:r>
    </w:p>
    <w:p w:rsidR="000C303D" w:rsidRDefault="000C303D" w:rsidP="000C303D">
      <w:pPr>
        <w:spacing w:after="0" w:line="240" w:lineRule="auto"/>
        <w:ind w:firstLine="284"/>
        <w:jc w:val="both"/>
        <w:rPr>
          <w:rFonts w:ascii="Times New Roman" w:eastAsia="Times New Roman" w:hAnsi="Times New Roman"/>
          <w:sz w:val="24"/>
          <w:szCs w:val="24"/>
          <w:u w:val="single"/>
          <w:lang w:eastAsia="ru-RU"/>
        </w:rPr>
      </w:pPr>
      <w:r w:rsidRPr="000C303D">
        <w:rPr>
          <w:rFonts w:ascii="Times New Roman" w:eastAsia="Times New Roman" w:hAnsi="Times New Roman"/>
          <w:sz w:val="24"/>
          <w:szCs w:val="24"/>
          <w:u w:val="single"/>
          <w:lang w:eastAsia="ru-RU"/>
        </w:rPr>
        <w:t>Организационный раздел включает:</w:t>
      </w:r>
    </w:p>
    <w:p w:rsidR="000C303D" w:rsidRPr="000C303D" w:rsidRDefault="000C303D" w:rsidP="00471482">
      <w:pPr>
        <w:pStyle w:val="a7"/>
        <w:numPr>
          <w:ilvl w:val="0"/>
          <w:numId w:val="17"/>
        </w:numPr>
        <w:spacing w:after="0" w:line="240" w:lineRule="auto"/>
        <w:jc w:val="both"/>
        <w:rPr>
          <w:rFonts w:ascii="Times New Roman" w:eastAsia="Times New Roman" w:hAnsi="Times New Roman"/>
          <w:sz w:val="24"/>
          <w:szCs w:val="24"/>
          <w:u w:val="single"/>
          <w:lang w:eastAsia="ru-RU"/>
        </w:rPr>
      </w:pPr>
      <w:r w:rsidRPr="000C303D">
        <w:rPr>
          <w:rFonts w:ascii="Times New Roman" w:eastAsia="Times New Roman" w:hAnsi="Times New Roman"/>
          <w:sz w:val="24"/>
          <w:szCs w:val="24"/>
          <w:lang w:eastAsia="ru-RU"/>
        </w:rPr>
        <w:t>учебный план среднего общего образования;</w:t>
      </w:r>
    </w:p>
    <w:p w:rsidR="000C303D" w:rsidRPr="000C303D" w:rsidRDefault="000C303D" w:rsidP="00471482">
      <w:pPr>
        <w:pStyle w:val="a7"/>
        <w:numPr>
          <w:ilvl w:val="0"/>
          <w:numId w:val="17"/>
        </w:numPr>
        <w:spacing w:after="0" w:line="240" w:lineRule="auto"/>
        <w:jc w:val="both"/>
        <w:rPr>
          <w:rFonts w:ascii="Times New Roman" w:eastAsia="Times New Roman" w:hAnsi="Times New Roman"/>
          <w:sz w:val="24"/>
          <w:szCs w:val="24"/>
          <w:u w:val="single"/>
          <w:lang w:eastAsia="ru-RU"/>
        </w:rPr>
      </w:pPr>
      <w:r w:rsidRPr="000C303D">
        <w:rPr>
          <w:rFonts w:ascii="Times New Roman" w:eastAsia="Times New Roman" w:hAnsi="Times New Roman"/>
          <w:sz w:val="24"/>
          <w:szCs w:val="24"/>
          <w:lang w:eastAsia="ru-RU"/>
        </w:rPr>
        <w:t>план внеурочной деятельности;</w:t>
      </w:r>
    </w:p>
    <w:p w:rsidR="000C303D" w:rsidRPr="000C303D" w:rsidRDefault="000C303D" w:rsidP="00471482">
      <w:pPr>
        <w:pStyle w:val="a7"/>
        <w:numPr>
          <w:ilvl w:val="0"/>
          <w:numId w:val="17"/>
        </w:numPr>
        <w:spacing w:after="0" w:line="240" w:lineRule="auto"/>
        <w:jc w:val="both"/>
        <w:rPr>
          <w:rFonts w:ascii="Times New Roman" w:eastAsia="Times New Roman" w:hAnsi="Times New Roman"/>
          <w:sz w:val="24"/>
          <w:szCs w:val="24"/>
          <w:u w:val="single"/>
          <w:lang w:eastAsia="ru-RU"/>
        </w:rPr>
      </w:pPr>
      <w:r w:rsidRPr="000C303D">
        <w:rPr>
          <w:rFonts w:ascii="Times New Roman" w:eastAsia="Times New Roman" w:hAnsi="Times New Roman"/>
          <w:sz w:val="24"/>
          <w:szCs w:val="24"/>
          <w:lang w:eastAsia="ru-RU"/>
        </w:rPr>
        <w:t>календарный учебный график;</w:t>
      </w:r>
    </w:p>
    <w:p w:rsidR="000C303D" w:rsidRPr="000C303D" w:rsidRDefault="000C303D" w:rsidP="00471482">
      <w:pPr>
        <w:pStyle w:val="a7"/>
        <w:numPr>
          <w:ilvl w:val="0"/>
          <w:numId w:val="17"/>
        </w:numPr>
        <w:spacing w:after="0" w:line="240" w:lineRule="auto"/>
        <w:jc w:val="both"/>
        <w:rPr>
          <w:rFonts w:ascii="Times New Roman" w:eastAsia="Times New Roman" w:hAnsi="Times New Roman"/>
          <w:sz w:val="24"/>
          <w:szCs w:val="24"/>
          <w:u w:val="single"/>
          <w:lang w:eastAsia="ru-RU"/>
        </w:rPr>
      </w:pPr>
      <w:r w:rsidRPr="000C303D">
        <w:rPr>
          <w:rFonts w:ascii="Times New Roman" w:eastAsia="Times New Roman" w:hAnsi="Times New Roman"/>
          <w:sz w:val="24"/>
          <w:szCs w:val="24"/>
          <w:lang w:eastAsia="ru-RU"/>
        </w:rPr>
        <w:t>систему условий реализации основной образовательной программы в соответствии с требованиями ФГОС ООО.</w:t>
      </w:r>
    </w:p>
    <w:p w:rsidR="000C303D" w:rsidRPr="000C303D" w:rsidRDefault="000C303D" w:rsidP="000C303D">
      <w:pPr>
        <w:spacing w:after="0" w:line="240" w:lineRule="auto"/>
        <w:jc w:val="both"/>
        <w:rPr>
          <w:rFonts w:ascii="Times New Roman" w:eastAsia="Times New Roman" w:hAnsi="Times New Roman"/>
          <w:sz w:val="24"/>
          <w:szCs w:val="24"/>
          <w:lang w:eastAsia="ru-RU"/>
        </w:rPr>
      </w:pPr>
    </w:p>
    <w:p w:rsidR="000C303D" w:rsidRDefault="000C303D" w:rsidP="000C303D">
      <w:pPr>
        <w:spacing w:after="0" w:line="240" w:lineRule="auto"/>
        <w:ind w:firstLine="284"/>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lastRenderedPageBreak/>
        <w:t xml:space="preserve">МБОУ </w:t>
      </w:r>
      <w:r>
        <w:rPr>
          <w:rFonts w:ascii="Times New Roman" w:eastAsia="Times New Roman" w:hAnsi="Times New Roman"/>
          <w:sz w:val="24"/>
          <w:szCs w:val="24"/>
          <w:lang w:eastAsia="ru-RU"/>
        </w:rPr>
        <w:t>Высокогорская СОШ № 7</w:t>
      </w:r>
      <w:r w:rsidRPr="000C303D">
        <w:rPr>
          <w:rFonts w:ascii="Times New Roman" w:eastAsia="Times New Roman" w:hAnsi="Times New Roman"/>
          <w:sz w:val="24"/>
          <w:szCs w:val="24"/>
          <w:lang w:eastAsia="ru-RU"/>
        </w:rPr>
        <w:t xml:space="preserve"> как образовательная организация, реализующая основную образовательную программу среднего общего образования, обеспечивает ознакомление обучающихся и их родителей (законных представителей) как участников образовательных отношений:</w:t>
      </w:r>
    </w:p>
    <w:p w:rsidR="000C303D" w:rsidRDefault="000C303D" w:rsidP="00471482">
      <w:pPr>
        <w:pStyle w:val="a7"/>
        <w:numPr>
          <w:ilvl w:val="0"/>
          <w:numId w:val="18"/>
        </w:numPr>
        <w:spacing w:after="0" w:line="240" w:lineRule="auto"/>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с Уставом и другими документами, регламентирующими осуществление образовательной деятельности;</w:t>
      </w:r>
    </w:p>
    <w:p w:rsidR="000C303D" w:rsidRPr="000C303D" w:rsidRDefault="000C303D" w:rsidP="00471482">
      <w:pPr>
        <w:pStyle w:val="a7"/>
        <w:numPr>
          <w:ilvl w:val="0"/>
          <w:numId w:val="18"/>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 </w:t>
      </w:r>
      <w:r w:rsidRPr="000C303D">
        <w:rPr>
          <w:rFonts w:ascii="Times New Roman" w:eastAsia="Times New Roman" w:hAnsi="Times New Roman"/>
          <w:sz w:val="24"/>
          <w:szCs w:val="24"/>
          <w:lang w:eastAsia="ru-RU"/>
        </w:rPr>
        <w:t>правами и обязанностями</w:t>
      </w:r>
      <w:r>
        <w:rPr>
          <w:rFonts w:ascii="Times New Roman" w:eastAsia="Times New Roman" w:hAnsi="Times New Roman"/>
          <w:sz w:val="24"/>
          <w:szCs w:val="24"/>
          <w:lang w:eastAsia="ru-RU"/>
        </w:rPr>
        <w:t xml:space="preserve"> учащихся</w:t>
      </w:r>
      <w:r w:rsidRPr="000C303D">
        <w:rPr>
          <w:rFonts w:ascii="Times New Roman" w:eastAsia="Times New Roman" w:hAnsi="Times New Roman"/>
          <w:sz w:val="24"/>
          <w:szCs w:val="24"/>
          <w:lang w:eastAsia="ru-RU"/>
        </w:rPr>
        <w:t xml:space="preserve"> в части формирования реализации основной образовательной программы среднего общего образования, установленными законодательством Российской Федерации и Уставом образовательной организации.</w:t>
      </w:r>
    </w:p>
    <w:p w:rsidR="000C303D" w:rsidRPr="000C303D" w:rsidRDefault="000C303D" w:rsidP="000C303D">
      <w:pPr>
        <w:spacing w:after="0" w:line="240" w:lineRule="auto"/>
        <w:jc w:val="both"/>
        <w:rPr>
          <w:rFonts w:ascii="Times New Roman" w:eastAsia="Times New Roman" w:hAnsi="Times New Roman"/>
          <w:sz w:val="24"/>
          <w:szCs w:val="24"/>
          <w:lang w:eastAsia="ru-RU"/>
        </w:rPr>
      </w:pPr>
    </w:p>
    <w:p w:rsidR="000C303D" w:rsidRPr="000C303D" w:rsidRDefault="000C303D" w:rsidP="000C303D">
      <w:pPr>
        <w:spacing w:after="0" w:line="240" w:lineRule="auto"/>
        <w:ind w:firstLine="284"/>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Права и обязанности родителей (законных представителей) обучающихся в части, касающейся участия в формировании обеспечении освоения всеми детьми основной образовательной программы, закрепляются в заключённом между ними и 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w:t>
      </w:r>
    </w:p>
    <w:p w:rsidR="000C303D" w:rsidRPr="000C303D" w:rsidRDefault="000C303D" w:rsidP="000C303D">
      <w:pPr>
        <w:spacing w:after="0" w:line="240" w:lineRule="auto"/>
        <w:jc w:val="both"/>
        <w:rPr>
          <w:rFonts w:ascii="Times New Roman" w:eastAsia="Times New Roman" w:hAnsi="Times New Roman"/>
          <w:sz w:val="24"/>
          <w:szCs w:val="24"/>
          <w:lang w:eastAsia="ru-RU"/>
        </w:rPr>
      </w:pPr>
    </w:p>
    <w:p w:rsidR="00B862FD" w:rsidRPr="004D5C4E" w:rsidRDefault="00B862FD" w:rsidP="00471482">
      <w:pPr>
        <w:pStyle w:val="a7"/>
        <w:numPr>
          <w:ilvl w:val="1"/>
          <w:numId w:val="19"/>
        </w:numPr>
        <w:spacing w:after="0"/>
        <w:jc w:val="center"/>
        <w:rPr>
          <w:rFonts w:ascii="Times New Roman" w:eastAsia="Times New Roman" w:hAnsi="Times New Roman"/>
          <w:b/>
          <w:sz w:val="24"/>
          <w:szCs w:val="24"/>
          <w:lang w:eastAsia="ru-RU"/>
        </w:rPr>
      </w:pPr>
      <w:r w:rsidRPr="004D5C4E">
        <w:rPr>
          <w:rFonts w:ascii="Times New Roman" w:eastAsia="Times New Roman" w:hAnsi="Times New Roman"/>
          <w:b/>
          <w:sz w:val="24"/>
          <w:szCs w:val="24"/>
          <w:lang w:eastAsia="ru-RU"/>
        </w:rPr>
        <w:t xml:space="preserve"> Пояснительная записка</w:t>
      </w:r>
    </w:p>
    <w:p w:rsidR="00B862FD" w:rsidRPr="000C303D" w:rsidRDefault="00153D39" w:rsidP="00B862FD">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B862FD" w:rsidRPr="000C303D">
        <w:rPr>
          <w:rFonts w:ascii="Times New Roman" w:eastAsia="Times New Roman" w:hAnsi="Times New Roman"/>
          <w:sz w:val="24"/>
          <w:szCs w:val="24"/>
          <w:lang w:eastAsia="ru-RU"/>
        </w:rPr>
        <w:t>Основная образовательная программа среднего общего образования (далее ОО</w:t>
      </w:r>
      <w:r w:rsidR="004D5C4E">
        <w:rPr>
          <w:rFonts w:ascii="Times New Roman" w:eastAsia="Times New Roman" w:hAnsi="Times New Roman"/>
          <w:sz w:val="24"/>
          <w:szCs w:val="24"/>
          <w:lang w:eastAsia="ru-RU"/>
        </w:rPr>
        <w:t xml:space="preserve">П СОО) </w:t>
      </w:r>
      <w:r>
        <w:rPr>
          <w:rFonts w:ascii="Times New Roman" w:eastAsia="Times New Roman" w:hAnsi="Times New Roman"/>
          <w:sz w:val="24"/>
          <w:szCs w:val="24"/>
          <w:lang w:eastAsia="ru-RU"/>
        </w:rPr>
        <w:t xml:space="preserve">              </w:t>
      </w:r>
      <w:r w:rsidR="004D5C4E">
        <w:rPr>
          <w:rFonts w:ascii="Times New Roman" w:eastAsia="Times New Roman" w:hAnsi="Times New Roman"/>
          <w:sz w:val="24"/>
          <w:szCs w:val="24"/>
          <w:lang w:eastAsia="ru-RU"/>
        </w:rPr>
        <w:t>МБОУ Высокогорская СОШ № 7</w:t>
      </w:r>
      <w:r w:rsidR="00B862FD" w:rsidRPr="000C303D">
        <w:rPr>
          <w:rFonts w:ascii="Times New Roman" w:eastAsia="Times New Roman" w:hAnsi="Times New Roman"/>
          <w:sz w:val="24"/>
          <w:szCs w:val="24"/>
          <w:lang w:eastAsia="ru-RU"/>
        </w:rPr>
        <w:t xml:space="preserve"> разработана на основе:</w:t>
      </w:r>
    </w:p>
    <w:p w:rsidR="00B862FD" w:rsidRPr="000C303D" w:rsidRDefault="00B862FD" w:rsidP="00471482">
      <w:pPr>
        <w:numPr>
          <w:ilvl w:val="0"/>
          <w:numId w:val="5"/>
        </w:num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Конституции Российской Федерации.</w:t>
      </w:r>
    </w:p>
    <w:p w:rsidR="00B862FD" w:rsidRPr="000C303D" w:rsidRDefault="00B862FD" w:rsidP="00471482">
      <w:pPr>
        <w:numPr>
          <w:ilvl w:val="0"/>
          <w:numId w:val="5"/>
        </w:num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Конвенции о правах ребёнка.</w:t>
      </w:r>
    </w:p>
    <w:p w:rsidR="00B862FD" w:rsidRPr="000C303D" w:rsidRDefault="00B862FD" w:rsidP="00471482">
      <w:pPr>
        <w:numPr>
          <w:ilvl w:val="0"/>
          <w:numId w:val="5"/>
        </w:num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Закона РФ «Об образовании в Российской Федерации» от</w:t>
      </w:r>
      <w:r w:rsidRPr="000C303D">
        <w:rPr>
          <w:rFonts w:ascii="Times New Roman" w:eastAsia="Times New Roman" w:hAnsi="Times New Roman"/>
          <w:snapToGrid w:val="0"/>
          <w:sz w:val="24"/>
          <w:szCs w:val="24"/>
          <w:lang w:eastAsia="ru-RU"/>
        </w:rPr>
        <w:t xml:space="preserve"> 29.12.12 г № 273-ФЗ (</w:t>
      </w:r>
      <w:r w:rsidRPr="000C303D">
        <w:rPr>
          <w:rFonts w:ascii="Times New Roman" w:eastAsia="Times New Roman" w:hAnsi="Times New Roman"/>
          <w:sz w:val="24"/>
          <w:szCs w:val="24"/>
          <w:lang w:eastAsia="ru-RU"/>
        </w:rPr>
        <w:t>ст. 12, 13, 15, 16).</w:t>
      </w:r>
    </w:p>
    <w:p w:rsidR="00B862FD" w:rsidRPr="000C303D" w:rsidRDefault="00B862FD" w:rsidP="00471482">
      <w:pPr>
        <w:numPr>
          <w:ilvl w:val="0"/>
          <w:numId w:val="5"/>
        </w:num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Закона Российской Федерации «Об основных гарантиях прав ребёнка».</w:t>
      </w:r>
    </w:p>
    <w:p w:rsidR="00B862FD" w:rsidRPr="000C303D" w:rsidRDefault="00B862FD" w:rsidP="00471482">
      <w:pPr>
        <w:numPr>
          <w:ilvl w:val="0"/>
          <w:numId w:val="5"/>
        </w:num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Национальной образовательной инициативы «Наша новая школа».</w:t>
      </w:r>
    </w:p>
    <w:p w:rsidR="00B862FD" w:rsidRPr="000C303D" w:rsidRDefault="00B862FD" w:rsidP="00471482">
      <w:pPr>
        <w:numPr>
          <w:ilvl w:val="0"/>
          <w:numId w:val="5"/>
        </w:num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Концепции модернизации российского образования на период до 2020 года.</w:t>
      </w:r>
    </w:p>
    <w:p w:rsidR="00B862FD" w:rsidRPr="000C303D" w:rsidRDefault="00B862FD" w:rsidP="00471482">
      <w:pPr>
        <w:numPr>
          <w:ilvl w:val="0"/>
          <w:numId w:val="5"/>
        </w:num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Федерального государственного образовательного стандарта среднего общего образования (</w:t>
      </w:r>
      <w:proofErr w:type="gramStart"/>
      <w:r w:rsidRPr="000C303D">
        <w:rPr>
          <w:rFonts w:ascii="Times New Roman" w:eastAsia="Times New Roman" w:hAnsi="Times New Roman"/>
          <w:sz w:val="24"/>
          <w:szCs w:val="24"/>
          <w:lang w:eastAsia="ru-RU"/>
        </w:rPr>
        <w:t>утверждён</w:t>
      </w:r>
      <w:proofErr w:type="gramEnd"/>
      <w:r w:rsidRPr="000C303D">
        <w:rPr>
          <w:rFonts w:ascii="Times New Roman" w:eastAsia="Times New Roman" w:hAnsi="Times New Roman"/>
          <w:sz w:val="24"/>
          <w:szCs w:val="24"/>
          <w:lang w:eastAsia="ru-RU"/>
        </w:rPr>
        <w:t xml:space="preserve"> приказом Министерства образования и науки РФ от 17 мая 2012 года №413).</w:t>
      </w:r>
    </w:p>
    <w:p w:rsidR="00B862FD" w:rsidRPr="000C303D" w:rsidRDefault="00B862FD" w:rsidP="00471482">
      <w:pPr>
        <w:numPr>
          <w:ilvl w:val="0"/>
          <w:numId w:val="5"/>
        </w:num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Приказа Министерства образования и науки РФ от 29.12.2014 года №1645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РФ от 17 мая 2012 года №</w:t>
      </w:r>
      <w:r w:rsidR="00153D39">
        <w:rPr>
          <w:rFonts w:ascii="Times New Roman" w:eastAsia="Times New Roman" w:hAnsi="Times New Roman"/>
          <w:sz w:val="24"/>
          <w:szCs w:val="24"/>
          <w:lang w:eastAsia="ru-RU"/>
        </w:rPr>
        <w:t xml:space="preserve"> </w:t>
      </w:r>
      <w:r w:rsidRPr="000C303D">
        <w:rPr>
          <w:rFonts w:ascii="Times New Roman" w:eastAsia="Times New Roman" w:hAnsi="Times New Roman"/>
          <w:sz w:val="24"/>
          <w:szCs w:val="24"/>
          <w:lang w:eastAsia="ru-RU"/>
        </w:rPr>
        <w:t>413.</w:t>
      </w:r>
    </w:p>
    <w:p w:rsidR="00B862FD" w:rsidRPr="000C303D" w:rsidRDefault="00B862FD" w:rsidP="00471482">
      <w:pPr>
        <w:numPr>
          <w:ilvl w:val="0"/>
          <w:numId w:val="5"/>
        </w:numPr>
        <w:spacing w:after="0"/>
        <w:jc w:val="both"/>
        <w:rPr>
          <w:rFonts w:ascii="Times New Roman" w:eastAsia="Times New Roman" w:hAnsi="Times New Roman"/>
          <w:sz w:val="24"/>
          <w:szCs w:val="24"/>
          <w:lang w:eastAsia="ru-RU"/>
        </w:rPr>
      </w:pPr>
      <w:r w:rsidRPr="000C303D">
        <w:rPr>
          <w:rFonts w:ascii="Times New Roman" w:hAnsi="Times New Roman"/>
          <w:sz w:val="24"/>
          <w:szCs w:val="24"/>
          <w:lang w:eastAsia="ru-RU"/>
        </w:rPr>
        <w:t>Приказа Министерства образования и науки РФ от 31.12.2015 года №1578 «О внесении изменений в федеральный государственный образовательный стандарт среднего общего образования, утверждённый приказом</w:t>
      </w:r>
      <w:r w:rsidRPr="000C303D">
        <w:rPr>
          <w:rFonts w:ascii="Times New Roman" w:eastAsia="Times New Roman" w:hAnsi="Times New Roman"/>
          <w:sz w:val="24"/>
          <w:szCs w:val="24"/>
          <w:lang w:eastAsia="ru-RU"/>
        </w:rPr>
        <w:t xml:space="preserve"> Министерства образования и науки РФ от 17 мая 2012 года №413.</w:t>
      </w:r>
    </w:p>
    <w:p w:rsidR="00B862FD" w:rsidRPr="000C303D" w:rsidRDefault="00B862FD" w:rsidP="00471482">
      <w:pPr>
        <w:numPr>
          <w:ilvl w:val="0"/>
          <w:numId w:val="5"/>
        </w:num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Приказа Министерства образования и науки РФ от 29.06.2017 года №</w:t>
      </w:r>
      <w:r w:rsidR="00153D39">
        <w:rPr>
          <w:rFonts w:ascii="Times New Roman" w:eastAsia="Times New Roman" w:hAnsi="Times New Roman"/>
          <w:sz w:val="24"/>
          <w:szCs w:val="24"/>
          <w:lang w:eastAsia="ru-RU"/>
        </w:rPr>
        <w:t xml:space="preserve"> </w:t>
      </w:r>
      <w:r w:rsidRPr="000C303D">
        <w:rPr>
          <w:rFonts w:ascii="Times New Roman" w:eastAsia="Times New Roman" w:hAnsi="Times New Roman"/>
          <w:sz w:val="24"/>
          <w:szCs w:val="24"/>
          <w:lang w:eastAsia="ru-RU"/>
        </w:rPr>
        <w:t>613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РФ от 17 мая 2012 года №413.</w:t>
      </w:r>
    </w:p>
    <w:p w:rsidR="00B862FD" w:rsidRPr="000C303D" w:rsidRDefault="00B862FD" w:rsidP="00471482">
      <w:pPr>
        <w:numPr>
          <w:ilvl w:val="0"/>
          <w:numId w:val="5"/>
        </w:num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Приказа Министерства образования и науки РФ от 24.12.2010 г №</w:t>
      </w:r>
      <w:r w:rsidR="00153D39">
        <w:rPr>
          <w:rFonts w:ascii="Times New Roman" w:eastAsia="Times New Roman" w:hAnsi="Times New Roman"/>
          <w:sz w:val="24"/>
          <w:szCs w:val="24"/>
          <w:lang w:eastAsia="ru-RU"/>
        </w:rPr>
        <w:t xml:space="preserve"> </w:t>
      </w:r>
      <w:r w:rsidRPr="000C303D">
        <w:rPr>
          <w:rFonts w:ascii="Times New Roman" w:eastAsia="Times New Roman" w:hAnsi="Times New Roman"/>
          <w:sz w:val="24"/>
          <w:szCs w:val="24"/>
          <w:lang w:eastAsia="ru-RU"/>
        </w:rPr>
        <w:t>2075 «О продолжительности рабочего времени педагогических работников».</w:t>
      </w:r>
    </w:p>
    <w:p w:rsidR="00B862FD" w:rsidRPr="000C303D" w:rsidRDefault="00B862FD" w:rsidP="00471482">
      <w:pPr>
        <w:numPr>
          <w:ilvl w:val="0"/>
          <w:numId w:val="5"/>
        </w:num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Приказа Министерства образования и науки РФ от 04.10.2010 г №</w:t>
      </w:r>
      <w:r w:rsidR="00153D39">
        <w:rPr>
          <w:rFonts w:ascii="Times New Roman" w:eastAsia="Times New Roman" w:hAnsi="Times New Roman"/>
          <w:sz w:val="24"/>
          <w:szCs w:val="24"/>
          <w:lang w:eastAsia="ru-RU"/>
        </w:rPr>
        <w:t xml:space="preserve"> </w:t>
      </w:r>
      <w:r w:rsidRPr="000C303D">
        <w:rPr>
          <w:rFonts w:ascii="Times New Roman" w:eastAsia="Times New Roman" w:hAnsi="Times New Roman"/>
          <w:sz w:val="24"/>
          <w:szCs w:val="24"/>
          <w:lang w:eastAsia="ru-RU"/>
        </w:rPr>
        <w:t>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B862FD" w:rsidRPr="000C303D" w:rsidRDefault="00B862FD" w:rsidP="00471482">
      <w:pPr>
        <w:numPr>
          <w:ilvl w:val="0"/>
          <w:numId w:val="5"/>
        </w:num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lastRenderedPageBreak/>
        <w:t xml:space="preserve">СанПиН 2.4.2.2821-10 «Санитарно-эпидемиологических требований к условиям и организации обучения в </w:t>
      </w:r>
      <w:proofErr w:type="spellStart"/>
      <w:r w:rsidRPr="000C303D">
        <w:rPr>
          <w:rFonts w:ascii="Times New Roman" w:eastAsia="Times New Roman" w:hAnsi="Times New Roman"/>
          <w:sz w:val="24"/>
          <w:szCs w:val="24"/>
          <w:lang w:eastAsia="ru-RU"/>
        </w:rPr>
        <w:t>общеобрзовательных</w:t>
      </w:r>
      <w:proofErr w:type="spellEnd"/>
      <w:r w:rsidRPr="000C303D">
        <w:rPr>
          <w:rFonts w:ascii="Times New Roman" w:eastAsia="Times New Roman" w:hAnsi="Times New Roman"/>
          <w:sz w:val="24"/>
          <w:szCs w:val="24"/>
          <w:lang w:eastAsia="ru-RU"/>
        </w:rPr>
        <w:t xml:space="preserve"> учреждениях» от 29.12.2010 г №</w:t>
      </w:r>
      <w:r w:rsidR="00153D39">
        <w:rPr>
          <w:rFonts w:ascii="Times New Roman" w:eastAsia="Times New Roman" w:hAnsi="Times New Roman"/>
          <w:sz w:val="24"/>
          <w:szCs w:val="24"/>
          <w:lang w:eastAsia="ru-RU"/>
        </w:rPr>
        <w:t xml:space="preserve"> </w:t>
      </w:r>
      <w:r w:rsidRPr="000C303D">
        <w:rPr>
          <w:rFonts w:ascii="Times New Roman" w:eastAsia="Times New Roman" w:hAnsi="Times New Roman"/>
          <w:sz w:val="24"/>
          <w:szCs w:val="24"/>
          <w:lang w:eastAsia="ru-RU"/>
        </w:rPr>
        <w:t>189 (зарегистрированы в Минюсте России от 03.03.2011 г, регистрационный №</w:t>
      </w:r>
      <w:r w:rsidR="00153D39">
        <w:rPr>
          <w:rFonts w:ascii="Times New Roman" w:eastAsia="Times New Roman" w:hAnsi="Times New Roman"/>
          <w:sz w:val="24"/>
          <w:szCs w:val="24"/>
          <w:lang w:eastAsia="ru-RU"/>
        </w:rPr>
        <w:t xml:space="preserve"> </w:t>
      </w:r>
      <w:r w:rsidRPr="000C303D">
        <w:rPr>
          <w:rFonts w:ascii="Times New Roman" w:eastAsia="Times New Roman" w:hAnsi="Times New Roman"/>
          <w:sz w:val="24"/>
          <w:szCs w:val="24"/>
          <w:lang w:eastAsia="ru-RU"/>
        </w:rPr>
        <w:t>19993).</w:t>
      </w:r>
    </w:p>
    <w:p w:rsidR="00B862FD" w:rsidRPr="000C303D" w:rsidRDefault="00B862FD" w:rsidP="00471482">
      <w:pPr>
        <w:numPr>
          <w:ilvl w:val="0"/>
          <w:numId w:val="5"/>
        </w:num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(утверждён приказом Министерства здравоохранения и социального развития от 26.08.2010 г №</w:t>
      </w:r>
      <w:r w:rsidR="00153D39">
        <w:rPr>
          <w:rFonts w:ascii="Times New Roman" w:eastAsia="Times New Roman" w:hAnsi="Times New Roman"/>
          <w:sz w:val="24"/>
          <w:szCs w:val="24"/>
          <w:lang w:eastAsia="ru-RU"/>
        </w:rPr>
        <w:t xml:space="preserve"> </w:t>
      </w:r>
      <w:r w:rsidRPr="000C303D">
        <w:rPr>
          <w:rFonts w:ascii="Times New Roman" w:eastAsia="Times New Roman" w:hAnsi="Times New Roman"/>
          <w:sz w:val="24"/>
          <w:szCs w:val="24"/>
          <w:lang w:eastAsia="ru-RU"/>
        </w:rPr>
        <w:t>761-11).</w:t>
      </w:r>
    </w:p>
    <w:p w:rsidR="00B862FD" w:rsidRPr="000C303D" w:rsidRDefault="00B862FD" w:rsidP="00471482">
      <w:pPr>
        <w:numPr>
          <w:ilvl w:val="0"/>
          <w:numId w:val="5"/>
        </w:num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У</w:t>
      </w:r>
      <w:r w:rsidR="004B597C">
        <w:rPr>
          <w:rFonts w:ascii="Times New Roman" w:eastAsia="Times New Roman" w:hAnsi="Times New Roman"/>
          <w:sz w:val="24"/>
          <w:szCs w:val="24"/>
          <w:lang w:eastAsia="ru-RU"/>
        </w:rPr>
        <w:t>става МБОУ Высокогорская СОШ № 7</w:t>
      </w:r>
    </w:p>
    <w:p w:rsidR="00B862FD" w:rsidRPr="000C303D" w:rsidRDefault="00B862FD" w:rsidP="00471482">
      <w:pPr>
        <w:numPr>
          <w:ilvl w:val="0"/>
          <w:numId w:val="5"/>
        </w:num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Программы ра</w:t>
      </w:r>
      <w:r w:rsidR="004B597C">
        <w:rPr>
          <w:rFonts w:ascii="Times New Roman" w:eastAsia="Times New Roman" w:hAnsi="Times New Roman"/>
          <w:sz w:val="24"/>
          <w:szCs w:val="24"/>
          <w:lang w:eastAsia="ru-RU"/>
        </w:rPr>
        <w:t>звития МБОУ Высокогорская СОШ № 7</w:t>
      </w:r>
      <w:r w:rsidRPr="000C303D">
        <w:rPr>
          <w:rFonts w:ascii="Times New Roman" w:eastAsia="Times New Roman" w:hAnsi="Times New Roman"/>
          <w:sz w:val="24"/>
          <w:szCs w:val="24"/>
          <w:lang w:eastAsia="ru-RU"/>
        </w:rPr>
        <w:t xml:space="preserve">. </w:t>
      </w:r>
    </w:p>
    <w:p w:rsidR="00153D39" w:rsidRDefault="00B862FD" w:rsidP="00471482">
      <w:pPr>
        <w:numPr>
          <w:ilvl w:val="0"/>
          <w:numId w:val="5"/>
        </w:num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Положения: «О порядке приёма гр</w:t>
      </w:r>
      <w:r w:rsidR="004B597C">
        <w:rPr>
          <w:rFonts w:ascii="Times New Roman" w:eastAsia="Times New Roman" w:hAnsi="Times New Roman"/>
          <w:sz w:val="24"/>
          <w:szCs w:val="24"/>
          <w:lang w:eastAsia="ru-RU"/>
        </w:rPr>
        <w:t>аждан в МБОУ Высокогорская СОШ№ 7</w:t>
      </w:r>
      <w:r w:rsidRPr="000C303D">
        <w:rPr>
          <w:rFonts w:ascii="Times New Roman" w:eastAsia="Times New Roman" w:hAnsi="Times New Roman"/>
          <w:sz w:val="24"/>
          <w:szCs w:val="24"/>
          <w:lang w:eastAsia="ru-RU"/>
        </w:rPr>
        <w:t>»,</w:t>
      </w:r>
    </w:p>
    <w:p w:rsidR="00B862FD" w:rsidRPr="000C303D" w:rsidRDefault="00153D39" w:rsidP="00471482">
      <w:pPr>
        <w:numPr>
          <w:ilvl w:val="0"/>
          <w:numId w:val="5"/>
        </w:num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Положения МБОУ Высокогорская СОШ № 7 «</w:t>
      </w:r>
      <w:r w:rsidR="00B862FD" w:rsidRPr="000C303D">
        <w:rPr>
          <w:rFonts w:ascii="Times New Roman" w:eastAsia="Times New Roman" w:hAnsi="Times New Roman"/>
          <w:sz w:val="24"/>
          <w:szCs w:val="24"/>
          <w:lang w:eastAsia="ru-RU"/>
        </w:rPr>
        <w:t>О системе оценок, формах и порядке проведения текущей, промежуточной аттестации обучающихся</w:t>
      </w:r>
      <w:r>
        <w:rPr>
          <w:rFonts w:ascii="Times New Roman" w:eastAsia="Times New Roman" w:hAnsi="Times New Roman"/>
          <w:sz w:val="24"/>
          <w:szCs w:val="24"/>
          <w:lang w:eastAsia="ru-RU"/>
        </w:rPr>
        <w:t xml:space="preserve"> школы</w:t>
      </w:r>
      <w:r w:rsidR="00B862FD" w:rsidRPr="000C303D">
        <w:rPr>
          <w:rFonts w:ascii="Times New Roman" w:eastAsia="Times New Roman" w:hAnsi="Times New Roman"/>
          <w:sz w:val="24"/>
          <w:szCs w:val="24"/>
          <w:lang w:eastAsia="ru-RU"/>
        </w:rPr>
        <w:t>».</w:t>
      </w:r>
    </w:p>
    <w:p w:rsidR="00B862FD" w:rsidRPr="00153D39" w:rsidRDefault="00B862FD" w:rsidP="00B862FD">
      <w:pPr>
        <w:spacing w:after="0"/>
        <w:jc w:val="both"/>
        <w:rPr>
          <w:rFonts w:ascii="Times New Roman" w:eastAsia="Times New Roman" w:hAnsi="Times New Roman"/>
          <w:i/>
          <w:sz w:val="24"/>
          <w:szCs w:val="24"/>
          <w:lang w:eastAsia="ru-RU"/>
        </w:rPr>
      </w:pPr>
      <w:r w:rsidRPr="00153D39">
        <w:rPr>
          <w:rFonts w:ascii="Times New Roman" w:eastAsia="Times New Roman" w:hAnsi="Times New Roman"/>
          <w:i/>
          <w:sz w:val="24"/>
          <w:szCs w:val="24"/>
          <w:lang w:eastAsia="ru-RU"/>
        </w:rPr>
        <w:t>О</w:t>
      </w:r>
      <w:r w:rsidR="004B597C" w:rsidRPr="00153D39">
        <w:rPr>
          <w:rFonts w:ascii="Times New Roman" w:eastAsia="Times New Roman" w:hAnsi="Times New Roman"/>
          <w:i/>
          <w:sz w:val="24"/>
          <w:szCs w:val="24"/>
          <w:lang w:eastAsia="ru-RU"/>
        </w:rPr>
        <w:t>ОП СОО МБОУ Высокогорская  СОШ № 7</w:t>
      </w:r>
      <w:r w:rsidRPr="00153D39">
        <w:rPr>
          <w:rFonts w:ascii="Times New Roman" w:eastAsia="Times New Roman" w:hAnsi="Times New Roman"/>
          <w:i/>
          <w:sz w:val="24"/>
          <w:szCs w:val="24"/>
          <w:lang w:eastAsia="ru-RU"/>
        </w:rPr>
        <w:t xml:space="preserve"> </w:t>
      </w:r>
      <w:proofErr w:type="gramStart"/>
      <w:r w:rsidRPr="00153D39">
        <w:rPr>
          <w:rFonts w:ascii="Times New Roman" w:eastAsia="Times New Roman" w:hAnsi="Times New Roman"/>
          <w:i/>
          <w:sz w:val="24"/>
          <w:szCs w:val="24"/>
          <w:lang w:eastAsia="ru-RU"/>
        </w:rPr>
        <w:t>разработана</w:t>
      </w:r>
      <w:proofErr w:type="gramEnd"/>
      <w:r w:rsidRPr="00153D39">
        <w:rPr>
          <w:rFonts w:ascii="Times New Roman" w:eastAsia="Times New Roman" w:hAnsi="Times New Roman"/>
          <w:i/>
          <w:sz w:val="24"/>
          <w:szCs w:val="24"/>
          <w:lang w:eastAsia="ru-RU"/>
        </w:rPr>
        <w:t xml:space="preserve"> с учётом рекомендаций Примерной основной образовательной программы, особенностей образовательной организации, образовательных потребностей и запросов обучающихся и их родителей.</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Arial Unicode MS" w:hAnsi="Times New Roman"/>
          <w:sz w:val="24"/>
          <w:szCs w:val="24"/>
          <w:lang w:eastAsia="ru-RU"/>
        </w:rPr>
        <w:t xml:space="preserve">Настоящая программа учитывает социокультурные особенности и образовательные потребности </w:t>
      </w:r>
      <w:r w:rsidR="00153D39">
        <w:rPr>
          <w:rFonts w:ascii="Times New Roman" w:eastAsia="@Arial Unicode MS" w:hAnsi="Times New Roman"/>
          <w:sz w:val="24"/>
          <w:szCs w:val="24"/>
          <w:lang w:eastAsia="ru-RU"/>
        </w:rPr>
        <w:t xml:space="preserve">п. Высокогорский </w:t>
      </w:r>
      <w:r w:rsidRPr="000C303D">
        <w:rPr>
          <w:rFonts w:ascii="Times New Roman" w:eastAsia="@Arial Unicode MS" w:hAnsi="Times New Roman"/>
          <w:sz w:val="24"/>
          <w:szCs w:val="24"/>
          <w:lang w:eastAsia="ru-RU"/>
        </w:rPr>
        <w:t>Енисейского района</w:t>
      </w:r>
      <w:r w:rsidR="00153D39">
        <w:rPr>
          <w:rFonts w:ascii="Times New Roman" w:eastAsia="@Arial Unicode MS" w:hAnsi="Times New Roman"/>
          <w:sz w:val="24"/>
          <w:szCs w:val="24"/>
          <w:lang w:eastAsia="ru-RU"/>
        </w:rPr>
        <w:t xml:space="preserve"> Красноярского края</w:t>
      </w:r>
      <w:r w:rsidRPr="000C303D">
        <w:rPr>
          <w:rFonts w:ascii="Times New Roman" w:eastAsia="@Arial Unicode MS" w:hAnsi="Times New Roman"/>
          <w:sz w:val="24"/>
          <w:szCs w:val="24"/>
          <w:lang w:eastAsia="ru-RU"/>
        </w:rPr>
        <w:t>.</w:t>
      </w:r>
    </w:p>
    <w:p w:rsidR="00153D39" w:rsidRDefault="00B862FD" w:rsidP="00B862FD">
      <w:pPr>
        <w:spacing w:after="0"/>
        <w:jc w:val="both"/>
        <w:rPr>
          <w:rFonts w:ascii="Times New Roman" w:eastAsia="@Arial Unicode MS" w:hAnsi="Times New Roman"/>
          <w:color w:val="000000"/>
          <w:sz w:val="24"/>
          <w:szCs w:val="24"/>
          <w:lang w:eastAsia="ru-RU"/>
        </w:rPr>
      </w:pPr>
      <w:r w:rsidRPr="000C303D">
        <w:rPr>
          <w:rFonts w:ascii="Times New Roman" w:eastAsia="@Arial Unicode MS" w:hAnsi="Times New Roman"/>
          <w:color w:val="000000"/>
          <w:sz w:val="24"/>
          <w:szCs w:val="24"/>
          <w:lang w:eastAsia="ru-RU"/>
        </w:rPr>
        <w:t xml:space="preserve">    Основная образовательная программа среднего общего образования </w:t>
      </w:r>
      <w:r w:rsidRPr="000C303D">
        <w:rPr>
          <w:rFonts w:ascii="Times New Roman" w:eastAsia="Times New Roman" w:hAnsi="Times New Roman"/>
          <w:sz w:val="24"/>
          <w:szCs w:val="24"/>
          <w:lang w:eastAsia="ru-RU"/>
        </w:rPr>
        <w:t xml:space="preserve">МБОУ </w:t>
      </w:r>
      <w:r w:rsidR="00153D39">
        <w:rPr>
          <w:rFonts w:ascii="Times New Roman" w:eastAsia="Times New Roman" w:hAnsi="Times New Roman"/>
          <w:sz w:val="24"/>
          <w:szCs w:val="24"/>
          <w:lang w:eastAsia="ru-RU"/>
        </w:rPr>
        <w:t>Высокогорская СОШ № 7</w:t>
      </w:r>
      <w:r w:rsidRPr="000C303D">
        <w:rPr>
          <w:rFonts w:ascii="Times New Roman" w:eastAsia="@Arial Unicode MS" w:hAnsi="Times New Roman"/>
          <w:color w:val="000000"/>
          <w:sz w:val="24"/>
          <w:szCs w:val="24"/>
          <w:lang w:eastAsia="ru-RU"/>
        </w:rPr>
        <w:t xml:space="preserve"> разработана образовательной организацией самостоятельно, с привлечением органов самоуправления, обеспечивающих государственно-общественный характер управления образовательной организацией. </w:t>
      </w:r>
    </w:p>
    <w:p w:rsidR="00153D39" w:rsidRDefault="00153D39" w:rsidP="00B862FD">
      <w:pPr>
        <w:spacing w:after="0"/>
        <w:jc w:val="both"/>
        <w:rPr>
          <w:rFonts w:ascii="Times New Roman" w:eastAsia="Times New Roman" w:hAnsi="Times New Roman"/>
          <w:sz w:val="24"/>
          <w:szCs w:val="24"/>
          <w:lang w:eastAsia="ru-RU"/>
        </w:rPr>
      </w:pPr>
      <w:r>
        <w:rPr>
          <w:rFonts w:ascii="Times New Roman" w:eastAsia="@Arial Unicode MS" w:hAnsi="Times New Roman"/>
          <w:color w:val="000000"/>
          <w:sz w:val="24"/>
          <w:szCs w:val="24"/>
          <w:lang w:eastAsia="ru-RU"/>
        </w:rPr>
        <w:t xml:space="preserve">    </w:t>
      </w:r>
      <w:r w:rsidR="00B862FD" w:rsidRPr="000C303D">
        <w:rPr>
          <w:rFonts w:ascii="Times New Roman" w:eastAsia="Times New Roman" w:hAnsi="Times New Roman"/>
          <w:sz w:val="24"/>
          <w:szCs w:val="24"/>
          <w:lang w:eastAsia="ru-RU"/>
        </w:rPr>
        <w:t>ООП СОО определяет цели, задачи, планируемые результаты, содержание и организацию образовательной деятельности на уровне среднего общего образования.</w:t>
      </w:r>
    </w:p>
    <w:p w:rsidR="00153D39" w:rsidRDefault="00153D39" w:rsidP="00B862FD">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B862FD" w:rsidRPr="000C303D">
        <w:rPr>
          <w:rFonts w:ascii="Times New Roman" w:eastAsia="Times New Roman" w:hAnsi="Times New Roman"/>
          <w:sz w:val="24"/>
          <w:szCs w:val="24"/>
          <w:lang w:eastAsia="ru-RU"/>
        </w:rPr>
        <w:t xml:space="preserve"> ООП СОО </w:t>
      </w:r>
      <w:proofErr w:type="gramStart"/>
      <w:r w:rsidR="00B862FD" w:rsidRPr="000C303D">
        <w:rPr>
          <w:rFonts w:ascii="Times New Roman" w:eastAsia="Times New Roman" w:hAnsi="Times New Roman"/>
          <w:sz w:val="24"/>
          <w:szCs w:val="24"/>
          <w:lang w:eastAsia="ru-RU"/>
        </w:rPr>
        <w:t>направлена</w:t>
      </w:r>
      <w:proofErr w:type="gramEnd"/>
      <w:r w:rsidR="00B862FD" w:rsidRPr="000C303D">
        <w:rPr>
          <w:rFonts w:ascii="Times New Roman" w:eastAsia="Times New Roman" w:hAnsi="Times New Roman"/>
          <w:sz w:val="24"/>
          <w:szCs w:val="24"/>
          <w:lang w:eastAsia="ru-RU"/>
        </w:rPr>
        <w:t xml:space="preserve">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w:t>
      </w:r>
    </w:p>
    <w:p w:rsidR="00B862FD" w:rsidRPr="000C303D" w:rsidRDefault="00153D39" w:rsidP="00B862FD">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B862FD" w:rsidRPr="000C303D">
        <w:rPr>
          <w:rFonts w:ascii="Times New Roman" w:eastAsia="Times New Roman" w:hAnsi="Times New Roman"/>
          <w:sz w:val="24"/>
          <w:szCs w:val="24"/>
          <w:lang w:eastAsia="ru-RU"/>
        </w:rPr>
        <w:t xml:space="preserve">ООП СОО обеспечивает </w:t>
      </w:r>
      <w:r>
        <w:rPr>
          <w:rFonts w:ascii="Times New Roman" w:eastAsia="Times New Roman" w:hAnsi="Times New Roman"/>
          <w:sz w:val="24"/>
          <w:szCs w:val="24"/>
          <w:lang w:eastAsia="ru-RU"/>
        </w:rPr>
        <w:t xml:space="preserve">обучающихся </w:t>
      </w:r>
      <w:r w:rsidR="00B862FD" w:rsidRPr="000C303D">
        <w:rPr>
          <w:rFonts w:ascii="Times New Roman" w:eastAsia="Times New Roman" w:hAnsi="Times New Roman"/>
          <w:sz w:val="24"/>
          <w:szCs w:val="24"/>
          <w:lang w:eastAsia="ru-RU"/>
        </w:rPr>
        <w:t xml:space="preserve">социальную успешность, развитие творческих способностей, сохранение и укрепление здоровья. </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Среднее общее образование может быть получено: </w:t>
      </w:r>
    </w:p>
    <w:p w:rsidR="00B862FD" w:rsidRPr="000C303D" w:rsidRDefault="00B862FD" w:rsidP="00471482">
      <w:pPr>
        <w:numPr>
          <w:ilvl w:val="0"/>
          <w:numId w:val="6"/>
        </w:num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в МБОУ</w:t>
      </w:r>
      <w:r w:rsidR="00153D39">
        <w:rPr>
          <w:rFonts w:ascii="Times New Roman" w:eastAsia="Times New Roman" w:hAnsi="Times New Roman"/>
          <w:sz w:val="24"/>
          <w:szCs w:val="24"/>
          <w:lang w:eastAsia="ru-RU"/>
        </w:rPr>
        <w:t xml:space="preserve"> Высокогорская  СОШ № 7</w:t>
      </w:r>
      <w:r w:rsidRPr="000C303D">
        <w:rPr>
          <w:rFonts w:ascii="Times New Roman" w:eastAsia="Times New Roman" w:hAnsi="Times New Roman"/>
          <w:sz w:val="24"/>
          <w:szCs w:val="24"/>
          <w:lang w:eastAsia="ru-RU"/>
        </w:rPr>
        <w:t xml:space="preserve"> (в очной или заочной форме); </w:t>
      </w:r>
    </w:p>
    <w:p w:rsidR="00B862FD" w:rsidRPr="000C303D" w:rsidRDefault="00153D39" w:rsidP="00471482">
      <w:pPr>
        <w:numPr>
          <w:ilvl w:val="0"/>
          <w:numId w:val="6"/>
        </w:numPr>
        <w:spacing w:after="0"/>
        <w:jc w:val="both"/>
        <w:rPr>
          <w:rFonts w:ascii="Times New Roman" w:eastAsia="@Arial Unicode MS" w:hAnsi="Times New Roman"/>
          <w:color w:val="000000"/>
          <w:sz w:val="24"/>
          <w:szCs w:val="24"/>
          <w:lang w:eastAsia="ru-RU"/>
        </w:rPr>
      </w:pPr>
      <w:r>
        <w:rPr>
          <w:rFonts w:ascii="Times New Roman" w:eastAsia="Times New Roman" w:hAnsi="Times New Roman"/>
          <w:sz w:val="24"/>
          <w:szCs w:val="24"/>
          <w:lang w:eastAsia="ru-RU"/>
        </w:rPr>
        <w:t>вне МБОУ Высокогорская СОШ № 7</w:t>
      </w:r>
      <w:r w:rsidR="00B862FD" w:rsidRPr="000C303D">
        <w:rPr>
          <w:rFonts w:ascii="Times New Roman" w:eastAsia="Times New Roman" w:hAnsi="Times New Roman"/>
          <w:sz w:val="24"/>
          <w:szCs w:val="24"/>
          <w:lang w:eastAsia="ru-RU"/>
        </w:rPr>
        <w:t xml:space="preserve"> в форме домашнего образования.</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Допускается сочетание различных форм получения образования и форм обучения.</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Срок получения среднего общего образования составляет </w:t>
      </w:r>
      <w:r w:rsidRPr="00153D39">
        <w:rPr>
          <w:rFonts w:ascii="Times New Roman" w:eastAsia="Times New Roman" w:hAnsi="Times New Roman"/>
          <w:i/>
          <w:sz w:val="24"/>
          <w:szCs w:val="24"/>
          <w:u w:val="single"/>
          <w:lang w:eastAsia="ru-RU"/>
        </w:rPr>
        <w:t>два года.</w:t>
      </w:r>
    </w:p>
    <w:p w:rsidR="00B862FD" w:rsidRPr="000C303D" w:rsidRDefault="00153D39" w:rsidP="00B862FD">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B862FD" w:rsidRPr="000C303D">
        <w:rPr>
          <w:rFonts w:ascii="Times New Roman" w:eastAsia="Times New Roman" w:hAnsi="Times New Roman"/>
          <w:sz w:val="24"/>
          <w:szCs w:val="24"/>
          <w:lang w:eastAsia="ru-RU"/>
        </w:rPr>
        <w:t xml:space="preserve">Основная образовательная программа среднего общего образования реализуется в </w:t>
      </w:r>
      <w:r>
        <w:rPr>
          <w:rFonts w:ascii="Times New Roman" w:eastAsia="Times New Roman" w:hAnsi="Times New Roman"/>
          <w:sz w:val="24"/>
          <w:szCs w:val="24"/>
          <w:lang w:eastAsia="ru-RU"/>
        </w:rPr>
        <w:t xml:space="preserve">                      МБОУ </w:t>
      </w:r>
      <w:proofErr w:type="spellStart"/>
      <w:r>
        <w:rPr>
          <w:rFonts w:ascii="Times New Roman" w:eastAsia="Times New Roman" w:hAnsi="Times New Roman"/>
          <w:sz w:val="24"/>
          <w:szCs w:val="24"/>
          <w:lang w:eastAsia="ru-RU"/>
        </w:rPr>
        <w:t>Высокогорска</w:t>
      </w:r>
      <w:proofErr w:type="spellEnd"/>
      <w:r>
        <w:rPr>
          <w:rFonts w:ascii="Times New Roman" w:eastAsia="Times New Roman" w:hAnsi="Times New Roman"/>
          <w:sz w:val="24"/>
          <w:szCs w:val="24"/>
          <w:lang w:eastAsia="ru-RU"/>
        </w:rPr>
        <w:t xml:space="preserve"> СОШ № 7</w:t>
      </w:r>
      <w:r w:rsidR="00B862FD" w:rsidRPr="000C303D">
        <w:rPr>
          <w:rFonts w:ascii="Times New Roman" w:eastAsia="Times New Roman" w:hAnsi="Times New Roman"/>
          <w:sz w:val="24"/>
          <w:szCs w:val="24"/>
          <w:lang w:eastAsia="ru-RU"/>
        </w:rPr>
        <w:t xml:space="preserve"> через урочную и внеурочную деятельность с соблюдением требований государственных санитарно-эпидемиологических правил и нормативов.</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Система внеурочной деятельности включает в себя: жизнь ученических сообществ разновозрастных объединений по интересам, клубов; юношеских общественных объединений;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школы; систему воспитательных мероприятий.</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lastRenderedPageBreak/>
        <w:t xml:space="preserve">    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Вариативность содержания внеурочной деятельности определяется запросами </w:t>
      </w:r>
      <w:proofErr w:type="gramStart"/>
      <w:r w:rsidRPr="000C303D">
        <w:rPr>
          <w:rFonts w:ascii="Times New Roman" w:eastAsia="Times New Roman" w:hAnsi="Times New Roman"/>
          <w:sz w:val="24"/>
          <w:szCs w:val="24"/>
          <w:lang w:eastAsia="ru-RU"/>
        </w:rPr>
        <w:t>обучающихся</w:t>
      </w:r>
      <w:proofErr w:type="gramEnd"/>
      <w:r w:rsidRPr="000C303D">
        <w:rPr>
          <w:rFonts w:ascii="Times New Roman" w:eastAsia="Times New Roman" w:hAnsi="Times New Roman"/>
          <w:sz w:val="24"/>
          <w:szCs w:val="24"/>
          <w:lang w:eastAsia="ru-RU"/>
        </w:rPr>
        <w:t>. В курсе дисциплин внеурочной деятельности значительно расширяется творческий кругозор выпускников, развиваются языковые компетенции.</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Основная образовательная программа среднего общего образования рассмотрена на заседании Управляющего совета школы и рекомендована к утверждению решением педагогического совета. </w:t>
      </w:r>
    </w:p>
    <w:p w:rsidR="00B862FD" w:rsidRPr="00153D39" w:rsidRDefault="00B862FD" w:rsidP="00B862FD">
      <w:pPr>
        <w:spacing w:after="0"/>
        <w:jc w:val="both"/>
        <w:rPr>
          <w:rFonts w:ascii="Times New Roman" w:eastAsia="Times New Roman" w:hAnsi="Times New Roman"/>
          <w:i/>
          <w:sz w:val="24"/>
          <w:szCs w:val="24"/>
          <w:lang w:eastAsia="ru-RU"/>
        </w:rPr>
      </w:pPr>
      <w:r w:rsidRPr="000C303D">
        <w:rPr>
          <w:rFonts w:ascii="Times New Roman" w:eastAsia="Times New Roman" w:hAnsi="Times New Roman"/>
          <w:sz w:val="24"/>
          <w:szCs w:val="24"/>
          <w:lang w:eastAsia="ru-RU"/>
        </w:rPr>
        <w:t xml:space="preserve">    </w:t>
      </w:r>
      <w:r w:rsidRPr="00153D39">
        <w:rPr>
          <w:rFonts w:ascii="Times New Roman" w:eastAsia="Times New Roman" w:hAnsi="Times New Roman"/>
          <w:i/>
          <w:sz w:val="24"/>
          <w:szCs w:val="24"/>
          <w:lang w:eastAsia="ru-RU"/>
        </w:rPr>
        <w:t>Целью реализации основной образовательной программы средне</w:t>
      </w:r>
      <w:r w:rsidR="00153D39" w:rsidRPr="00153D39">
        <w:rPr>
          <w:rFonts w:ascii="Times New Roman" w:eastAsia="Times New Roman" w:hAnsi="Times New Roman"/>
          <w:i/>
          <w:sz w:val="24"/>
          <w:szCs w:val="24"/>
          <w:lang w:eastAsia="ru-RU"/>
        </w:rPr>
        <w:t xml:space="preserve">го общего образования является: </w:t>
      </w:r>
      <w:r w:rsidRPr="00153D39">
        <w:rPr>
          <w:rFonts w:ascii="Times New Roman" w:eastAsia="Times New Roman" w:hAnsi="Times New Roman"/>
          <w:i/>
          <w:sz w:val="24"/>
          <w:szCs w:val="24"/>
          <w:lang w:eastAsia="ru-RU"/>
        </w:rPr>
        <w:t>выстраивание образовательного пространства, адекватного старшему школьному возрасту через создание условий для социального и образовательного самоопределения старшеклассника для получения школьниками качественного современного образования: позволяющего выпускнику занимать осмысленную, активную и деятельную жизненную позицию, поступить и успешно обучаться в выбранном вузе.</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Образовательная программа призвана сформировать основные показатели глобального мышления и глобального сознания, развить различные формы интеллекта, а также коммуникативные, конструктивные, организаторские, прогностические и проектировочные умения.</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Программа </w:t>
      </w:r>
      <w:r w:rsidR="00153D39">
        <w:rPr>
          <w:rFonts w:ascii="Times New Roman" w:eastAsia="Times New Roman" w:hAnsi="Times New Roman"/>
          <w:sz w:val="24"/>
          <w:szCs w:val="24"/>
          <w:lang w:eastAsia="ru-RU"/>
        </w:rPr>
        <w:t xml:space="preserve">ООП </w:t>
      </w:r>
      <w:r w:rsidRPr="000C303D">
        <w:rPr>
          <w:rFonts w:ascii="Times New Roman" w:eastAsia="Times New Roman" w:hAnsi="Times New Roman"/>
          <w:sz w:val="24"/>
          <w:szCs w:val="24"/>
          <w:lang w:eastAsia="ru-RU"/>
        </w:rPr>
        <w:t xml:space="preserve">СОО учитывает специфику школьного образования, а также возрастные особенности </w:t>
      </w:r>
      <w:proofErr w:type="gramStart"/>
      <w:r w:rsidRPr="000C303D">
        <w:rPr>
          <w:rFonts w:ascii="Times New Roman" w:eastAsia="Times New Roman" w:hAnsi="Times New Roman"/>
          <w:sz w:val="24"/>
          <w:szCs w:val="24"/>
          <w:lang w:eastAsia="ru-RU"/>
        </w:rPr>
        <w:t>обучающихся</w:t>
      </w:r>
      <w:proofErr w:type="gramEnd"/>
      <w:r w:rsidRPr="000C303D">
        <w:rPr>
          <w:rFonts w:ascii="Times New Roman" w:eastAsia="Times New Roman" w:hAnsi="Times New Roman"/>
          <w:sz w:val="24"/>
          <w:szCs w:val="24"/>
          <w:lang w:eastAsia="ru-RU"/>
        </w:rPr>
        <w:t>, которым она адресована.</w:t>
      </w:r>
    </w:p>
    <w:p w:rsidR="00153D39"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Достижение поставленной цели при разработке и реализации образовательной организацией основной образовательной программы среднего общего образования предусматривает ре</w:t>
      </w:r>
      <w:r w:rsidR="00153D39">
        <w:rPr>
          <w:rFonts w:ascii="Times New Roman" w:eastAsia="Times New Roman" w:hAnsi="Times New Roman"/>
          <w:sz w:val="24"/>
          <w:szCs w:val="24"/>
          <w:lang w:eastAsia="ru-RU"/>
        </w:rPr>
        <w:t>шение следующих основных задач:</w:t>
      </w:r>
    </w:p>
    <w:p w:rsidR="00153D39" w:rsidRDefault="00B862FD" w:rsidP="00471482">
      <w:pPr>
        <w:pStyle w:val="a7"/>
        <w:numPr>
          <w:ilvl w:val="0"/>
          <w:numId w:val="20"/>
        </w:numPr>
        <w:spacing w:after="0"/>
        <w:jc w:val="both"/>
        <w:rPr>
          <w:rFonts w:ascii="Times New Roman" w:eastAsia="Times New Roman" w:hAnsi="Times New Roman"/>
          <w:sz w:val="24"/>
          <w:szCs w:val="24"/>
          <w:lang w:eastAsia="ru-RU"/>
        </w:rPr>
      </w:pPr>
      <w:r w:rsidRPr="00153D39">
        <w:rPr>
          <w:rFonts w:ascii="Times New Roman" w:eastAsia="Times New Roman" w:hAnsi="Times New Roman"/>
          <w:sz w:val="24"/>
          <w:szCs w:val="24"/>
          <w:lang w:eastAsia="ru-RU"/>
        </w:rPr>
        <w:t xml:space="preserve">формирование российской гражданской идентичности </w:t>
      </w:r>
      <w:proofErr w:type="gramStart"/>
      <w:r w:rsidRPr="00153D39">
        <w:rPr>
          <w:rFonts w:ascii="Times New Roman" w:eastAsia="Times New Roman" w:hAnsi="Times New Roman"/>
          <w:sz w:val="24"/>
          <w:szCs w:val="24"/>
          <w:lang w:eastAsia="ru-RU"/>
        </w:rPr>
        <w:t>обучающихся</w:t>
      </w:r>
      <w:proofErr w:type="gramEnd"/>
      <w:r w:rsidRPr="00153D39">
        <w:rPr>
          <w:rFonts w:ascii="Times New Roman" w:eastAsia="Times New Roman" w:hAnsi="Times New Roman"/>
          <w:sz w:val="24"/>
          <w:szCs w:val="24"/>
          <w:lang w:eastAsia="ru-RU"/>
        </w:rPr>
        <w:t xml:space="preserve">; </w:t>
      </w:r>
    </w:p>
    <w:p w:rsidR="00153D39" w:rsidRDefault="00B862FD" w:rsidP="00471482">
      <w:pPr>
        <w:pStyle w:val="a7"/>
        <w:numPr>
          <w:ilvl w:val="0"/>
          <w:numId w:val="20"/>
        </w:numPr>
        <w:spacing w:after="0"/>
        <w:jc w:val="both"/>
        <w:rPr>
          <w:rFonts w:ascii="Times New Roman" w:eastAsia="Times New Roman" w:hAnsi="Times New Roman"/>
          <w:sz w:val="24"/>
          <w:szCs w:val="24"/>
          <w:lang w:eastAsia="ru-RU"/>
        </w:rPr>
      </w:pPr>
      <w:r w:rsidRPr="00153D39">
        <w:rPr>
          <w:rFonts w:ascii="Times New Roman" w:eastAsia="Times New Roman" w:hAnsi="Times New Roman"/>
          <w:sz w:val="24"/>
          <w:szCs w:val="24"/>
          <w:lang w:eastAsia="ru-RU"/>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153D39" w:rsidRDefault="00B862FD" w:rsidP="00471482">
      <w:pPr>
        <w:pStyle w:val="a7"/>
        <w:numPr>
          <w:ilvl w:val="0"/>
          <w:numId w:val="20"/>
        </w:numPr>
        <w:spacing w:after="0"/>
        <w:jc w:val="both"/>
        <w:rPr>
          <w:rFonts w:ascii="Times New Roman" w:eastAsia="Times New Roman" w:hAnsi="Times New Roman"/>
          <w:sz w:val="24"/>
          <w:szCs w:val="24"/>
          <w:lang w:eastAsia="ru-RU"/>
        </w:rPr>
      </w:pPr>
      <w:r w:rsidRPr="00153D39">
        <w:rPr>
          <w:rFonts w:ascii="Times New Roman" w:eastAsia="Times New Roman" w:hAnsi="Times New Roman"/>
          <w:sz w:val="24"/>
          <w:szCs w:val="24"/>
          <w:lang w:eastAsia="ru-RU"/>
        </w:rPr>
        <w:t>обеспечение равных возможностей получения качественного среднего общего образования;</w:t>
      </w:r>
    </w:p>
    <w:p w:rsidR="00153D39" w:rsidRDefault="00B862FD" w:rsidP="00471482">
      <w:pPr>
        <w:pStyle w:val="a7"/>
        <w:numPr>
          <w:ilvl w:val="0"/>
          <w:numId w:val="20"/>
        </w:numPr>
        <w:spacing w:after="0"/>
        <w:jc w:val="both"/>
        <w:rPr>
          <w:rFonts w:ascii="Times New Roman" w:eastAsia="Times New Roman" w:hAnsi="Times New Roman"/>
          <w:sz w:val="24"/>
          <w:szCs w:val="24"/>
          <w:lang w:eastAsia="ru-RU"/>
        </w:rPr>
      </w:pPr>
      <w:r w:rsidRPr="00153D39">
        <w:rPr>
          <w:rFonts w:ascii="Times New Roman" w:eastAsia="Times New Roman" w:hAnsi="Times New Roman"/>
          <w:sz w:val="24"/>
          <w:szCs w:val="24"/>
          <w:lang w:eastAsia="ru-RU"/>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153D39" w:rsidRDefault="00B862FD" w:rsidP="00471482">
      <w:pPr>
        <w:pStyle w:val="a7"/>
        <w:numPr>
          <w:ilvl w:val="0"/>
          <w:numId w:val="20"/>
        </w:numPr>
        <w:spacing w:after="0"/>
        <w:jc w:val="both"/>
        <w:rPr>
          <w:rFonts w:ascii="Times New Roman" w:eastAsia="Times New Roman" w:hAnsi="Times New Roman"/>
          <w:sz w:val="24"/>
          <w:szCs w:val="24"/>
          <w:lang w:eastAsia="ru-RU"/>
        </w:rPr>
      </w:pPr>
      <w:r w:rsidRPr="00153D39">
        <w:rPr>
          <w:rFonts w:ascii="Times New Roman" w:eastAsia="Times New Roman" w:hAnsi="Times New Roman"/>
          <w:sz w:val="24"/>
          <w:szCs w:val="24"/>
          <w:lang w:eastAsia="ru-RU"/>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а также внеурочную деятельность;</w:t>
      </w:r>
    </w:p>
    <w:p w:rsidR="00153D39" w:rsidRDefault="00B862FD" w:rsidP="00471482">
      <w:pPr>
        <w:pStyle w:val="a7"/>
        <w:numPr>
          <w:ilvl w:val="0"/>
          <w:numId w:val="20"/>
        </w:numPr>
        <w:spacing w:after="0"/>
        <w:jc w:val="both"/>
        <w:rPr>
          <w:rFonts w:ascii="Times New Roman" w:eastAsia="Times New Roman" w:hAnsi="Times New Roman"/>
          <w:sz w:val="24"/>
          <w:szCs w:val="24"/>
          <w:lang w:eastAsia="ru-RU"/>
        </w:rPr>
      </w:pPr>
      <w:r w:rsidRPr="00153D39">
        <w:rPr>
          <w:rFonts w:ascii="Times New Roman" w:eastAsia="Times New Roman" w:hAnsi="Times New Roman"/>
          <w:sz w:val="24"/>
          <w:szCs w:val="24"/>
          <w:lang w:eastAsia="ru-RU"/>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153D39" w:rsidRDefault="00B862FD" w:rsidP="00471482">
      <w:pPr>
        <w:pStyle w:val="a7"/>
        <w:numPr>
          <w:ilvl w:val="0"/>
          <w:numId w:val="20"/>
        </w:numPr>
        <w:spacing w:after="0"/>
        <w:jc w:val="both"/>
        <w:rPr>
          <w:rFonts w:ascii="Times New Roman" w:eastAsia="Times New Roman" w:hAnsi="Times New Roman"/>
          <w:sz w:val="24"/>
          <w:szCs w:val="24"/>
          <w:lang w:eastAsia="ru-RU"/>
        </w:rPr>
      </w:pPr>
      <w:r w:rsidRPr="00153D39">
        <w:rPr>
          <w:rFonts w:ascii="Times New Roman" w:eastAsia="Times New Roman" w:hAnsi="Times New Roman"/>
          <w:sz w:val="24"/>
          <w:szCs w:val="24"/>
          <w:lang w:eastAsia="ru-RU"/>
        </w:rPr>
        <w:lastRenderedPageBreak/>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153D39" w:rsidRDefault="00B862FD" w:rsidP="00471482">
      <w:pPr>
        <w:pStyle w:val="a7"/>
        <w:numPr>
          <w:ilvl w:val="0"/>
          <w:numId w:val="20"/>
        </w:numPr>
        <w:spacing w:after="0"/>
        <w:jc w:val="both"/>
        <w:rPr>
          <w:rFonts w:ascii="Times New Roman" w:eastAsia="Times New Roman" w:hAnsi="Times New Roman"/>
          <w:sz w:val="24"/>
          <w:szCs w:val="24"/>
          <w:lang w:eastAsia="ru-RU"/>
        </w:rPr>
      </w:pPr>
      <w:r w:rsidRPr="00153D39">
        <w:rPr>
          <w:rFonts w:ascii="Times New Roman" w:eastAsia="Times New Roman" w:hAnsi="Times New Roman"/>
          <w:sz w:val="24"/>
          <w:szCs w:val="24"/>
          <w:lang w:eastAsia="ru-RU"/>
        </w:rPr>
        <w:t>развитие государственно-общественного управления в образовании;</w:t>
      </w:r>
    </w:p>
    <w:p w:rsidR="00153D39" w:rsidRDefault="00B862FD" w:rsidP="00471482">
      <w:pPr>
        <w:pStyle w:val="a7"/>
        <w:numPr>
          <w:ilvl w:val="0"/>
          <w:numId w:val="20"/>
        </w:numPr>
        <w:spacing w:after="0"/>
        <w:jc w:val="both"/>
        <w:rPr>
          <w:rFonts w:ascii="Times New Roman" w:eastAsia="Times New Roman" w:hAnsi="Times New Roman"/>
          <w:sz w:val="24"/>
          <w:szCs w:val="24"/>
          <w:lang w:eastAsia="ru-RU"/>
        </w:rPr>
      </w:pPr>
      <w:r w:rsidRPr="00153D39">
        <w:rPr>
          <w:rFonts w:ascii="Times New Roman" w:eastAsia="Times New Roman" w:hAnsi="Times New Roman"/>
          <w:sz w:val="24"/>
          <w:szCs w:val="24"/>
          <w:lang w:eastAsia="ru-RU"/>
        </w:rPr>
        <w:t xml:space="preserve">формирование основ оценки результатов освоения </w:t>
      </w:r>
      <w:proofErr w:type="gramStart"/>
      <w:r w:rsidRPr="00153D39">
        <w:rPr>
          <w:rFonts w:ascii="Times New Roman" w:eastAsia="Times New Roman" w:hAnsi="Times New Roman"/>
          <w:sz w:val="24"/>
          <w:szCs w:val="24"/>
          <w:lang w:eastAsia="ru-RU"/>
        </w:rPr>
        <w:t>обучающимися</w:t>
      </w:r>
      <w:proofErr w:type="gramEnd"/>
      <w:r w:rsidRPr="00153D39">
        <w:rPr>
          <w:rFonts w:ascii="Times New Roman" w:eastAsia="Times New Roman" w:hAnsi="Times New Roman"/>
          <w:sz w:val="24"/>
          <w:szCs w:val="24"/>
          <w:lang w:eastAsia="ru-RU"/>
        </w:rPr>
        <w:t xml:space="preserve"> основной образовательной программы, деятельности педагогических работников, организаций, осуществляющих образовательную деятельность; </w:t>
      </w:r>
    </w:p>
    <w:p w:rsidR="00B862FD" w:rsidRPr="00153D39" w:rsidRDefault="00B862FD" w:rsidP="00471482">
      <w:pPr>
        <w:pStyle w:val="a7"/>
        <w:numPr>
          <w:ilvl w:val="0"/>
          <w:numId w:val="20"/>
        </w:numPr>
        <w:spacing w:after="0"/>
        <w:jc w:val="both"/>
        <w:rPr>
          <w:rFonts w:ascii="Times New Roman" w:eastAsia="Times New Roman" w:hAnsi="Times New Roman"/>
          <w:sz w:val="24"/>
          <w:szCs w:val="24"/>
          <w:lang w:eastAsia="ru-RU"/>
        </w:rPr>
      </w:pPr>
      <w:r w:rsidRPr="00153D39">
        <w:rPr>
          <w:rFonts w:ascii="Times New Roman" w:eastAsia="Times New Roman" w:hAnsi="Times New Roman"/>
          <w:sz w:val="24"/>
          <w:szCs w:val="24"/>
          <w:lang w:eastAsia="ru-RU"/>
        </w:rPr>
        <w:t>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B862FD" w:rsidRPr="000C303D" w:rsidRDefault="00B862FD" w:rsidP="00B862FD">
      <w:pPr>
        <w:spacing w:after="0"/>
        <w:jc w:val="both"/>
        <w:rPr>
          <w:rFonts w:ascii="Times New Roman" w:eastAsia="Times New Roman" w:hAnsi="Times New Roman"/>
          <w:b/>
          <w:sz w:val="24"/>
          <w:szCs w:val="24"/>
          <w:lang w:eastAsia="ru-RU"/>
        </w:rPr>
      </w:pPr>
      <w:bookmarkStart w:id="1" w:name="_Toc414553128"/>
    </w:p>
    <w:p w:rsidR="00B862FD" w:rsidRPr="000C303D" w:rsidRDefault="00B862FD" w:rsidP="00B862FD">
      <w:pPr>
        <w:spacing w:after="0"/>
        <w:jc w:val="center"/>
        <w:rPr>
          <w:rFonts w:ascii="Times New Roman" w:eastAsia="Times New Roman" w:hAnsi="Times New Roman"/>
          <w:b/>
          <w:sz w:val="24"/>
          <w:szCs w:val="24"/>
          <w:lang w:eastAsia="ru-RU"/>
        </w:rPr>
      </w:pPr>
      <w:r w:rsidRPr="000C303D">
        <w:rPr>
          <w:rFonts w:ascii="Times New Roman" w:eastAsia="Times New Roman" w:hAnsi="Times New Roman"/>
          <w:b/>
          <w:sz w:val="24"/>
          <w:szCs w:val="24"/>
          <w:lang w:eastAsia="ru-RU"/>
        </w:rPr>
        <w:t xml:space="preserve">Принципы и подходы к формированию </w:t>
      </w:r>
      <w:bookmarkEnd w:id="1"/>
      <w:r w:rsidR="00153D39">
        <w:rPr>
          <w:rFonts w:ascii="Times New Roman" w:eastAsia="Times New Roman" w:hAnsi="Times New Roman"/>
          <w:b/>
          <w:sz w:val="24"/>
          <w:szCs w:val="24"/>
          <w:lang w:eastAsia="ru-RU"/>
        </w:rPr>
        <w:t>ООП СОО</w:t>
      </w:r>
    </w:p>
    <w:p w:rsidR="00153D39" w:rsidRDefault="00B862FD" w:rsidP="00153D39">
      <w:pPr>
        <w:spacing w:after="0"/>
        <w:jc w:val="both"/>
        <w:rPr>
          <w:rFonts w:ascii="Times New Roman" w:eastAsia="Times New Roman" w:hAnsi="Times New Roman"/>
          <w:i/>
          <w:sz w:val="24"/>
          <w:szCs w:val="24"/>
          <w:lang w:eastAsia="ru-RU"/>
        </w:rPr>
      </w:pPr>
      <w:r w:rsidRPr="00153D39">
        <w:rPr>
          <w:rFonts w:ascii="Times New Roman" w:eastAsia="Times New Roman" w:hAnsi="Times New Roman"/>
          <w:i/>
          <w:sz w:val="24"/>
          <w:szCs w:val="24"/>
          <w:lang w:eastAsia="ru-RU"/>
        </w:rPr>
        <w:t xml:space="preserve">Методологической основой ФГОС СОО является </w:t>
      </w:r>
      <w:proofErr w:type="spellStart"/>
      <w:r w:rsidRPr="00153D39">
        <w:rPr>
          <w:rFonts w:ascii="Times New Roman" w:eastAsia="Times New Roman" w:hAnsi="Times New Roman"/>
          <w:i/>
          <w:sz w:val="24"/>
          <w:szCs w:val="24"/>
          <w:lang w:eastAsia="ru-RU"/>
        </w:rPr>
        <w:t>системно-деятельностны</w:t>
      </w:r>
      <w:r w:rsidR="00153D39">
        <w:rPr>
          <w:rFonts w:ascii="Times New Roman" w:eastAsia="Times New Roman" w:hAnsi="Times New Roman"/>
          <w:i/>
          <w:sz w:val="24"/>
          <w:szCs w:val="24"/>
          <w:lang w:eastAsia="ru-RU"/>
        </w:rPr>
        <w:t>й</w:t>
      </w:r>
      <w:proofErr w:type="spellEnd"/>
      <w:r w:rsidR="00153D39">
        <w:rPr>
          <w:rFonts w:ascii="Times New Roman" w:eastAsia="Times New Roman" w:hAnsi="Times New Roman"/>
          <w:i/>
          <w:sz w:val="24"/>
          <w:szCs w:val="24"/>
          <w:lang w:eastAsia="ru-RU"/>
        </w:rPr>
        <w:t xml:space="preserve"> подход, который предполагает:</w:t>
      </w:r>
    </w:p>
    <w:p w:rsidR="00153D39" w:rsidRPr="00153D39" w:rsidRDefault="00B862FD" w:rsidP="00471482">
      <w:pPr>
        <w:pStyle w:val="a7"/>
        <w:numPr>
          <w:ilvl w:val="0"/>
          <w:numId w:val="21"/>
        </w:numPr>
        <w:spacing w:after="0"/>
        <w:jc w:val="both"/>
        <w:rPr>
          <w:rFonts w:ascii="Times New Roman" w:eastAsia="Times New Roman" w:hAnsi="Times New Roman"/>
          <w:i/>
          <w:sz w:val="24"/>
          <w:szCs w:val="24"/>
          <w:lang w:eastAsia="ru-RU"/>
        </w:rPr>
      </w:pPr>
      <w:r w:rsidRPr="00153D39">
        <w:rPr>
          <w:rFonts w:ascii="Times New Roman" w:eastAsia="Times New Roman" w:hAnsi="Times New Roman"/>
          <w:sz w:val="24"/>
          <w:szCs w:val="24"/>
          <w:lang w:eastAsia="ru-RU"/>
        </w:rPr>
        <w:t xml:space="preserve">формирование готовности </w:t>
      </w:r>
      <w:proofErr w:type="gramStart"/>
      <w:r w:rsidRPr="00153D39">
        <w:rPr>
          <w:rFonts w:ascii="Times New Roman" w:eastAsia="Times New Roman" w:hAnsi="Times New Roman"/>
          <w:sz w:val="24"/>
          <w:szCs w:val="24"/>
          <w:lang w:eastAsia="ru-RU"/>
        </w:rPr>
        <w:t>обучающихся</w:t>
      </w:r>
      <w:proofErr w:type="gramEnd"/>
      <w:r w:rsidRPr="00153D39">
        <w:rPr>
          <w:rFonts w:ascii="Times New Roman" w:eastAsia="Times New Roman" w:hAnsi="Times New Roman"/>
          <w:sz w:val="24"/>
          <w:szCs w:val="24"/>
          <w:lang w:eastAsia="ru-RU"/>
        </w:rPr>
        <w:t xml:space="preserve"> к саморазвитию и непрерывному образованию;</w:t>
      </w:r>
    </w:p>
    <w:p w:rsidR="00153D39" w:rsidRPr="00153D39" w:rsidRDefault="00B862FD" w:rsidP="00471482">
      <w:pPr>
        <w:pStyle w:val="a7"/>
        <w:numPr>
          <w:ilvl w:val="0"/>
          <w:numId w:val="21"/>
        </w:numPr>
        <w:spacing w:after="0"/>
        <w:jc w:val="both"/>
        <w:rPr>
          <w:rFonts w:ascii="Times New Roman" w:eastAsia="Times New Roman" w:hAnsi="Times New Roman"/>
          <w:i/>
          <w:sz w:val="24"/>
          <w:szCs w:val="24"/>
          <w:lang w:eastAsia="ru-RU"/>
        </w:rPr>
      </w:pPr>
      <w:r w:rsidRPr="00153D39">
        <w:rPr>
          <w:rFonts w:ascii="Times New Roman" w:eastAsia="Times New Roman" w:hAnsi="Times New Roman"/>
          <w:sz w:val="24"/>
          <w:szCs w:val="24"/>
          <w:lang w:eastAsia="ru-RU"/>
        </w:rPr>
        <w:t>проектирование и конструирование развивающей образовательной среды организации, осуществляющей образовательную деятельность;</w:t>
      </w:r>
    </w:p>
    <w:p w:rsidR="00153D39" w:rsidRPr="00153D39" w:rsidRDefault="00B862FD" w:rsidP="00471482">
      <w:pPr>
        <w:pStyle w:val="a7"/>
        <w:numPr>
          <w:ilvl w:val="0"/>
          <w:numId w:val="21"/>
        </w:numPr>
        <w:spacing w:after="0"/>
        <w:jc w:val="both"/>
        <w:rPr>
          <w:rFonts w:ascii="Times New Roman" w:eastAsia="Times New Roman" w:hAnsi="Times New Roman"/>
          <w:i/>
          <w:sz w:val="24"/>
          <w:szCs w:val="24"/>
          <w:lang w:eastAsia="ru-RU"/>
        </w:rPr>
      </w:pPr>
      <w:r w:rsidRPr="00153D39">
        <w:rPr>
          <w:rFonts w:ascii="Times New Roman" w:eastAsia="Times New Roman" w:hAnsi="Times New Roman"/>
          <w:sz w:val="24"/>
          <w:szCs w:val="24"/>
          <w:lang w:eastAsia="ru-RU"/>
        </w:rPr>
        <w:t xml:space="preserve">активную учебно-познавательную деятельность </w:t>
      </w:r>
      <w:proofErr w:type="gramStart"/>
      <w:r w:rsidRPr="00153D39">
        <w:rPr>
          <w:rFonts w:ascii="Times New Roman" w:eastAsia="Times New Roman" w:hAnsi="Times New Roman"/>
          <w:sz w:val="24"/>
          <w:szCs w:val="24"/>
          <w:lang w:eastAsia="ru-RU"/>
        </w:rPr>
        <w:t>обучающихся</w:t>
      </w:r>
      <w:proofErr w:type="gramEnd"/>
      <w:r w:rsidRPr="00153D39">
        <w:rPr>
          <w:rFonts w:ascii="Times New Roman" w:eastAsia="Times New Roman" w:hAnsi="Times New Roman"/>
          <w:sz w:val="24"/>
          <w:szCs w:val="24"/>
          <w:lang w:eastAsia="ru-RU"/>
        </w:rPr>
        <w:t>;</w:t>
      </w:r>
    </w:p>
    <w:p w:rsidR="00B862FD" w:rsidRPr="00153D39" w:rsidRDefault="00B862FD" w:rsidP="00471482">
      <w:pPr>
        <w:pStyle w:val="a7"/>
        <w:numPr>
          <w:ilvl w:val="0"/>
          <w:numId w:val="21"/>
        </w:numPr>
        <w:spacing w:after="0"/>
        <w:jc w:val="both"/>
        <w:rPr>
          <w:rFonts w:ascii="Times New Roman" w:eastAsia="Times New Roman" w:hAnsi="Times New Roman"/>
          <w:i/>
          <w:sz w:val="24"/>
          <w:szCs w:val="24"/>
          <w:lang w:eastAsia="ru-RU"/>
        </w:rPr>
      </w:pPr>
      <w:r w:rsidRPr="00153D39">
        <w:rPr>
          <w:rFonts w:ascii="Times New Roman" w:eastAsia="Times New Roman" w:hAnsi="Times New Roman"/>
          <w:sz w:val="24"/>
          <w:szCs w:val="24"/>
          <w:lang w:eastAsia="ru-RU"/>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Основная образовательная программа формируется на основе системно-деятельностного подхода. </w:t>
      </w:r>
      <w:proofErr w:type="gramStart"/>
      <w:r w:rsidRPr="000C303D">
        <w:rPr>
          <w:rFonts w:ascii="Times New Roman" w:eastAsia="Times New Roman" w:hAnsi="Times New Roman"/>
          <w:sz w:val="24"/>
          <w:szCs w:val="24"/>
          <w:lang w:eastAsia="ru-RU"/>
        </w:rPr>
        <w:t>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w:t>
      </w:r>
      <w:proofErr w:type="gramEnd"/>
      <w:r w:rsidRPr="000C303D">
        <w:rPr>
          <w:rFonts w:ascii="Times New Roman" w:eastAsia="Times New Roman" w:hAnsi="Times New Roman"/>
          <w:sz w:val="24"/>
          <w:szCs w:val="24"/>
          <w:lang w:eastAsia="ru-RU"/>
        </w:rPr>
        <w:t xml:space="preserve">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CE2855" w:rsidRDefault="00B862FD" w:rsidP="00CE2855">
      <w:pPr>
        <w:spacing w:after="0"/>
        <w:jc w:val="both"/>
        <w:rPr>
          <w:rFonts w:ascii="Times New Roman" w:eastAsia="Times New Roman" w:hAnsi="Times New Roman"/>
          <w:i/>
          <w:sz w:val="24"/>
          <w:szCs w:val="24"/>
          <w:lang w:eastAsia="ru-RU"/>
        </w:rPr>
      </w:pPr>
      <w:r w:rsidRPr="00CE2855">
        <w:rPr>
          <w:rFonts w:ascii="Times New Roman" w:eastAsia="Times New Roman" w:hAnsi="Times New Roman"/>
          <w:i/>
          <w:sz w:val="24"/>
          <w:szCs w:val="24"/>
          <w:lang w:eastAsia="ru-RU"/>
        </w:rPr>
        <w:t xml:space="preserve">    Основная образовательная программа формируется с учетом психолого-педагогических особенностей разви</w:t>
      </w:r>
      <w:r w:rsidR="00CE2855">
        <w:rPr>
          <w:rFonts w:ascii="Times New Roman" w:eastAsia="Times New Roman" w:hAnsi="Times New Roman"/>
          <w:i/>
          <w:sz w:val="24"/>
          <w:szCs w:val="24"/>
          <w:lang w:eastAsia="ru-RU"/>
        </w:rPr>
        <w:t>тия детей 15–18 лет, связанных:</w:t>
      </w:r>
    </w:p>
    <w:p w:rsidR="00CE2855" w:rsidRPr="00CE2855" w:rsidRDefault="00B862FD" w:rsidP="00471482">
      <w:pPr>
        <w:pStyle w:val="a7"/>
        <w:numPr>
          <w:ilvl w:val="0"/>
          <w:numId w:val="22"/>
        </w:numPr>
        <w:spacing w:after="0"/>
        <w:jc w:val="both"/>
        <w:rPr>
          <w:rFonts w:ascii="Times New Roman" w:eastAsia="Times New Roman" w:hAnsi="Times New Roman"/>
          <w:i/>
          <w:sz w:val="24"/>
          <w:szCs w:val="24"/>
          <w:lang w:eastAsia="ru-RU"/>
        </w:rPr>
      </w:pPr>
      <w:proofErr w:type="gramStart"/>
      <w:r w:rsidRPr="00CE2855">
        <w:rPr>
          <w:rFonts w:ascii="Times New Roman" w:eastAsia="Times New Roman" w:hAnsi="Times New Roman"/>
          <w:sz w:val="24"/>
          <w:szCs w:val="24"/>
          <w:lang w:eastAsia="ru-RU"/>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roofErr w:type="gramEnd"/>
    </w:p>
    <w:p w:rsidR="00CE2855" w:rsidRPr="00CE2855" w:rsidRDefault="00B862FD" w:rsidP="00471482">
      <w:pPr>
        <w:pStyle w:val="a7"/>
        <w:numPr>
          <w:ilvl w:val="0"/>
          <w:numId w:val="22"/>
        </w:numPr>
        <w:spacing w:after="0"/>
        <w:jc w:val="both"/>
        <w:rPr>
          <w:rFonts w:ascii="Times New Roman" w:eastAsia="Times New Roman" w:hAnsi="Times New Roman"/>
          <w:i/>
          <w:sz w:val="24"/>
          <w:szCs w:val="24"/>
          <w:lang w:eastAsia="ru-RU"/>
        </w:rPr>
      </w:pPr>
      <w:proofErr w:type="gramStart"/>
      <w:r w:rsidRPr="00CE2855">
        <w:rPr>
          <w:rFonts w:ascii="Times New Roman" w:eastAsia="Times New Roman" w:hAnsi="Times New Roman"/>
          <w:sz w:val="24"/>
          <w:szCs w:val="24"/>
          <w:lang w:eastAsia="ru-RU"/>
        </w:rPr>
        <w:lastRenderedPageBreak/>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w:t>
      </w:r>
      <w:proofErr w:type="gramEnd"/>
      <w:r w:rsidRPr="00CE2855">
        <w:rPr>
          <w:rFonts w:ascii="Times New Roman" w:eastAsia="Times New Roman" w:hAnsi="Times New Roman"/>
          <w:sz w:val="24"/>
          <w:szCs w:val="24"/>
          <w:lang w:eastAsia="ru-RU"/>
        </w:rPr>
        <w:t xml:space="preserve"> Ведущее место у </w:t>
      </w:r>
      <w:proofErr w:type="gramStart"/>
      <w:r w:rsidRPr="00CE2855">
        <w:rPr>
          <w:rFonts w:ascii="Times New Roman" w:eastAsia="Times New Roman" w:hAnsi="Times New Roman"/>
          <w:sz w:val="24"/>
          <w:szCs w:val="24"/>
          <w:lang w:eastAsia="ru-RU"/>
        </w:rPr>
        <w:t>обучающихся</w:t>
      </w:r>
      <w:proofErr w:type="gramEnd"/>
      <w:r w:rsidRPr="00CE2855">
        <w:rPr>
          <w:rFonts w:ascii="Times New Roman" w:eastAsia="Times New Roman" w:hAnsi="Times New Roman"/>
          <w:sz w:val="24"/>
          <w:szCs w:val="24"/>
          <w:lang w:eastAsia="ru-RU"/>
        </w:rPr>
        <w:t xml:space="preserve">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CE2855" w:rsidRPr="00CE2855" w:rsidRDefault="00B862FD" w:rsidP="00471482">
      <w:pPr>
        <w:pStyle w:val="a7"/>
        <w:numPr>
          <w:ilvl w:val="0"/>
          <w:numId w:val="22"/>
        </w:numPr>
        <w:spacing w:after="0"/>
        <w:jc w:val="both"/>
        <w:rPr>
          <w:rFonts w:ascii="Times New Roman" w:eastAsia="Times New Roman" w:hAnsi="Times New Roman"/>
          <w:i/>
          <w:sz w:val="24"/>
          <w:szCs w:val="24"/>
          <w:lang w:eastAsia="ru-RU"/>
        </w:rPr>
      </w:pPr>
      <w:r w:rsidRPr="00CE2855">
        <w:rPr>
          <w:rFonts w:ascii="Times New Roman" w:eastAsia="Times New Roman" w:hAnsi="Times New Roman"/>
          <w:sz w:val="24"/>
          <w:szCs w:val="24"/>
          <w:lang w:eastAsia="ru-RU"/>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CE2855" w:rsidRPr="00CE2855" w:rsidRDefault="00B862FD" w:rsidP="00471482">
      <w:pPr>
        <w:pStyle w:val="a7"/>
        <w:numPr>
          <w:ilvl w:val="0"/>
          <w:numId w:val="22"/>
        </w:numPr>
        <w:spacing w:after="0"/>
        <w:jc w:val="both"/>
        <w:rPr>
          <w:rFonts w:ascii="Times New Roman" w:eastAsia="Times New Roman" w:hAnsi="Times New Roman"/>
          <w:i/>
          <w:sz w:val="24"/>
          <w:szCs w:val="24"/>
          <w:lang w:eastAsia="ru-RU"/>
        </w:rPr>
      </w:pPr>
      <w:r w:rsidRPr="00CE2855">
        <w:rPr>
          <w:rFonts w:ascii="Times New Roman" w:eastAsia="Times New Roman" w:hAnsi="Times New Roman"/>
          <w:sz w:val="24"/>
          <w:szCs w:val="24"/>
          <w:lang w:eastAsia="ru-RU"/>
        </w:rPr>
        <w:t xml:space="preserve">с формированием у </w:t>
      </w:r>
      <w:proofErr w:type="gramStart"/>
      <w:r w:rsidRPr="00CE2855">
        <w:rPr>
          <w:rFonts w:ascii="Times New Roman" w:eastAsia="Times New Roman" w:hAnsi="Times New Roman"/>
          <w:sz w:val="24"/>
          <w:szCs w:val="24"/>
          <w:lang w:eastAsia="ru-RU"/>
        </w:rPr>
        <w:t>обучающихся</w:t>
      </w:r>
      <w:proofErr w:type="gramEnd"/>
      <w:r w:rsidRPr="00CE2855">
        <w:rPr>
          <w:rFonts w:ascii="Times New Roman" w:eastAsia="Times New Roman" w:hAnsi="Times New Roman"/>
          <w:sz w:val="24"/>
          <w:szCs w:val="24"/>
          <w:lang w:eastAsia="ru-RU"/>
        </w:rPr>
        <w:t xml:space="preserve"> научного типа мышления, овладением научной терминологией, ключевыми понятиями, методами и приемами;</w:t>
      </w:r>
    </w:p>
    <w:p w:rsidR="00B862FD" w:rsidRPr="00CE2855" w:rsidRDefault="00B862FD" w:rsidP="00471482">
      <w:pPr>
        <w:pStyle w:val="a7"/>
        <w:numPr>
          <w:ilvl w:val="0"/>
          <w:numId w:val="22"/>
        </w:numPr>
        <w:spacing w:after="0"/>
        <w:jc w:val="both"/>
        <w:rPr>
          <w:rFonts w:ascii="Times New Roman" w:eastAsia="Times New Roman" w:hAnsi="Times New Roman"/>
          <w:i/>
          <w:sz w:val="24"/>
          <w:szCs w:val="24"/>
          <w:lang w:eastAsia="ru-RU"/>
        </w:rPr>
      </w:pPr>
      <w:r w:rsidRPr="00CE2855">
        <w:rPr>
          <w:rFonts w:ascii="Times New Roman" w:eastAsia="Times New Roman" w:hAnsi="Times New Roman"/>
          <w:sz w:val="24"/>
          <w:szCs w:val="24"/>
          <w:lang w:eastAsia="ru-RU"/>
        </w:rPr>
        <w:t xml:space="preserve">с самостоятельным приобретением идентичности; повышением требовательности к самому себе; углублением самооценки; </w:t>
      </w:r>
      <w:proofErr w:type="spellStart"/>
      <w:r w:rsidRPr="00CE2855">
        <w:rPr>
          <w:rFonts w:ascii="Times New Roman" w:eastAsia="Times New Roman" w:hAnsi="Times New Roman"/>
          <w:sz w:val="24"/>
          <w:szCs w:val="24"/>
          <w:lang w:eastAsia="ru-RU"/>
        </w:rPr>
        <w:t>бóльшим</w:t>
      </w:r>
      <w:proofErr w:type="spellEnd"/>
      <w:r w:rsidRPr="00CE2855">
        <w:rPr>
          <w:rFonts w:ascii="Times New Roman" w:eastAsia="Times New Roman" w:hAnsi="Times New Roman"/>
          <w:sz w:val="24"/>
          <w:szCs w:val="24"/>
          <w:lang w:eastAsia="ru-RU"/>
        </w:rPr>
        <w:t xml:space="preserve">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w:t>
      </w:r>
      <w:proofErr w:type="gramStart"/>
      <w:r w:rsidRPr="000C303D">
        <w:rPr>
          <w:rFonts w:ascii="Times New Roman" w:eastAsia="Times New Roman" w:hAnsi="Times New Roman"/>
          <w:sz w:val="24"/>
          <w:szCs w:val="24"/>
          <w:lang w:eastAsia="ru-RU"/>
        </w:rPr>
        <w:t>ответственности</w:t>
      </w:r>
      <w:proofErr w:type="gramEnd"/>
      <w:r w:rsidRPr="000C303D">
        <w:rPr>
          <w:rFonts w:ascii="Times New Roman" w:eastAsia="Times New Roman" w:hAnsi="Times New Roman"/>
          <w:sz w:val="24"/>
          <w:szCs w:val="24"/>
          <w:lang w:eastAsia="ru-RU"/>
        </w:rPr>
        <w:t xml:space="preserve"> в том числе через развитие органов государственно-общественного управления образовательной организацией.</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Основная образовательная программа формируется в соответствии с требованиями ФГОС СОО и с учетом индивидуальных особенностей, потребностей и </w:t>
      </w:r>
      <w:proofErr w:type="gramStart"/>
      <w:r w:rsidRPr="000C303D">
        <w:rPr>
          <w:rFonts w:ascii="Times New Roman" w:eastAsia="Times New Roman" w:hAnsi="Times New Roman"/>
          <w:sz w:val="24"/>
          <w:szCs w:val="24"/>
          <w:lang w:eastAsia="ru-RU"/>
        </w:rPr>
        <w:t>запросов</w:t>
      </w:r>
      <w:proofErr w:type="gramEnd"/>
      <w:r w:rsidRPr="000C303D">
        <w:rPr>
          <w:rFonts w:ascii="Times New Roman" w:eastAsia="Times New Roman" w:hAnsi="Times New Roman"/>
          <w:sz w:val="24"/>
          <w:szCs w:val="24"/>
          <w:lang w:eastAsia="ru-RU"/>
        </w:rPr>
        <w:t xml:space="preserve">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lastRenderedPageBreak/>
        <w:t xml:space="preserve">         Содержание основной образовательной программы среднего общего образования сформировано с учётом социокультурных особенностей и потребностей региона и муниципалитета.</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Учебный план школы содержит две составляющие: обязательную часть и вариативную, </w:t>
      </w:r>
      <w:proofErr w:type="gramStart"/>
      <w:r w:rsidRPr="000C303D">
        <w:rPr>
          <w:rFonts w:ascii="Times New Roman" w:eastAsia="Times New Roman" w:hAnsi="Times New Roman"/>
          <w:sz w:val="24"/>
          <w:szCs w:val="24"/>
          <w:lang w:eastAsia="ru-RU"/>
        </w:rPr>
        <w:t>включающую</w:t>
      </w:r>
      <w:proofErr w:type="gramEnd"/>
      <w:r w:rsidRPr="000C303D">
        <w:rPr>
          <w:rFonts w:ascii="Times New Roman" w:eastAsia="Times New Roman" w:hAnsi="Times New Roman"/>
          <w:sz w:val="24"/>
          <w:szCs w:val="24"/>
          <w:lang w:eastAsia="ru-RU"/>
        </w:rPr>
        <w:t xml:space="preserve"> в том числе внеурочную деятельность. </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Учебная нагрузка и режим занятий обучающихся </w:t>
      </w:r>
      <w:proofErr w:type="gramStart"/>
      <w:r w:rsidRPr="000C303D">
        <w:rPr>
          <w:rFonts w:ascii="Times New Roman" w:eastAsia="Times New Roman" w:hAnsi="Times New Roman"/>
          <w:sz w:val="24"/>
          <w:szCs w:val="24"/>
          <w:lang w:eastAsia="ru-RU"/>
        </w:rPr>
        <w:t>определены</w:t>
      </w:r>
      <w:proofErr w:type="gramEnd"/>
      <w:r w:rsidRPr="000C303D">
        <w:rPr>
          <w:rFonts w:ascii="Times New Roman" w:eastAsia="Times New Roman" w:hAnsi="Times New Roman"/>
          <w:sz w:val="24"/>
          <w:szCs w:val="24"/>
          <w:lang w:eastAsia="ru-RU"/>
        </w:rPr>
        <w:t xml:space="preserve"> в соответствии с действующими санитарными нормами.</w:t>
      </w:r>
    </w:p>
    <w:p w:rsidR="00CE2855" w:rsidRDefault="00B862FD" w:rsidP="00CE2855">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Основная образовател</w:t>
      </w:r>
      <w:r w:rsidR="00CE2855">
        <w:rPr>
          <w:rFonts w:ascii="Times New Roman" w:eastAsia="Times New Roman" w:hAnsi="Times New Roman"/>
          <w:sz w:val="24"/>
          <w:szCs w:val="24"/>
          <w:lang w:eastAsia="ru-RU"/>
        </w:rPr>
        <w:t>ьная программа предусматривает:</w:t>
      </w:r>
    </w:p>
    <w:p w:rsidR="00CE2855" w:rsidRDefault="00B862FD" w:rsidP="00471482">
      <w:pPr>
        <w:pStyle w:val="a7"/>
        <w:numPr>
          <w:ilvl w:val="0"/>
          <w:numId w:val="23"/>
        </w:numPr>
        <w:spacing w:after="0"/>
        <w:jc w:val="both"/>
        <w:rPr>
          <w:rFonts w:ascii="Times New Roman" w:eastAsia="Times New Roman" w:hAnsi="Times New Roman"/>
          <w:sz w:val="24"/>
          <w:szCs w:val="24"/>
          <w:lang w:eastAsia="ru-RU"/>
        </w:rPr>
      </w:pPr>
      <w:r w:rsidRPr="00CE2855">
        <w:rPr>
          <w:rFonts w:ascii="Times New Roman" w:eastAsia="Times New Roman" w:hAnsi="Times New Roman"/>
          <w:sz w:val="24"/>
          <w:szCs w:val="24"/>
          <w:lang w:eastAsia="ru-RU"/>
        </w:rPr>
        <w:t>достижение планируемых результатов освоения основной образовательной программы среднего общего образования всеми обучающимися, в том числе детьми с ограниченными возможностями здоровья;</w:t>
      </w:r>
    </w:p>
    <w:p w:rsidR="00CE2855" w:rsidRDefault="00B862FD" w:rsidP="00471482">
      <w:pPr>
        <w:pStyle w:val="a7"/>
        <w:numPr>
          <w:ilvl w:val="0"/>
          <w:numId w:val="23"/>
        </w:numPr>
        <w:spacing w:after="0"/>
        <w:jc w:val="both"/>
        <w:rPr>
          <w:rFonts w:ascii="Times New Roman" w:eastAsia="Times New Roman" w:hAnsi="Times New Roman"/>
          <w:sz w:val="24"/>
          <w:szCs w:val="24"/>
          <w:lang w:eastAsia="ru-RU"/>
        </w:rPr>
      </w:pPr>
      <w:r w:rsidRPr="00CE2855">
        <w:rPr>
          <w:rFonts w:ascii="Times New Roman" w:eastAsia="Times New Roman" w:hAnsi="Times New Roman"/>
          <w:sz w:val="24"/>
          <w:szCs w:val="24"/>
          <w:lang w:eastAsia="ru-RU"/>
        </w:rPr>
        <w:t>выявление и развитие способностей обучающихся, в том числе одарённых детей, через систему общественных организаций, сетевого обучения,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организаций дополнительного образования детей;</w:t>
      </w:r>
    </w:p>
    <w:p w:rsidR="00CE2855" w:rsidRDefault="00B862FD" w:rsidP="00471482">
      <w:pPr>
        <w:pStyle w:val="a7"/>
        <w:numPr>
          <w:ilvl w:val="0"/>
          <w:numId w:val="23"/>
        </w:numPr>
        <w:spacing w:after="0"/>
        <w:jc w:val="both"/>
        <w:rPr>
          <w:rFonts w:ascii="Times New Roman" w:eastAsia="Times New Roman" w:hAnsi="Times New Roman"/>
          <w:sz w:val="24"/>
          <w:szCs w:val="24"/>
          <w:lang w:eastAsia="ru-RU"/>
        </w:rPr>
      </w:pPr>
      <w:r w:rsidRPr="00CE2855">
        <w:rPr>
          <w:rFonts w:ascii="Times New Roman" w:eastAsia="Times New Roman" w:hAnsi="Times New Roman"/>
          <w:sz w:val="24"/>
          <w:szCs w:val="24"/>
          <w:lang w:eastAsia="ru-RU"/>
        </w:rPr>
        <w:t>организацию интеллектуальных и творческих соревнований, научно-технического творчества и проектно-исследовательской деятельности;</w:t>
      </w:r>
    </w:p>
    <w:p w:rsidR="00CE2855" w:rsidRDefault="00B862FD" w:rsidP="00471482">
      <w:pPr>
        <w:pStyle w:val="a7"/>
        <w:numPr>
          <w:ilvl w:val="0"/>
          <w:numId w:val="23"/>
        </w:numPr>
        <w:spacing w:after="0"/>
        <w:jc w:val="both"/>
        <w:rPr>
          <w:rFonts w:ascii="Times New Roman" w:eastAsia="Times New Roman" w:hAnsi="Times New Roman"/>
          <w:sz w:val="24"/>
          <w:szCs w:val="24"/>
          <w:lang w:eastAsia="ru-RU"/>
        </w:rPr>
      </w:pPr>
      <w:r w:rsidRPr="00CE2855">
        <w:rPr>
          <w:rFonts w:ascii="Times New Roman" w:eastAsia="Times New Roman" w:hAnsi="Times New Roman"/>
          <w:sz w:val="24"/>
          <w:szCs w:val="24"/>
          <w:lang w:eastAsia="ru-RU"/>
        </w:rPr>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CE2855">
        <w:rPr>
          <w:rFonts w:ascii="Times New Roman" w:eastAsia="Times New Roman" w:hAnsi="Times New Roman"/>
          <w:sz w:val="24"/>
          <w:szCs w:val="24"/>
          <w:lang w:eastAsia="ru-RU"/>
        </w:rPr>
        <w:t>внутришкольной</w:t>
      </w:r>
      <w:proofErr w:type="spellEnd"/>
      <w:r w:rsidRPr="00CE2855">
        <w:rPr>
          <w:rFonts w:ascii="Times New Roman" w:eastAsia="Times New Roman" w:hAnsi="Times New Roman"/>
          <w:sz w:val="24"/>
          <w:szCs w:val="24"/>
          <w:lang w:eastAsia="ru-RU"/>
        </w:rPr>
        <w:t xml:space="preserve"> социальной среды;</w:t>
      </w:r>
    </w:p>
    <w:p w:rsidR="00CE2855" w:rsidRDefault="00B862FD" w:rsidP="00471482">
      <w:pPr>
        <w:pStyle w:val="a7"/>
        <w:numPr>
          <w:ilvl w:val="0"/>
          <w:numId w:val="23"/>
        </w:numPr>
        <w:spacing w:after="0"/>
        <w:jc w:val="both"/>
        <w:rPr>
          <w:rFonts w:ascii="Times New Roman" w:eastAsia="Times New Roman" w:hAnsi="Times New Roman"/>
          <w:sz w:val="24"/>
          <w:szCs w:val="24"/>
          <w:lang w:eastAsia="ru-RU"/>
        </w:rPr>
      </w:pPr>
      <w:r w:rsidRPr="00CE2855">
        <w:rPr>
          <w:rFonts w:ascii="Times New Roman" w:eastAsia="Times New Roman" w:hAnsi="Times New Roman"/>
          <w:sz w:val="24"/>
          <w:szCs w:val="24"/>
          <w:lang w:eastAsia="ru-RU"/>
        </w:rPr>
        <w:t>использование в образовательной деятельности современных образовательных технологий деятельностного типа;</w:t>
      </w:r>
    </w:p>
    <w:p w:rsidR="00CE2855" w:rsidRDefault="00B862FD" w:rsidP="00471482">
      <w:pPr>
        <w:pStyle w:val="a7"/>
        <w:numPr>
          <w:ilvl w:val="0"/>
          <w:numId w:val="23"/>
        </w:numPr>
        <w:spacing w:after="0"/>
        <w:jc w:val="both"/>
        <w:rPr>
          <w:rFonts w:ascii="Times New Roman" w:eastAsia="Times New Roman" w:hAnsi="Times New Roman"/>
          <w:sz w:val="24"/>
          <w:szCs w:val="24"/>
          <w:lang w:eastAsia="ru-RU"/>
        </w:rPr>
      </w:pPr>
      <w:r w:rsidRPr="00CE2855">
        <w:rPr>
          <w:rFonts w:ascii="Times New Roman" w:eastAsia="Times New Roman" w:hAnsi="Times New Roman"/>
          <w:sz w:val="24"/>
          <w:szCs w:val="24"/>
          <w:lang w:eastAsia="ru-RU"/>
        </w:rPr>
        <w:t>возможность эффективной самостоятельной работы обучающихся при поддержке педагогических работников;</w:t>
      </w:r>
    </w:p>
    <w:p w:rsidR="00B862FD" w:rsidRPr="00CE2855" w:rsidRDefault="00B862FD" w:rsidP="00471482">
      <w:pPr>
        <w:pStyle w:val="a7"/>
        <w:numPr>
          <w:ilvl w:val="0"/>
          <w:numId w:val="23"/>
        </w:numPr>
        <w:spacing w:after="0"/>
        <w:jc w:val="both"/>
        <w:rPr>
          <w:rFonts w:ascii="Times New Roman" w:eastAsia="Times New Roman" w:hAnsi="Times New Roman"/>
          <w:sz w:val="24"/>
          <w:szCs w:val="24"/>
          <w:lang w:eastAsia="ru-RU"/>
        </w:rPr>
      </w:pPr>
      <w:r w:rsidRPr="00CE2855">
        <w:rPr>
          <w:rFonts w:ascii="Times New Roman" w:eastAsia="Times New Roman" w:hAnsi="Times New Roman"/>
          <w:sz w:val="24"/>
          <w:szCs w:val="24"/>
          <w:lang w:eastAsia="ru-RU"/>
        </w:rPr>
        <w:t xml:space="preserve">включение </w:t>
      </w:r>
      <w:proofErr w:type="gramStart"/>
      <w:r w:rsidRPr="00CE2855">
        <w:rPr>
          <w:rFonts w:ascii="Times New Roman" w:eastAsia="Times New Roman" w:hAnsi="Times New Roman"/>
          <w:sz w:val="24"/>
          <w:szCs w:val="24"/>
          <w:lang w:eastAsia="ru-RU"/>
        </w:rPr>
        <w:t>обучающихся</w:t>
      </w:r>
      <w:proofErr w:type="gramEnd"/>
      <w:r w:rsidRPr="00CE2855">
        <w:rPr>
          <w:rFonts w:ascii="Times New Roman" w:eastAsia="Times New Roman" w:hAnsi="Times New Roman"/>
          <w:sz w:val="24"/>
          <w:szCs w:val="24"/>
          <w:lang w:eastAsia="ru-RU"/>
        </w:rPr>
        <w:t xml:space="preserve"> в процессы познания и преобразования внешкольной социальной среды </w:t>
      </w:r>
      <w:r w:rsidR="00CE2855">
        <w:rPr>
          <w:rFonts w:ascii="Times New Roman" w:eastAsia="Times New Roman" w:hAnsi="Times New Roman"/>
          <w:sz w:val="24"/>
          <w:szCs w:val="24"/>
          <w:lang w:eastAsia="ru-RU"/>
        </w:rPr>
        <w:t xml:space="preserve">п. Высокогорский </w:t>
      </w:r>
      <w:r w:rsidRPr="00CE2855">
        <w:rPr>
          <w:rFonts w:ascii="Times New Roman" w:eastAsia="Times New Roman" w:hAnsi="Times New Roman"/>
          <w:sz w:val="24"/>
          <w:szCs w:val="24"/>
          <w:lang w:eastAsia="ru-RU"/>
        </w:rPr>
        <w:t>для приобретения опыта реального управления и действия.</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МБОУ </w:t>
      </w:r>
      <w:r w:rsidR="00CE2855">
        <w:rPr>
          <w:rFonts w:ascii="Times New Roman" w:eastAsia="Times New Roman" w:hAnsi="Times New Roman"/>
          <w:sz w:val="24"/>
          <w:szCs w:val="24"/>
          <w:lang w:eastAsia="ru-RU"/>
        </w:rPr>
        <w:t>Высокогорская СОШ № 7</w:t>
      </w:r>
      <w:r w:rsidRPr="000C303D">
        <w:rPr>
          <w:rFonts w:ascii="Times New Roman" w:eastAsia="Times New Roman" w:hAnsi="Times New Roman"/>
          <w:sz w:val="24"/>
          <w:szCs w:val="24"/>
          <w:lang w:eastAsia="ru-RU"/>
        </w:rPr>
        <w:t xml:space="preserve"> – общеобразовательная организация,</w:t>
      </w:r>
      <w:r w:rsidR="00CE2855">
        <w:rPr>
          <w:rFonts w:ascii="Times New Roman" w:eastAsia="Times New Roman" w:hAnsi="Times New Roman"/>
          <w:sz w:val="24"/>
          <w:szCs w:val="24"/>
          <w:lang w:eastAsia="ru-RU"/>
        </w:rPr>
        <w:t xml:space="preserve"> реализующая программы </w:t>
      </w:r>
      <w:proofErr w:type="gramStart"/>
      <w:r w:rsidR="00CE2855">
        <w:rPr>
          <w:rFonts w:ascii="Times New Roman" w:eastAsia="Times New Roman" w:hAnsi="Times New Roman"/>
          <w:sz w:val="24"/>
          <w:szCs w:val="24"/>
          <w:lang w:eastAsia="ru-RU"/>
        </w:rPr>
        <w:t>базового</w:t>
      </w:r>
      <w:proofErr w:type="gramEnd"/>
      <w:r w:rsidR="00CE2855">
        <w:rPr>
          <w:rFonts w:ascii="Times New Roman" w:eastAsia="Times New Roman" w:hAnsi="Times New Roman"/>
          <w:sz w:val="24"/>
          <w:szCs w:val="24"/>
          <w:lang w:eastAsia="ru-RU"/>
        </w:rPr>
        <w:t xml:space="preserve"> </w:t>
      </w:r>
      <w:r w:rsidRPr="000C303D">
        <w:rPr>
          <w:rFonts w:ascii="Times New Roman" w:eastAsia="Times New Roman" w:hAnsi="Times New Roman"/>
          <w:sz w:val="24"/>
          <w:szCs w:val="24"/>
          <w:lang w:eastAsia="ru-RU"/>
        </w:rPr>
        <w:t>уровней по отдельным предметам. Деятельность педагогического коллектива школы ориентирована на практическое освоение современных активных методов и технологий обучения и воспитания на основе личностно-ориентированного подхода, что соответствует требованиям федерального государственного образовательного стандарта.</w:t>
      </w:r>
    </w:p>
    <w:p w:rsidR="00CE2855" w:rsidRDefault="00B862FD" w:rsidP="00CE2855">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Технологичность образовате</w:t>
      </w:r>
      <w:r w:rsidR="00CE2855">
        <w:rPr>
          <w:rFonts w:ascii="Times New Roman" w:eastAsia="Times New Roman" w:hAnsi="Times New Roman"/>
          <w:sz w:val="24"/>
          <w:szCs w:val="24"/>
          <w:lang w:eastAsia="ru-RU"/>
        </w:rPr>
        <w:t>льной деятельности обусловлена:</w:t>
      </w:r>
    </w:p>
    <w:p w:rsidR="00CE2855" w:rsidRDefault="00B862FD" w:rsidP="00471482">
      <w:pPr>
        <w:pStyle w:val="a7"/>
        <w:numPr>
          <w:ilvl w:val="0"/>
          <w:numId w:val="24"/>
        </w:numPr>
        <w:spacing w:after="0"/>
        <w:jc w:val="both"/>
        <w:rPr>
          <w:rFonts w:ascii="Times New Roman" w:eastAsia="Times New Roman" w:hAnsi="Times New Roman"/>
          <w:sz w:val="24"/>
          <w:szCs w:val="24"/>
          <w:lang w:eastAsia="ru-RU"/>
        </w:rPr>
      </w:pPr>
      <w:r w:rsidRPr="00CE2855">
        <w:rPr>
          <w:rFonts w:ascii="Times New Roman" w:eastAsia="Times New Roman" w:hAnsi="Times New Roman"/>
          <w:sz w:val="24"/>
          <w:szCs w:val="24"/>
          <w:lang w:eastAsia="ru-RU"/>
        </w:rPr>
        <w:t xml:space="preserve">ориентацией на использование информационно-коммуникационных технологий в сочетании со </w:t>
      </w:r>
      <w:proofErr w:type="spellStart"/>
      <w:r w:rsidRPr="00CE2855">
        <w:rPr>
          <w:rFonts w:ascii="Times New Roman" w:eastAsia="Times New Roman" w:hAnsi="Times New Roman"/>
          <w:sz w:val="24"/>
          <w:szCs w:val="24"/>
          <w:lang w:eastAsia="ru-RU"/>
        </w:rPr>
        <w:t>здоровьесберегающими</w:t>
      </w:r>
      <w:proofErr w:type="spellEnd"/>
      <w:r w:rsidRPr="00CE2855">
        <w:rPr>
          <w:rFonts w:ascii="Times New Roman" w:eastAsia="Times New Roman" w:hAnsi="Times New Roman"/>
          <w:sz w:val="24"/>
          <w:szCs w:val="24"/>
          <w:lang w:eastAsia="ru-RU"/>
        </w:rPr>
        <w:t xml:space="preserve"> технологиями и технологиями личностно-ориентированного обучения: проблемными, развивающего обучения, рефлексивного обучения, технологиями развития критического мышления, проектными, диалоговыми, исследовательскими  способствующими формированию универсальных учебных действий обучающихся;</w:t>
      </w:r>
    </w:p>
    <w:p w:rsidR="00B862FD" w:rsidRPr="00CE2855" w:rsidRDefault="00B862FD" w:rsidP="00471482">
      <w:pPr>
        <w:pStyle w:val="a7"/>
        <w:numPr>
          <w:ilvl w:val="0"/>
          <w:numId w:val="24"/>
        </w:numPr>
        <w:spacing w:after="0"/>
        <w:jc w:val="both"/>
        <w:rPr>
          <w:rFonts w:ascii="Times New Roman" w:eastAsia="Times New Roman" w:hAnsi="Times New Roman"/>
          <w:sz w:val="24"/>
          <w:szCs w:val="24"/>
          <w:lang w:eastAsia="ru-RU"/>
        </w:rPr>
      </w:pPr>
      <w:r w:rsidRPr="00CE2855">
        <w:rPr>
          <w:rFonts w:ascii="Times New Roman" w:eastAsia="Times New Roman" w:hAnsi="Times New Roman"/>
          <w:sz w:val="24"/>
          <w:szCs w:val="24"/>
          <w:lang w:eastAsia="ru-RU"/>
        </w:rPr>
        <w:t xml:space="preserve">выбором разнообразных способов оценки и учета достижений школьников, в том числе основанных на </w:t>
      </w:r>
      <w:proofErr w:type="spellStart"/>
      <w:r w:rsidRPr="00CE2855">
        <w:rPr>
          <w:rFonts w:ascii="Times New Roman" w:eastAsia="Times New Roman" w:hAnsi="Times New Roman"/>
          <w:sz w:val="24"/>
          <w:szCs w:val="24"/>
          <w:lang w:eastAsia="ru-RU"/>
        </w:rPr>
        <w:t>самооценочных</w:t>
      </w:r>
      <w:proofErr w:type="spellEnd"/>
      <w:r w:rsidRPr="00CE2855">
        <w:rPr>
          <w:rFonts w:ascii="Times New Roman" w:eastAsia="Times New Roman" w:hAnsi="Times New Roman"/>
          <w:sz w:val="24"/>
          <w:szCs w:val="24"/>
          <w:lang w:eastAsia="ru-RU"/>
        </w:rPr>
        <w:t xml:space="preserve"> процессах («</w:t>
      </w:r>
      <w:proofErr w:type="spellStart"/>
      <w:r w:rsidRPr="00CE2855">
        <w:rPr>
          <w:rFonts w:ascii="Times New Roman" w:eastAsia="Times New Roman" w:hAnsi="Times New Roman"/>
          <w:sz w:val="24"/>
          <w:szCs w:val="24"/>
          <w:lang w:eastAsia="ru-RU"/>
        </w:rPr>
        <w:t>Портфолио</w:t>
      </w:r>
      <w:proofErr w:type="spellEnd"/>
      <w:r w:rsidRPr="00CE2855">
        <w:rPr>
          <w:rFonts w:ascii="Times New Roman" w:eastAsia="Times New Roman" w:hAnsi="Times New Roman"/>
          <w:sz w:val="24"/>
          <w:szCs w:val="24"/>
          <w:lang w:eastAsia="ru-RU"/>
        </w:rPr>
        <w:t xml:space="preserve">»). </w:t>
      </w:r>
    </w:p>
    <w:p w:rsidR="00CE2855" w:rsidRPr="00CE2855" w:rsidRDefault="00CE2855" w:rsidP="00CE2855">
      <w:pPr>
        <w:spacing w:after="0"/>
        <w:ind w:left="360"/>
        <w:jc w:val="both"/>
        <w:rPr>
          <w:rFonts w:ascii="Times New Roman" w:eastAsia="Times New Roman" w:hAnsi="Times New Roman"/>
          <w:sz w:val="24"/>
          <w:szCs w:val="24"/>
          <w:lang w:eastAsia="ru-RU"/>
        </w:rPr>
      </w:pPr>
      <w:r w:rsidRPr="00CE2855">
        <w:rPr>
          <w:rFonts w:ascii="Times New Roman" w:eastAsia="Times New Roman" w:hAnsi="Times New Roman"/>
          <w:sz w:val="24"/>
          <w:szCs w:val="24"/>
          <w:lang w:eastAsia="ru-RU"/>
        </w:rPr>
        <w:t>Д</w:t>
      </w:r>
      <w:r w:rsidR="00B862FD" w:rsidRPr="00CE2855">
        <w:rPr>
          <w:rFonts w:ascii="Times New Roman" w:eastAsia="Times New Roman" w:hAnsi="Times New Roman"/>
          <w:sz w:val="24"/>
          <w:szCs w:val="24"/>
          <w:lang w:eastAsia="ru-RU"/>
        </w:rPr>
        <w:t xml:space="preserve">ля внедрения в образовательную деятельность информационно-коммуникационных технологий в школе среднего общего образования созданы </w:t>
      </w:r>
      <w:r w:rsidRPr="00CE2855">
        <w:rPr>
          <w:rFonts w:ascii="Times New Roman" w:eastAsia="Times New Roman" w:hAnsi="Times New Roman"/>
          <w:sz w:val="24"/>
          <w:szCs w:val="24"/>
          <w:lang w:eastAsia="ru-RU"/>
        </w:rPr>
        <w:t xml:space="preserve">максимально возможные условия: </w:t>
      </w:r>
    </w:p>
    <w:p w:rsidR="00CE2855" w:rsidRPr="00CE2855" w:rsidRDefault="00B862FD" w:rsidP="00471482">
      <w:pPr>
        <w:pStyle w:val="a7"/>
        <w:numPr>
          <w:ilvl w:val="0"/>
          <w:numId w:val="24"/>
        </w:numPr>
        <w:spacing w:after="0"/>
        <w:jc w:val="both"/>
        <w:rPr>
          <w:rFonts w:ascii="Times New Roman" w:eastAsia="Times New Roman" w:hAnsi="Times New Roman"/>
          <w:sz w:val="24"/>
          <w:szCs w:val="24"/>
          <w:lang w:eastAsia="ru-RU"/>
        </w:rPr>
      </w:pPr>
      <w:r w:rsidRPr="00CE2855">
        <w:rPr>
          <w:rFonts w:ascii="Times New Roman" w:eastAsia="Times New Roman" w:hAnsi="Times New Roman"/>
          <w:sz w:val="24"/>
          <w:szCs w:val="24"/>
          <w:lang w:eastAsia="ru-RU"/>
        </w:rPr>
        <w:lastRenderedPageBreak/>
        <w:t>обеспечен доступ в сеть Интернет; постоянно функционирует электронная почта, созданы условия для реализации дистанционного обучения;</w:t>
      </w:r>
    </w:p>
    <w:p w:rsidR="00CE2855" w:rsidRDefault="00B862FD" w:rsidP="00471482">
      <w:pPr>
        <w:pStyle w:val="a7"/>
        <w:numPr>
          <w:ilvl w:val="0"/>
          <w:numId w:val="24"/>
        </w:numPr>
        <w:spacing w:after="0"/>
        <w:jc w:val="both"/>
        <w:rPr>
          <w:rFonts w:ascii="Times New Roman" w:eastAsia="Times New Roman" w:hAnsi="Times New Roman"/>
          <w:sz w:val="24"/>
          <w:szCs w:val="24"/>
          <w:lang w:eastAsia="ru-RU"/>
        </w:rPr>
      </w:pPr>
      <w:r w:rsidRPr="00CE2855">
        <w:rPr>
          <w:rFonts w:ascii="Times New Roman" w:eastAsia="Times New Roman" w:hAnsi="Times New Roman"/>
          <w:sz w:val="24"/>
          <w:szCs w:val="24"/>
          <w:lang w:eastAsia="ru-RU"/>
        </w:rPr>
        <w:t>имеется сайт школы;</w:t>
      </w:r>
    </w:p>
    <w:p w:rsidR="00CE2855" w:rsidRDefault="00B862FD" w:rsidP="00471482">
      <w:pPr>
        <w:pStyle w:val="a7"/>
        <w:numPr>
          <w:ilvl w:val="0"/>
          <w:numId w:val="24"/>
        </w:numPr>
        <w:spacing w:after="0"/>
        <w:jc w:val="both"/>
        <w:rPr>
          <w:rFonts w:ascii="Times New Roman" w:eastAsia="Times New Roman" w:hAnsi="Times New Roman"/>
          <w:sz w:val="24"/>
          <w:szCs w:val="24"/>
          <w:lang w:eastAsia="ru-RU"/>
        </w:rPr>
      </w:pPr>
      <w:proofErr w:type="gramStart"/>
      <w:r w:rsidRPr="00CE2855">
        <w:rPr>
          <w:rFonts w:ascii="Times New Roman" w:eastAsia="Times New Roman" w:hAnsi="Times New Roman"/>
          <w:sz w:val="24"/>
          <w:szCs w:val="24"/>
          <w:lang w:eastAsia="ru-RU"/>
        </w:rPr>
        <w:t>обучающиеся</w:t>
      </w:r>
      <w:proofErr w:type="gramEnd"/>
      <w:r w:rsidRPr="00CE2855">
        <w:rPr>
          <w:rFonts w:ascii="Times New Roman" w:eastAsia="Times New Roman" w:hAnsi="Times New Roman"/>
          <w:sz w:val="24"/>
          <w:szCs w:val="24"/>
          <w:lang w:eastAsia="ru-RU"/>
        </w:rPr>
        <w:t xml:space="preserve"> внесены в базу КИАСУО, «Электронный журнал»;</w:t>
      </w:r>
    </w:p>
    <w:p w:rsidR="00CE2855" w:rsidRDefault="00CE2855" w:rsidP="00471482">
      <w:pPr>
        <w:pStyle w:val="a7"/>
        <w:numPr>
          <w:ilvl w:val="0"/>
          <w:numId w:val="24"/>
        </w:num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00B862FD" w:rsidRPr="00CE2855">
        <w:rPr>
          <w:rFonts w:ascii="Times New Roman" w:eastAsia="Times New Roman" w:hAnsi="Times New Roman"/>
          <w:sz w:val="24"/>
          <w:szCs w:val="24"/>
          <w:lang w:eastAsia="ru-RU"/>
        </w:rPr>
        <w:t>се учебные кабинеты оснащены компью</w:t>
      </w:r>
      <w:r>
        <w:rPr>
          <w:rFonts w:ascii="Times New Roman" w:eastAsia="Times New Roman" w:hAnsi="Times New Roman"/>
          <w:sz w:val="24"/>
          <w:szCs w:val="24"/>
          <w:lang w:eastAsia="ru-RU"/>
        </w:rPr>
        <w:t>терами, проекторами, имеются три</w:t>
      </w:r>
      <w:r w:rsidR="00B862FD" w:rsidRPr="00CE2855">
        <w:rPr>
          <w:rFonts w:ascii="Times New Roman" w:eastAsia="Times New Roman" w:hAnsi="Times New Roman"/>
          <w:sz w:val="24"/>
          <w:szCs w:val="24"/>
          <w:lang w:eastAsia="ru-RU"/>
        </w:rPr>
        <w:t xml:space="preserve"> интерактивные доски, необходимым лабораторным оборудованием для проведения практических и лабораторных работ</w:t>
      </w:r>
      <w:r>
        <w:rPr>
          <w:rFonts w:ascii="Times New Roman" w:eastAsia="Times New Roman" w:hAnsi="Times New Roman"/>
          <w:sz w:val="24"/>
          <w:szCs w:val="24"/>
          <w:lang w:eastAsia="ru-RU"/>
        </w:rPr>
        <w:t xml:space="preserve"> по химии, физики;</w:t>
      </w:r>
      <w:r w:rsidR="00B862FD" w:rsidRPr="00CE2855">
        <w:rPr>
          <w:rFonts w:ascii="Times New Roman" w:eastAsia="Times New Roman" w:hAnsi="Times New Roman"/>
          <w:sz w:val="24"/>
          <w:szCs w:val="24"/>
          <w:lang w:eastAsia="ru-RU"/>
        </w:rPr>
        <w:t xml:space="preserve"> </w:t>
      </w:r>
    </w:p>
    <w:p w:rsidR="00B862FD" w:rsidRPr="00CE2855" w:rsidRDefault="00CE2855" w:rsidP="00471482">
      <w:pPr>
        <w:pStyle w:val="a7"/>
        <w:numPr>
          <w:ilvl w:val="0"/>
          <w:numId w:val="24"/>
        </w:num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00B862FD" w:rsidRPr="00CE2855">
        <w:rPr>
          <w:rFonts w:ascii="Times New Roman" w:eastAsia="Times New Roman" w:hAnsi="Times New Roman"/>
          <w:sz w:val="24"/>
          <w:szCs w:val="24"/>
          <w:lang w:eastAsia="ru-RU"/>
        </w:rPr>
        <w:t xml:space="preserve"> кабинетах имеются учебно-методические комплекты, необходимые для использования технические средства обучения. Для более качественной организации учебно-воспитательного процесса, в каждом кабинете есть доступ в Интернет.</w:t>
      </w:r>
    </w:p>
    <w:p w:rsidR="00B862FD" w:rsidRPr="000C303D" w:rsidRDefault="00B862FD" w:rsidP="00CE2855">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В целом в </w:t>
      </w:r>
      <w:r w:rsidR="00CE2855">
        <w:rPr>
          <w:rFonts w:ascii="Times New Roman" w:eastAsia="Times New Roman" w:hAnsi="Times New Roman"/>
          <w:sz w:val="24"/>
          <w:szCs w:val="24"/>
          <w:lang w:eastAsia="ru-RU"/>
        </w:rPr>
        <w:t xml:space="preserve">школе для осуществления  </w:t>
      </w:r>
      <w:r w:rsidRPr="000C303D">
        <w:rPr>
          <w:rFonts w:ascii="Times New Roman" w:eastAsia="Times New Roman" w:hAnsi="Times New Roman"/>
          <w:sz w:val="24"/>
          <w:szCs w:val="24"/>
          <w:lang w:eastAsia="ru-RU"/>
        </w:rPr>
        <w:t>образовательной деятельности имеется возможность использования принтеров, копировальных аппаратов, сканеров, мультимедийных проекторов, видеокамер.</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МБОУ  </w:t>
      </w:r>
      <w:r w:rsidR="00CE2855">
        <w:rPr>
          <w:rFonts w:ascii="Times New Roman" w:eastAsia="Times New Roman" w:hAnsi="Times New Roman"/>
          <w:sz w:val="24"/>
          <w:szCs w:val="24"/>
          <w:lang w:eastAsia="ru-RU"/>
        </w:rPr>
        <w:t>Высокогорская СОШ № 7</w:t>
      </w:r>
      <w:r w:rsidRPr="000C303D">
        <w:rPr>
          <w:rFonts w:ascii="Times New Roman" w:eastAsia="Times New Roman" w:hAnsi="Times New Roman"/>
          <w:sz w:val="24"/>
          <w:szCs w:val="24"/>
          <w:lang w:eastAsia="ru-RU"/>
        </w:rPr>
        <w:t xml:space="preserve"> как образовательная организация, реализующая основную образовательную программу среднего общего образования, обеспечивает ознакомление обучающихся и их родителей (законных представителей) как участников образовательных отношений:</w:t>
      </w:r>
    </w:p>
    <w:p w:rsidR="00CE2855" w:rsidRDefault="00B862FD" w:rsidP="00471482">
      <w:pPr>
        <w:pStyle w:val="a7"/>
        <w:numPr>
          <w:ilvl w:val="0"/>
          <w:numId w:val="25"/>
        </w:numPr>
        <w:spacing w:after="0"/>
        <w:jc w:val="both"/>
        <w:rPr>
          <w:rFonts w:ascii="Times New Roman" w:eastAsia="Times New Roman" w:hAnsi="Times New Roman"/>
          <w:sz w:val="24"/>
          <w:szCs w:val="24"/>
          <w:lang w:eastAsia="ru-RU"/>
        </w:rPr>
      </w:pPr>
      <w:r w:rsidRPr="00CE2855">
        <w:rPr>
          <w:rFonts w:ascii="Times New Roman" w:eastAsia="Times New Roman" w:hAnsi="Times New Roman"/>
          <w:sz w:val="24"/>
          <w:szCs w:val="24"/>
          <w:lang w:eastAsia="ru-RU"/>
        </w:rPr>
        <w:t>с Уставом школы, образовательной программой среднего общего образования и другими документами, регламентирующими осуществление образовательной деятельности;</w:t>
      </w:r>
    </w:p>
    <w:p w:rsidR="00B862FD" w:rsidRPr="00CE2855" w:rsidRDefault="00B862FD" w:rsidP="00471482">
      <w:pPr>
        <w:pStyle w:val="a7"/>
        <w:numPr>
          <w:ilvl w:val="0"/>
          <w:numId w:val="25"/>
        </w:numPr>
        <w:spacing w:after="0"/>
        <w:jc w:val="both"/>
        <w:rPr>
          <w:rFonts w:ascii="Times New Roman" w:eastAsia="Times New Roman" w:hAnsi="Times New Roman"/>
          <w:sz w:val="24"/>
          <w:szCs w:val="24"/>
          <w:lang w:eastAsia="ru-RU"/>
        </w:rPr>
      </w:pPr>
      <w:r w:rsidRPr="00CE2855">
        <w:rPr>
          <w:rFonts w:ascii="Times New Roman" w:eastAsia="Times New Roman" w:hAnsi="Times New Roman"/>
          <w:sz w:val="24"/>
          <w:szCs w:val="24"/>
          <w:lang w:eastAsia="ru-RU"/>
        </w:rPr>
        <w:t>с их правами и обязанностями в части формирования и реализации основной образовательной программы среднего общего образования, установленными законодательством Российской Федерации и уставом образовательной организации.</w:t>
      </w:r>
    </w:p>
    <w:p w:rsidR="00B862FD" w:rsidRPr="000C303D" w:rsidRDefault="00B862FD" w:rsidP="00B862FD">
      <w:pPr>
        <w:spacing w:after="0"/>
        <w:jc w:val="both"/>
        <w:rPr>
          <w:rFonts w:ascii="Times New Roman" w:eastAsia="Times New Roman" w:hAnsi="Times New Roman"/>
          <w:sz w:val="24"/>
          <w:szCs w:val="24"/>
          <w:lang w:eastAsia="ru-RU"/>
        </w:rPr>
      </w:pPr>
      <w:r w:rsidRPr="00CE2855">
        <w:rPr>
          <w:rFonts w:ascii="Times New Roman" w:eastAsia="Times New Roman" w:hAnsi="Times New Roman"/>
          <w:b/>
          <w:sz w:val="24"/>
          <w:szCs w:val="24"/>
          <w:lang w:eastAsia="ru-RU"/>
        </w:rPr>
        <w:t xml:space="preserve">    Цель деятельности школы:</w:t>
      </w:r>
      <w:r w:rsidRPr="000C303D">
        <w:rPr>
          <w:rFonts w:ascii="Times New Roman" w:eastAsia="Times New Roman" w:hAnsi="Times New Roman"/>
          <w:sz w:val="24"/>
          <w:szCs w:val="24"/>
          <w:lang w:eastAsia="ru-RU"/>
        </w:rPr>
        <w:t xml:space="preserve"> всестороннее развитие личности каждого обучающегося, максимальная реализация его творческих и интеллектуальных способностей. </w:t>
      </w:r>
    </w:p>
    <w:p w:rsidR="00CE2855" w:rsidRDefault="00B862FD" w:rsidP="00B862FD">
      <w:pPr>
        <w:spacing w:after="0"/>
        <w:jc w:val="both"/>
        <w:rPr>
          <w:rFonts w:ascii="Times New Roman" w:eastAsia="Times New Roman" w:hAnsi="Times New Roman"/>
          <w:sz w:val="24"/>
          <w:szCs w:val="24"/>
          <w:lang w:eastAsia="ru-RU"/>
        </w:rPr>
      </w:pPr>
      <w:r w:rsidRPr="00CE2855">
        <w:rPr>
          <w:rFonts w:ascii="Times New Roman" w:eastAsia="Times New Roman" w:hAnsi="Times New Roman"/>
          <w:b/>
          <w:sz w:val="24"/>
          <w:szCs w:val="24"/>
          <w:lang w:eastAsia="ru-RU"/>
        </w:rPr>
        <w:t xml:space="preserve">    Миссия школы: </w:t>
      </w:r>
      <w:r w:rsidRPr="000C303D">
        <w:rPr>
          <w:rFonts w:ascii="Times New Roman" w:eastAsia="Times New Roman" w:hAnsi="Times New Roman"/>
          <w:sz w:val="24"/>
          <w:szCs w:val="24"/>
          <w:lang w:eastAsia="ru-RU"/>
        </w:rPr>
        <w:t xml:space="preserve">выполнение социального заказа общества, родителей, направленного на формирование общечеловеческих ценностей. </w:t>
      </w:r>
    </w:p>
    <w:p w:rsidR="00B862FD" w:rsidRPr="000C303D" w:rsidRDefault="00CE2855" w:rsidP="00B862FD">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B862FD" w:rsidRPr="000C303D">
        <w:rPr>
          <w:rFonts w:ascii="Times New Roman" w:eastAsia="Times New Roman" w:hAnsi="Times New Roman"/>
          <w:sz w:val="24"/>
          <w:szCs w:val="24"/>
          <w:lang w:eastAsia="ru-RU"/>
        </w:rPr>
        <w:t xml:space="preserve">Главным ориентиром является максимальная реализация возможностей школьника, выпускника в обществе, проявляющаяся посредством становления достойного гражданина Отечества, представителя национальной интеллигенции, способного к саморазвитию, самоопределению, самосовершенствованию и созиданию.       </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Культурно-образовательное пространство школы среднего общего образования является неотъемлемой составляющей единой целостной системы непрерывного школьного образования, включающей три этапа возрастного развития: начальное общее образование – «школа развития», основное общее образование – «школа выбора», среднее общее образование – «школа самоопределения». Среднее общее образование является звеном в непрерывной системе образования школы и осуществляет преемственные связи с начальным и основным образованием через организацию.</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Цель деятельности среднего общего образования: формирование личности ученика школы как человека Успеха, реализующего творческие и интеллектуальные способности в микросоциуме (образовательная среда школы,</w:t>
      </w:r>
      <w:r w:rsidR="00CE2855">
        <w:rPr>
          <w:rFonts w:ascii="Times New Roman" w:eastAsia="Times New Roman" w:hAnsi="Times New Roman"/>
          <w:sz w:val="24"/>
          <w:szCs w:val="24"/>
          <w:lang w:eastAsia="ru-RU"/>
        </w:rPr>
        <w:t xml:space="preserve"> поселка</w:t>
      </w:r>
      <w:proofErr w:type="gramStart"/>
      <w:r w:rsidR="00CE2855" w:rsidRPr="000C303D">
        <w:rPr>
          <w:rFonts w:ascii="Times New Roman" w:eastAsia="Times New Roman" w:hAnsi="Times New Roman"/>
          <w:sz w:val="24"/>
          <w:szCs w:val="24"/>
          <w:lang w:eastAsia="ru-RU"/>
        </w:rPr>
        <w:t xml:space="preserve"> </w:t>
      </w:r>
      <w:r w:rsidRPr="000C303D">
        <w:rPr>
          <w:rFonts w:ascii="Times New Roman" w:eastAsia="Times New Roman" w:hAnsi="Times New Roman"/>
          <w:sz w:val="24"/>
          <w:szCs w:val="24"/>
          <w:lang w:eastAsia="ru-RU"/>
        </w:rPr>
        <w:t>,</w:t>
      </w:r>
      <w:proofErr w:type="gramEnd"/>
      <w:r w:rsidRPr="000C303D">
        <w:rPr>
          <w:rFonts w:ascii="Times New Roman" w:eastAsia="Times New Roman" w:hAnsi="Times New Roman"/>
          <w:sz w:val="24"/>
          <w:szCs w:val="24"/>
          <w:lang w:eastAsia="ru-RU"/>
        </w:rPr>
        <w:t xml:space="preserve"> района).</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Стратегические ориентиры среднего общего образования направлены на формирование ведущего качества личности школьника – «успешность». При этом показателями результата становятся:</w:t>
      </w:r>
    </w:p>
    <w:p w:rsidR="00CE2855" w:rsidRDefault="00B862FD" w:rsidP="00471482">
      <w:pPr>
        <w:pStyle w:val="a7"/>
        <w:numPr>
          <w:ilvl w:val="0"/>
          <w:numId w:val="26"/>
        </w:numPr>
        <w:spacing w:after="0"/>
        <w:jc w:val="both"/>
        <w:rPr>
          <w:rFonts w:ascii="Times New Roman" w:eastAsia="Times New Roman" w:hAnsi="Times New Roman"/>
          <w:sz w:val="24"/>
          <w:szCs w:val="24"/>
          <w:lang w:eastAsia="ru-RU"/>
        </w:rPr>
      </w:pPr>
      <w:proofErr w:type="spellStart"/>
      <w:r w:rsidRPr="00CE2855">
        <w:rPr>
          <w:rFonts w:ascii="Times New Roman" w:eastAsia="Times New Roman" w:hAnsi="Times New Roman"/>
          <w:sz w:val="24"/>
          <w:szCs w:val="24"/>
          <w:lang w:eastAsia="ru-RU"/>
        </w:rPr>
        <w:lastRenderedPageBreak/>
        <w:t>сформированность</w:t>
      </w:r>
      <w:proofErr w:type="spellEnd"/>
      <w:r w:rsidRPr="00CE2855">
        <w:rPr>
          <w:rFonts w:ascii="Times New Roman" w:eastAsia="Times New Roman" w:hAnsi="Times New Roman"/>
          <w:sz w:val="24"/>
          <w:szCs w:val="24"/>
          <w:lang w:eastAsia="ru-RU"/>
        </w:rPr>
        <w:t xml:space="preserve"> личностных качеств самоопределения, </w:t>
      </w:r>
      <w:proofErr w:type="spellStart"/>
      <w:r w:rsidRPr="00CE2855">
        <w:rPr>
          <w:rFonts w:ascii="Times New Roman" w:eastAsia="Times New Roman" w:hAnsi="Times New Roman"/>
          <w:sz w:val="24"/>
          <w:szCs w:val="24"/>
          <w:lang w:eastAsia="ru-RU"/>
        </w:rPr>
        <w:t>смыслоообразования</w:t>
      </w:r>
      <w:proofErr w:type="spellEnd"/>
      <w:r w:rsidRPr="00CE2855">
        <w:rPr>
          <w:rFonts w:ascii="Times New Roman" w:eastAsia="Times New Roman" w:hAnsi="Times New Roman"/>
          <w:sz w:val="24"/>
          <w:szCs w:val="24"/>
          <w:lang w:eastAsia="ru-RU"/>
        </w:rPr>
        <w:t>, морально-этической ориентации;</w:t>
      </w:r>
    </w:p>
    <w:p w:rsidR="00CE2855" w:rsidRDefault="00B862FD" w:rsidP="00471482">
      <w:pPr>
        <w:pStyle w:val="a7"/>
        <w:numPr>
          <w:ilvl w:val="0"/>
          <w:numId w:val="26"/>
        </w:numPr>
        <w:spacing w:after="0"/>
        <w:jc w:val="both"/>
        <w:rPr>
          <w:rFonts w:ascii="Times New Roman" w:eastAsia="Times New Roman" w:hAnsi="Times New Roman"/>
          <w:sz w:val="24"/>
          <w:szCs w:val="24"/>
          <w:lang w:eastAsia="ru-RU"/>
        </w:rPr>
      </w:pPr>
      <w:proofErr w:type="spellStart"/>
      <w:r w:rsidRPr="00CE2855">
        <w:rPr>
          <w:rFonts w:ascii="Times New Roman" w:eastAsia="Times New Roman" w:hAnsi="Times New Roman"/>
          <w:sz w:val="24"/>
          <w:szCs w:val="24"/>
          <w:lang w:eastAsia="ru-RU"/>
        </w:rPr>
        <w:t>сформированность</w:t>
      </w:r>
      <w:proofErr w:type="spellEnd"/>
      <w:r w:rsidRPr="00CE2855">
        <w:rPr>
          <w:rFonts w:ascii="Times New Roman" w:eastAsia="Times New Roman" w:hAnsi="Times New Roman"/>
          <w:sz w:val="24"/>
          <w:szCs w:val="24"/>
          <w:lang w:eastAsia="ru-RU"/>
        </w:rPr>
        <w:t xml:space="preserve"> необходимого уровня универсальных учебных действий как совокупности способов действий, определяющих основное умение обучающегося - умение учиться;</w:t>
      </w:r>
    </w:p>
    <w:p w:rsidR="00B862FD" w:rsidRPr="00CE2855" w:rsidRDefault="00B862FD" w:rsidP="00471482">
      <w:pPr>
        <w:pStyle w:val="a7"/>
        <w:numPr>
          <w:ilvl w:val="0"/>
          <w:numId w:val="26"/>
        </w:numPr>
        <w:spacing w:after="0"/>
        <w:jc w:val="both"/>
        <w:rPr>
          <w:rFonts w:ascii="Times New Roman" w:eastAsia="Times New Roman" w:hAnsi="Times New Roman"/>
          <w:sz w:val="24"/>
          <w:szCs w:val="24"/>
          <w:lang w:eastAsia="ru-RU"/>
        </w:rPr>
      </w:pPr>
      <w:r w:rsidRPr="00CE2855">
        <w:rPr>
          <w:rFonts w:ascii="Times New Roman" w:eastAsia="Times New Roman" w:hAnsi="Times New Roman"/>
          <w:sz w:val="24"/>
          <w:szCs w:val="24"/>
          <w:lang w:eastAsia="ru-RU"/>
        </w:rPr>
        <w:t>присвоение необходимого уровня предметных знаний, формирующих способность обучающихся решать учебно-познавательные и учебно-практические задачи, в том числе на основе метапредметных действий.</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Принципиальными идеями, на основе которых организуется образовательная деятельность среднего общего образования, считаем:</w:t>
      </w:r>
    </w:p>
    <w:p w:rsidR="00CE2855" w:rsidRDefault="00B862FD" w:rsidP="00471482">
      <w:pPr>
        <w:pStyle w:val="a7"/>
        <w:numPr>
          <w:ilvl w:val="0"/>
          <w:numId w:val="27"/>
        </w:numPr>
        <w:spacing w:after="0"/>
        <w:jc w:val="both"/>
        <w:rPr>
          <w:rFonts w:ascii="Times New Roman" w:eastAsia="Times New Roman" w:hAnsi="Times New Roman"/>
          <w:sz w:val="24"/>
          <w:szCs w:val="24"/>
          <w:lang w:eastAsia="ru-RU"/>
        </w:rPr>
      </w:pPr>
      <w:r w:rsidRPr="00CE2855">
        <w:rPr>
          <w:rFonts w:ascii="Times New Roman" w:eastAsia="Times New Roman" w:hAnsi="Times New Roman"/>
          <w:sz w:val="24"/>
          <w:szCs w:val="24"/>
          <w:lang w:eastAsia="ru-RU"/>
        </w:rPr>
        <w:t>преемственность во всех аспектах образовательной деятельности;</w:t>
      </w:r>
    </w:p>
    <w:p w:rsidR="00CE2855" w:rsidRDefault="00B862FD" w:rsidP="00471482">
      <w:pPr>
        <w:pStyle w:val="a7"/>
        <w:numPr>
          <w:ilvl w:val="0"/>
          <w:numId w:val="27"/>
        </w:numPr>
        <w:spacing w:after="0"/>
        <w:jc w:val="both"/>
        <w:rPr>
          <w:rFonts w:ascii="Times New Roman" w:eastAsia="Times New Roman" w:hAnsi="Times New Roman"/>
          <w:sz w:val="24"/>
          <w:szCs w:val="24"/>
          <w:lang w:eastAsia="ru-RU"/>
        </w:rPr>
      </w:pPr>
      <w:r w:rsidRPr="00CE2855">
        <w:rPr>
          <w:rFonts w:ascii="Times New Roman" w:eastAsia="Times New Roman" w:hAnsi="Times New Roman"/>
          <w:sz w:val="24"/>
          <w:szCs w:val="24"/>
          <w:lang w:eastAsia="ru-RU"/>
        </w:rPr>
        <w:t>открытость образовательного пространства;</w:t>
      </w:r>
    </w:p>
    <w:p w:rsidR="00CE2855" w:rsidRDefault="00B862FD" w:rsidP="00471482">
      <w:pPr>
        <w:pStyle w:val="a7"/>
        <w:numPr>
          <w:ilvl w:val="0"/>
          <w:numId w:val="27"/>
        </w:numPr>
        <w:spacing w:after="0"/>
        <w:jc w:val="both"/>
        <w:rPr>
          <w:rFonts w:ascii="Times New Roman" w:eastAsia="Times New Roman" w:hAnsi="Times New Roman"/>
          <w:sz w:val="24"/>
          <w:szCs w:val="24"/>
          <w:lang w:eastAsia="ru-RU"/>
        </w:rPr>
      </w:pPr>
      <w:proofErr w:type="spellStart"/>
      <w:r w:rsidRPr="00CE2855">
        <w:rPr>
          <w:rFonts w:ascii="Times New Roman" w:eastAsia="Times New Roman" w:hAnsi="Times New Roman"/>
          <w:sz w:val="24"/>
          <w:szCs w:val="24"/>
          <w:lang w:eastAsia="ru-RU"/>
        </w:rPr>
        <w:t>системно-деятельностный</w:t>
      </w:r>
      <w:proofErr w:type="spellEnd"/>
      <w:r w:rsidRPr="00CE2855">
        <w:rPr>
          <w:rFonts w:ascii="Times New Roman" w:eastAsia="Times New Roman" w:hAnsi="Times New Roman"/>
          <w:sz w:val="24"/>
          <w:szCs w:val="24"/>
          <w:lang w:eastAsia="ru-RU"/>
        </w:rPr>
        <w:t xml:space="preserve"> подход;</w:t>
      </w:r>
    </w:p>
    <w:p w:rsidR="00CE2855" w:rsidRDefault="00B862FD" w:rsidP="00471482">
      <w:pPr>
        <w:pStyle w:val="a7"/>
        <w:numPr>
          <w:ilvl w:val="0"/>
          <w:numId w:val="27"/>
        </w:numPr>
        <w:spacing w:after="0"/>
        <w:jc w:val="both"/>
        <w:rPr>
          <w:rFonts w:ascii="Times New Roman" w:eastAsia="Times New Roman" w:hAnsi="Times New Roman"/>
          <w:sz w:val="24"/>
          <w:szCs w:val="24"/>
          <w:lang w:eastAsia="ru-RU"/>
        </w:rPr>
      </w:pPr>
      <w:r w:rsidRPr="00CE2855">
        <w:rPr>
          <w:rFonts w:ascii="Times New Roman" w:eastAsia="Times New Roman" w:hAnsi="Times New Roman"/>
          <w:sz w:val="24"/>
          <w:szCs w:val="24"/>
          <w:lang w:eastAsia="ru-RU"/>
        </w:rPr>
        <w:t>личностно-ориентированная направленность обучения и воспитания;</w:t>
      </w:r>
    </w:p>
    <w:p w:rsidR="00B862FD" w:rsidRPr="00CE2855" w:rsidRDefault="00B862FD" w:rsidP="00471482">
      <w:pPr>
        <w:pStyle w:val="a7"/>
        <w:numPr>
          <w:ilvl w:val="0"/>
          <w:numId w:val="27"/>
        </w:numPr>
        <w:spacing w:after="0"/>
        <w:jc w:val="both"/>
        <w:rPr>
          <w:rFonts w:ascii="Times New Roman" w:eastAsia="Times New Roman" w:hAnsi="Times New Roman"/>
          <w:sz w:val="24"/>
          <w:szCs w:val="24"/>
          <w:lang w:eastAsia="ru-RU"/>
        </w:rPr>
      </w:pPr>
      <w:r w:rsidRPr="00CE2855">
        <w:rPr>
          <w:rFonts w:ascii="Times New Roman" w:eastAsia="Times New Roman" w:hAnsi="Times New Roman"/>
          <w:sz w:val="24"/>
          <w:szCs w:val="24"/>
          <w:lang w:eastAsia="ru-RU"/>
        </w:rPr>
        <w:t>взаимодействие всех субъектов образовательной деятельности.</w:t>
      </w:r>
    </w:p>
    <w:p w:rsidR="00B862FD" w:rsidRPr="000C303D" w:rsidRDefault="005D1879" w:rsidP="00B862FD">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B862FD" w:rsidRPr="000C303D">
        <w:rPr>
          <w:rFonts w:ascii="Times New Roman" w:eastAsia="Times New Roman" w:hAnsi="Times New Roman"/>
          <w:sz w:val="24"/>
          <w:szCs w:val="24"/>
          <w:lang w:eastAsia="ru-RU"/>
        </w:rPr>
        <w:t xml:space="preserve"> Образовательная деятельность строится таким образом, чтобы каждый ученик имел возможность системно выполнять весь комплекс универсальных учебных действий, определенных ФГОС, сохраняя и укрепляя и при этом свое здоровье, достигая личностных, метапредметных и предметных результатов, достаточных для успешного профессионального самоопределения.</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В связи с этим главным и конечным результатом работы средней школы должны стать:</w:t>
      </w:r>
    </w:p>
    <w:p w:rsidR="00B862FD" w:rsidRPr="005D1879" w:rsidRDefault="005D1879" w:rsidP="00B862FD">
      <w:pPr>
        <w:spacing w:after="0"/>
        <w:jc w:val="both"/>
        <w:rPr>
          <w:rFonts w:ascii="Times New Roman" w:eastAsia="Times New Roman" w:hAnsi="Times New Roman"/>
          <w:b/>
          <w:sz w:val="24"/>
          <w:szCs w:val="24"/>
          <w:u w:val="single"/>
          <w:lang w:eastAsia="ru-RU"/>
        </w:rPr>
      </w:pPr>
      <w:r>
        <w:rPr>
          <w:rFonts w:ascii="Times New Roman" w:eastAsia="Times New Roman" w:hAnsi="Times New Roman"/>
          <w:sz w:val="24"/>
          <w:szCs w:val="24"/>
          <w:lang w:eastAsia="ru-RU"/>
        </w:rPr>
        <w:t xml:space="preserve">    </w:t>
      </w:r>
      <w:r w:rsidR="00B862FD" w:rsidRPr="005D1879">
        <w:rPr>
          <w:rFonts w:ascii="Times New Roman" w:eastAsia="Times New Roman" w:hAnsi="Times New Roman"/>
          <w:b/>
          <w:sz w:val="24"/>
          <w:szCs w:val="24"/>
          <w:u w:val="single"/>
          <w:lang w:eastAsia="ru-RU"/>
        </w:rPr>
        <w:t>Модель выпускника средней школы:</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u w:val="single"/>
          <w:lang w:eastAsia="ru-RU"/>
        </w:rPr>
        <w:t>Выпускник средней школы должен:</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1. Освоить на уровне требований государственных программ учебный материал по всем предметам школьного учебного плана.</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2. Овладеть необходимыми знаниями и навыками социальных и культурных норм жизни в обществе.</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3. Овладеть простейшими знаниями о профессиях.</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4. Проявлять первоначальное владение ключевыми компетентностями:</w:t>
      </w:r>
    </w:p>
    <w:p w:rsidR="005D1879" w:rsidRDefault="00B862FD" w:rsidP="00471482">
      <w:pPr>
        <w:pStyle w:val="a7"/>
        <w:numPr>
          <w:ilvl w:val="0"/>
          <w:numId w:val="28"/>
        </w:numPr>
        <w:spacing w:after="0"/>
        <w:jc w:val="both"/>
        <w:rPr>
          <w:rFonts w:ascii="Times New Roman" w:eastAsia="Times New Roman" w:hAnsi="Times New Roman"/>
          <w:sz w:val="24"/>
          <w:szCs w:val="24"/>
          <w:lang w:eastAsia="ru-RU"/>
        </w:rPr>
      </w:pPr>
      <w:r w:rsidRPr="005D1879">
        <w:rPr>
          <w:rFonts w:ascii="Times New Roman" w:eastAsia="Times New Roman" w:hAnsi="Times New Roman"/>
          <w:sz w:val="24"/>
          <w:szCs w:val="24"/>
          <w:lang w:eastAsia="ru-RU"/>
        </w:rPr>
        <w:t>овладение культурой учебного труда;</w:t>
      </w:r>
    </w:p>
    <w:p w:rsidR="005D1879" w:rsidRDefault="00B862FD" w:rsidP="00471482">
      <w:pPr>
        <w:pStyle w:val="a7"/>
        <w:numPr>
          <w:ilvl w:val="0"/>
          <w:numId w:val="28"/>
        </w:numPr>
        <w:spacing w:after="0"/>
        <w:jc w:val="both"/>
        <w:rPr>
          <w:rFonts w:ascii="Times New Roman" w:eastAsia="Times New Roman" w:hAnsi="Times New Roman"/>
          <w:sz w:val="24"/>
          <w:szCs w:val="24"/>
          <w:lang w:eastAsia="ru-RU"/>
        </w:rPr>
      </w:pPr>
      <w:r w:rsidRPr="005D1879">
        <w:rPr>
          <w:rFonts w:ascii="Times New Roman" w:eastAsia="Times New Roman" w:hAnsi="Times New Roman"/>
          <w:sz w:val="24"/>
          <w:szCs w:val="24"/>
          <w:lang w:eastAsia="ru-RU"/>
        </w:rPr>
        <w:t>овладение информационно-коммуникативной деятельностью;</w:t>
      </w:r>
    </w:p>
    <w:p w:rsidR="005D1879" w:rsidRDefault="00B862FD" w:rsidP="00471482">
      <w:pPr>
        <w:pStyle w:val="a7"/>
        <w:numPr>
          <w:ilvl w:val="0"/>
          <w:numId w:val="28"/>
        </w:numPr>
        <w:spacing w:after="0"/>
        <w:jc w:val="both"/>
        <w:rPr>
          <w:rFonts w:ascii="Times New Roman" w:eastAsia="Times New Roman" w:hAnsi="Times New Roman"/>
          <w:sz w:val="24"/>
          <w:szCs w:val="24"/>
          <w:lang w:eastAsia="ru-RU"/>
        </w:rPr>
      </w:pPr>
      <w:r w:rsidRPr="005D1879">
        <w:rPr>
          <w:rFonts w:ascii="Times New Roman" w:eastAsia="Times New Roman" w:hAnsi="Times New Roman"/>
          <w:sz w:val="24"/>
          <w:szCs w:val="24"/>
          <w:lang w:eastAsia="ru-RU"/>
        </w:rPr>
        <w:t>овладение рефлексивной деятельностью;</w:t>
      </w:r>
    </w:p>
    <w:p w:rsidR="005D1879" w:rsidRDefault="00B862FD" w:rsidP="00471482">
      <w:pPr>
        <w:pStyle w:val="a7"/>
        <w:numPr>
          <w:ilvl w:val="0"/>
          <w:numId w:val="28"/>
        </w:numPr>
        <w:spacing w:after="0"/>
        <w:jc w:val="both"/>
        <w:rPr>
          <w:rFonts w:ascii="Times New Roman" w:eastAsia="Times New Roman" w:hAnsi="Times New Roman"/>
          <w:sz w:val="24"/>
          <w:szCs w:val="24"/>
          <w:lang w:eastAsia="ru-RU"/>
        </w:rPr>
      </w:pPr>
      <w:r w:rsidRPr="005D1879">
        <w:rPr>
          <w:rFonts w:ascii="Times New Roman" w:eastAsia="Times New Roman" w:hAnsi="Times New Roman"/>
          <w:sz w:val="24"/>
          <w:szCs w:val="24"/>
          <w:lang w:eastAsia="ru-RU"/>
        </w:rPr>
        <w:t>умение вести диалог и взаимодействовать с социумом (коллективом, семьей, друзьями);</w:t>
      </w:r>
    </w:p>
    <w:p w:rsidR="005D1879" w:rsidRDefault="00B862FD" w:rsidP="00471482">
      <w:pPr>
        <w:pStyle w:val="a7"/>
        <w:numPr>
          <w:ilvl w:val="0"/>
          <w:numId w:val="28"/>
        </w:numPr>
        <w:spacing w:after="0"/>
        <w:jc w:val="both"/>
        <w:rPr>
          <w:rFonts w:ascii="Times New Roman" w:eastAsia="Times New Roman" w:hAnsi="Times New Roman"/>
          <w:sz w:val="24"/>
          <w:szCs w:val="24"/>
          <w:lang w:eastAsia="ru-RU"/>
        </w:rPr>
      </w:pPr>
      <w:r w:rsidRPr="005D1879">
        <w:rPr>
          <w:rFonts w:ascii="Times New Roman" w:eastAsia="Times New Roman" w:hAnsi="Times New Roman"/>
          <w:sz w:val="24"/>
          <w:szCs w:val="24"/>
          <w:lang w:eastAsia="ru-RU"/>
        </w:rPr>
        <w:t>способность вести здоровый образ жизни;</w:t>
      </w:r>
    </w:p>
    <w:p w:rsidR="005D1879" w:rsidRDefault="00B862FD" w:rsidP="00471482">
      <w:pPr>
        <w:pStyle w:val="a7"/>
        <w:numPr>
          <w:ilvl w:val="0"/>
          <w:numId w:val="28"/>
        </w:numPr>
        <w:spacing w:after="0"/>
        <w:jc w:val="both"/>
        <w:rPr>
          <w:rFonts w:ascii="Times New Roman" w:eastAsia="Times New Roman" w:hAnsi="Times New Roman"/>
          <w:sz w:val="24"/>
          <w:szCs w:val="24"/>
          <w:lang w:eastAsia="ru-RU"/>
        </w:rPr>
      </w:pPr>
      <w:r w:rsidRPr="005D1879">
        <w:rPr>
          <w:rFonts w:ascii="Times New Roman" w:eastAsia="Times New Roman" w:hAnsi="Times New Roman"/>
          <w:sz w:val="24"/>
          <w:szCs w:val="24"/>
          <w:lang w:eastAsia="ru-RU"/>
        </w:rPr>
        <w:t>иметь знаний о себе как личности;</w:t>
      </w:r>
    </w:p>
    <w:p w:rsidR="005D1879" w:rsidRDefault="00B862FD" w:rsidP="00471482">
      <w:pPr>
        <w:pStyle w:val="a7"/>
        <w:numPr>
          <w:ilvl w:val="0"/>
          <w:numId w:val="28"/>
        </w:numPr>
        <w:spacing w:after="0"/>
        <w:jc w:val="both"/>
        <w:rPr>
          <w:rFonts w:ascii="Times New Roman" w:eastAsia="Times New Roman" w:hAnsi="Times New Roman"/>
          <w:sz w:val="24"/>
          <w:szCs w:val="24"/>
          <w:lang w:eastAsia="ru-RU"/>
        </w:rPr>
      </w:pPr>
      <w:r w:rsidRPr="005D1879">
        <w:rPr>
          <w:rFonts w:ascii="Times New Roman" w:eastAsia="Times New Roman" w:hAnsi="Times New Roman"/>
          <w:sz w:val="24"/>
          <w:szCs w:val="24"/>
          <w:lang w:eastAsia="ru-RU"/>
        </w:rPr>
        <w:t>умение решать проблемные ситуации и брать на себя ответственность;</w:t>
      </w:r>
    </w:p>
    <w:p w:rsidR="00B862FD" w:rsidRPr="005D1879" w:rsidRDefault="00B862FD" w:rsidP="00471482">
      <w:pPr>
        <w:pStyle w:val="a7"/>
        <w:numPr>
          <w:ilvl w:val="0"/>
          <w:numId w:val="28"/>
        </w:numPr>
        <w:spacing w:after="0"/>
        <w:jc w:val="both"/>
        <w:rPr>
          <w:rFonts w:ascii="Times New Roman" w:eastAsia="Times New Roman" w:hAnsi="Times New Roman"/>
          <w:sz w:val="24"/>
          <w:szCs w:val="24"/>
          <w:lang w:eastAsia="ru-RU"/>
        </w:rPr>
      </w:pPr>
      <w:r w:rsidRPr="005D1879">
        <w:rPr>
          <w:rFonts w:ascii="Times New Roman" w:eastAsia="Times New Roman" w:hAnsi="Times New Roman"/>
          <w:sz w:val="24"/>
          <w:szCs w:val="24"/>
          <w:lang w:eastAsia="ru-RU"/>
        </w:rPr>
        <w:t>проявлять активную жизненную позицию.</w:t>
      </w:r>
    </w:p>
    <w:p w:rsidR="00B862FD" w:rsidRPr="000C303D" w:rsidRDefault="00B862FD" w:rsidP="00B862FD">
      <w:pPr>
        <w:spacing w:after="0"/>
        <w:jc w:val="both"/>
        <w:rPr>
          <w:rFonts w:ascii="Times New Roman" w:eastAsia="Times New Roman" w:hAnsi="Times New Roman"/>
          <w:bCs/>
          <w:sz w:val="24"/>
          <w:szCs w:val="24"/>
          <w:lang w:eastAsia="ru-RU"/>
        </w:rPr>
      </w:pPr>
    </w:p>
    <w:p w:rsidR="00B862FD" w:rsidRPr="000C303D" w:rsidRDefault="00B862FD" w:rsidP="00B862FD">
      <w:pPr>
        <w:spacing w:after="0"/>
        <w:jc w:val="both"/>
        <w:rPr>
          <w:rFonts w:ascii="Times New Roman" w:eastAsia="Times New Roman" w:hAnsi="Times New Roman"/>
          <w:bCs/>
          <w:sz w:val="24"/>
          <w:szCs w:val="24"/>
          <w:lang w:eastAsia="ru-RU"/>
        </w:rPr>
      </w:pPr>
      <w:r w:rsidRPr="005D1879">
        <w:rPr>
          <w:rFonts w:ascii="Times New Roman" w:eastAsia="Times New Roman" w:hAnsi="Times New Roman"/>
          <w:b/>
          <w:bCs/>
          <w:sz w:val="24"/>
          <w:szCs w:val="24"/>
          <w:u w:val="single"/>
          <w:lang w:eastAsia="ru-RU"/>
        </w:rPr>
        <w:t>Портрет выпускника</w:t>
      </w:r>
      <w:r w:rsidRPr="000C303D">
        <w:rPr>
          <w:rFonts w:ascii="Times New Roman" w:eastAsia="Times New Roman" w:hAnsi="Times New Roman"/>
          <w:bCs/>
          <w:sz w:val="24"/>
          <w:szCs w:val="24"/>
          <w:lang w:eastAsia="ru-RU"/>
        </w:rPr>
        <w:t>:</w:t>
      </w:r>
    </w:p>
    <w:p w:rsidR="00B862FD" w:rsidRPr="005D1879" w:rsidRDefault="00B862FD" w:rsidP="00471482">
      <w:pPr>
        <w:pStyle w:val="a7"/>
        <w:numPr>
          <w:ilvl w:val="0"/>
          <w:numId w:val="29"/>
        </w:numPr>
        <w:spacing w:after="0"/>
        <w:jc w:val="both"/>
        <w:rPr>
          <w:rFonts w:ascii="Times New Roman" w:eastAsia="Times New Roman" w:hAnsi="Times New Roman"/>
          <w:sz w:val="24"/>
          <w:szCs w:val="24"/>
          <w:lang w:eastAsia="ru-RU"/>
        </w:rPr>
      </w:pPr>
      <w:r w:rsidRPr="005D1879">
        <w:rPr>
          <w:rFonts w:ascii="Times New Roman" w:eastAsia="Times New Roman" w:hAnsi="Times New Roman"/>
          <w:sz w:val="24"/>
          <w:szCs w:val="24"/>
          <w:lang w:eastAsia="ru-RU"/>
        </w:rPr>
        <w:t>любящий свой край и своё Отечество, знающий русский и родной язык, уважающий свой народ, его культуру и духовные традиции; осознающий и принимающий ценности человеческой жизни семьи, гражданственности общества, многонационального российского народа, человечества;</w:t>
      </w:r>
    </w:p>
    <w:p w:rsidR="00B862FD" w:rsidRPr="005D1879" w:rsidRDefault="00B862FD" w:rsidP="00471482">
      <w:pPr>
        <w:pStyle w:val="a7"/>
        <w:numPr>
          <w:ilvl w:val="0"/>
          <w:numId w:val="29"/>
        </w:numPr>
        <w:spacing w:after="0"/>
        <w:jc w:val="both"/>
        <w:rPr>
          <w:rFonts w:ascii="Times New Roman" w:eastAsia="Times New Roman" w:hAnsi="Times New Roman"/>
          <w:sz w:val="24"/>
          <w:szCs w:val="24"/>
          <w:lang w:eastAsia="ru-RU"/>
        </w:rPr>
      </w:pPr>
      <w:r w:rsidRPr="005D1879">
        <w:rPr>
          <w:rFonts w:ascii="Times New Roman" w:eastAsia="Times New Roman" w:hAnsi="Times New Roman"/>
          <w:sz w:val="24"/>
          <w:szCs w:val="24"/>
          <w:lang w:eastAsia="ru-RU"/>
        </w:rPr>
        <w:lastRenderedPageBreak/>
        <w:t>активно и заинтересованно познающий мир, осознающий ценность труда, науки и творчества;</w:t>
      </w:r>
    </w:p>
    <w:p w:rsidR="00B862FD" w:rsidRPr="005D1879" w:rsidRDefault="00B862FD" w:rsidP="00471482">
      <w:pPr>
        <w:pStyle w:val="a7"/>
        <w:numPr>
          <w:ilvl w:val="0"/>
          <w:numId w:val="29"/>
        </w:numPr>
        <w:spacing w:after="0"/>
        <w:jc w:val="both"/>
        <w:rPr>
          <w:rFonts w:ascii="Times New Roman" w:eastAsia="Times New Roman" w:hAnsi="Times New Roman"/>
          <w:sz w:val="24"/>
          <w:szCs w:val="24"/>
          <w:lang w:eastAsia="ru-RU"/>
        </w:rPr>
      </w:pPr>
      <w:proofErr w:type="gramStart"/>
      <w:r w:rsidRPr="005D1879">
        <w:rPr>
          <w:rFonts w:ascii="Times New Roman" w:eastAsia="Times New Roman" w:hAnsi="Times New Roman"/>
          <w:sz w:val="24"/>
          <w:szCs w:val="24"/>
          <w:lang w:eastAsia="ru-RU"/>
        </w:rPr>
        <w:t>умеющий</w:t>
      </w:r>
      <w:proofErr w:type="gramEnd"/>
      <w:r w:rsidRPr="005D1879">
        <w:rPr>
          <w:rFonts w:ascii="Times New Roman" w:eastAsia="Times New Roman" w:hAnsi="Times New Roman"/>
          <w:sz w:val="24"/>
          <w:szCs w:val="24"/>
          <w:lang w:eastAsia="ru-RU"/>
        </w:rPr>
        <w:t xml:space="preserve"> учиться, осознающий важность образования и самообразования для жизни и деятельности, способный применить полученные знания на практике;</w:t>
      </w:r>
    </w:p>
    <w:p w:rsidR="00B862FD" w:rsidRPr="005D1879" w:rsidRDefault="00B862FD" w:rsidP="00471482">
      <w:pPr>
        <w:pStyle w:val="a7"/>
        <w:numPr>
          <w:ilvl w:val="0"/>
          <w:numId w:val="29"/>
        </w:numPr>
        <w:spacing w:after="0"/>
        <w:jc w:val="both"/>
        <w:rPr>
          <w:rFonts w:ascii="Times New Roman" w:eastAsia="Times New Roman" w:hAnsi="Times New Roman"/>
          <w:sz w:val="24"/>
          <w:szCs w:val="24"/>
          <w:lang w:eastAsia="ru-RU"/>
        </w:rPr>
      </w:pPr>
      <w:r w:rsidRPr="005D1879">
        <w:rPr>
          <w:rFonts w:ascii="Times New Roman" w:eastAsia="Times New Roman" w:hAnsi="Times New Roman"/>
          <w:sz w:val="24"/>
          <w:szCs w:val="24"/>
          <w:lang w:eastAsia="ru-RU"/>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B862FD" w:rsidRPr="005D1879" w:rsidRDefault="00B862FD" w:rsidP="00471482">
      <w:pPr>
        <w:pStyle w:val="a7"/>
        <w:numPr>
          <w:ilvl w:val="0"/>
          <w:numId w:val="29"/>
        </w:numPr>
        <w:spacing w:after="0"/>
        <w:jc w:val="both"/>
        <w:rPr>
          <w:rFonts w:ascii="Times New Roman" w:eastAsia="Times New Roman" w:hAnsi="Times New Roman"/>
          <w:sz w:val="24"/>
          <w:szCs w:val="24"/>
          <w:lang w:eastAsia="ru-RU"/>
        </w:rPr>
      </w:pPr>
      <w:r w:rsidRPr="005D1879">
        <w:rPr>
          <w:rFonts w:ascii="Times New Roman" w:eastAsia="Times New Roman" w:hAnsi="Times New Roman"/>
          <w:sz w:val="24"/>
          <w:szCs w:val="24"/>
          <w:lang w:eastAsia="ru-RU"/>
        </w:rPr>
        <w:t>уважающий других людей, умеющий вести конструктивный диалог, достигать взаимопонимания, сотрудничать для достижения общих результатов;</w:t>
      </w:r>
    </w:p>
    <w:p w:rsidR="00B862FD" w:rsidRPr="005D1879" w:rsidRDefault="00B862FD" w:rsidP="00471482">
      <w:pPr>
        <w:pStyle w:val="a7"/>
        <w:numPr>
          <w:ilvl w:val="0"/>
          <w:numId w:val="29"/>
        </w:numPr>
        <w:spacing w:after="0"/>
        <w:jc w:val="both"/>
        <w:rPr>
          <w:rFonts w:ascii="Times New Roman" w:eastAsia="Times New Roman" w:hAnsi="Times New Roman"/>
          <w:sz w:val="24"/>
          <w:szCs w:val="24"/>
          <w:lang w:eastAsia="ru-RU"/>
        </w:rPr>
      </w:pPr>
      <w:proofErr w:type="gramStart"/>
      <w:r w:rsidRPr="005D1879">
        <w:rPr>
          <w:rFonts w:ascii="Times New Roman" w:eastAsia="Times New Roman" w:hAnsi="Times New Roman"/>
          <w:sz w:val="24"/>
          <w:szCs w:val="24"/>
          <w:lang w:eastAsia="ru-RU"/>
        </w:rPr>
        <w:t>осознанно выполняющий и пропагандирующий правила здорового и </w:t>
      </w:r>
      <w:proofErr w:type="spellStart"/>
      <w:r w:rsidRPr="005D1879">
        <w:rPr>
          <w:rFonts w:ascii="Times New Roman" w:eastAsia="Times New Roman" w:hAnsi="Times New Roman"/>
          <w:sz w:val="24"/>
          <w:szCs w:val="24"/>
          <w:lang w:eastAsia="ru-RU"/>
        </w:rPr>
        <w:t>экологично</w:t>
      </w:r>
      <w:proofErr w:type="spellEnd"/>
      <w:r w:rsidRPr="005D1879">
        <w:rPr>
          <w:rFonts w:ascii="Times New Roman" w:eastAsia="Times New Roman" w:hAnsi="Times New Roman"/>
          <w:sz w:val="24"/>
          <w:szCs w:val="24"/>
          <w:lang w:eastAsia="ru-RU"/>
        </w:rPr>
        <w:t xml:space="preserve"> целесообразного образа жизни, безопасного для человека и окружающей его среды;</w:t>
      </w:r>
      <w:proofErr w:type="gramEnd"/>
    </w:p>
    <w:p w:rsidR="00B862FD" w:rsidRPr="005D1879" w:rsidRDefault="00B862FD" w:rsidP="00471482">
      <w:pPr>
        <w:pStyle w:val="a7"/>
        <w:numPr>
          <w:ilvl w:val="0"/>
          <w:numId w:val="29"/>
        </w:numPr>
        <w:spacing w:after="0"/>
        <w:jc w:val="both"/>
        <w:rPr>
          <w:rFonts w:ascii="Times New Roman" w:eastAsia="Times New Roman" w:hAnsi="Times New Roman"/>
          <w:sz w:val="24"/>
          <w:szCs w:val="24"/>
          <w:lang w:eastAsia="ru-RU"/>
        </w:rPr>
      </w:pPr>
      <w:proofErr w:type="gramStart"/>
      <w:r w:rsidRPr="005D1879">
        <w:rPr>
          <w:rFonts w:ascii="Times New Roman" w:eastAsia="Times New Roman" w:hAnsi="Times New Roman"/>
          <w:sz w:val="24"/>
          <w:szCs w:val="24"/>
          <w:lang w:eastAsia="ru-RU"/>
        </w:rPr>
        <w:t>ориентирующийся</w:t>
      </w:r>
      <w:proofErr w:type="gramEnd"/>
      <w:r w:rsidRPr="005D1879">
        <w:rPr>
          <w:rFonts w:ascii="Times New Roman" w:eastAsia="Times New Roman" w:hAnsi="Times New Roman"/>
          <w:sz w:val="24"/>
          <w:szCs w:val="24"/>
          <w:lang w:eastAsia="ru-RU"/>
        </w:rPr>
        <w:t xml:space="preserve"> в мире профессий, понимающий значение профессиональной деятельности для человека в интересах устойчивого развития общества и природы.</w:t>
      </w:r>
    </w:p>
    <w:p w:rsidR="00B862FD" w:rsidRDefault="005D1879" w:rsidP="007252B3">
      <w:pPr>
        <w:spacing w:after="0"/>
        <w:ind w:left="426" w:firstLine="14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МБОУ Высокогорская СОШ № 7</w:t>
      </w:r>
      <w:r w:rsidR="00B862FD" w:rsidRPr="000C303D">
        <w:rPr>
          <w:rFonts w:ascii="Times New Roman" w:eastAsia="Times New Roman" w:hAnsi="Times New Roman"/>
          <w:sz w:val="24"/>
          <w:szCs w:val="24"/>
          <w:lang w:eastAsia="ru-RU"/>
        </w:rPr>
        <w:t xml:space="preserve"> осуществляет образовательную деятельность по реализации программ начального общего, основного общего и среднего общего образования на основании: </w:t>
      </w:r>
    </w:p>
    <w:tbl>
      <w:tblPr>
        <w:tblStyle w:val="afff2"/>
        <w:tblpPr w:leftFromText="45" w:rightFromText="45" w:vertAnchor="text" w:horzAnchor="page" w:tblpX="1333" w:tblpY="216"/>
        <w:tblW w:w="4603" w:type="pct"/>
        <w:tblLook w:val="04A0"/>
      </w:tblPr>
      <w:tblGrid>
        <w:gridCol w:w="4406"/>
        <w:gridCol w:w="5188"/>
      </w:tblGrid>
      <w:tr w:rsidR="007252B3" w:rsidRPr="007252B3" w:rsidTr="007252B3">
        <w:trPr>
          <w:trHeight w:val="150"/>
        </w:trPr>
        <w:tc>
          <w:tcPr>
            <w:tcW w:w="5000" w:type="pct"/>
            <w:gridSpan w:val="2"/>
            <w:hideMark/>
          </w:tcPr>
          <w:p w:rsidR="007252B3" w:rsidRPr="007252B3" w:rsidRDefault="007252B3" w:rsidP="001F015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Учредительные документы </w:t>
            </w:r>
            <w:r w:rsidRPr="007252B3">
              <w:rPr>
                <w:rFonts w:ascii="Times New Roman" w:eastAsia="Times New Roman" w:hAnsi="Times New Roman"/>
                <w:sz w:val="24"/>
                <w:szCs w:val="24"/>
              </w:rPr>
              <w:t xml:space="preserve">             </w:t>
            </w:r>
          </w:p>
        </w:tc>
      </w:tr>
      <w:tr w:rsidR="007252B3" w:rsidRPr="007252B3" w:rsidTr="007252B3">
        <w:trPr>
          <w:trHeight w:val="150"/>
        </w:trPr>
        <w:tc>
          <w:tcPr>
            <w:tcW w:w="2296" w:type="pct"/>
            <w:hideMark/>
          </w:tcPr>
          <w:p w:rsidR="007252B3" w:rsidRPr="007252B3" w:rsidRDefault="007252B3" w:rsidP="001F015F">
            <w:pPr>
              <w:spacing w:before="100" w:beforeAutospacing="1"/>
              <w:rPr>
                <w:rFonts w:ascii="Times New Roman" w:eastAsia="Times New Roman" w:hAnsi="Times New Roman"/>
                <w:sz w:val="24"/>
                <w:szCs w:val="24"/>
              </w:rPr>
            </w:pPr>
            <w:r w:rsidRPr="007252B3">
              <w:rPr>
                <w:rFonts w:ascii="Times New Roman" w:eastAsia="Times New Roman" w:hAnsi="Times New Roman"/>
                <w:sz w:val="24"/>
                <w:szCs w:val="24"/>
              </w:rPr>
              <w:t>Устав</w:t>
            </w:r>
          </w:p>
          <w:p w:rsidR="007252B3" w:rsidRPr="007252B3" w:rsidRDefault="007252B3" w:rsidP="001F015F">
            <w:pPr>
              <w:spacing w:after="100" w:afterAutospacing="1"/>
              <w:rPr>
                <w:rFonts w:ascii="Times New Roman" w:eastAsia="Times New Roman" w:hAnsi="Times New Roman"/>
                <w:sz w:val="24"/>
                <w:szCs w:val="24"/>
              </w:rPr>
            </w:pPr>
          </w:p>
          <w:p w:rsidR="007252B3" w:rsidRPr="007252B3" w:rsidRDefault="007252B3" w:rsidP="001F015F">
            <w:pPr>
              <w:spacing w:after="100" w:afterAutospacing="1"/>
              <w:rPr>
                <w:rFonts w:ascii="Times New Roman" w:eastAsia="Times New Roman" w:hAnsi="Times New Roman"/>
                <w:sz w:val="24"/>
                <w:szCs w:val="24"/>
              </w:rPr>
            </w:pPr>
            <w:r w:rsidRPr="007252B3">
              <w:rPr>
                <w:rFonts w:ascii="Times New Roman" w:eastAsia="Times New Roman" w:hAnsi="Times New Roman"/>
                <w:sz w:val="24"/>
                <w:szCs w:val="24"/>
              </w:rPr>
              <w:t>Изменения и дополнения в Устав</w:t>
            </w:r>
          </w:p>
        </w:tc>
        <w:tc>
          <w:tcPr>
            <w:tcW w:w="2704" w:type="pct"/>
            <w:hideMark/>
          </w:tcPr>
          <w:p w:rsidR="007252B3" w:rsidRPr="007252B3" w:rsidRDefault="007252B3" w:rsidP="001F015F">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rPr>
              <w:t>Утвержден приказом  № 01 – 04 – 234 от 16.09.2014г. Управлением образования администрации Енисейского района</w:t>
            </w:r>
          </w:p>
          <w:p w:rsidR="007252B3" w:rsidRPr="007252B3" w:rsidRDefault="007252B3" w:rsidP="001F015F">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rPr>
              <w:t>Утвержден приказом  №01-04-37 от 04.02.2015 г</w:t>
            </w:r>
          </w:p>
        </w:tc>
      </w:tr>
      <w:tr w:rsidR="007252B3" w:rsidRPr="007252B3" w:rsidTr="007252B3">
        <w:trPr>
          <w:trHeight w:val="150"/>
        </w:trPr>
        <w:tc>
          <w:tcPr>
            <w:tcW w:w="2296" w:type="pct"/>
            <w:hideMark/>
          </w:tcPr>
          <w:p w:rsidR="007252B3" w:rsidRPr="007252B3" w:rsidRDefault="007252B3" w:rsidP="001F015F">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rPr>
              <w:t xml:space="preserve"> Учредитель</w:t>
            </w:r>
          </w:p>
        </w:tc>
        <w:tc>
          <w:tcPr>
            <w:tcW w:w="2704" w:type="pct"/>
            <w:hideMark/>
          </w:tcPr>
          <w:p w:rsidR="007252B3" w:rsidRPr="007252B3" w:rsidRDefault="007252B3" w:rsidP="001F015F">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rPr>
              <w:t>Управление образования администрации Енисейского района</w:t>
            </w:r>
          </w:p>
        </w:tc>
      </w:tr>
      <w:tr w:rsidR="007252B3" w:rsidRPr="007252B3" w:rsidTr="007252B3">
        <w:trPr>
          <w:trHeight w:val="150"/>
        </w:trPr>
        <w:tc>
          <w:tcPr>
            <w:tcW w:w="2296" w:type="pct"/>
            <w:hideMark/>
          </w:tcPr>
          <w:p w:rsidR="007252B3" w:rsidRPr="007252B3" w:rsidRDefault="007252B3" w:rsidP="001F015F">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rPr>
              <w:t xml:space="preserve"> Свидетельство о внесении в единый государственный реестр юридических лиц </w:t>
            </w:r>
          </w:p>
        </w:tc>
        <w:tc>
          <w:tcPr>
            <w:tcW w:w="2704" w:type="pct"/>
          </w:tcPr>
          <w:p w:rsidR="007252B3" w:rsidRPr="007252B3" w:rsidRDefault="007252B3" w:rsidP="001F015F">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rPr>
              <w:t>Свидетельство серия 24 № 002333674 .Выдано Межрайонной инспекцией Федеральной службы  по налогам и сборам №6  по Красноярскому  краю</w:t>
            </w:r>
          </w:p>
        </w:tc>
      </w:tr>
      <w:tr w:rsidR="007252B3" w:rsidRPr="007252B3" w:rsidTr="007252B3">
        <w:trPr>
          <w:trHeight w:val="150"/>
        </w:trPr>
        <w:tc>
          <w:tcPr>
            <w:tcW w:w="2296" w:type="pct"/>
            <w:hideMark/>
          </w:tcPr>
          <w:p w:rsidR="007252B3" w:rsidRPr="007252B3" w:rsidRDefault="007252B3" w:rsidP="001F015F">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rPr>
              <w:t xml:space="preserve">Свидетельство </w:t>
            </w:r>
            <w:proofErr w:type="gramStart"/>
            <w:r w:rsidRPr="007252B3">
              <w:rPr>
                <w:rFonts w:ascii="Times New Roman" w:eastAsia="Times New Roman" w:hAnsi="Times New Roman"/>
                <w:sz w:val="24"/>
                <w:szCs w:val="24"/>
              </w:rPr>
              <w:t>о постановке на учет юридического лица в налоговом органе по месту нахождения на территории</w:t>
            </w:r>
            <w:proofErr w:type="gramEnd"/>
            <w:r w:rsidRPr="007252B3">
              <w:rPr>
                <w:rFonts w:ascii="Times New Roman" w:eastAsia="Times New Roman" w:hAnsi="Times New Roman"/>
                <w:sz w:val="24"/>
                <w:szCs w:val="24"/>
              </w:rPr>
              <w:t xml:space="preserve"> Российской Федерации</w:t>
            </w:r>
          </w:p>
        </w:tc>
        <w:tc>
          <w:tcPr>
            <w:tcW w:w="2704" w:type="pct"/>
          </w:tcPr>
          <w:p w:rsidR="007252B3" w:rsidRPr="007252B3" w:rsidRDefault="007252B3" w:rsidP="001F015F">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rPr>
              <w:t>Свидетельство серия 24 № 005933833, выданное Межрайонной инспекцией Федеральной службы  по налогам и сборам   № 9 по Красноярскому краю</w:t>
            </w:r>
          </w:p>
        </w:tc>
      </w:tr>
      <w:tr w:rsidR="007252B3" w:rsidRPr="007252B3" w:rsidTr="007252B3">
        <w:trPr>
          <w:trHeight w:val="150"/>
        </w:trPr>
        <w:tc>
          <w:tcPr>
            <w:tcW w:w="2296" w:type="pct"/>
            <w:hideMark/>
          </w:tcPr>
          <w:p w:rsidR="007252B3" w:rsidRPr="007252B3" w:rsidRDefault="007252B3" w:rsidP="001F015F">
            <w:pPr>
              <w:spacing w:before="100" w:beforeAutospacing="1"/>
              <w:rPr>
                <w:rFonts w:ascii="Times New Roman" w:eastAsia="Times New Roman" w:hAnsi="Times New Roman"/>
                <w:sz w:val="24"/>
                <w:szCs w:val="24"/>
              </w:rPr>
            </w:pPr>
            <w:r w:rsidRPr="007252B3">
              <w:rPr>
                <w:rFonts w:ascii="Times New Roman" w:eastAsia="Times New Roman" w:hAnsi="Times New Roman"/>
                <w:sz w:val="24"/>
                <w:szCs w:val="24"/>
              </w:rPr>
              <w:t xml:space="preserve"> Документы на имущество:</w:t>
            </w:r>
          </w:p>
          <w:p w:rsidR="007252B3" w:rsidRPr="007252B3" w:rsidRDefault="007252B3" w:rsidP="001F015F">
            <w:pPr>
              <w:rPr>
                <w:rFonts w:ascii="Times New Roman" w:eastAsia="Times New Roman" w:hAnsi="Times New Roman"/>
                <w:sz w:val="24"/>
                <w:szCs w:val="24"/>
              </w:rPr>
            </w:pPr>
            <w:proofErr w:type="gramStart"/>
            <w:r w:rsidRPr="007252B3">
              <w:rPr>
                <w:rFonts w:ascii="Times New Roman" w:eastAsia="Times New Roman" w:hAnsi="Times New Roman"/>
                <w:sz w:val="24"/>
                <w:szCs w:val="24"/>
              </w:rPr>
              <w:t>(указать вид и  название,  дату,</w:t>
            </w:r>
            <w:proofErr w:type="gramEnd"/>
          </w:p>
          <w:p w:rsidR="007252B3" w:rsidRPr="007252B3" w:rsidRDefault="007252B3" w:rsidP="001F015F">
            <w:pPr>
              <w:spacing w:after="100" w:afterAutospacing="1"/>
              <w:rPr>
                <w:rFonts w:ascii="Times New Roman" w:eastAsia="Times New Roman" w:hAnsi="Times New Roman"/>
                <w:sz w:val="24"/>
                <w:szCs w:val="24"/>
              </w:rPr>
            </w:pPr>
            <w:r w:rsidRPr="007252B3">
              <w:rPr>
                <w:rFonts w:ascii="Times New Roman" w:eastAsia="Times New Roman" w:hAnsi="Times New Roman"/>
                <w:sz w:val="24"/>
                <w:szCs w:val="24"/>
              </w:rPr>
              <w:t xml:space="preserve"> № документа)</w:t>
            </w:r>
          </w:p>
        </w:tc>
        <w:tc>
          <w:tcPr>
            <w:tcW w:w="2704" w:type="pct"/>
          </w:tcPr>
          <w:p w:rsidR="007252B3" w:rsidRPr="007252B3" w:rsidRDefault="007252B3" w:rsidP="001F015F">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rPr>
              <w:t>Свидетельство о государственной регистрации права 08.05.2015 г.    24 ЕЛ 672980</w:t>
            </w:r>
          </w:p>
        </w:tc>
      </w:tr>
      <w:tr w:rsidR="007252B3" w:rsidRPr="007252B3" w:rsidTr="007252B3">
        <w:trPr>
          <w:trHeight w:val="150"/>
        </w:trPr>
        <w:tc>
          <w:tcPr>
            <w:tcW w:w="2296" w:type="pct"/>
            <w:hideMark/>
          </w:tcPr>
          <w:p w:rsidR="007252B3" w:rsidRPr="007252B3" w:rsidRDefault="007252B3" w:rsidP="001F015F">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rPr>
              <w:t xml:space="preserve">Заключение </w:t>
            </w:r>
            <w:proofErr w:type="spellStart"/>
            <w:r w:rsidRPr="007252B3">
              <w:rPr>
                <w:rFonts w:ascii="Times New Roman" w:eastAsia="Times New Roman" w:hAnsi="Times New Roman"/>
                <w:sz w:val="24"/>
                <w:szCs w:val="24"/>
              </w:rPr>
              <w:t>Госпожнадзора</w:t>
            </w:r>
            <w:proofErr w:type="spellEnd"/>
            <w:r w:rsidRPr="007252B3">
              <w:rPr>
                <w:rFonts w:ascii="Times New Roman" w:eastAsia="Times New Roman" w:hAnsi="Times New Roman"/>
                <w:sz w:val="24"/>
                <w:szCs w:val="24"/>
              </w:rPr>
              <w:t xml:space="preserve"> о соблюдении требований пожарной безопасности</w:t>
            </w:r>
          </w:p>
        </w:tc>
        <w:tc>
          <w:tcPr>
            <w:tcW w:w="2704" w:type="pct"/>
          </w:tcPr>
          <w:p w:rsidR="007252B3" w:rsidRPr="007252B3" w:rsidRDefault="007252B3" w:rsidP="001F015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Заключение от 20.08.2019</w:t>
            </w:r>
            <w:r w:rsidRPr="007252B3">
              <w:rPr>
                <w:rFonts w:ascii="Times New Roman" w:eastAsia="Times New Roman" w:hAnsi="Times New Roman"/>
                <w:sz w:val="24"/>
                <w:szCs w:val="24"/>
              </w:rPr>
              <w:t xml:space="preserve"> год, выданное Главным управлением МЧС России по Красноярскому краю, № бланка 042461</w:t>
            </w:r>
          </w:p>
        </w:tc>
      </w:tr>
      <w:tr w:rsidR="007252B3" w:rsidRPr="007252B3" w:rsidTr="007252B3">
        <w:trPr>
          <w:trHeight w:val="150"/>
        </w:trPr>
        <w:tc>
          <w:tcPr>
            <w:tcW w:w="2296" w:type="pct"/>
            <w:hideMark/>
          </w:tcPr>
          <w:p w:rsidR="007252B3" w:rsidRPr="007252B3" w:rsidRDefault="007252B3" w:rsidP="001F015F">
            <w:pPr>
              <w:spacing w:before="100" w:beforeAutospacing="1"/>
              <w:rPr>
                <w:rFonts w:ascii="Times New Roman" w:eastAsia="Times New Roman" w:hAnsi="Times New Roman"/>
                <w:sz w:val="24"/>
                <w:szCs w:val="24"/>
              </w:rPr>
            </w:pPr>
            <w:r w:rsidRPr="007252B3">
              <w:rPr>
                <w:rFonts w:ascii="Times New Roman" w:eastAsia="Times New Roman" w:hAnsi="Times New Roman"/>
                <w:sz w:val="24"/>
                <w:szCs w:val="24"/>
              </w:rPr>
              <w:t xml:space="preserve">2.7.Санитарно-эпидемиологическое заключение территориального управления </w:t>
            </w:r>
            <w:proofErr w:type="spellStart"/>
            <w:r w:rsidRPr="007252B3">
              <w:rPr>
                <w:rFonts w:ascii="Times New Roman" w:eastAsia="Times New Roman" w:hAnsi="Times New Roman"/>
                <w:sz w:val="24"/>
                <w:szCs w:val="24"/>
              </w:rPr>
              <w:t>Роспотребнадзора</w:t>
            </w:r>
            <w:proofErr w:type="spellEnd"/>
          </w:p>
        </w:tc>
        <w:tc>
          <w:tcPr>
            <w:tcW w:w="2704" w:type="pct"/>
          </w:tcPr>
          <w:p w:rsidR="007252B3" w:rsidRPr="007252B3" w:rsidRDefault="007252B3" w:rsidP="001F015F">
            <w:pPr>
              <w:spacing w:before="100" w:beforeAutospacing="1"/>
              <w:rPr>
                <w:rFonts w:ascii="Times New Roman" w:eastAsia="Times New Roman" w:hAnsi="Times New Roman"/>
                <w:sz w:val="24"/>
                <w:szCs w:val="24"/>
              </w:rPr>
            </w:pPr>
            <w:r w:rsidRPr="007252B3">
              <w:rPr>
                <w:rFonts w:ascii="Times New Roman" w:eastAsia="Times New Roman" w:hAnsi="Times New Roman"/>
                <w:sz w:val="24"/>
                <w:szCs w:val="24"/>
              </w:rPr>
              <w:t>Санитарно-эпидемиологическое заключение</w:t>
            </w:r>
          </w:p>
          <w:p w:rsidR="007252B3" w:rsidRPr="007252B3" w:rsidRDefault="007252B3" w:rsidP="001F015F">
            <w:pPr>
              <w:spacing w:after="100" w:afterAutospacing="1"/>
              <w:rPr>
                <w:rFonts w:ascii="Times New Roman" w:eastAsia="Times New Roman" w:hAnsi="Times New Roman"/>
                <w:sz w:val="24"/>
                <w:szCs w:val="24"/>
              </w:rPr>
            </w:pPr>
            <w:r w:rsidRPr="007252B3">
              <w:rPr>
                <w:rFonts w:ascii="Times New Roman" w:eastAsia="Times New Roman" w:hAnsi="Times New Roman"/>
                <w:sz w:val="24"/>
                <w:szCs w:val="24"/>
              </w:rPr>
              <w:t>№ 24.ЛС.07.</w:t>
            </w:r>
            <w:r>
              <w:rPr>
                <w:rFonts w:ascii="Times New Roman" w:eastAsia="Times New Roman" w:hAnsi="Times New Roman"/>
                <w:sz w:val="24"/>
                <w:szCs w:val="24"/>
              </w:rPr>
              <w:t>000.М.000459.12.07 от 07.12.2019</w:t>
            </w:r>
            <w:r w:rsidRPr="007252B3">
              <w:rPr>
                <w:rFonts w:ascii="Times New Roman" w:eastAsia="Times New Roman" w:hAnsi="Times New Roman"/>
                <w:sz w:val="24"/>
                <w:szCs w:val="24"/>
              </w:rPr>
              <w:t xml:space="preserve"> г.,      № бланка 0898103</w:t>
            </w:r>
          </w:p>
        </w:tc>
      </w:tr>
      <w:tr w:rsidR="007252B3" w:rsidRPr="007252B3" w:rsidTr="007252B3">
        <w:trPr>
          <w:trHeight w:val="150"/>
        </w:trPr>
        <w:tc>
          <w:tcPr>
            <w:tcW w:w="2296" w:type="pct"/>
            <w:hideMark/>
          </w:tcPr>
          <w:p w:rsidR="007252B3" w:rsidRPr="007252B3" w:rsidRDefault="007252B3" w:rsidP="001F015F">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rPr>
              <w:t>2.8. Реквизиты акта готовности ОУ к началу учебного года </w:t>
            </w:r>
          </w:p>
        </w:tc>
        <w:tc>
          <w:tcPr>
            <w:tcW w:w="2704" w:type="pct"/>
          </w:tcPr>
          <w:p w:rsidR="007252B3" w:rsidRPr="007252B3" w:rsidRDefault="007252B3" w:rsidP="001F015F">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rPr>
              <w:t>АКТ готовности от 1</w:t>
            </w:r>
            <w:r>
              <w:rPr>
                <w:rFonts w:ascii="Times New Roman" w:eastAsia="Times New Roman" w:hAnsi="Times New Roman"/>
                <w:sz w:val="24"/>
                <w:szCs w:val="24"/>
              </w:rPr>
              <w:t>9.08.2020</w:t>
            </w:r>
            <w:r w:rsidRPr="007252B3">
              <w:rPr>
                <w:rFonts w:ascii="Times New Roman" w:eastAsia="Times New Roman" w:hAnsi="Times New Roman"/>
                <w:sz w:val="24"/>
                <w:szCs w:val="24"/>
              </w:rPr>
              <w:t xml:space="preserve"> г.</w:t>
            </w:r>
          </w:p>
        </w:tc>
      </w:tr>
      <w:tr w:rsidR="007252B3" w:rsidRPr="007252B3" w:rsidTr="007252B3">
        <w:trPr>
          <w:trHeight w:val="150"/>
        </w:trPr>
        <w:tc>
          <w:tcPr>
            <w:tcW w:w="2296" w:type="pct"/>
            <w:hideMark/>
          </w:tcPr>
          <w:p w:rsidR="007252B3" w:rsidRPr="007252B3" w:rsidRDefault="007252B3" w:rsidP="001F015F">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rPr>
              <w:t>2.9. Лицензия</w:t>
            </w:r>
          </w:p>
          <w:p w:rsidR="007252B3" w:rsidRPr="007252B3" w:rsidRDefault="007252B3" w:rsidP="001F015F">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rPr>
              <w:lastRenderedPageBreak/>
              <w:t> </w:t>
            </w:r>
          </w:p>
        </w:tc>
        <w:tc>
          <w:tcPr>
            <w:tcW w:w="2704" w:type="pct"/>
          </w:tcPr>
          <w:p w:rsidR="007252B3" w:rsidRPr="007252B3" w:rsidRDefault="007252B3" w:rsidP="001F015F">
            <w:pPr>
              <w:rPr>
                <w:rFonts w:ascii="Times New Roman" w:eastAsia="Times New Roman" w:hAnsi="Times New Roman"/>
                <w:sz w:val="24"/>
                <w:szCs w:val="24"/>
              </w:rPr>
            </w:pPr>
            <w:r w:rsidRPr="007252B3">
              <w:rPr>
                <w:rFonts w:ascii="Times New Roman" w:eastAsia="Times New Roman" w:hAnsi="Times New Roman"/>
                <w:sz w:val="24"/>
                <w:szCs w:val="24"/>
              </w:rPr>
              <w:lastRenderedPageBreak/>
              <w:t>Серия 24Л01 № 0001052</w:t>
            </w:r>
          </w:p>
          <w:p w:rsidR="007252B3" w:rsidRPr="007252B3" w:rsidRDefault="007252B3" w:rsidP="001F015F">
            <w:pPr>
              <w:rPr>
                <w:rFonts w:ascii="Times New Roman" w:eastAsia="Times New Roman" w:hAnsi="Times New Roman"/>
                <w:sz w:val="24"/>
                <w:szCs w:val="24"/>
              </w:rPr>
            </w:pPr>
            <w:r w:rsidRPr="007252B3">
              <w:rPr>
                <w:rFonts w:ascii="Times New Roman" w:eastAsia="Times New Roman" w:hAnsi="Times New Roman"/>
                <w:sz w:val="24"/>
                <w:szCs w:val="24"/>
              </w:rPr>
              <w:t>Дата выдачи 16.03.2015 г. № 7899-Л</w:t>
            </w:r>
          </w:p>
          <w:p w:rsidR="007252B3" w:rsidRPr="007252B3" w:rsidRDefault="007252B3" w:rsidP="001F015F">
            <w:pPr>
              <w:rPr>
                <w:rFonts w:ascii="Times New Roman" w:eastAsia="Times New Roman" w:hAnsi="Times New Roman"/>
                <w:sz w:val="24"/>
                <w:szCs w:val="24"/>
              </w:rPr>
            </w:pPr>
            <w:r w:rsidRPr="007252B3">
              <w:rPr>
                <w:rFonts w:ascii="Times New Roman" w:eastAsia="Times New Roman" w:hAnsi="Times New Roman"/>
                <w:sz w:val="24"/>
                <w:szCs w:val="24"/>
              </w:rPr>
              <w:lastRenderedPageBreak/>
              <w:t>Действительна по бессрочно</w:t>
            </w:r>
          </w:p>
        </w:tc>
      </w:tr>
      <w:tr w:rsidR="007252B3" w:rsidRPr="007252B3" w:rsidTr="007252B3">
        <w:trPr>
          <w:trHeight w:val="150"/>
        </w:trPr>
        <w:tc>
          <w:tcPr>
            <w:tcW w:w="2296" w:type="pct"/>
            <w:hideMark/>
          </w:tcPr>
          <w:p w:rsidR="007252B3" w:rsidRPr="007252B3" w:rsidRDefault="007252B3" w:rsidP="001F015F">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rPr>
              <w:lastRenderedPageBreak/>
              <w:t>2.10. Свидетельство о государственной аккредитации </w:t>
            </w:r>
          </w:p>
        </w:tc>
        <w:tc>
          <w:tcPr>
            <w:tcW w:w="2704" w:type="pct"/>
          </w:tcPr>
          <w:p w:rsidR="007252B3" w:rsidRPr="007252B3" w:rsidRDefault="007252B3" w:rsidP="001F015F">
            <w:pPr>
              <w:rPr>
                <w:rFonts w:ascii="Times New Roman" w:eastAsia="Times New Roman" w:hAnsi="Times New Roman"/>
                <w:sz w:val="24"/>
                <w:szCs w:val="24"/>
              </w:rPr>
            </w:pPr>
            <w:r w:rsidRPr="007252B3">
              <w:rPr>
                <w:rFonts w:ascii="Times New Roman" w:eastAsia="Times New Roman" w:hAnsi="Times New Roman"/>
                <w:sz w:val="24"/>
                <w:szCs w:val="24"/>
              </w:rPr>
              <w:t>Серия 24А01 № 0000153</w:t>
            </w:r>
          </w:p>
          <w:p w:rsidR="007252B3" w:rsidRPr="007252B3" w:rsidRDefault="007252B3" w:rsidP="001F015F">
            <w:pPr>
              <w:rPr>
                <w:rFonts w:ascii="Times New Roman" w:eastAsia="Times New Roman" w:hAnsi="Times New Roman"/>
                <w:sz w:val="24"/>
                <w:szCs w:val="24"/>
              </w:rPr>
            </w:pPr>
            <w:r w:rsidRPr="007252B3">
              <w:rPr>
                <w:rFonts w:ascii="Times New Roman" w:eastAsia="Times New Roman" w:hAnsi="Times New Roman"/>
                <w:sz w:val="24"/>
                <w:szCs w:val="24"/>
              </w:rPr>
              <w:t>Дата выдачи 07.04.2015 г. № 4240</w:t>
            </w:r>
          </w:p>
          <w:p w:rsidR="007252B3" w:rsidRPr="007252B3" w:rsidRDefault="007252B3" w:rsidP="001F015F">
            <w:pPr>
              <w:rPr>
                <w:rFonts w:ascii="Times New Roman" w:eastAsia="Times New Roman" w:hAnsi="Times New Roman"/>
                <w:sz w:val="24"/>
                <w:szCs w:val="24"/>
              </w:rPr>
            </w:pPr>
            <w:r w:rsidRPr="007252B3">
              <w:rPr>
                <w:rFonts w:ascii="Times New Roman" w:eastAsia="Times New Roman" w:hAnsi="Times New Roman"/>
                <w:sz w:val="24"/>
                <w:szCs w:val="24"/>
              </w:rPr>
              <w:t>Срок действия до 07.04.2027 г.</w:t>
            </w:r>
          </w:p>
        </w:tc>
      </w:tr>
      <w:tr w:rsidR="007252B3" w:rsidRPr="007252B3" w:rsidTr="007252B3">
        <w:trPr>
          <w:trHeight w:val="1169"/>
        </w:trPr>
        <w:tc>
          <w:tcPr>
            <w:tcW w:w="2296" w:type="pct"/>
          </w:tcPr>
          <w:p w:rsidR="007252B3" w:rsidRPr="007252B3" w:rsidRDefault="007252B3" w:rsidP="001F015F">
            <w:pPr>
              <w:spacing w:before="100" w:beforeAutospacing="1"/>
              <w:rPr>
                <w:rFonts w:ascii="Times New Roman" w:eastAsia="Times New Roman" w:hAnsi="Times New Roman"/>
                <w:sz w:val="24"/>
                <w:szCs w:val="24"/>
              </w:rPr>
            </w:pPr>
            <w:r w:rsidRPr="007252B3">
              <w:rPr>
                <w:rFonts w:ascii="Times New Roman" w:eastAsia="Times New Roman" w:hAnsi="Times New Roman"/>
                <w:sz w:val="24"/>
                <w:szCs w:val="24"/>
              </w:rPr>
              <w:t>2.11. Государственный статус ОУ:</w:t>
            </w:r>
          </w:p>
          <w:p w:rsidR="007252B3" w:rsidRPr="007252B3" w:rsidRDefault="007252B3" w:rsidP="001F015F">
            <w:pPr>
              <w:rPr>
                <w:rFonts w:ascii="Times New Roman" w:eastAsia="Times New Roman" w:hAnsi="Times New Roman"/>
                <w:sz w:val="24"/>
                <w:szCs w:val="24"/>
              </w:rPr>
            </w:pPr>
            <w:r w:rsidRPr="007252B3">
              <w:rPr>
                <w:rFonts w:ascii="Times New Roman" w:eastAsia="Times New Roman" w:hAnsi="Times New Roman"/>
                <w:sz w:val="24"/>
                <w:szCs w:val="24"/>
              </w:rPr>
              <w:t>Тип</w:t>
            </w:r>
          </w:p>
          <w:p w:rsidR="007252B3" w:rsidRPr="007252B3" w:rsidRDefault="007252B3" w:rsidP="001F015F">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rPr>
              <w:t> Вид</w:t>
            </w:r>
          </w:p>
        </w:tc>
        <w:tc>
          <w:tcPr>
            <w:tcW w:w="2704" w:type="pct"/>
          </w:tcPr>
          <w:p w:rsidR="007252B3" w:rsidRPr="007252B3" w:rsidRDefault="007252B3" w:rsidP="001F015F">
            <w:pPr>
              <w:rPr>
                <w:rFonts w:ascii="Times New Roman" w:eastAsia="Times New Roman" w:hAnsi="Times New Roman"/>
                <w:sz w:val="24"/>
                <w:szCs w:val="24"/>
              </w:rPr>
            </w:pPr>
            <w:r w:rsidRPr="007252B3">
              <w:rPr>
                <w:rFonts w:ascii="Times New Roman" w:eastAsia="Times New Roman" w:hAnsi="Times New Roman"/>
                <w:sz w:val="24"/>
                <w:szCs w:val="24"/>
              </w:rPr>
              <w:t>муниципальное бюджетное  образовательное учреждение</w:t>
            </w:r>
          </w:p>
          <w:p w:rsidR="007252B3" w:rsidRPr="007252B3" w:rsidRDefault="007252B3" w:rsidP="001F015F">
            <w:pPr>
              <w:rPr>
                <w:rFonts w:ascii="Times New Roman" w:eastAsia="Times New Roman" w:hAnsi="Times New Roman"/>
                <w:sz w:val="24"/>
                <w:szCs w:val="24"/>
              </w:rPr>
            </w:pPr>
            <w:r w:rsidRPr="007252B3">
              <w:rPr>
                <w:rFonts w:ascii="Times New Roman" w:eastAsia="Times New Roman" w:hAnsi="Times New Roman"/>
                <w:sz w:val="24"/>
                <w:szCs w:val="24"/>
              </w:rPr>
              <w:t>средняя общеобразовательная школа</w:t>
            </w:r>
          </w:p>
        </w:tc>
      </w:tr>
    </w:tbl>
    <w:p w:rsidR="007252B3" w:rsidRDefault="007252B3" w:rsidP="007252B3">
      <w:pPr>
        <w:spacing w:after="0"/>
        <w:ind w:left="426" w:firstLine="141"/>
        <w:jc w:val="both"/>
        <w:rPr>
          <w:rFonts w:ascii="Times New Roman" w:eastAsia="Times New Roman" w:hAnsi="Times New Roman"/>
          <w:sz w:val="24"/>
          <w:szCs w:val="24"/>
          <w:lang w:eastAsia="ru-RU"/>
        </w:rPr>
      </w:pPr>
    </w:p>
    <w:p w:rsidR="000A3422" w:rsidRDefault="007252B3" w:rsidP="00B862FD">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0A3422" w:rsidRDefault="000A3422" w:rsidP="00B862FD">
      <w:pPr>
        <w:spacing w:after="0"/>
        <w:jc w:val="both"/>
        <w:rPr>
          <w:rFonts w:ascii="Times New Roman" w:eastAsia="Times New Roman" w:hAnsi="Times New Roman"/>
          <w:sz w:val="24"/>
          <w:szCs w:val="24"/>
          <w:lang w:eastAsia="ru-RU"/>
        </w:rPr>
      </w:pPr>
    </w:p>
    <w:p w:rsidR="000A3422" w:rsidRDefault="000A3422" w:rsidP="00B862FD">
      <w:pPr>
        <w:spacing w:after="0"/>
        <w:jc w:val="both"/>
        <w:rPr>
          <w:rFonts w:ascii="Times New Roman" w:eastAsia="Times New Roman" w:hAnsi="Times New Roman"/>
          <w:sz w:val="24"/>
          <w:szCs w:val="24"/>
          <w:lang w:eastAsia="ru-RU"/>
        </w:rPr>
      </w:pPr>
    </w:p>
    <w:p w:rsidR="000A3422" w:rsidRDefault="000A3422" w:rsidP="00B862FD">
      <w:pPr>
        <w:spacing w:after="0"/>
        <w:jc w:val="both"/>
        <w:rPr>
          <w:rFonts w:ascii="Times New Roman" w:eastAsia="Times New Roman" w:hAnsi="Times New Roman"/>
          <w:sz w:val="24"/>
          <w:szCs w:val="24"/>
          <w:lang w:eastAsia="ru-RU"/>
        </w:rPr>
      </w:pPr>
    </w:p>
    <w:p w:rsidR="000A3422" w:rsidRDefault="000A3422" w:rsidP="00B862FD">
      <w:pPr>
        <w:spacing w:after="0"/>
        <w:jc w:val="both"/>
        <w:rPr>
          <w:rFonts w:ascii="Times New Roman" w:eastAsia="Times New Roman" w:hAnsi="Times New Roman"/>
          <w:sz w:val="24"/>
          <w:szCs w:val="24"/>
          <w:lang w:eastAsia="ru-RU"/>
        </w:rPr>
      </w:pPr>
    </w:p>
    <w:p w:rsidR="000A3422" w:rsidRDefault="000A3422" w:rsidP="00B862FD">
      <w:pPr>
        <w:spacing w:after="0"/>
        <w:jc w:val="both"/>
        <w:rPr>
          <w:rFonts w:ascii="Times New Roman" w:eastAsia="Times New Roman" w:hAnsi="Times New Roman"/>
          <w:sz w:val="24"/>
          <w:szCs w:val="24"/>
          <w:lang w:eastAsia="ru-RU"/>
        </w:rPr>
      </w:pPr>
    </w:p>
    <w:p w:rsidR="000A3422" w:rsidRDefault="000A3422" w:rsidP="00B862FD">
      <w:pPr>
        <w:spacing w:after="0"/>
        <w:jc w:val="both"/>
        <w:rPr>
          <w:rFonts w:ascii="Times New Roman" w:eastAsia="Times New Roman" w:hAnsi="Times New Roman"/>
          <w:sz w:val="24"/>
          <w:szCs w:val="24"/>
          <w:lang w:eastAsia="ru-RU"/>
        </w:rPr>
      </w:pPr>
    </w:p>
    <w:p w:rsidR="000A3422" w:rsidRDefault="000A3422" w:rsidP="00B862FD">
      <w:pPr>
        <w:spacing w:after="0"/>
        <w:jc w:val="both"/>
        <w:rPr>
          <w:rFonts w:ascii="Times New Roman" w:eastAsia="Times New Roman" w:hAnsi="Times New Roman"/>
          <w:sz w:val="24"/>
          <w:szCs w:val="24"/>
          <w:lang w:eastAsia="ru-RU"/>
        </w:rPr>
      </w:pPr>
    </w:p>
    <w:p w:rsidR="000A3422" w:rsidRDefault="000A3422" w:rsidP="00B862FD">
      <w:pPr>
        <w:spacing w:after="0"/>
        <w:jc w:val="both"/>
        <w:rPr>
          <w:rFonts w:ascii="Times New Roman" w:eastAsia="Times New Roman" w:hAnsi="Times New Roman"/>
          <w:sz w:val="24"/>
          <w:szCs w:val="24"/>
          <w:lang w:eastAsia="ru-RU"/>
        </w:rPr>
      </w:pPr>
    </w:p>
    <w:p w:rsidR="000A3422" w:rsidRDefault="000A3422" w:rsidP="00B862FD">
      <w:pPr>
        <w:spacing w:after="0"/>
        <w:jc w:val="both"/>
        <w:rPr>
          <w:rFonts w:ascii="Times New Roman" w:eastAsia="Times New Roman" w:hAnsi="Times New Roman"/>
          <w:sz w:val="24"/>
          <w:szCs w:val="24"/>
          <w:lang w:eastAsia="ru-RU"/>
        </w:rPr>
      </w:pPr>
    </w:p>
    <w:p w:rsidR="000A3422" w:rsidRDefault="000A3422" w:rsidP="00B862FD">
      <w:pPr>
        <w:spacing w:after="0"/>
        <w:jc w:val="both"/>
        <w:rPr>
          <w:rFonts w:ascii="Times New Roman" w:eastAsia="Times New Roman" w:hAnsi="Times New Roman"/>
          <w:sz w:val="24"/>
          <w:szCs w:val="24"/>
          <w:lang w:eastAsia="ru-RU"/>
        </w:rPr>
      </w:pPr>
    </w:p>
    <w:p w:rsidR="000A3422" w:rsidRDefault="000A3422" w:rsidP="00B862FD">
      <w:pPr>
        <w:spacing w:after="0"/>
        <w:jc w:val="both"/>
        <w:rPr>
          <w:rFonts w:ascii="Times New Roman" w:eastAsia="Times New Roman" w:hAnsi="Times New Roman"/>
          <w:sz w:val="24"/>
          <w:szCs w:val="24"/>
          <w:lang w:eastAsia="ru-RU"/>
        </w:rPr>
      </w:pPr>
    </w:p>
    <w:p w:rsidR="000A3422" w:rsidRDefault="000A3422" w:rsidP="00B862FD">
      <w:pPr>
        <w:spacing w:after="0"/>
        <w:jc w:val="both"/>
        <w:rPr>
          <w:rFonts w:ascii="Times New Roman" w:eastAsia="Times New Roman" w:hAnsi="Times New Roman"/>
          <w:sz w:val="24"/>
          <w:szCs w:val="24"/>
          <w:lang w:eastAsia="ru-RU"/>
        </w:rPr>
      </w:pPr>
    </w:p>
    <w:p w:rsidR="000A3422" w:rsidRDefault="000A3422" w:rsidP="00B862FD">
      <w:pPr>
        <w:spacing w:after="0"/>
        <w:jc w:val="both"/>
        <w:rPr>
          <w:rFonts w:ascii="Times New Roman" w:eastAsia="Times New Roman" w:hAnsi="Times New Roman"/>
          <w:sz w:val="24"/>
          <w:szCs w:val="24"/>
          <w:lang w:eastAsia="ru-RU"/>
        </w:rPr>
      </w:pPr>
    </w:p>
    <w:p w:rsidR="000A3422" w:rsidRDefault="000A3422" w:rsidP="00B862FD">
      <w:pPr>
        <w:spacing w:after="0"/>
        <w:jc w:val="both"/>
        <w:rPr>
          <w:rFonts w:ascii="Times New Roman" w:eastAsia="Times New Roman" w:hAnsi="Times New Roman"/>
          <w:sz w:val="24"/>
          <w:szCs w:val="24"/>
          <w:lang w:eastAsia="ru-RU"/>
        </w:rPr>
      </w:pPr>
    </w:p>
    <w:p w:rsidR="000A3422" w:rsidRDefault="000A3422" w:rsidP="00B862FD">
      <w:pPr>
        <w:spacing w:after="0"/>
        <w:jc w:val="both"/>
        <w:rPr>
          <w:rFonts w:ascii="Times New Roman" w:eastAsia="Times New Roman" w:hAnsi="Times New Roman"/>
          <w:sz w:val="24"/>
          <w:szCs w:val="24"/>
          <w:lang w:eastAsia="ru-RU"/>
        </w:rPr>
      </w:pPr>
    </w:p>
    <w:p w:rsidR="007252B3" w:rsidRDefault="000A3422" w:rsidP="00B862FD">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Адрес школы</w:t>
      </w:r>
    </w:p>
    <w:tbl>
      <w:tblPr>
        <w:tblStyle w:val="afff2"/>
        <w:tblpPr w:leftFromText="45" w:rightFromText="45" w:vertAnchor="text" w:horzAnchor="page" w:tblpX="1273" w:tblpY="118"/>
        <w:tblW w:w="4609" w:type="pct"/>
        <w:tblLook w:val="04A0"/>
      </w:tblPr>
      <w:tblGrid>
        <w:gridCol w:w="3827"/>
        <w:gridCol w:w="5779"/>
      </w:tblGrid>
      <w:tr w:rsidR="007252B3" w:rsidRPr="007252B3" w:rsidTr="007252B3">
        <w:tc>
          <w:tcPr>
            <w:tcW w:w="1992" w:type="pct"/>
            <w:hideMark/>
          </w:tcPr>
          <w:p w:rsidR="007252B3" w:rsidRPr="007252B3" w:rsidRDefault="007252B3" w:rsidP="007252B3">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rPr>
              <w:t>юридический адрес (по Уставу)</w:t>
            </w:r>
          </w:p>
        </w:tc>
        <w:tc>
          <w:tcPr>
            <w:tcW w:w="3008" w:type="pct"/>
          </w:tcPr>
          <w:p w:rsidR="007252B3" w:rsidRPr="007252B3" w:rsidRDefault="007252B3" w:rsidP="007252B3">
            <w:pPr>
              <w:rPr>
                <w:rFonts w:ascii="Times New Roman" w:eastAsia="Times New Roman" w:hAnsi="Times New Roman"/>
                <w:sz w:val="24"/>
                <w:szCs w:val="24"/>
              </w:rPr>
            </w:pPr>
            <w:r w:rsidRPr="007252B3">
              <w:rPr>
                <w:rFonts w:ascii="Times New Roman" w:eastAsia="Times New Roman" w:hAnsi="Times New Roman"/>
                <w:sz w:val="24"/>
                <w:szCs w:val="24"/>
              </w:rPr>
              <w:t xml:space="preserve">663145, РФ. Красноярский край, Енисейский район, </w:t>
            </w:r>
          </w:p>
          <w:p w:rsidR="007252B3" w:rsidRPr="007252B3" w:rsidRDefault="007252B3" w:rsidP="007252B3">
            <w:pPr>
              <w:rPr>
                <w:rFonts w:ascii="Times New Roman" w:eastAsia="Times New Roman" w:hAnsi="Times New Roman"/>
                <w:sz w:val="24"/>
                <w:szCs w:val="24"/>
              </w:rPr>
            </w:pPr>
            <w:r w:rsidRPr="007252B3">
              <w:rPr>
                <w:rFonts w:ascii="Times New Roman" w:eastAsia="Times New Roman" w:hAnsi="Times New Roman"/>
                <w:sz w:val="24"/>
                <w:szCs w:val="24"/>
              </w:rPr>
              <w:t>п. Высокогорский, ул. Набережная, 8.</w:t>
            </w:r>
          </w:p>
        </w:tc>
      </w:tr>
      <w:tr w:rsidR="007252B3" w:rsidRPr="007252B3" w:rsidTr="007252B3">
        <w:tc>
          <w:tcPr>
            <w:tcW w:w="1992" w:type="pct"/>
            <w:hideMark/>
          </w:tcPr>
          <w:p w:rsidR="007252B3" w:rsidRPr="007252B3" w:rsidRDefault="007252B3" w:rsidP="007252B3">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rPr>
              <w:t xml:space="preserve">фактический </w:t>
            </w:r>
          </w:p>
        </w:tc>
        <w:tc>
          <w:tcPr>
            <w:tcW w:w="3008" w:type="pct"/>
          </w:tcPr>
          <w:p w:rsidR="007252B3" w:rsidRPr="007252B3" w:rsidRDefault="007252B3" w:rsidP="007252B3">
            <w:pPr>
              <w:rPr>
                <w:rFonts w:ascii="Times New Roman" w:eastAsia="Times New Roman" w:hAnsi="Times New Roman"/>
                <w:sz w:val="24"/>
                <w:szCs w:val="24"/>
              </w:rPr>
            </w:pPr>
            <w:r w:rsidRPr="007252B3">
              <w:rPr>
                <w:rFonts w:ascii="Times New Roman" w:eastAsia="Times New Roman" w:hAnsi="Times New Roman"/>
                <w:sz w:val="24"/>
                <w:szCs w:val="24"/>
              </w:rPr>
              <w:t xml:space="preserve">663145, РФ. Красноярский край, Енисейский район, </w:t>
            </w:r>
          </w:p>
          <w:p w:rsidR="007252B3" w:rsidRPr="007252B3" w:rsidRDefault="007252B3" w:rsidP="007252B3">
            <w:pPr>
              <w:rPr>
                <w:rFonts w:ascii="Times New Roman" w:eastAsia="Times New Roman" w:hAnsi="Times New Roman"/>
                <w:sz w:val="24"/>
                <w:szCs w:val="24"/>
              </w:rPr>
            </w:pPr>
            <w:r w:rsidRPr="007252B3">
              <w:rPr>
                <w:rFonts w:ascii="Times New Roman" w:eastAsia="Times New Roman" w:hAnsi="Times New Roman"/>
                <w:sz w:val="24"/>
                <w:szCs w:val="24"/>
              </w:rPr>
              <w:t xml:space="preserve">п. Высокогорский, ул. Набережная, 8.    </w:t>
            </w:r>
          </w:p>
        </w:tc>
      </w:tr>
      <w:tr w:rsidR="007252B3" w:rsidRPr="007252B3" w:rsidTr="007252B3">
        <w:tc>
          <w:tcPr>
            <w:tcW w:w="1992" w:type="pct"/>
            <w:hideMark/>
          </w:tcPr>
          <w:p w:rsidR="007252B3" w:rsidRPr="007252B3" w:rsidRDefault="007252B3" w:rsidP="007252B3">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rPr>
              <w:t>телефон</w:t>
            </w:r>
          </w:p>
        </w:tc>
        <w:tc>
          <w:tcPr>
            <w:tcW w:w="3008" w:type="pct"/>
          </w:tcPr>
          <w:p w:rsidR="007252B3" w:rsidRPr="007252B3" w:rsidRDefault="007252B3" w:rsidP="007252B3">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lang w:val="en-US"/>
              </w:rPr>
              <w:t xml:space="preserve">8 </w:t>
            </w:r>
            <w:r w:rsidRPr="007252B3">
              <w:rPr>
                <w:rFonts w:ascii="Times New Roman" w:eastAsia="Times New Roman" w:hAnsi="Times New Roman"/>
                <w:sz w:val="24"/>
                <w:szCs w:val="24"/>
              </w:rPr>
              <w:t>39195) 2-45-36</w:t>
            </w:r>
          </w:p>
        </w:tc>
      </w:tr>
      <w:tr w:rsidR="007252B3" w:rsidRPr="007252B3" w:rsidTr="007252B3">
        <w:tc>
          <w:tcPr>
            <w:tcW w:w="1992" w:type="pct"/>
            <w:hideMark/>
          </w:tcPr>
          <w:p w:rsidR="007252B3" w:rsidRPr="007252B3" w:rsidRDefault="007252B3" w:rsidP="007252B3">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rPr>
              <w:t>факс</w:t>
            </w:r>
          </w:p>
        </w:tc>
        <w:tc>
          <w:tcPr>
            <w:tcW w:w="3008" w:type="pct"/>
          </w:tcPr>
          <w:p w:rsidR="007252B3" w:rsidRPr="007252B3" w:rsidRDefault="007252B3" w:rsidP="007252B3">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lang w:val="en-US"/>
              </w:rPr>
              <w:t xml:space="preserve">8 </w:t>
            </w:r>
            <w:r w:rsidRPr="007252B3">
              <w:rPr>
                <w:rFonts w:ascii="Times New Roman" w:eastAsia="Times New Roman" w:hAnsi="Times New Roman"/>
                <w:sz w:val="24"/>
                <w:szCs w:val="24"/>
              </w:rPr>
              <w:t>(39195) 2-45-36</w:t>
            </w:r>
          </w:p>
        </w:tc>
      </w:tr>
      <w:tr w:rsidR="007252B3" w:rsidRPr="007252B3" w:rsidTr="007252B3">
        <w:tc>
          <w:tcPr>
            <w:tcW w:w="1992" w:type="pct"/>
            <w:hideMark/>
          </w:tcPr>
          <w:p w:rsidR="007252B3" w:rsidRPr="007252B3" w:rsidRDefault="007252B3" w:rsidP="007252B3">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lang w:val="en-US"/>
              </w:rPr>
              <w:t>e</w:t>
            </w:r>
            <w:r w:rsidRPr="007252B3">
              <w:rPr>
                <w:rFonts w:ascii="Times New Roman" w:eastAsia="Times New Roman" w:hAnsi="Times New Roman"/>
                <w:sz w:val="24"/>
                <w:szCs w:val="24"/>
              </w:rPr>
              <w:t>-</w:t>
            </w:r>
            <w:r w:rsidRPr="007252B3">
              <w:rPr>
                <w:rFonts w:ascii="Times New Roman" w:eastAsia="Times New Roman" w:hAnsi="Times New Roman"/>
                <w:sz w:val="24"/>
                <w:szCs w:val="24"/>
                <w:lang w:val="en-US"/>
              </w:rPr>
              <w:t>mail</w:t>
            </w:r>
            <w:r w:rsidRPr="007252B3">
              <w:rPr>
                <w:rFonts w:ascii="Times New Roman" w:eastAsia="Times New Roman" w:hAnsi="Times New Roman"/>
                <w:sz w:val="24"/>
                <w:szCs w:val="24"/>
              </w:rPr>
              <w:t xml:space="preserve"> (адрес электронной почты)</w:t>
            </w:r>
          </w:p>
        </w:tc>
        <w:tc>
          <w:tcPr>
            <w:tcW w:w="3008" w:type="pct"/>
          </w:tcPr>
          <w:p w:rsidR="007252B3" w:rsidRPr="007252B3" w:rsidRDefault="007252B3" w:rsidP="007252B3">
            <w:pPr>
              <w:pStyle w:val="Default"/>
              <w:rPr>
                <w:b/>
                <w:bCs/>
                <w:iCs/>
              </w:rPr>
            </w:pPr>
            <w:proofErr w:type="spellStart"/>
            <w:r w:rsidRPr="007252B3">
              <w:rPr>
                <w:lang w:val="en-US"/>
              </w:rPr>
              <w:t>visokog</w:t>
            </w:r>
            <w:proofErr w:type="spellEnd"/>
            <w:r w:rsidRPr="007252B3">
              <w:t>о</w:t>
            </w:r>
            <w:r w:rsidRPr="007252B3">
              <w:rPr>
                <w:lang w:val="en-US"/>
              </w:rPr>
              <w:t>rck7</w:t>
            </w:r>
            <w:r w:rsidRPr="007252B3">
              <w:t>@</w:t>
            </w:r>
            <w:proofErr w:type="spellStart"/>
            <w:r w:rsidRPr="007252B3">
              <w:rPr>
                <w:lang w:val="en-US"/>
              </w:rPr>
              <w:t>yandex</w:t>
            </w:r>
            <w:proofErr w:type="spellEnd"/>
            <w:r w:rsidRPr="007252B3">
              <w:t>.</w:t>
            </w:r>
            <w:proofErr w:type="spellStart"/>
            <w:r w:rsidRPr="007252B3">
              <w:rPr>
                <w:lang w:val="en-US"/>
              </w:rPr>
              <w:t>ru</w:t>
            </w:r>
            <w:proofErr w:type="spellEnd"/>
          </w:p>
        </w:tc>
      </w:tr>
      <w:tr w:rsidR="007252B3" w:rsidRPr="007252B3" w:rsidTr="007252B3">
        <w:tc>
          <w:tcPr>
            <w:tcW w:w="1992" w:type="pct"/>
            <w:hideMark/>
          </w:tcPr>
          <w:p w:rsidR="007252B3" w:rsidRPr="007252B3" w:rsidRDefault="007252B3" w:rsidP="007252B3">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rPr>
              <w:t>адрес сайта в Интернете</w:t>
            </w:r>
          </w:p>
        </w:tc>
        <w:tc>
          <w:tcPr>
            <w:tcW w:w="3008" w:type="pct"/>
          </w:tcPr>
          <w:p w:rsidR="007252B3" w:rsidRPr="007252B3" w:rsidRDefault="007252B3" w:rsidP="007252B3">
            <w:pPr>
              <w:spacing w:before="100" w:beforeAutospacing="1" w:after="100" w:afterAutospacing="1"/>
              <w:rPr>
                <w:rFonts w:ascii="Times New Roman" w:eastAsia="Times New Roman" w:hAnsi="Times New Roman"/>
                <w:sz w:val="24"/>
                <w:szCs w:val="24"/>
                <w:lang w:val="en-US"/>
              </w:rPr>
            </w:pPr>
            <w:r w:rsidRPr="007252B3">
              <w:rPr>
                <w:rFonts w:ascii="Times New Roman" w:eastAsia="Times New Roman" w:hAnsi="Times New Roman"/>
                <w:sz w:val="24"/>
                <w:szCs w:val="24"/>
                <w:lang w:val="en-US"/>
              </w:rPr>
              <w:t>www.zarechie2009.narod.ru</w:t>
            </w:r>
          </w:p>
        </w:tc>
      </w:tr>
    </w:tbl>
    <w:p w:rsidR="007252B3" w:rsidRDefault="007252B3" w:rsidP="00B862FD">
      <w:pPr>
        <w:spacing w:after="0"/>
        <w:jc w:val="both"/>
        <w:rPr>
          <w:rFonts w:ascii="Times New Roman" w:eastAsia="Times New Roman" w:hAnsi="Times New Roman"/>
          <w:sz w:val="24"/>
          <w:szCs w:val="24"/>
          <w:lang w:eastAsia="ru-RU"/>
        </w:rPr>
      </w:pPr>
    </w:p>
    <w:p w:rsidR="000A3422" w:rsidRDefault="007252B3" w:rsidP="00B862FD">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B862FD" w:rsidRPr="000C303D">
        <w:rPr>
          <w:rFonts w:ascii="Times New Roman" w:eastAsia="Times New Roman" w:hAnsi="Times New Roman"/>
          <w:sz w:val="24"/>
          <w:szCs w:val="24"/>
          <w:lang w:eastAsia="ru-RU"/>
        </w:rPr>
        <w:t xml:space="preserve"> </w:t>
      </w:r>
    </w:p>
    <w:p w:rsidR="000A3422" w:rsidRDefault="000A3422" w:rsidP="00B862FD">
      <w:pPr>
        <w:spacing w:after="0"/>
        <w:jc w:val="both"/>
        <w:rPr>
          <w:rFonts w:ascii="Times New Roman" w:eastAsia="Times New Roman" w:hAnsi="Times New Roman"/>
          <w:sz w:val="24"/>
          <w:szCs w:val="24"/>
          <w:lang w:eastAsia="ru-RU"/>
        </w:rPr>
      </w:pPr>
    </w:p>
    <w:p w:rsidR="000A3422" w:rsidRDefault="000A3422" w:rsidP="00B862FD">
      <w:pPr>
        <w:spacing w:after="0"/>
        <w:jc w:val="both"/>
        <w:rPr>
          <w:rFonts w:ascii="Times New Roman" w:eastAsia="Times New Roman" w:hAnsi="Times New Roman"/>
          <w:sz w:val="24"/>
          <w:szCs w:val="24"/>
          <w:lang w:eastAsia="ru-RU"/>
        </w:rPr>
      </w:pPr>
    </w:p>
    <w:p w:rsidR="000A3422" w:rsidRDefault="000A3422" w:rsidP="00B862FD">
      <w:pPr>
        <w:spacing w:after="0"/>
        <w:jc w:val="both"/>
        <w:rPr>
          <w:rFonts w:ascii="Times New Roman" w:eastAsia="Times New Roman" w:hAnsi="Times New Roman"/>
          <w:sz w:val="24"/>
          <w:szCs w:val="24"/>
          <w:lang w:eastAsia="ru-RU"/>
        </w:rPr>
      </w:pPr>
    </w:p>
    <w:p w:rsidR="000A3422" w:rsidRDefault="000A3422" w:rsidP="00B862FD">
      <w:pPr>
        <w:spacing w:after="0"/>
        <w:jc w:val="both"/>
        <w:rPr>
          <w:rFonts w:ascii="Times New Roman" w:eastAsia="Times New Roman" w:hAnsi="Times New Roman"/>
          <w:sz w:val="24"/>
          <w:szCs w:val="24"/>
          <w:lang w:eastAsia="ru-RU"/>
        </w:rPr>
      </w:pPr>
    </w:p>
    <w:p w:rsidR="000A3422" w:rsidRDefault="000A3422" w:rsidP="00B862FD">
      <w:pPr>
        <w:spacing w:after="0"/>
        <w:jc w:val="both"/>
        <w:rPr>
          <w:rFonts w:ascii="Times New Roman" w:eastAsia="Times New Roman" w:hAnsi="Times New Roman"/>
          <w:sz w:val="24"/>
          <w:szCs w:val="24"/>
          <w:lang w:eastAsia="ru-RU"/>
        </w:rPr>
      </w:pPr>
    </w:p>
    <w:p w:rsidR="000A3422" w:rsidRDefault="000A3422" w:rsidP="00B862FD">
      <w:pPr>
        <w:spacing w:after="0"/>
        <w:jc w:val="both"/>
        <w:rPr>
          <w:rFonts w:ascii="Times New Roman" w:eastAsia="Times New Roman" w:hAnsi="Times New Roman"/>
          <w:sz w:val="24"/>
          <w:szCs w:val="24"/>
          <w:lang w:eastAsia="ru-RU"/>
        </w:rPr>
      </w:pPr>
    </w:p>
    <w:p w:rsidR="000A3422" w:rsidRDefault="000A3422" w:rsidP="00B862FD">
      <w:pPr>
        <w:spacing w:after="0"/>
        <w:jc w:val="both"/>
        <w:rPr>
          <w:rFonts w:ascii="Times New Roman" w:eastAsia="Times New Roman" w:hAnsi="Times New Roman"/>
          <w:sz w:val="24"/>
          <w:szCs w:val="24"/>
          <w:lang w:eastAsia="ru-RU"/>
        </w:rPr>
      </w:pPr>
    </w:p>
    <w:p w:rsidR="000A3422" w:rsidRDefault="000A3422" w:rsidP="00B862FD">
      <w:pPr>
        <w:spacing w:after="0"/>
        <w:jc w:val="both"/>
        <w:rPr>
          <w:rFonts w:ascii="Times New Roman" w:eastAsia="Times New Roman" w:hAnsi="Times New Roman"/>
          <w:sz w:val="24"/>
          <w:szCs w:val="24"/>
          <w:lang w:eastAsia="ru-RU"/>
        </w:rPr>
      </w:pPr>
    </w:p>
    <w:p w:rsidR="000A3422" w:rsidRDefault="000A3422" w:rsidP="00B862FD">
      <w:pPr>
        <w:spacing w:after="0"/>
        <w:jc w:val="both"/>
        <w:rPr>
          <w:rFonts w:ascii="Times New Roman" w:eastAsia="Times New Roman" w:hAnsi="Times New Roman"/>
          <w:sz w:val="24"/>
          <w:szCs w:val="24"/>
          <w:lang w:eastAsia="ru-RU"/>
        </w:rPr>
      </w:pP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lastRenderedPageBreak/>
        <w:t xml:space="preserve">   В школе собрана вся необходимая нормативно-правовая база федерального, регионального и муниципального уровня, регламентирующая деятельность по реализации ФГОС СОО. Приведены в соответствие с требованиями должностные инструкции работников, внесены изменения в Устав, разработаны локальные акты, утверждены списки учебников и учебных пособий (УМК), соответствующих требованиям ФГОС. Период</w:t>
      </w:r>
      <w:r w:rsidR="007252B3">
        <w:rPr>
          <w:rFonts w:ascii="Times New Roman" w:eastAsia="Times New Roman" w:hAnsi="Times New Roman"/>
          <w:sz w:val="24"/>
          <w:szCs w:val="24"/>
          <w:lang w:eastAsia="ru-RU"/>
        </w:rPr>
        <w:t>ически обновляется учебный фонд</w:t>
      </w:r>
      <w:r w:rsidRPr="000C303D">
        <w:rPr>
          <w:rFonts w:ascii="Times New Roman" w:eastAsia="Times New Roman" w:hAnsi="Times New Roman"/>
          <w:sz w:val="24"/>
          <w:szCs w:val="24"/>
          <w:lang w:eastAsia="ru-RU"/>
        </w:rPr>
        <w:t xml:space="preserve">. Выделяются средства на курсовую подготовку. Отмечается ряд положительных тенденций: позитивный опыт использования </w:t>
      </w:r>
      <w:proofErr w:type="spellStart"/>
      <w:r w:rsidRPr="000C303D">
        <w:rPr>
          <w:rFonts w:ascii="Times New Roman" w:eastAsia="Times New Roman" w:hAnsi="Times New Roman"/>
          <w:sz w:val="24"/>
          <w:szCs w:val="24"/>
          <w:lang w:eastAsia="ru-RU"/>
        </w:rPr>
        <w:t>системно-деятельностного</w:t>
      </w:r>
      <w:proofErr w:type="spellEnd"/>
      <w:r w:rsidRPr="000C303D">
        <w:rPr>
          <w:rFonts w:ascii="Times New Roman" w:eastAsia="Times New Roman" w:hAnsi="Times New Roman"/>
          <w:sz w:val="24"/>
          <w:szCs w:val="24"/>
          <w:lang w:eastAsia="ru-RU"/>
        </w:rPr>
        <w:t xml:space="preserve">, </w:t>
      </w:r>
      <w:proofErr w:type="spellStart"/>
      <w:r w:rsidRPr="000C303D">
        <w:rPr>
          <w:rFonts w:ascii="Times New Roman" w:eastAsia="Times New Roman" w:hAnsi="Times New Roman"/>
          <w:sz w:val="24"/>
          <w:szCs w:val="24"/>
          <w:lang w:eastAsia="ru-RU"/>
        </w:rPr>
        <w:t>компетентностного</w:t>
      </w:r>
      <w:proofErr w:type="spellEnd"/>
      <w:r w:rsidRPr="000C303D">
        <w:rPr>
          <w:rFonts w:ascii="Times New Roman" w:eastAsia="Times New Roman" w:hAnsi="Times New Roman"/>
          <w:sz w:val="24"/>
          <w:szCs w:val="24"/>
          <w:lang w:eastAsia="ru-RU"/>
        </w:rPr>
        <w:t xml:space="preserve"> подходов в обучении, реализации различных моделей организации внеурочной деятельности и психолого-педагогического сопровождения участников образовательных отношений, использования электронных образовательных ресурсов, совершенствование системы мониторинга достижения требований к освоению образовательных программ, системы оценивания планируемых результатов, заданных ФГОС СОО. Учителями средней школы активно используется учебно-исследовательская деятельность, проектные формы учебной деятельности, способствующие решению основных учебных задач на уроке. </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Активизирована образовательная деятельность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постепенный переход от устных видов коммуникации </w:t>
      </w:r>
      <w:proofErr w:type="gramStart"/>
      <w:r w:rsidRPr="000C303D">
        <w:rPr>
          <w:rFonts w:ascii="Times New Roman" w:eastAsia="Times New Roman" w:hAnsi="Times New Roman"/>
          <w:sz w:val="24"/>
          <w:szCs w:val="24"/>
          <w:lang w:eastAsia="ru-RU"/>
        </w:rPr>
        <w:t>к</w:t>
      </w:r>
      <w:proofErr w:type="gramEnd"/>
      <w:r w:rsidRPr="000C303D">
        <w:rPr>
          <w:rFonts w:ascii="Times New Roman" w:eastAsia="Times New Roman" w:hAnsi="Times New Roman"/>
          <w:sz w:val="24"/>
          <w:szCs w:val="24"/>
          <w:lang w:eastAsia="ru-RU"/>
        </w:rPr>
        <w:t xml:space="preserve"> письменным, в том числе с использованием возможностей информационных и коммуникативных технологий. </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w:t>
      </w:r>
      <w:r w:rsidR="007252B3">
        <w:rPr>
          <w:rFonts w:ascii="Times New Roman" w:eastAsia="Times New Roman" w:hAnsi="Times New Roman"/>
          <w:sz w:val="24"/>
          <w:szCs w:val="24"/>
          <w:lang w:eastAsia="ru-RU"/>
        </w:rPr>
        <w:t xml:space="preserve"> </w:t>
      </w:r>
      <w:r w:rsidRPr="000C303D">
        <w:rPr>
          <w:rFonts w:ascii="Times New Roman" w:eastAsia="Times New Roman" w:hAnsi="Times New Roman"/>
          <w:sz w:val="24"/>
          <w:szCs w:val="24"/>
          <w:lang w:eastAsia="ru-RU"/>
        </w:rPr>
        <w:t xml:space="preserve">Основная образовательная программа среднего общего образования реализуется через организацию урочной и внеурочной деятельности в соответствии с санитарно-эпидемиологическими требованиями и нормативами. Внеурочная деятельность организуется в соответствии с запросами </w:t>
      </w:r>
      <w:proofErr w:type="gramStart"/>
      <w:r w:rsidRPr="000C303D">
        <w:rPr>
          <w:rFonts w:ascii="Times New Roman" w:eastAsia="Times New Roman" w:hAnsi="Times New Roman"/>
          <w:sz w:val="24"/>
          <w:szCs w:val="24"/>
          <w:lang w:eastAsia="ru-RU"/>
        </w:rPr>
        <w:t>обучающихся</w:t>
      </w:r>
      <w:proofErr w:type="gramEnd"/>
      <w:r w:rsidRPr="000C303D">
        <w:rPr>
          <w:rFonts w:ascii="Times New Roman" w:eastAsia="Times New Roman" w:hAnsi="Times New Roman"/>
          <w:sz w:val="24"/>
          <w:szCs w:val="24"/>
          <w:lang w:eastAsia="ru-RU"/>
        </w:rPr>
        <w:t xml:space="preserve"> и возможностями образовательной организации. </w:t>
      </w:r>
      <w:proofErr w:type="gramStart"/>
      <w:r w:rsidRPr="000C303D">
        <w:rPr>
          <w:rFonts w:ascii="Times New Roman" w:eastAsia="Times New Roman" w:hAnsi="Times New Roman"/>
          <w:sz w:val="24"/>
          <w:szCs w:val="24"/>
          <w:lang w:eastAsia="ru-RU"/>
        </w:rPr>
        <w:t>Организуется в таких формах как: экскурсии, кружки, секции, круглые столы, конференции, диспуты, НПК, олимпиады, соревнования, поисковые и научные исследования, общественно-полезные практики, и т.д.</w:t>
      </w:r>
      <w:proofErr w:type="gramEnd"/>
      <w:r w:rsidRPr="000C303D">
        <w:rPr>
          <w:rFonts w:ascii="Times New Roman" w:eastAsia="Times New Roman" w:hAnsi="Times New Roman"/>
          <w:sz w:val="24"/>
          <w:szCs w:val="24"/>
          <w:lang w:eastAsia="ru-RU"/>
        </w:rPr>
        <w:t xml:space="preserve"> Внеурочная деятельность организована во второй половине дня.  Организованная внеурочная деятельность дает возможность обеспечить реализацию потребностей обучающихся в дополнительном образовании и развитие творческого потенциала во </w:t>
      </w:r>
      <w:proofErr w:type="spellStart"/>
      <w:r w:rsidRPr="000C303D">
        <w:rPr>
          <w:rFonts w:ascii="Times New Roman" w:eastAsia="Times New Roman" w:hAnsi="Times New Roman"/>
          <w:sz w:val="24"/>
          <w:szCs w:val="24"/>
          <w:lang w:eastAsia="ru-RU"/>
        </w:rPr>
        <w:t>внеучебной</w:t>
      </w:r>
      <w:proofErr w:type="spellEnd"/>
      <w:r w:rsidRPr="000C303D">
        <w:rPr>
          <w:rFonts w:ascii="Times New Roman" w:eastAsia="Times New Roman" w:hAnsi="Times New Roman"/>
          <w:sz w:val="24"/>
          <w:szCs w:val="24"/>
          <w:lang w:eastAsia="ru-RU"/>
        </w:rPr>
        <w:t xml:space="preserve"> деятельности.  </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Формы, средства и методы обучения, воспитания и социализации обучающихся, а также система оценок, формы, порядок и периодичность их промежуточной аттестации определены Уставом ОО и соответствуют требованиям Закона Российской Федерации «Об образовании в РФ», ФГОС и положениям Концепции духовно-нравственного развития и воспитания личности гражданина России.</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Целью образовательной деятельности при реализации </w:t>
      </w:r>
      <w:r w:rsidR="007252B3">
        <w:rPr>
          <w:rFonts w:ascii="Times New Roman" w:eastAsia="Times New Roman" w:hAnsi="Times New Roman"/>
          <w:sz w:val="24"/>
          <w:szCs w:val="24"/>
          <w:lang w:eastAsia="ru-RU"/>
        </w:rPr>
        <w:t>ФГОС в МБОУ Высокогорская  СОШ № 7</w:t>
      </w:r>
      <w:r w:rsidRPr="000C303D">
        <w:rPr>
          <w:rFonts w:ascii="Times New Roman" w:eastAsia="Times New Roman" w:hAnsi="Times New Roman"/>
          <w:sz w:val="24"/>
          <w:szCs w:val="24"/>
          <w:lang w:eastAsia="ru-RU"/>
        </w:rPr>
        <w:t xml:space="preserve"> является достижение выпускником средней общеобразовательной школы целевых установок, знаний, умений, навыков и компетенций, необходимых для успешного продолжения обучения, саморазвития и самореализации с учетом индивидуальных особенностей его развития и состояния здоровья.</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Учебная нагрузка и режим занятий обучающихся </w:t>
      </w:r>
      <w:proofErr w:type="gramStart"/>
      <w:r w:rsidRPr="000C303D">
        <w:rPr>
          <w:rFonts w:ascii="Times New Roman" w:eastAsia="Times New Roman" w:hAnsi="Times New Roman"/>
          <w:sz w:val="24"/>
          <w:szCs w:val="24"/>
          <w:lang w:eastAsia="ru-RU"/>
        </w:rPr>
        <w:t>определены</w:t>
      </w:r>
      <w:proofErr w:type="gramEnd"/>
      <w:r w:rsidRPr="000C303D">
        <w:rPr>
          <w:rFonts w:ascii="Times New Roman" w:eastAsia="Times New Roman" w:hAnsi="Times New Roman"/>
          <w:sz w:val="24"/>
          <w:szCs w:val="24"/>
          <w:lang w:eastAsia="ru-RU"/>
        </w:rPr>
        <w:t xml:space="preserve"> в соответствии с действующими санитарными нормами и правилами. </w:t>
      </w:r>
    </w:p>
    <w:p w:rsidR="00B862F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w:t>
      </w:r>
      <w:proofErr w:type="gramStart"/>
      <w:r w:rsidRPr="000C303D">
        <w:rPr>
          <w:rFonts w:ascii="Times New Roman" w:eastAsia="Times New Roman" w:hAnsi="Times New Roman"/>
          <w:sz w:val="24"/>
          <w:szCs w:val="24"/>
          <w:lang w:eastAsia="ru-RU"/>
        </w:rPr>
        <w:t xml:space="preserve">Права и обязанности родителей (законных представителей) обучающихся в части, касающейся участия в формировании и обеспечении освоения своими обучающимися основной образовательной программы среднего общего образования, закреплены в заключённом между </w:t>
      </w:r>
      <w:r w:rsidRPr="000C303D">
        <w:rPr>
          <w:rFonts w:ascii="Times New Roman" w:eastAsia="Times New Roman" w:hAnsi="Times New Roman"/>
          <w:sz w:val="24"/>
          <w:szCs w:val="24"/>
          <w:lang w:eastAsia="ru-RU"/>
        </w:rPr>
        <w:lastRenderedPageBreak/>
        <w:t xml:space="preserve">ними и 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 </w:t>
      </w:r>
      <w:proofErr w:type="gramEnd"/>
    </w:p>
    <w:p w:rsidR="00A93385" w:rsidRDefault="00A93385" w:rsidP="00A93385">
      <w:pPr>
        <w:spacing w:after="0"/>
        <w:ind w:firstLine="284"/>
        <w:jc w:val="both"/>
        <w:rPr>
          <w:rFonts w:ascii="Times New Roman" w:eastAsia="Times New Roman" w:hAnsi="Times New Roman"/>
          <w:sz w:val="24"/>
          <w:szCs w:val="24"/>
          <w:lang w:eastAsia="ru-RU"/>
        </w:rPr>
      </w:pPr>
      <w:r w:rsidRPr="00A93385">
        <w:rPr>
          <w:rFonts w:ascii="Times New Roman" w:eastAsia="Times New Roman" w:hAnsi="Times New Roman"/>
          <w:sz w:val="24"/>
          <w:szCs w:val="24"/>
          <w:lang w:eastAsia="ru-RU"/>
        </w:rPr>
        <w:t xml:space="preserve">Школа находится на правом берегу реки Енисей, в труднодоступной местности. В настоящее время в поселке нет производства, в связи с этим нет социального жилья, а </w:t>
      </w:r>
      <w:proofErr w:type="gramStart"/>
      <w:r w:rsidRPr="00A93385">
        <w:rPr>
          <w:rFonts w:ascii="Times New Roman" w:eastAsia="Times New Roman" w:hAnsi="Times New Roman"/>
          <w:sz w:val="24"/>
          <w:szCs w:val="24"/>
          <w:lang w:eastAsia="ru-RU"/>
        </w:rPr>
        <w:t>в следствие</w:t>
      </w:r>
      <w:proofErr w:type="gramEnd"/>
      <w:r w:rsidRPr="00A9338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и притока молодых специалистов. В связи с этим в школе </w:t>
      </w:r>
      <w:proofErr w:type="gramStart"/>
      <w:r>
        <w:rPr>
          <w:rFonts w:ascii="Times New Roman" w:eastAsia="Times New Roman" w:hAnsi="Times New Roman"/>
          <w:sz w:val="24"/>
          <w:szCs w:val="24"/>
          <w:lang w:eastAsia="ru-RU"/>
        </w:rPr>
        <w:t>уделяется большое внимание на самоопределения</w:t>
      </w:r>
      <w:proofErr w:type="gramEnd"/>
      <w:r>
        <w:rPr>
          <w:rFonts w:ascii="Times New Roman" w:eastAsia="Times New Roman" w:hAnsi="Times New Roman"/>
          <w:sz w:val="24"/>
          <w:szCs w:val="24"/>
          <w:lang w:eastAsia="ru-RU"/>
        </w:rPr>
        <w:t xml:space="preserve"> старшеклассников. Целью </w:t>
      </w:r>
      <w:proofErr w:type="spellStart"/>
      <w:r w:rsidR="00B862FD" w:rsidRPr="000C303D">
        <w:rPr>
          <w:rFonts w:ascii="Times New Roman" w:eastAsia="Times New Roman" w:hAnsi="Times New Roman"/>
          <w:sz w:val="24"/>
          <w:szCs w:val="24"/>
          <w:lang w:eastAsia="ru-RU"/>
        </w:rPr>
        <w:t>предпрофильной</w:t>
      </w:r>
      <w:proofErr w:type="spellEnd"/>
      <w:r>
        <w:rPr>
          <w:rFonts w:ascii="Times New Roman" w:eastAsia="Times New Roman" w:hAnsi="Times New Roman"/>
          <w:sz w:val="24"/>
          <w:szCs w:val="24"/>
          <w:lang w:eastAsia="ru-RU"/>
        </w:rPr>
        <w:t xml:space="preserve"> подготовке обучающихся в старшем звене </w:t>
      </w:r>
      <w:r w:rsidR="00B862FD" w:rsidRPr="000C303D">
        <w:rPr>
          <w:rFonts w:ascii="Times New Roman" w:eastAsia="Times New Roman" w:hAnsi="Times New Roman"/>
          <w:sz w:val="24"/>
          <w:szCs w:val="24"/>
          <w:lang w:eastAsia="ru-RU"/>
        </w:rPr>
        <w:t xml:space="preserve">является </w:t>
      </w:r>
      <w:proofErr w:type="spellStart"/>
      <w:r w:rsidR="00B862FD" w:rsidRPr="000C303D">
        <w:rPr>
          <w:rFonts w:ascii="Times New Roman" w:eastAsia="Times New Roman" w:hAnsi="Times New Roman"/>
          <w:sz w:val="24"/>
          <w:szCs w:val="24"/>
          <w:lang w:eastAsia="ru-RU"/>
        </w:rPr>
        <w:t>профдиагностика</w:t>
      </w:r>
      <w:proofErr w:type="spellEnd"/>
      <w:r w:rsidR="00B862FD" w:rsidRPr="000C303D">
        <w:rPr>
          <w:rFonts w:ascii="Times New Roman" w:eastAsia="Times New Roman" w:hAnsi="Times New Roman"/>
          <w:sz w:val="24"/>
          <w:szCs w:val="24"/>
          <w:lang w:eastAsia="ru-RU"/>
        </w:rPr>
        <w:t xml:space="preserve"> и консультирование по вопросам самоопределения, правильного выбора и избежание ошибок выбора, а также информирования об учебных заведениях. </w:t>
      </w:r>
    </w:p>
    <w:p w:rsidR="00B862FD" w:rsidRPr="000C303D" w:rsidRDefault="00B862FD" w:rsidP="00A93385">
      <w:pPr>
        <w:spacing w:after="0"/>
        <w:ind w:firstLine="284"/>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Продолжается </w:t>
      </w:r>
      <w:proofErr w:type="spellStart"/>
      <w:r w:rsidRPr="000C303D">
        <w:rPr>
          <w:rFonts w:ascii="Times New Roman" w:eastAsia="Times New Roman" w:hAnsi="Times New Roman"/>
          <w:sz w:val="24"/>
          <w:szCs w:val="24"/>
          <w:lang w:eastAsia="ru-RU"/>
        </w:rPr>
        <w:t>профориентационная</w:t>
      </w:r>
      <w:proofErr w:type="spellEnd"/>
      <w:r w:rsidRPr="000C303D">
        <w:rPr>
          <w:rFonts w:ascii="Times New Roman" w:eastAsia="Times New Roman" w:hAnsi="Times New Roman"/>
          <w:sz w:val="24"/>
          <w:szCs w:val="24"/>
          <w:lang w:eastAsia="ru-RU"/>
        </w:rPr>
        <w:t xml:space="preserve"> работа, направленная на содействие</w:t>
      </w:r>
      <w:r w:rsidRPr="000C303D">
        <w:rPr>
          <w:rFonts w:ascii="Times New Roman" w:eastAsia="Times New Roman" w:hAnsi="Times New Roman"/>
          <w:sz w:val="24"/>
          <w:szCs w:val="24"/>
          <w:lang w:eastAsia="ru-RU"/>
        </w:rPr>
        <w:br/>
        <w:t xml:space="preserve">осознанному выбору </w:t>
      </w:r>
      <w:proofErr w:type="gramStart"/>
      <w:r w:rsidRPr="000C303D">
        <w:rPr>
          <w:rFonts w:ascii="Times New Roman" w:eastAsia="Times New Roman" w:hAnsi="Times New Roman"/>
          <w:sz w:val="24"/>
          <w:szCs w:val="24"/>
          <w:lang w:eastAsia="ru-RU"/>
        </w:rPr>
        <w:t>обучающимися</w:t>
      </w:r>
      <w:proofErr w:type="gramEnd"/>
      <w:r w:rsidRPr="000C303D">
        <w:rPr>
          <w:rFonts w:ascii="Times New Roman" w:eastAsia="Times New Roman" w:hAnsi="Times New Roman"/>
          <w:sz w:val="24"/>
          <w:szCs w:val="24"/>
          <w:lang w:eastAsia="ru-RU"/>
        </w:rPr>
        <w:t xml:space="preserve"> профиля обучен</w:t>
      </w:r>
      <w:r w:rsidR="00A93385">
        <w:rPr>
          <w:rFonts w:ascii="Times New Roman" w:eastAsia="Times New Roman" w:hAnsi="Times New Roman"/>
          <w:sz w:val="24"/>
          <w:szCs w:val="24"/>
          <w:lang w:eastAsia="ru-RU"/>
        </w:rPr>
        <w:t>ия, а в дальнейшем -</w:t>
      </w:r>
      <w:r w:rsidR="00A93385">
        <w:rPr>
          <w:rFonts w:ascii="Times New Roman" w:eastAsia="Times New Roman" w:hAnsi="Times New Roman"/>
          <w:sz w:val="24"/>
          <w:szCs w:val="24"/>
          <w:lang w:eastAsia="ru-RU"/>
        </w:rPr>
        <w:br/>
        <w:t xml:space="preserve">профессии. Учащиеся проходят </w:t>
      </w:r>
      <w:proofErr w:type="spellStart"/>
      <w:r w:rsidR="00A93385">
        <w:rPr>
          <w:rFonts w:ascii="Times New Roman" w:eastAsia="Times New Roman" w:hAnsi="Times New Roman"/>
          <w:sz w:val="24"/>
          <w:szCs w:val="24"/>
          <w:lang w:eastAsia="ru-RU"/>
        </w:rPr>
        <w:t>профориентационное</w:t>
      </w:r>
      <w:proofErr w:type="spellEnd"/>
      <w:r w:rsidR="00A93385">
        <w:rPr>
          <w:rFonts w:ascii="Times New Roman" w:eastAsia="Times New Roman" w:hAnsi="Times New Roman"/>
          <w:sz w:val="24"/>
          <w:szCs w:val="24"/>
          <w:lang w:eastAsia="ru-RU"/>
        </w:rPr>
        <w:t xml:space="preserve"> </w:t>
      </w:r>
      <w:r w:rsidRPr="000C303D">
        <w:rPr>
          <w:rFonts w:ascii="Times New Roman" w:eastAsia="Times New Roman" w:hAnsi="Times New Roman"/>
          <w:sz w:val="24"/>
          <w:szCs w:val="24"/>
          <w:lang w:eastAsia="ru-RU"/>
        </w:rPr>
        <w:t>тестирование, получают индивидуальн</w:t>
      </w:r>
      <w:r w:rsidR="00A93385">
        <w:rPr>
          <w:rFonts w:ascii="Times New Roman" w:eastAsia="Times New Roman" w:hAnsi="Times New Roman"/>
          <w:sz w:val="24"/>
          <w:szCs w:val="24"/>
          <w:lang w:eastAsia="ru-RU"/>
        </w:rPr>
        <w:t xml:space="preserve">ые предварительные рекомендации педагога - </w:t>
      </w:r>
      <w:r w:rsidRPr="000C303D">
        <w:rPr>
          <w:rFonts w:ascii="Times New Roman" w:eastAsia="Times New Roman" w:hAnsi="Times New Roman"/>
          <w:sz w:val="24"/>
          <w:szCs w:val="24"/>
          <w:lang w:eastAsia="ru-RU"/>
        </w:rPr>
        <w:t>психолога по выбору направлений буду</w:t>
      </w:r>
      <w:r w:rsidR="00A93385">
        <w:rPr>
          <w:rFonts w:ascii="Times New Roman" w:eastAsia="Times New Roman" w:hAnsi="Times New Roman"/>
          <w:sz w:val="24"/>
          <w:szCs w:val="24"/>
          <w:lang w:eastAsia="ru-RU"/>
        </w:rPr>
        <w:t xml:space="preserve">щей профессиональной деятельности, </w:t>
      </w:r>
      <w:r w:rsidRPr="000C303D">
        <w:rPr>
          <w:rFonts w:ascii="Times New Roman" w:eastAsia="Times New Roman" w:hAnsi="Times New Roman"/>
          <w:sz w:val="24"/>
          <w:szCs w:val="24"/>
          <w:lang w:eastAsia="ru-RU"/>
        </w:rPr>
        <w:t xml:space="preserve">узнают об образовательных учреждениях, где можно получить профессию.  </w:t>
      </w:r>
      <w:r w:rsidR="00A93385">
        <w:rPr>
          <w:rFonts w:ascii="Times New Roman" w:eastAsia="Times New Roman" w:hAnsi="Times New Roman"/>
          <w:sz w:val="24"/>
          <w:szCs w:val="24"/>
          <w:lang w:eastAsia="ru-RU"/>
        </w:rPr>
        <w:t xml:space="preserve">Школа </w:t>
      </w:r>
      <w:r w:rsidRPr="000C303D">
        <w:rPr>
          <w:rFonts w:ascii="Times New Roman" w:eastAsia="Times New Roman" w:hAnsi="Times New Roman"/>
          <w:sz w:val="24"/>
          <w:szCs w:val="24"/>
          <w:lang w:eastAsia="ru-RU"/>
        </w:rPr>
        <w:t>принимает участие в проекте по ранней профессиональной ориентации учащихся 6-11 классов образовательных организаций «Билет в будущее» при поддержке Союза «Агентство развития профессионал</w:t>
      </w:r>
      <w:r w:rsidR="001433E4">
        <w:rPr>
          <w:rFonts w:ascii="Times New Roman" w:eastAsia="Times New Roman" w:hAnsi="Times New Roman"/>
          <w:sz w:val="24"/>
          <w:szCs w:val="24"/>
          <w:lang w:eastAsia="ru-RU"/>
        </w:rPr>
        <w:t xml:space="preserve">ьных сообществ и рабочих кадров </w:t>
      </w:r>
      <w:r w:rsidRPr="000C303D">
        <w:rPr>
          <w:rFonts w:ascii="Times New Roman" w:eastAsia="Times New Roman" w:hAnsi="Times New Roman"/>
          <w:sz w:val="24"/>
          <w:szCs w:val="24"/>
          <w:lang w:eastAsia="ru-RU"/>
        </w:rPr>
        <w:t>«Молодые профессионалы» (</w:t>
      </w:r>
      <w:proofErr w:type="spellStart"/>
      <w:r w:rsidRPr="000C303D">
        <w:rPr>
          <w:rFonts w:ascii="Times New Roman" w:eastAsia="Times New Roman" w:hAnsi="Times New Roman"/>
          <w:sz w:val="24"/>
          <w:szCs w:val="24"/>
          <w:lang w:eastAsia="ru-RU"/>
        </w:rPr>
        <w:t>Ворлдскиллс</w:t>
      </w:r>
      <w:proofErr w:type="spellEnd"/>
      <w:r w:rsidRPr="000C303D">
        <w:rPr>
          <w:rFonts w:ascii="Times New Roman" w:eastAsia="Times New Roman" w:hAnsi="Times New Roman"/>
          <w:sz w:val="24"/>
          <w:szCs w:val="24"/>
          <w:lang w:eastAsia="ru-RU"/>
        </w:rPr>
        <w:t xml:space="preserve"> Россия). Платформой является электронный ресурс проекта, расположенный в сети интернет по адресу: bilet.worldskills.ru.  Для выбора профессии в меняющемся мире мало знать, какие профессии существуют. Постоянно возникают новые сферы деятельности, технологии, рынки. Для того</w:t>
      </w:r>
      <w:proofErr w:type="gramStart"/>
      <w:r w:rsidRPr="000C303D">
        <w:rPr>
          <w:rFonts w:ascii="Times New Roman" w:eastAsia="Times New Roman" w:hAnsi="Times New Roman"/>
          <w:sz w:val="24"/>
          <w:szCs w:val="24"/>
          <w:lang w:eastAsia="ru-RU"/>
        </w:rPr>
        <w:t>,</w:t>
      </w:r>
      <w:proofErr w:type="gramEnd"/>
      <w:r w:rsidRPr="000C303D">
        <w:rPr>
          <w:rFonts w:ascii="Times New Roman" w:eastAsia="Times New Roman" w:hAnsi="Times New Roman"/>
          <w:sz w:val="24"/>
          <w:szCs w:val="24"/>
          <w:lang w:eastAsia="ru-RU"/>
        </w:rPr>
        <w:t xml:space="preserve"> чтобы выбрать свою траекторию развития, важно понимать себя, свои сильные и слабые стороны, осознанно принимать решения. На это направлен проект «Билет в будущее», который состоит из трех этапов: тестирование, практические мероприятия, получение рекомендаций имеет достаточно ресурсов, позволяющих организовать разные виды образовательной деятельности и реализовать федеральный государственный образовательный стандарт в полном объеме.</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w:t>
      </w:r>
      <w:r w:rsidR="001F015F">
        <w:rPr>
          <w:rFonts w:ascii="Times New Roman" w:eastAsia="Times New Roman" w:hAnsi="Times New Roman"/>
          <w:sz w:val="24"/>
          <w:szCs w:val="24"/>
          <w:lang w:eastAsia="ru-RU"/>
        </w:rPr>
        <w:t xml:space="preserve">В МБОУ Высокогорская СОШ № 7 </w:t>
      </w:r>
      <w:r w:rsidRPr="001F015F">
        <w:rPr>
          <w:rFonts w:ascii="Times New Roman" w:eastAsia="Times New Roman" w:hAnsi="Times New Roman"/>
          <w:sz w:val="24"/>
          <w:szCs w:val="24"/>
          <w:lang w:eastAsia="ru-RU"/>
        </w:rPr>
        <w:t>образовательную деятельность на уровне среднего общего образования осуществляет педагогический коллектив,</w:t>
      </w:r>
      <w:r w:rsidR="001F015F">
        <w:rPr>
          <w:rFonts w:ascii="Times New Roman" w:eastAsia="Times New Roman" w:hAnsi="Times New Roman"/>
          <w:sz w:val="24"/>
          <w:szCs w:val="24"/>
          <w:lang w:eastAsia="ru-RU"/>
        </w:rPr>
        <w:t xml:space="preserve"> все педагоги имеют специальное образования (90 % - высшее педагогическое, 10 % - средне </w:t>
      </w:r>
      <w:proofErr w:type="gramStart"/>
      <w:r w:rsidR="001F015F">
        <w:rPr>
          <w:rFonts w:ascii="Times New Roman" w:eastAsia="Times New Roman" w:hAnsi="Times New Roman"/>
          <w:sz w:val="24"/>
          <w:szCs w:val="24"/>
          <w:lang w:eastAsia="ru-RU"/>
        </w:rPr>
        <w:t>–с</w:t>
      </w:r>
      <w:proofErr w:type="gramEnd"/>
      <w:r w:rsidR="001F015F">
        <w:rPr>
          <w:rFonts w:ascii="Times New Roman" w:eastAsia="Times New Roman" w:hAnsi="Times New Roman"/>
          <w:sz w:val="24"/>
          <w:szCs w:val="24"/>
          <w:lang w:eastAsia="ru-RU"/>
        </w:rPr>
        <w:t>пециальное образование),    а</w:t>
      </w:r>
      <w:r w:rsidRPr="001F015F">
        <w:rPr>
          <w:rFonts w:ascii="Times New Roman" w:eastAsia="Times New Roman" w:hAnsi="Times New Roman"/>
          <w:sz w:val="24"/>
          <w:szCs w:val="24"/>
          <w:lang w:eastAsia="ru-RU"/>
        </w:rPr>
        <w:t>дминистративные функции выполняют:</w:t>
      </w:r>
      <w:r w:rsidR="001F015F">
        <w:rPr>
          <w:rFonts w:ascii="Times New Roman" w:eastAsia="Times New Roman" w:hAnsi="Times New Roman"/>
          <w:sz w:val="24"/>
          <w:szCs w:val="24"/>
          <w:lang w:eastAsia="ru-RU"/>
        </w:rPr>
        <w:t xml:space="preserve"> директор, з</w:t>
      </w:r>
      <w:r w:rsidRPr="001F015F">
        <w:rPr>
          <w:rFonts w:ascii="Times New Roman" w:eastAsia="Times New Roman" w:hAnsi="Times New Roman"/>
          <w:sz w:val="24"/>
          <w:szCs w:val="24"/>
          <w:lang w:eastAsia="ru-RU"/>
        </w:rPr>
        <w:t>аместитель директора по УВР.</w:t>
      </w:r>
      <w:r w:rsidRPr="000C303D">
        <w:rPr>
          <w:rFonts w:ascii="Times New Roman" w:eastAsia="Times New Roman" w:hAnsi="Times New Roman"/>
          <w:sz w:val="24"/>
          <w:szCs w:val="24"/>
          <w:lang w:eastAsia="ru-RU"/>
        </w:rPr>
        <w:t xml:space="preserve">  </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Государственно-общественное управление представлено в следующих формах:  </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Педагогический совет;  </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Управляющий совет.  </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В оперативном управлении школы находятся три здания: </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здание</w:t>
      </w:r>
      <w:r w:rsidR="001F015F">
        <w:rPr>
          <w:rFonts w:ascii="Times New Roman" w:eastAsia="Times New Roman" w:hAnsi="Times New Roman"/>
          <w:sz w:val="24"/>
          <w:szCs w:val="24"/>
          <w:lang w:eastAsia="ru-RU"/>
        </w:rPr>
        <w:t xml:space="preserve"> начальной школы</w:t>
      </w:r>
      <w:r w:rsidRPr="000C303D">
        <w:rPr>
          <w:rFonts w:ascii="Times New Roman" w:eastAsia="Times New Roman" w:hAnsi="Times New Roman"/>
          <w:sz w:val="24"/>
          <w:szCs w:val="24"/>
          <w:lang w:eastAsia="ru-RU"/>
        </w:rPr>
        <w:t>,</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здание школы,</w:t>
      </w:r>
    </w:p>
    <w:p w:rsidR="00B862FD" w:rsidRPr="000C303D" w:rsidRDefault="001F015F" w:rsidP="00B862FD">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здание столярной мастерской.</w:t>
      </w:r>
    </w:p>
    <w:p w:rsidR="00B862FD" w:rsidRPr="000C303D" w:rsidRDefault="00B862FD" w:rsidP="00B862FD">
      <w:pPr>
        <w:spacing w:after="0"/>
        <w:jc w:val="both"/>
        <w:rPr>
          <w:rFonts w:ascii="Times New Roman" w:hAnsi="Times New Roman"/>
          <w:sz w:val="24"/>
          <w:szCs w:val="24"/>
        </w:rPr>
      </w:pPr>
      <w:r w:rsidRPr="000C303D">
        <w:rPr>
          <w:rFonts w:ascii="Times New Roman" w:eastAsia="Times New Roman" w:hAnsi="Times New Roman"/>
          <w:sz w:val="24"/>
          <w:szCs w:val="24"/>
          <w:lang w:eastAsia="ru-RU"/>
        </w:rPr>
        <w:tab/>
      </w:r>
      <w:r w:rsidRPr="000C303D">
        <w:rPr>
          <w:rFonts w:ascii="Times New Roman" w:hAnsi="Times New Roman"/>
          <w:sz w:val="24"/>
          <w:szCs w:val="24"/>
        </w:rPr>
        <w:t>В шко</w:t>
      </w:r>
      <w:r w:rsidR="001F015F">
        <w:rPr>
          <w:rFonts w:ascii="Times New Roman" w:hAnsi="Times New Roman"/>
          <w:sz w:val="24"/>
          <w:szCs w:val="24"/>
        </w:rPr>
        <w:t>ле имеется автобус</w:t>
      </w:r>
      <w:r w:rsidRPr="000C303D">
        <w:rPr>
          <w:rFonts w:ascii="Times New Roman" w:hAnsi="Times New Roman"/>
          <w:sz w:val="24"/>
          <w:szCs w:val="24"/>
        </w:rPr>
        <w:t xml:space="preserve"> для подвоза учащихся</w:t>
      </w:r>
      <w:r w:rsidR="001F015F">
        <w:rPr>
          <w:rFonts w:ascii="Times New Roman" w:hAnsi="Times New Roman"/>
          <w:sz w:val="24"/>
          <w:szCs w:val="24"/>
        </w:rPr>
        <w:t xml:space="preserve"> на различные мероприятия в г</w:t>
      </w:r>
      <w:proofErr w:type="gramStart"/>
      <w:r w:rsidR="001F015F">
        <w:rPr>
          <w:rFonts w:ascii="Times New Roman" w:hAnsi="Times New Roman"/>
          <w:sz w:val="24"/>
          <w:szCs w:val="24"/>
        </w:rPr>
        <w:t>.Е</w:t>
      </w:r>
      <w:proofErr w:type="gramEnd"/>
      <w:r w:rsidR="001F015F">
        <w:rPr>
          <w:rFonts w:ascii="Times New Roman" w:hAnsi="Times New Roman"/>
          <w:sz w:val="24"/>
          <w:szCs w:val="24"/>
        </w:rPr>
        <w:t xml:space="preserve">нисейск, </w:t>
      </w:r>
      <w:proofErr w:type="spellStart"/>
      <w:r w:rsidR="001F015F">
        <w:rPr>
          <w:rFonts w:ascii="Times New Roman" w:hAnsi="Times New Roman"/>
          <w:sz w:val="24"/>
          <w:szCs w:val="24"/>
        </w:rPr>
        <w:t>Лесосибирск</w:t>
      </w:r>
      <w:proofErr w:type="spellEnd"/>
      <w:r w:rsidR="001F015F">
        <w:rPr>
          <w:rFonts w:ascii="Times New Roman" w:hAnsi="Times New Roman"/>
          <w:sz w:val="24"/>
          <w:szCs w:val="24"/>
        </w:rPr>
        <w:t xml:space="preserve"> и т.д</w:t>
      </w:r>
      <w:r w:rsidRPr="000C303D">
        <w:rPr>
          <w:rFonts w:ascii="Times New Roman" w:hAnsi="Times New Roman"/>
          <w:sz w:val="24"/>
          <w:szCs w:val="24"/>
        </w:rPr>
        <w:t>.</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В </w:t>
      </w:r>
      <w:r w:rsidR="001F015F">
        <w:rPr>
          <w:rFonts w:ascii="Times New Roman" w:eastAsia="Times New Roman" w:hAnsi="Times New Roman"/>
          <w:sz w:val="24"/>
          <w:szCs w:val="24"/>
          <w:lang w:eastAsia="ru-RU"/>
        </w:rPr>
        <w:t xml:space="preserve">школе </w:t>
      </w:r>
      <w:r w:rsidRPr="000C303D">
        <w:rPr>
          <w:rFonts w:ascii="Times New Roman" w:eastAsia="Times New Roman" w:hAnsi="Times New Roman"/>
          <w:sz w:val="24"/>
          <w:szCs w:val="24"/>
          <w:lang w:eastAsia="ru-RU"/>
        </w:rPr>
        <w:t>создана материально-техническая база: спортивный зал,</w:t>
      </w:r>
      <w:r w:rsidR="001F015F">
        <w:rPr>
          <w:rFonts w:ascii="Times New Roman" w:eastAsia="Times New Roman" w:hAnsi="Times New Roman"/>
          <w:sz w:val="24"/>
          <w:szCs w:val="24"/>
          <w:lang w:eastAsia="ru-RU"/>
        </w:rPr>
        <w:t xml:space="preserve"> тренажерный зал, актовый зал,</w:t>
      </w:r>
      <w:r w:rsidRPr="000C303D">
        <w:rPr>
          <w:rFonts w:ascii="Times New Roman" w:eastAsia="Times New Roman" w:hAnsi="Times New Roman"/>
          <w:sz w:val="24"/>
          <w:szCs w:val="24"/>
          <w:lang w:eastAsia="ru-RU"/>
        </w:rPr>
        <w:t xml:space="preserve"> </w:t>
      </w:r>
      <w:r w:rsidR="001F015F">
        <w:rPr>
          <w:rFonts w:ascii="Times New Roman" w:eastAsia="Times New Roman" w:hAnsi="Times New Roman"/>
          <w:sz w:val="24"/>
          <w:szCs w:val="24"/>
          <w:lang w:eastAsia="ru-RU"/>
        </w:rPr>
        <w:t>столовая на 6</w:t>
      </w:r>
      <w:r w:rsidRPr="000C303D">
        <w:rPr>
          <w:rFonts w:ascii="Times New Roman" w:eastAsia="Times New Roman" w:hAnsi="Times New Roman"/>
          <w:sz w:val="24"/>
          <w:szCs w:val="24"/>
          <w:lang w:eastAsia="ru-RU"/>
        </w:rPr>
        <w:t>0 посадочных мест, компьютерный класс (</w:t>
      </w:r>
      <w:r w:rsidR="001F015F">
        <w:rPr>
          <w:rFonts w:ascii="Times New Roman" w:eastAsia="Times New Roman" w:hAnsi="Times New Roman"/>
          <w:sz w:val="24"/>
          <w:szCs w:val="24"/>
          <w:lang w:eastAsia="ru-RU"/>
        </w:rPr>
        <w:t xml:space="preserve">рабочие места </w:t>
      </w:r>
      <w:r w:rsidRPr="000C303D">
        <w:rPr>
          <w:rFonts w:ascii="Times New Roman" w:eastAsia="Times New Roman" w:hAnsi="Times New Roman"/>
          <w:sz w:val="24"/>
          <w:szCs w:val="24"/>
          <w:lang w:eastAsia="ru-RU"/>
        </w:rPr>
        <w:t>объединены в локальную сеть имеют выход в Интернет), компьютеры, обеспечивающие учебный и административный процесс, библиотека</w:t>
      </w:r>
      <w:r w:rsidR="001F015F">
        <w:rPr>
          <w:rFonts w:ascii="Times New Roman" w:eastAsia="Times New Roman" w:hAnsi="Times New Roman"/>
          <w:sz w:val="24"/>
          <w:szCs w:val="24"/>
          <w:lang w:eastAsia="ru-RU"/>
        </w:rPr>
        <w:t xml:space="preserve"> с читальным залом,</w:t>
      </w:r>
      <w:r w:rsidRPr="000C303D">
        <w:rPr>
          <w:rFonts w:ascii="Times New Roman" w:eastAsia="Times New Roman" w:hAnsi="Times New Roman"/>
          <w:sz w:val="24"/>
          <w:szCs w:val="24"/>
          <w:lang w:eastAsia="ru-RU"/>
        </w:rPr>
        <w:t xml:space="preserve"> </w:t>
      </w:r>
      <w:r w:rsidR="001F015F">
        <w:rPr>
          <w:rFonts w:ascii="Times New Roman" w:eastAsia="Times New Roman" w:hAnsi="Times New Roman"/>
          <w:sz w:val="24"/>
          <w:szCs w:val="24"/>
          <w:lang w:eastAsia="ru-RU"/>
        </w:rPr>
        <w:t>11</w:t>
      </w:r>
      <w:r w:rsidRPr="000C303D">
        <w:rPr>
          <w:rFonts w:ascii="Times New Roman" w:eastAsia="Times New Roman" w:hAnsi="Times New Roman"/>
          <w:sz w:val="24"/>
          <w:szCs w:val="24"/>
          <w:lang w:eastAsia="ru-RU"/>
        </w:rPr>
        <w:t xml:space="preserve"> учебных предметных кабинета средней школы, оборудова</w:t>
      </w:r>
      <w:r w:rsidR="001F015F">
        <w:rPr>
          <w:rFonts w:ascii="Times New Roman" w:eastAsia="Times New Roman" w:hAnsi="Times New Roman"/>
          <w:sz w:val="24"/>
          <w:szCs w:val="24"/>
          <w:lang w:eastAsia="ru-RU"/>
        </w:rPr>
        <w:t xml:space="preserve">нных проекторами, компьютерами, </w:t>
      </w:r>
      <w:r w:rsidRPr="000C303D">
        <w:rPr>
          <w:rFonts w:ascii="Times New Roman" w:eastAsia="Times New Roman" w:hAnsi="Times New Roman"/>
          <w:sz w:val="24"/>
          <w:szCs w:val="24"/>
          <w:lang w:eastAsia="ru-RU"/>
        </w:rPr>
        <w:t xml:space="preserve">принтерами. </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lastRenderedPageBreak/>
        <w:t xml:space="preserve">    Оснащенность кабинетов позволяет реализовать требования к освоению общеобразовательных программ в соответствии с федеральным государственным образовательным стандартом. </w:t>
      </w:r>
    </w:p>
    <w:p w:rsidR="00B862FD" w:rsidRPr="000C303D" w:rsidRDefault="00B862FD" w:rsidP="001F015F">
      <w:pPr>
        <w:spacing w:after="0"/>
        <w:jc w:val="both"/>
        <w:rPr>
          <w:rFonts w:ascii="Times New Roman" w:eastAsia="@Arial Unicode MS" w:hAnsi="Times New Roman"/>
          <w:sz w:val="24"/>
          <w:szCs w:val="24"/>
          <w:lang w:eastAsia="ru-RU"/>
        </w:rPr>
      </w:pPr>
      <w:r w:rsidRPr="000C303D">
        <w:rPr>
          <w:rFonts w:ascii="Times New Roman" w:eastAsia="Times New Roman" w:hAnsi="Times New Roman"/>
          <w:sz w:val="24"/>
          <w:szCs w:val="24"/>
          <w:lang w:eastAsia="ru-RU"/>
        </w:rPr>
        <w:t xml:space="preserve">    </w:t>
      </w:r>
      <w:proofErr w:type="gramStart"/>
      <w:r w:rsidRPr="000C303D">
        <w:rPr>
          <w:rFonts w:ascii="Times New Roman" w:eastAsia="Times New Roman" w:hAnsi="Times New Roman"/>
          <w:sz w:val="24"/>
          <w:szCs w:val="24"/>
          <w:lang w:eastAsia="ru-RU"/>
        </w:rPr>
        <w:t>УМК, используемые в школе, направлены на</w:t>
      </w:r>
      <w:r w:rsidRPr="000C303D">
        <w:rPr>
          <w:rFonts w:ascii="Times New Roman" w:eastAsia="@Arial Unicode MS" w:hAnsi="Times New Roman"/>
          <w:sz w:val="24"/>
          <w:szCs w:val="24"/>
          <w:lang w:eastAsia="ru-RU"/>
        </w:rPr>
        <w:t xml:space="preserve"> воспитание функционально грамотной личности, что соответствует и образовательной политике школы, так как функционально грамотная личность – это личность, которая способна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 </w:t>
      </w:r>
      <w:proofErr w:type="gramEnd"/>
    </w:p>
    <w:p w:rsidR="00B862FD" w:rsidRPr="000C303D" w:rsidRDefault="00B862FD" w:rsidP="00B862FD">
      <w:pPr>
        <w:spacing w:after="0"/>
        <w:jc w:val="both"/>
        <w:rPr>
          <w:rFonts w:ascii="Times New Roman" w:eastAsia="@Arial Unicode MS" w:hAnsi="Times New Roman"/>
          <w:sz w:val="24"/>
          <w:szCs w:val="24"/>
          <w:lang w:eastAsia="ru-RU"/>
        </w:rPr>
      </w:pPr>
      <w:r w:rsidRPr="000C303D">
        <w:rPr>
          <w:rFonts w:ascii="Times New Roman" w:eastAsia="@Arial Unicode MS" w:hAnsi="Times New Roman"/>
          <w:sz w:val="24"/>
          <w:szCs w:val="24"/>
          <w:lang w:eastAsia="ru-RU"/>
        </w:rPr>
        <w:t xml:space="preserve">   УМК прошли государственно-общественную экспертизу и рекомендованы Министерством образования и науки РФ к использованию в образовании по ФГОС СОО.</w:t>
      </w:r>
    </w:p>
    <w:p w:rsidR="001433E4" w:rsidRDefault="001433E4" w:rsidP="00B862FD">
      <w:pPr>
        <w:spacing w:after="0"/>
        <w:jc w:val="both"/>
        <w:rPr>
          <w:rFonts w:ascii="Times New Roman" w:eastAsia="@Arial Unicode MS" w:hAnsi="Times New Roman"/>
          <w:sz w:val="24"/>
          <w:szCs w:val="24"/>
          <w:lang w:eastAsia="ru-RU"/>
        </w:rPr>
      </w:pPr>
    </w:p>
    <w:p w:rsidR="00B862FD" w:rsidRPr="001F015F" w:rsidRDefault="00B862FD" w:rsidP="00B862FD">
      <w:pPr>
        <w:spacing w:after="0"/>
        <w:jc w:val="both"/>
        <w:rPr>
          <w:rFonts w:ascii="Times New Roman" w:eastAsia="Times New Roman" w:hAnsi="Times New Roman"/>
          <w:b/>
          <w:i/>
          <w:sz w:val="24"/>
          <w:szCs w:val="24"/>
          <w:u w:val="single"/>
          <w:lang w:eastAsia="ru-RU"/>
        </w:rPr>
      </w:pPr>
      <w:r w:rsidRPr="000C303D">
        <w:rPr>
          <w:rFonts w:ascii="Times New Roman" w:eastAsia="@Arial Unicode MS" w:hAnsi="Times New Roman"/>
          <w:sz w:val="24"/>
          <w:szCs w:val="24"/>
          <w:lang w:eastAsia="ru-RU"/>
        </w:rPr>
        <w:t xml:space="preserve">   </w:t>
      </w:r>
      <w:r w:rsidRPr="001F015F">
        <w:rPr>
          <w:rFonts w:ascii="Times New Roman" w:eastAsia="Times New Roman" w:hAnsi="Times New Roman"/>
          <w:b/>
          <w:i/>
          <w:sz w:val="24"/>
          <w:szCs w:val="24"/>
          <w:u w:val="single"/>
          <w:lang w:eastAsia="ru-RU"/>
        </w:rPr>
        <w:t>Условия реализации образовательного процесса:</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Учебная неделя     -   5 дней.</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Начало уроков     -  08.30 часов</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Продолжительность уроков – 6-7 уроков по 45 минут;  </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Продолжительность перемен - 10 - 20 минут</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Начало допо</w:t>
      </w:r>
      <w:r w:rsidR="001F015F">
        <w:rPr>
          <w:rFonts w:ascii="Times New Roman" w:eastAsia="Times New Roman" w:hAnsi="Times New Roman"/>
          <w:sz w:val="24"/>
          <w:szCs w:val="24"/>
          <w:lang w:eastAsia="ru-RU"/>
        </w:rPr>
        <w:t>лнительного образования -  с  16.0</w:t>
      </w:r>
      <w:r w:rsidRPr="000C303D">
        <w:rPr>
          <w:rFonts w:ascii="Times New Roman" w:eastAsia="Times New Roman" w:hAnsi="Times New Roman"/>
          <w:sz w:val="24"/>
          <w:szCs w:val="24"/>
          <w:lang w:eastAsia="ru-RU"/>
        </w:rPr>
        <w:t xml:space="preserve">0 ч </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Продолжительность учебного года: </w:t>
      </w:r>
    </w:p>
    <w:p w:rsidR="00B862FD" w:rsidRPr="000C303D" w:rsidRDefault="00B862FD" w:rsidP="00B862FD">
      <w:pPr>
        <w:spacing w:after="0"/>
        <w:jc w:val="both"/>
        <w:rPr>
          <w:rFonts w:ascii="Times New Roman" w:eastAsia="Times New Roman" w:hAnsi="Times New Roman"/>
          <w:color w:val="000000"/>
          <w:sz w:val="24"/>
          <w:szCs w:val="24"/>
          <w:lang w:eastAsia="ru-RU"/>
        </w:rPr>
      </w:pPr>
      <w:r w:rsidRPr="000C303D">
        <w:rPr>
          <w:rFonts w:ascii="Times New Roman" w:eastAsia="Times New Roman" w:hAnsi="Times New Roman"/>
          <w:sz w:val="24"/>
          <w:szCs w:val="24"/>
          <w:lang w:eastAsia="ru-RU"/>
        </w:rPr>
        <w:t xml:space="preserve">Четыре четверти, 34 учебных недели. </w:t>
      </w:r>
    </w:p>
    <w:p w:rsidR="00B862FD" w:rsidRPr="000C303D" w:rsidRDefault="00B862FD" w:rsidP="00B862FD">
      <w:pPr>
        <w:spacing w:after="0"/>
        <w:jc w:val="both"/>
        <w:rPr>
          <w:rFonts w:ascii="Times New Roman" w:eastAsia="Times New Roman" w:hAnsi="Times New Roman"/>
          <w:color w:val="000000"/>
          <w:sz w:val="24"/>
          <w:szCs w:val="24"/>
          <w:lang w:eastAsia="ru-RU"/>
        </w:rPr>
      </w:pPr>
      <w:r w:rsidRPr="000C303D">
        <w:rPr>
          <w:rFonts w:ascii="Times New Roman" w:eastAsia="Times New Roman" w:hAnsi="Times New Roman"/>
          <w:sz w:val="24"/>
          <w:szCs w:val="24"/>
          <w:lang w:eastAsia="ru-RU"/>
        </w:rPr>
        <w:t xml:space="preserve">Каникулы - в соответствии с календарным учебным графиком работы. </w:t>
      </w:r>
    </w:p>
    <w:p w:rsidR="00B862FD" w:rsidRPr="000C303D" w:rsidRDefault="00B862FD" w:rsidP="00B862FD">
      <w:pPr>
        <w:spacing w:after="0"/>
        <w:jc w:val="both"/>
        <w:rPr>
          <w:rFonts w:ascii="Times New Roman" w:eastAsia="Times New Roman" w:hAnsi="Times New Roman"/>
          <w:color w:val="000000"/>
          <w:sz w:val="24"/>
          <w:szCs w:val="24"/>
          <w:lang w:eastAsia="ru-RU"/>
        </w:rPr>
      </w:pPr>
      <w:r w:rsidRPr="000C303D">
        <w:rPr>
          <w:rFonts w:ascii="Times New Roman" w:eastAsia="Times New Roman" w:hAnsi="Times New Roman"/>
          <w:color w:val="000000"/>
          <w:sz w:val="24"/>
          <w:szCs w:val="24"/>
          <w:lang w:eastAsia="ru-RU"/>
        </w:rPr>
        <w:t>Продолжительность каникул в течение учебного года составляет не менее 30 календарных дней, летом – не менее 8 недель.</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Продолжительность обучения на уровне среднего общего образования – 2 года.</w:t>
      </w:r>
    </w:p>
    <w:p w:rsidR="00B862FD" w:rsidRPr="000C303D" w:rsidRDefault="00B862FD" w:rsidP="00B862FD">
      <w:pPr>
        <w:spacing w:after="0"/>
        <w:jc w:val="both"/>
        <w:rPr>
          <w:rFonts w:ascii="Times New Roman" w:eastAsia="Times New Roman" w:hAnsi="Times New Roman"/>
          <w:bCs/>
          <w:iCs/>
          <w:sz w:val="24"/>
          <w:szCs w:val="24"/>
          <w:lang w:eastAsia="ru-RU"/>
        </w:rPr>
      </w:pPr>
      <w:r w:rsidRPr="000C303D">
        <w:rPr>
          <w:rFonts w:ascii="Times New Roman" w:eastAsia="Times New Roman" w:hAnsi="Times New Roman"/>
          <w:sz w:val="24"/>
          <w:szCs w:val="24"/>
          <w:lang w:eastAsia="ru-RU"/>
        </w:rPr>
        <w:t xml:space="preserve">Формы организации учебного процесса: классно-урочная система, </w:t>
      </w:r>
      <w:proofErr w:type="spellStart"/>
      <w:r w:rsidRPr="000C303D">
        <w:rPr>
          <w:rFonts w:ascii="Times New Roman" w:eastAsia="Times New Roman" w:hAnsi="Times New Roman"/>
          <w:bCs/>
          <w:iCs/>
          <w:sz w:val="24"/>
          <w:szCs w:val="24"/>
          <w:lang w:eastAsia="ru-RU"/>
        </w:rPr>
        <w:t>внеучебная</w:t>
      </w:r>
      <w:proofErr w:type="spellEnd"/>
      <w:r w:rsidRPr="000C303D">
        <w:rPr>
          <w:rFonts w:ascii="Times New Roman" w:eastAsia="Times New Roman" w:hAnsi="Times New Roman"/>
          <w:bCs/>
          <w:iCs/>
          <w:sz w:val="24"/>
          <w:szCs w:val="24"/>
          <w:lang w:eastAsia="ru-RU"/>
        </w:rPr>
        <w:t xml:space="preserve"> деятельность (кружки, секции, проектная деятельность)</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bCs/>
          <w:iCs/>
          <w:sz w:val="24"/>
          <w:szCs w:val="24"/>
          <w:lang w:eastAsia="ru-RU"/>
        </w:rPr>
        <w:t xml:space="preserve">Преподавание ведётся на русском языке. Обучение иностранному языку ведётся на английском языке. </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Ведущие технологии, используемые в образовательном процессе в средней школе:</w:t>
      </w:r>
    </w:p>
    <w:p w:rsidR="00B862FD" w:rsidRPr="000C303D" w:rsidRDefault="00B862FD" w:rsidP="00471482">
      <w:pPr>
        <w:numPr>
          <w:ilvl w:val="0"/>
          <w:numId w:val="7"/>
        </w:num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развивающее обучение;</w:t>
      </w:r>
    </w:p>
    <w:p w:rsidR="00B862FD" w:rsidRPr="000C303D" w:rsidRDefault="00B862FD" w:rsidP="00471482">
      <w:pPr>
        <w:numPr>
          <w:ilvl w:val="0"/>
          <w:numId w:val="7"/>
        </w:num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проблемное обучение;</w:t>
      </w:r>
    </w:p>
    <w:p w:rsidR="00B862FD" w:rsidRPr="000C303D" w:rsidRDefault="00B862FD" w:rsidP="00471482">
      <w:pPr>
        <w:numPr>
          <w:ilvl w:val="0"/>
          <w:numId w:val="7"/>
        </w:numPr>
        <w:spacing w:after="0"/>
        <w:jc w:val="both"/>
        <w:rPr>
          <w:rFonts w:ascii="Times New Roman" w:eastAsia="Times New Roman" w:hAnsi="Times New Roman"/>
          <w:sz w:val="24"/>
          <w:szCs w:val="24"/>
          <w:lang w:eastAsia="ru-RU"/>
        </w:rPr>
      </w:pPr>
      <w:proofErr w:type="spellStart"/>
      <w:r w:rsidRPr="000C303D">
        <w:rPr>
          <w:rFonts w:ascii="Times New Roman" w:eastAsia="Times New Roman" w:hAnsi="Times New Roman"/>
          <w:sz w:val="24"/>
          <w:szCs w:val="24"/>
          <w:lang w:eastAsia="ru-RU"/>
        </w:rPr>
        <w:t>разноуровневое</w:t>
      </w:r>
      <w:proofErr w:type="spellEnd"/>
      <w:r w:rsidRPr="000C303D">
        <w:rPr>
          <w:rFonts w:ascii="Times New Roman" w:eastAsia="Times New Roman" w:hAnsi="Times New Roman"/>
          <w:sz w:val="24"/>
          <w:szCs w:val="24"/>
          <w:lang w:eastAsia="ru-RU"/>
        </w:rPr>
        <w:t xml:space="preserve"> обучение с учётом индивидуальных психологических особенностей детей; </w:t>
      </w:r>
    </w:p>
    <w:p w:rsidR="00B862FD" w:rsidRPr="000C303D" w:rsidRDefault="00B862FD" w:rsidP="00471482">
      <w:pPr>
        <w:numPr>
          <w:ilvl w:val="0"/>
          <w:numId w:val="7"/>
        </w:numPr>
        <w:spacing w:after="0"/>
        <w:jc w:val="both"/>
        <w:rPr>
          <w:rFonts w:ascii="Times New Roman" w:eastAsia="Times New Roman" w:hAnsi="Times New Roman"/>
          <w:sz w:val="24"/>
          <w:szCs w:val="24"/>
          <w:lang w:eastAsia="ru-RU"/>
        </w:rPr>
      </w:pPr>
      <w:proofErr w:type="spellStart"/>
      <w:r w:rsidRPr="000C303D">
        <w:rPr>
          <w:rFonts w:ascii="Times New Roman" w:eastAsia="Times New Roman" w:hAnsi="Times New Roman"/>
          <w:sz w:val="24"/>
          <w:szCs w:val="24"/>
          <w:lang w:eastAsia="ru-RU"/>
        </w:rPr>
        <w:t>здоровьесберегающие</w:t>
      </w:r>
      <w:proofErr w:type="spellEnd"/>
      <w:r w:rsidRPr="000C303D">
        <w:rPr>
          <w:rFonts w:ascii="Times New Roman" w:eastAsia="Times New Roman" w:hAnsi="Times New Roman"/>
          <w:sz w:val="24"/>
          <w:szCs w:val="24"/>
          <w:lang w:eastAsia="ru-RU"/>
        </w:rPr>
        <w:t xml:space="preserve"> технологии; </w:t>
      </w:r>
    </w:p>
    <w:p w:rsidR="00B862FD" w:rsidRPr="000C303D" w:rsidRDefault="00B862FD" w:rsidP="00471482">
      <w:pPr>
        <w:numPr>
          <w:ilvl w:val="0"/>
          <w:numId w:val="7"/>
        </w:num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проектные и исследовательские методы обучения;</w:t>
      </w:r>
    </w:p>
    <w:p w:rsidR="00B862FD" w:rsidRPr="000C303D" w:rsidRDefault="00B862FD" w:rsidP="00471482">
      <w:pPr>
        <w:numPr>
          <w:ilvl w:val="0"/>
          <w:numId w:val="7"/>
        </w:num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использование на уроках ИКТ;</w:t>
      </w:r>
    </w:p>
    <w:p w:rsidR="00B862FD" w:rsidRPr="000C303D" w:rsidRDefault="00B862FD" w:rsidP="00471482">
      <w:pPr>
        <w:numPr>
          <w:ilvl w:val="0"/>
          <w:numId w:val="7"/>
        </w:num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технология критического мышления.</w:t>
      </w:r>
    </w:p>
    <w:p w:rsidR="00B862FD" w:rsidRPr="000C303D" w:rsidRDefault="001F015F" w:rsidP="00B862FD">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Учебный процесс организован  в соответствии с охраной жизни и здоровья </w:t>
      </w:r>
      <w:proofErr w:type="gramStart"/>
      <w:r>
        <w:rPr>
          <w:rFonts w:ascii="Times New Roman" w:eastAsia="Times New Roman" w:hAnsi="Times New Roman"/>
          <w:sz w:val="24"/>
          <w:szCs w:val="24"/>
          <w:lang w:eastAsia="ru-RU"/>
        </w:rPr>
        <w:t>обучающихся</w:t>
      </w:r>
      <w:proofErr w:type="gramEnd"/>
      <w:r>
        <w:rPr>
          <w:rFonts w:ascii="Times New Roman" w:eastAsia="Times New Roman" w:hAnsi="Times New Roman"/>
          <w:sz w:val="24"/>
          <w:szCs w:val="24"/>
          <w:lang w:eastAsia="ru-RU"/>
        </w:rPr>
        <w:t>,</w:t>
      </w:r>
    </w:p>
    <w:p w:rsidR="00B862FD" w:rsidRPr="000C303D" w:rsidRDefault="001F015F" w:rsidP="00B862FD">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Направлен - </w:t>
      </w:r>
      <w:r w:rsidR="00B862FD" w:rsidRPr="000C303D">
        <w:rPr>
          <w:rFonts w:ascii="Times New Roman" w:eastAsia="Times New Roman" w:hAnsi="Times New Roman"/>
          <w:sz w:val="24"/>
          <w:szCs w:val="24"/>
          <w:lang w:eastAsia="ru-RU"/>
        </w:rPr>
        <w:t>разговор о правильном питании, о ЗОЖ; проведение «Дней здоровья», спортивных игр и соревнований</w:t>
      </w:r>
      <w:r>
        <w:rPr>
          <w:rFonts w:ascii="Times New Roman" w:eastAsia="Times New Roman" w:hAnsi="Times New Roman"/>
          <w:sz w:val="24"/>
          <w:szCs w:val="24"/>
          <w:lang w:eastAsia="ru-RU"/>
        </w:rPr>
        <w:t>.</w:t>
      </w:r>
      <w:r w:rsidR="00B862FD" w:rsidRPr="000C303D">
        <w:rPr>
          <w:rFonts w:ascii="Times New Roman" w:eastAsia="Times New Roman" w:hAnsi="Times New Roman"/>
          <w:sz w:val="24"/>
          <w:szCs w:val="24"/>
          <w:lang w:eastAsia="ru-RU"/>
        </w:rPr>
        <w:t xml:space="preserve"> </w:t>
      </w:r>
    </w:p>
    <w:p w:rsidR="00B862FD" w:rsidRPr="000C303D" w:rsidRDefault="001F015F" w:rsidP="00B862FD">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Организовано с</w:t>
      </w:r>
      <w:r w:rsidR="00B862FD" w:rsidRPr="000C303D">
        <w:rPr>
          <w:rFonts w:ascii="Times New Roman" w:eastAsia="Times New Roman" w:hAnsi="Times New Roman"/>
          <w:sz w:val="24"/>
          <w:szCs w:val="24"/>
          <w:lang w:eastAsia="ru-RU"/>
        </w:rPr>
        <w:t>отрудничество   с родительской общественностью:</w:t>
      </w:r>
    </w:p>
    <w:p w:rsidR="00B862FD" w:rsidRPr="001F015F" w:rsidRDefault="00B862FD" w:rsidP="00B862FD">
      <w:pPr>
        <w:spacing w:after="0"/>
        <w:jc w:val="both"/>
        <w:rPr>
          <w:rFonts w:ascii="Times New Roman" w:eastAsia="Times New Roman" w:hAnsi="Times New Roman"/>
          <w:i/>
          <w:sz w:val="24"/>
          <w:szCs w:val="24"/>
          <w:lang w:eastAsia="ru-RU"/>
        </w:rPr>
      </w:pPr>
      <w:r w:rsidRPr="000C303D">
        <w:rPr>
          <w:rFonts w:ascii="Times New Roman" w:eastAsia="Times New Roman" w:hAnsi="Times New Roman"/>
          <w:sz w:val="24"/>
          <w:szCs w:val="24"/>
          <w:lang w:eastAsia="ru-RU"/>
        </w:rPr>
        <w:t xml:space="preserve"> </w:t>
      </w:r>
      <w:r w:rsidRPr="001F015F">
        <w:rPr>
          <w:rFonts w:ascii="Times New Roman" w:eastAsia="Times New Roman" w:hAnsi="Times New Roman"/>
          <w:i/>
          <w:sz w:val="24"/>
          <w:szCs w:val="24"/>
          <w:lang w:eastAsia="ru-RU"/>
        </w:rPr>
        <w:t>Предоставление родителям (законным представителям) возможности ознакомления (согласно Уставу школы):</w:t>
      </w:r>
    </w:p>
    <w:p w:rsidR="00B862FD" w:rsidRPr="001F015F" w:rsidRDefault="00B862FD" w:rsidP="00471482">
      <w:pPr>
        <w:pStyle w:val="a7"/>
        <w:numPr>
          <w:ilvl w:val="0"/>
          <w:numId w:val="30"/>
        </w:numPr>
        <w:spacing w:after="0"/>
        <w:jc w:val="both"/>
        <w:rPr>
          <w:rFonts w:ascii="Times New Roman" w:eastAsia="Times New Roman" w:hAnsi="Times New Roman"/>
          <w:sz w:val="24"/>
          <w:szCs w:val="24"/>
          <w:lang w:eastAsia="ru-RU"/>
        </w:rPr>
      </w:pPr>
      <w:r w:rsidRPr="001F015F">
        <w:rPr>
          <w:rFonts w:ascii="Times New Roman" w:eastAsia="Times New Roman" w:hAnsi="Times New Roman"/>
          <w:sz w:val="24"/>
          <w:szCs w:val="24"/>
          <w:lang w:eastAsia="ru-RU"/>
        </w:rPr>
        <w:t>с ходом и содержанием образовательного процесса;</w:t>
      </w:r>
    </w:p>
    <w:p w:rsidR="00B862FD" w:rsidRPr="001F015F" w:rsidRDefault="00B862FD" w:rsidP="00471482">
      <w:pPr>
        <w:pStyle w:val="a7"/>
        <w:numPr>
          <w:ilvl w:val="0"/>
          <w:numId w:val="30"/>
        </w:numPr>
        <w:spacing w:after="0"/>
        <w:jc w:val="both"/>
        <w:rPr>
          <w:rFonts w:ascii="Times New Roman" w:eastAsia="Times New Roman" w:hAnsi="Times New Roman"/>
          <w:sz w:val="24"/>
          <w:szCs w:val="24"/>
          <w:lang w:eastAsia="ru-RU"/>
        </w:rPr>
      </w:pPr>
      <w:r w:rsidRPr="001F015F">
        <w:rPr>
          <w:rFonts w:ascii="Times New Roman" w:eastAsia="Times New Roman" w:hAnsi="Times New Roman"/>
          <w:sz w:val="24"/>
          <w:szCs w:val="24"/>
          <w:lang w:eastAsia="ru-RU"/>
        </w:rPr>
        <w:t xml:space="preserve">оценками успеваемости </w:t>
      </w:r>
      <w:proofErr w:type="gramStart"/>
      <w:r w:rsidRPr="001F015F">
        <w:rPr>
          <w:rFonts w:ascii="Times New Roman" w:eastAsia="Times New Roman" w:hAnsi="Times New Roman"/>
          <w:sz w:val="24"/>
          <w:szCs w:val="24"/>
          <w:lang w:eastAsia="ru-RU"/>
        </w:rPr>
        <w:t>обучающихся</w:t>
      </w:r>
      <w:proofErr w:type="gramEnd"/>
      <w:r w:rsidRPr="001F015F">
        <w:rPr>
          <w:rFonts w:ascii="Times New Roman" w:eastAsia="Times New Roman" w:hAnsi="Times New Roman"/>
          <w:sz w:val="24"/>
          <w:szCs w:val="24"/>
          <w:lang w:eastAsia="ru-RU"/>
        </w:rPr>
        <w:t>;</w:t>
      </w:r>
    </w:p>
    <w:p w:rsidR="00B862FD" w:rsidRPr="001F015F" w:rsidRDefault="00B862FD" w:rsidP="00471482">
      <w:pPr>
        <w:pStyle w:val="a7"/>
        <w:numPr>
          <w:ilvl w:val="0"/>
          <w:numId w:val="30"/>
        </w:numPr>
        <w:spacing w:after="0"/>
        <w:jc w:val="both"/>
        <w:rPr>
          <w:rFonts w:ascii="Times New Roman" w:eastAsia="Times New Roman" w:hAnsi="Times New Roman"/>
          <w:sz w:val="24"/>
          <w:szCs w:val="24"/>
          <w:lang w:eastAsia="ru-RU"/>
        </w:rPr>
      </w:pPr>
      <w:r w:rsidRPr="001F015F">
        <w:rPr>
          <w:rFonts w:ascii="Times New Roman" w:eastAsia="Times New Roman" w:hAnsi="Times New Roman"/>
          <w:sz w:val="24"/>
          <w:szCs w:val="24"/>
          <w:lang w:eastAsia="ru-RU"/>
        </w:rPr>
        <w:t>режимом работы школы;</w:t>
      </w:r>
    </w:p>
    <w:p w:rsidR="00B862FD" w:rsidRPr="001F015F" w:rsidRDefault="00B862FD" w:rsidP="00471482">
      <w:pPr>
        <w:pStyle w:val="a7"/>
        <w:numPr>
          <w:ilvl w:val="0"/>
          <w:numId w:val="30"/>
        </w:numPr>
        <w:spacing w:after="0"/>
        <w:jc w:val="both"/>
        <w:rPr>
          <w:rFonts w:ascii="Times New Roman" w:eastAsia="Times New Roman" w:hAnsi="Times New Roman"/>
          <w:sz w:val="24"/>
          <w:szCs w:val="24"/>
          <w:lang w:eastAsia="ru-RU"/>
        </w:rPr>
      </w:pPr>
      <w:r w:rsidRPr="001F015F">
        <w:rPr>
          <w:rFonts w:ascii="Times New Roman" w:eastAsia="Times New Roman" w:hAnsi="Times New Roman"/>
          <w:sz w:val="24"/>
          <w:szCs w:val="24"/>
          <w:lang w:eastAsia="ru-RU"/>
        </w:rPr>
        <w:lastRenderedPageBreak/>
        <w:t>основными направлениями работы педагогического коллектива;</w:t>
      </w:r>
    </w:p>
    <w:p w:rsidR="00B862FD" w:rsidRPr="001F015F" w:rsidRDefault="00B862FD" w:rsidP="00471482">
      <w:pPr>
        <w:pStyle w:val="a7"/>
        <w:numPr>
          <w:ilvl w:val="0"/>
          <w:numId w:val="30"/>
        </w:numPr>
        <w:spacing w:after="0"/>
        <w:jc w:val="both"/>
        <w:rPr>
          <w:rFonts w:ascii="Times New Roman" w:eastAsia="Times New Roman" w:hAnsi="Times New Roman"/>
          <w:sz w:val="24"/>
          <w:szCs w:val="24"/>
          <w:lang w:eastAsia="ru-RU"/>
        </w:rPr>
      </w:pPr>
      <w:r w:rsidRPr="001F015F">
        <w:rPr>
          <w:rFonts w:ascii="Times New Roman" w:eastAsia="Times New Roman" w:hAnsi="Times New Roman"/>
          <w:sz w:val="24"/>
          <w:szCs w:val="24"/>
          <w:lang w:eastAsia="ru-RU"/>
        </w:rPr>
        <w:t>достижениями школы.</w:t>
      </w:r>
    </w:p>
    <w:p w:rsidR="00B862FD" w:rsidRPr="001F015F" w:rsidRDefault="00B862FD" w:rsidP="00B862FD">
      <w:pPr>
        <w:spacing w:after="0"/>
        <w:jc w:val="both"/>
        <w:rPr>
          <w:rFonts w:ascii="Times New Roman" w:eastAsia="Times New Roman" w:hAnsi="Times New Roman"/>
          <w:i/>
          <w:sz w:val="24"/>
          <w:szCs w:val="24"/>
          <w:lang w:eastAsia="ru-RU"/>
        </w:rPr>
      </w:pPr>
      <w:r w:rsidRPr="001F015F">
        <w:rPr>
          <w:rFonts w:ascii="Times New Roman" w:eastAsia="Times New Roman" w:hAnsi="Times New Roman"/>
          <w:i/>
          <w:sz w:val="24"/>
          <w:szCs w:val="24"/>
          <w:lang w:eastAsia="ru-RU"/>
        </w:rPr>
        <w:t>Привлечение родителей к сотрудничеству:</w:t>
      </w:r>
    </w:p>
    <w:p w:rsidR="00B862FD" w:rsidRPr="001F015F" w:rsidRDefault="00B862FD" w:rsidP="00471482">
      <w:pPr>
        <w:pStyle w:val="a7"/>
        <w:numPr>
          <w:ilvl w:val="0"/>
          <w:numId w:val="31"/>
        </w:numPr>
        <w:spacing w:after="0"/>
        <w:jc w:val="both"/>
        <w:rPr>
          <w:rFonts w:ascii="Times New Roman" w:eastAsia="Times New Roman" w:hAnsi="Times New Roman"/>
          <w:sz w:val="24"/>
          <w:szCs w:val="24"/>
          <w:lang w:eastAsia="ru-RU"/>
        </w:rPr>
      </w:pPr>
      <w:r w:rsidRPr="001F015F">
        <w:rPr>
          <w:rFonts w:ascii="Times New Roman" w:eastAsia="Times New Roman" w:hAnsi="Times New Roman"/>
          <w:sz w:val="24"/>
          <w:szCs w:val="24"/>
          <w:lang w:eastAsia="ru-RU"/>
        </w:rPr>
        <w:t>работа Управляющего Совета школы</w:t>
      </w:r>
    </w:p>
    <w:p w:rsidR="00B862FD" w:rsidRPr="001F015F" w:rsidRDefault="00B862FD" w:rsidP="00471482">
      <w:pPr>
        <w:pStyle w:val="a7"/>
        <w:numPr>
          <w:ilvl w:val="0"/>
          <w:numId w:val="31"/>
        </w:numPr>
        <w:spacing w:after="0"/>
        <w:jc w:val="both"/>
        <w:rPr>
          <w:rFonts w:ascii="Times New Roman" w:eastAsia="Times New Roman" w:hAnsi="Times New Roman"/>
          <w:sz w:val="24"/>
          <w:szCs w:val="24"/>
          <w:lang w:eastAsia="ru-RU"/>
        </w:rPr>
      </w:pPr>
      <w:r w:rsidRPr="001F015F">
        <w:rPr>
          <w:rFonts w:ascii="Times New Roman" w:eastAsia="Times New Roman" w:hAnsi="Times New Roman"/>
          <w:sz w:val="24"/>
          <w:szCs w:val="24"/>
          <w:lang w:eastAsia="ru-RU"/>
        </w:rPr>
        <w:t>работа общешкольного родительского комитета</w:t>
      </w:r>
    </w:p>
    <w:p w:rsidR="00B862FD" w:rsidRPr="001F015F" w:rsidRDefault="00B862FD" w:rsidP="00471482">
      <w:pPr>
        <w:pStyle w:val="a7"/>
        <w:numPr>
          <w:ilvl w:val="0"/>
          <w:numId w:val="31"/>
        </w:numPr>
        <w:spacing w:after="0"/>
        <w:jc w:val="both"/>
        <w:rPr>
          <w:rFonts w:ascii="Times New Roman" w:eastAsia="Times New Roman" w:hAnsi="Times New Roman"/>
          <w:sz w:val="24"/>
          <w:szCs w:val="24"/>
          <w:lang w:eastAsia="ru-RU"/>
        </w:rPr>
      </w:pPr>
      <w:r w:rsidRPr="001F015F">
        <w:rPr>
          <w:rFonts w:ascii="Times New Roman" w:eastAsia="Times New Roman" w:hAnsi="Times New Roman"/>
          <w:sz w:val="24"/>
          <w:szCs w:val="24"/>
          <w:lang w:eastAsia="ru-RU"/>
        </w:rPr>
        <w:t>работа родительского комитета класса</w:t>
      </w:r>
    </w:p>
    <w:p w:rsidR="00B862FD" w:rsidRPr="001F015F" w:rsidRDefault="001F015F" w:rsidP="00471482">
      <w:pPr>
        <w:pStyle w:val="a7"/>
        <w:numPr>
          <w:ilvl w:val="0"/>
          <w:numId w:val="31"/>
        </w:num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проведению классных мероприятий.</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С целью выполнения единых требований, координации и согласованности действий всех участников учебно-воспитательного процесса в школе создана структура управления, сочетающая принципы единоначалия в управлении с демократичностью школьного уклада жизни.</w:t>
      </w:r>
    </w:p>
    <w:p w:rsidR="001F015F" w:rsidRDefault="001F015F" w:rsidP="00B862FD">
      <w:pPr>
        <w:spacing w:after="0"/>
        <w:jc w:val="both"/>
        <w:rPr>
          <w:rFonts w:ascii="Times New Roman" w:hAnsi="Times New Roman"/>
          <w:sz w:val="24"/>
          <w:szCs w:val="24"/>
        </w:rPr>
      </w:pPr>
      <w:r>
        <w:rPr>
          <w:rFonts w:ascii="Times New Roman" w:hAnsi="Times New Roman"/>
          <w:sz w:val="24"/>
          <w:szCs w:val="24"/>
        </w:rPr>
        <w:t xml:space="preserve">         </w:t>
      </w:r>
      <w:r w:rsidR="00B862FD" w:rsidRPr="000C303D">
        <w:rPr>
          <w:rFonts w:ascii="Times New Roman" w:hAnsi="Times New Roman"/>
          <w:sz w:val="24"/>
          <w:szCs w:val="24"/>
        </w:rPr>
        <w:t>Общее управление школой осуществлял директор в соответствии с действующим законодательством.</w:t>
      </w:r>
      <w:r>
        <w:rPr>
          <w:rFonts w:ascii="Times New Roman" w:hAnsi="Times New Roman"/>
          <w:sz w:val="24"/>
          <w:szCs w:val="24"/>
        </w:rPr>
        <w:t xml:space="preserve"> </w:t>
      </w:r>
      <w:r w:rsidR="00B862FD" w:rsidRPr="000C303D">
        <w:rPr>
          <w:rFonts w:ascii="Times New Roman" w:hAnsi="Times New Roman"/>
          <w:sz w:val="24"/>
          <w:szCs w:val="24"/>
        </w:rPr>
        <w:t xml:space="preserve">Основной функцией директора школы является осуществление оперативного руководства деятельностью Учреждения, управление  жизнедеятельностью  образовательного учреждения, координация действий всех участников образовательного процесса через педагогический совет, </w:t>
      </w:r>
      <w:r>
        <w:rPr>
          <w:rFonts w:ascii="Times New Roman" w:hAnsi="Times New Roman"/>
          <w:sz w:val="24"/>
          <w:szCs w:val="24"/>
        </w:rPr>
        <w:t>Управляющий совет</w:t>
      </w:r>
      <w:r w:rsidR="00B862FD" w:rsidRPr="000C303D">
        <w:rPr>
          <w:rFonts w:ascii="Times New Roman" w:hAnsi="Times New Roman"/>
          <w:sz w:val="24"/>
          <w:szCs w:val="24"/>
        </w:rPr>
        <w:t xml:space="preserve">, общее собрание трудового коллектива. </w:t>
      </w:r>
    </w:p>
    <w:p w:rsidR="00B862FD" w:rsidRPr="000C303D" w:rsidRDefault="001F015F" w:rsidP="00B862FD">
      <w:pPr>
        <w:spacing w:after="0"/>
        <w:jc w:val="both"/>
        <w:rPr>
          <w:rFonts w:ascii="Times New Roman" w:hAnsi="Times New Roman"/>
          <w:sz w:val="24"/>
          <w:szCs w:val="24"/>
        </w:rPr>
      </w:pPr>
      <w:r>
        <w:rPr>
          <w:rFonts w:ascii="Times New Roman" w:hAnsi="Times New Roman"/>
          <w:sz w:val="24"/>
          <w:szCs w:val="24"/>
        </w:rPr>
        <w:t xml:space="preserve">     </w:t>
      </w:r>
      <w:r w:rsidR="00B862FD" w:rsidRPr="000C303D">
        <w:rPr>
          <w:rFonts w:ascii="Times New Roman" w:hAnsi="Times New Roman"/>
          <w:sz w:val="24"/>
          <w:szCs w:val="24"/>
        </w:rPr>
        <w:t xml:space="preserve">Учебно-методический совет осуществляет проблемный анализ состояния и оценку образовательного процесса, изучение результативности работы отдельных педагогов, методических объединений, творческих групп, получение объективных данных о результатах образовательного процесса; разрабатывает методические рекомендации педагогам. </w:t>
      </w:r>
    </w:p>
    <w:p w:rsidR="00B862FD" w:rsidRPr="000C303D" w:rsidRDefault="001F015F" w:rsidP="00B862FD">
      <w:pPr>
        <w:spacing w:after="0"/>
        <w:jc w:val="both"/>
        <w:rPr>
          <w:rFonts w:ascii="Times New Roman" w:hAnsi="Times New Roman"/>
          <w:sz w:val="24"/>
          <w:szCs w:val="24"/>
        </w:rPr>
      </w:pPr>
      <w:r>
        <w:rPr>
          <w:rFonts w:ascii="Times New Roman" w:hAnsi="Times New Roman"/>
          <w:sz w:val="24"/>
          <w:szCs w:val="24"/>
        </w:rPr>
        <w:t xml:space="preserve">     </w:t>
      </w:r>
      <w:r w:rsidR="00B862FD" w:rsidRPr="000C303D">
        <w:rPr>
          <w:rFonts w:ascii="Times New Roman" w:hAnsi="Times New Roman"/>
          <w:sz w:val="24"/>
          <w:szCs w:val="24"/>
        </w:rPr>
        <w:t xml:space="preserve"> Педагогический совет подводит итоги образовательного процесса; принимает решения о промежуточной аттестации, о допуске обучающихся к аттестации, переводе в следующий класс или об оставлении на повторный курс; выдачи соответствующих документов об образовании, о награждении обучающихся за успехи в обучении, принимает решения об исключении обучающихся из школы.</w:t>
      </w:r>
    </w:p>
    <w:p w:rsidR="00B862FD" w:rsidRPr="000C303D" w:rsidRDefault="00B862FD" w:rsidP="00B862FD">
      <w:pPr>
        <w:spacing w:after="0"/>
        <w:jc w:val="both"/>
        <w:rPr>
          <w:rFonts w:ascii="Times New Roman" w:hAnsi="Times New Roman"/>
          <w:sz w:val="24"/>
          <w:szCs w:val="24"/>
        </w:rPr>
      </w:pPr>
      <w:r w:rsidRPr="000C303D">
        <w:rPr>
          <w:rFonts w:ascii="Times New Roman" w:hAnsi="Times New Roman"/>
          <w:sz w:val="24"/>
          <w:szCs w:val="24"/>
        </w:rPr>
        <w:t xml:space="preserve"> </w:t>
      </w:r>
      <w:r w:rsidR="001F015F">
        <w:rPr>
          <w:rFonts w:ascii="Times New Roman" w:hAnsi="Times New Roman"/>
          <w:sz w:val="24"/>
          <w:szCs w:val="24"/>
        </w:rPr>
        <w:t xml:space="preserve">      </w:t>
      </w:r>
      <w:r w:rsidRPr="000C303D">
        <w:rPr>
          <w:rFonts w:ascii="Times New Roman" w:hAnsi="Times New Roman"/>
          <w:sz w:val="24"/>
          <w:szCs w:val="24"/>
        </w:rPr>
        <w:t>Методическое объединение</w:t>
      </w:r>
      <w:r w:rsidR="001F015F">
        <w:rPr>
          <w:rFonts w:ascii="Times New Roman" w:hAnsi="Times New Roman"/>
          <w:sz w:val="24"/>
          <w:szCs w:val="24"/>
        </w:rPr>
        <w:t xml:space="preserve"> учителей по предметам </w:t>
      </w:r>
      <w:r w:rsidRPr="000C303D">
        <w:rPr>
          <w:rFonts w:ascii="Times New Roman" w:hAnsi="Times New Roman"/>
          <w:sz w:val="24"/>
          <w:szCs w:val="24"/>
        </w:rPr>
        <w:t xml:space="preserve"> анализирует состояние преподавания по предметам своего профиля, обобщает передовой педагогический опыт, осуществляет его пропаганду и внедрение в практику работы школы, создает условия для роста педагогического мастерства.</w:t>
      </w:r>
    </w:p>
    <w:p w:rsidR="00B862FD" w:rsidRPr="000C303D" w:rsidRDefault="00B862FD" w:rsidP="00B862FD">
      <w:pPr>
        <w:spacing w:after="0"/>
        <w:jc w:val="both"/>
        <w:rPr>
          <w:rFonts w:ascii="Times New Roman" w:hAnsi="Times New Roman"/>
          <w:sz w:val="24"/>
          <w:szCs w:val="24"/>
        </w:rPr>
      </w:pPr>
      <w:r w:rsidRPr="000C303D">
        <w:rPr>
          <w:rFonts w:ascii="Times New Roman" w:hAnsi="Times New Roman"/>
          <w:sz w:val="24"/>
          <w:szCs w:val="24"/>
        </w:rPr>
        <w:t xml:space="preserve"> </w:t>
      </w:r>
      <w:r w:rsidRPr="000C303D">
        <w:rPr>
          <w:rFonts w:ascii="Times New Roman" w:hAnsi="Times New Roman"/>
          <w:sz w:val="24"/>
          <w:szCs w:val="24"/>
        </w:rPr>
        <w:tab/>
        <w:t xml:space="preserve">Ученическое самоуправление способствует развитию инициативы учащихся, </w:t>
      </w:r>
      <w:proofErr w:type="gramStart"/>
      <w:r w:rsidRPr="000C303D">
        <w:rPr>
          <w:rFonts w:ascii="Times New Roman" w:hAnsi="Times New Roman"/>
          <w:sz w:val="24"/>
          <w:szCs w:val="24"/>
        </w:rPr>
        <w:t>планируют</w:t>
      </w:r>
      <w:proofErr w:type="gramEnd"/>
      <w:r w:rsidRPr="000C303D">
        <w:rPr>
          <w:rFonts w:ascii="Times New Roman" w:hAnsi="Times New Roman"/>
          <w:sz w:val="24"/>
          <w:szCs w:val="24"/>
        </w:rPr>
        <w:t xml:space="preserve"> и организует работу классных ученических коллективов, участвует в планировании внеурочной работы учащихся, организует творческую, интеллектуальную, спортивную, культурно-массовую им деятельность, вырабатывает предложения ученического коллектива по совершенствованию образовательного процесса.</w:t>
      </w:r>
    </w:p>
    <w:p w:rsidR="00B862FD" w:rsidRPr="000C303D" w:rsidRDefault="001F015F" w:rsidP="00B862FD">
      <w:pPr>
        <w:spacing w:after="0"/>
        <w:jc w:val="both"/>
        <w:rPr>
          <w:rFonts w:ascii="Times New Roman" w:hAnsi="Times New Roman"/>
          <w:sz w:val="24"/>
          <w:szCs w:val="24"/>
        </w:rPr>
      </w:pPr>
      <w:r>
        <w:rPr>
          <w:rFonts w:ascii="Times New Roman" w:hAnsi="Times New Roman"/>
          <w:sz w:val="24"/>
          <w:szCs w:val="24"/>
        </w:rPr>
        <w:t xml:space="preserve">    </w:t>
      </w:r>
      <w:r w:rsidR="00B862FD" w:rsidRPr="000C303D">
        <w:rPr>
          <w:rFonts w:ascii="Times New Roman" w:hAnsi="Times New Roman"/>
          <w:sz w:val="24"/>
          <w:szCs w:val="24"/>
        </w:rPr>
        <w:t>Все перечисленные структуры совместными усилиями решают основные задачи образовательного учреждения и соответствуют У</w:t>
      </w:r>
      <w:r>
        <w:rPr>
          <w:rFonts w:ascii="Times New Roman" w:hAnsi="Times New Roman"/>
          <w:sz w:val="24"/>
          <w:szCs w:val="24"/>
        </w:rPr>
        <w:t>ставу МБОУ Высокогорская СОШ № 7</w:t>
      </w:r>
      <w:r w:rsidR="00B862FD" w:rsidRPr="000C303D">
        <w:rPr>
          <w:rFonts w:ascii="Times New Roman" w:hAnsi="Times New Roman"/>
          <w:sz w:val="24"/>
          <w:szCs w:val="24"/>
        </w:rPr>
        <w:t>.</w:t>
      </w:r>
    </w:p>
    <w:p w:rsidR="00B862FD" w:rsidRPr="000C303D" w:rsidRDefault="00B862FD" w:rsidP="00B862FD">
      <w:pPr>
        <w:spacing w:after="0"/>
        <w:jc w:val="both"/>
        <w:rPr>
          <w:rFonts w:ascii="Times New Roman" w:hAnsi="Times New Roman"/>
          <w:sz w:val="24"/>
          <w:szCs w:val="24"/>
        </w:rPr>
      </w:pPr>
      <w:r w:rsidRPr="000C303D">
        <w:rPr>
          <w:rFonts w:ascii="Times New Roman" w:hAnsi="Times New Roman"/>
          <w:sz w:val="24"/>
          <w:szCs w:val="24"/>
        </w:rPr>
        <w:t>Основные формы координации деятельности:</w:t>
      </w:r>
    </w:p>
    <w:p w:rsidR="001F015F" w:rsidRDefault="001F015F" w:rsidP="00471482">
      <w:pPr>
        <w:pStyle w:val="a7"/>
        <w:numPr>
          <w:ilvl w:val="0"/>
          <w:numId w:val="32"/>
        </w:numPr>
        <w:spacing w:after="0"/>
        <w:jc w:val="both"/>
        <w:rPr>
          <w:rFonts w:ascii="Times New Roman" w:hAnsi="Times New Roman"/>
          <w:sz w:val="24"/>
          <w:szCs w:val="24"/>
        </w:rPr>
      </w:pPr>
      <w:r>
        <w:rPr>
          <w:rFonts w:ascii="Times New Roman" w:hAnsi="Times New Roman"/>
          <w:sz w:val="24"/>
          <w:szCs w:val="24"/>
        </w:rPr>
        <w:t>п</w:t>
      </w:r>
      <w:r w:rsidR="00B862FD" w:rsidRPr="001F015F">
        <w:rPr>
          <w:rFonts w:ascii="Times New Roman" w:hAnsi="Times New Roman"/>
          <w:sz w:val="24"/>
          <w:szCs w:val="24"/>
        </w:rPr>
        <w:t>лан работы на год;</w:t>
      </w:r>
    </w:p>
    <w:p w:rsidR="001F015F" w:rsidRDefault="00B862FD" w:rsidP="00471482">
      <w:pPr>
        <w:pStyle w:val="a7"/>
        <w:numPr>
          <w:ilvl w:val="0"/>
          <w:numId w:val="32"/>
        </w:numPr>
        <w:spacing w:after="0"/>
        <w:jc w:val="both"/>
        <w:rPr>
          <w:rFonts w:ascii="Times New Roman" w:hAnsi="Times New Roman"/>
          <w:sz w:val="24"/>
          <w:szCs w:val="24"/>
        </w:rPr>
      </w:pPr>
      <w:r w:rsidRPr="001F015F">
        <w:rPr>
          <w:rFonts w:ascii="Times New Roman" w:hAnsi="Times New Roman"/>
          <w:sz w:val="24"/>
          <w:szCs w:val="24"/>
        </w:rPr>
        <w:t xml:space="preserve">план </w:t>
      </w:r>
      <w:proofErr w:type="spellStart"/>
      <w:r w:rsidRPr="001F015F">
        <w:rPr>
          <w:rFonts w:ascii="Times New Roman" w:hAnsi="Times New Roman"/>
          <w:sz w:val="24"/>
          <w:szCs w:val="24"/>
        </w:rPr>
        <w:t>внутришкольного</w:t>
      </w:r>
      <w:proofErr w:type="spellEnd"/>
      <w:r w:rsidRPr="001F015F">
        <w:rPr>
          <w:rFonts w:ascii="Times New Roman" w:hAnsi="Times New Roman"/>
          <w:sz w:val="24"/>
          <w:szCs w:val="24"/>
        </w:rPr>
        <w:t xml:space="preserve"> контроля;</w:t>
      </w:r>
    </w:p>
    <w:p w:rsidR="00B862FD" w:rsidRPr="001F015F" w:rsidRDefault="00B862FD" w:rsidP="00471482">
      <w:pPr>
        <w:pStyle w:val="a7"/>
        <w:numPr>
          <w:ilvl w:val="0"/>
          <w:numId w:val="32"/>
        </w:numPr>
        <w:spacing w:after="0"/>
        <w:jc w:val="both"/>
        <w:rPr>
          <w:rFonts w:ascii="Times New Roman" w:hAnsi="Times New Roman"/>
          <w:sz w:val="24"/>
          <w:szCs w:val="24"/>
        </w:rPr>
      </w:pPr>
      <w:r w:rsidRPr="001F015F">
        <w:rPr>
          <w:rFonts w:ascii="Times New Roman" w:hAnsi="Times New Roman"/>
          <w:sz w:val="24"/>
          <w:szCs w:val="24"/>
        </w:rPr>
        <w:t>план реализации воспитательной концепции школы</w:t>
      </w:r>
    </w:p>
    <w:p w:rsidR="00B862FD" w:rsidRPr="000C303D" w:rsidRDefault="00B862FD" w:rsidP="00B862FD">
      <w:pPr>
        <w:spacing w:after="0"/>
        <w:contextualSpacing/>
        <w:jc w:val="both"/>
        <w:rPr>
          <w:rFonts w:ascii="Times New Roman" w:hAnsi="Times New Roman"/>
          <w:sz w:val="24"/>
          <w:szCs w:val="24"/>
        </w:rPr>
      </w:pPr>
      <w:r w:rsidRPr="000C303D">
        <w:rPr>
          <w:rFonts w:ascii="Times New Roman" w:hAnsi="Times New Roman"/>
          <w:sz w:val="24"/>
          <w:szCs w:val="24"/>
        </w:rPr>
        <w:t>Организация управления образовательного учреждения соответствует</w:t>
      </w:r>
      <w:r w:rsidR="001F015F">
        <w:rPr>
          <w:rFonts w:ascii="Times New Roman" w:hAnsi="Times New Roman"/>
          <w:sz w:val="24"/>
          <w:szCs w:val="24"/>
        </w:rPr>
        <w:t xml:space="preserve"> </w:t>
      </w:r>
      <w:r w:rsidRPr="000C303D">
        <w:rPr>
          <w:rFonts w:ascii="Times New Roman" w:hAnsi="Times New Roman"/>
          <w:sz w:val="24"/>
          <w:szCs w:val="24"/>
        </w:rPr>
        <w:t>уставным требованиям.</w:t>
      </w:r>
    </w:p>
    <w:p w:rsidR="00F760D5" w:rsidRDefault="001F015F" w:rsidP="00B862FD">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B862FD" w:rsidRPr="000C303D">
        <w:rPr>
          <w:rFonts w:ascii="Times New Roman" w:eastAsia="Times New Roman" w:hAnsi="Times New Roman"/>
          <w:sz w:val="24"/>
          <w:szCs w:val="24"/>
          <w:lang w:eastAsia="ru-RU"/>
        </w:rPr>
        <w:t xml:space="preserve"> Школа обладает достаточной кадровой базой, </w:t>
      </w:r>
      <w:proofErr w:type="gramStart"/>
      <w:r w:rsidR="00B862FD" w:rsidRPr="000C303D">
        <w:rPr>
          <w:rFonts w:ascii="Times New Roman" w:eastAsia="Times New Roman" w:hAnsi="Times New Roman"/>
          <w:sz w:val="24"/>
          <w:szCs w:val="24"/>
          <w:lang w:eastAsia="ru-RU"/>
        </w:rPr>
        <w:t>обеспечивающий</w:t>
      </w:r>
      <w:proofErr w:type="gramEnd"/>
      <w:r w:rsidR="00B862FD" w:rsidRPr="000C303D">
        <w:rPr>
          <w:rFonts w:ascii="Times New Roman" w:eastAsia="Times New Roman" w:hAnsi="Times New Roman"/>
          <w:sz w:val="24"/>
          <w:szCs w:val="24"/>
          <w:lang w:eastAsia="ru-RU"/>
        </w:rPr>
        <w:t xml:space="preserve"> реализацию основной образовательной программы среднего общего образования. </w:t>
      </w:r>
    </w:p>
    <w:p w:rsidR="00B862FD" w:rsidRPr="000C303D" w:rsidRDefault="00F760D5" w:rsidP="00B862FD">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00B862FD" w:rsidRPr="000C303D">
        <w:rPr>
          <w:rFonts w:ascii="Times New Roman" w:eastAsia="Times New Roman" w:hAnsi="Times New Roman"/>
          <w:sz w:val="24"/>
          <w:szCs w:val="24"/>
          <w:lang w:eastAsia="ru-RU"/>
        </w:rPr>
        <w:t>Образованием и воспи</w:t>
      </w:r>
      <w:r>
        <w:rPr>
          <w:rFonts w:ascii="Times New Roman" w:eastAsia="Times New Roman" w:hAnsi="Times New Roman"/>
          <w:sz w:val="24"/>
          <w:szCs w:val="24"/>
          <w:lang w:eastAsia="ru-RU"/>
        </w:rPr>
        <w:t>танием обучающихся занимаются 14</w:t>
      </w:r>
      <w:r w:rsidR="00B862FD" w:rsidRPr="000C303D">
        <w:rPr>
          <w:rFonts w:ascii="Times New Roman" w:eastAsia="Times New Roman" w:hAnsi="Times New Roman"/>
          <w:sz w:val="24"/>
          <w:szCs w:val="24"/>
          <w:lang w:eastAsia="ru-RU"/>
        </w:rPr>
        <w:t xml:space="preserve"> учителей-предметников, 1 педагог-психолог, 1 соц</w:t>
      </w:r>
      <w:r>
        <w:rPr>
          <w:rFonts w:ascii="Times New Roman" w:eastAsia="Times New Roman" w:hAnsi="Times New Roman"/>
          <w:sz w:val="24"/>
          <w:szCs w:val="24"/>
          <w:lang w:eastAsia="ru-RU"/>
        </w:rPr>
        <w:t>иальный педагог, педагог – библиотекарь, педагог - организатор</w:t>
      </w:r>
    </w:p>
    <w:p w:rsidR="00F760D5"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Св</w:t>
      </w:r>
      <w:r w:rsidR="00F760D5">
        <w:rPr>
          <w:rFonts w:ascii="Times New Roman" w:eastAsia="Times New Roman" w:hAnsi="Times New Roman"/>
          <w:sz w:val="24"/>
          <w:szCs w:val="24"/>
          <w:lang w:eastAsia="ru-RU"/>
        </w:rPr>
        <w:t>едения о курсовой подготовке Учителей старшей ступени обучения имеют соответствующую курсовую подготовку:</w:t>
      </w:r>
    </w:p>
    <w:p w:rsidR="00F760D5" w:rsidRPr="00F760D5" w:rsidRDefault="00F760D5" w:rsidP="00471482">
      <w:pPr>
        <w:pStyle w:val="a7"/>
        <w:numPr>
          <w:ilvl w:val="0"/>
          <w:numId w:val="33"/>
        </w:numPr>
        <w:jc w:val="both"/>
        <w:rPr>
          <w:rFonts w:ascii="Times New Roman" w:hAnsi="Times New Roman"/>
          <w:sz w:val="24"/>
          <w:szCs w:val="24"/>
        </w:rPr>
      </w:pPr>
      <w:r w:rsidRPr="00F760D5">
        <w:rPr>
          <w:rFonts w:ascii="Times New Roman" w:hAnsi="Times New Roman"/>
          <w:sz w:val="24"/>
          <w:szCs w:val="24"/>
        </w:rPr>
        <w:t xml:space="preserve">Современные Образовательные технологии с учетом ФГОС. </w:t>
      </w:r>
    </w:p>
    <w:p w:rsidR="00F760D5" w:rsidRPr="00F760D5" w:rsidRDefault="00F760D5" w:rsidP="00471482">
      <w:pPr>
        <w:pStyle w:val="a7"/>
        <w:numPr>
          <w:ilvl w:val="0"/>
          <w:numId w:val="33"/>
        </w:numPr>
        <w:jc w:val="both"/>
        <w:rPr>
          <w:rFonts w:ascii="Times New Roman" w:hAnsi="Times New Roman"/>
          <w:bCs/>
          <w:color w:val="000000"/>
          <w:sz w:val="24"/>
          <w:szCs w:val="24"/>
          <w:shd w:val="clear" w:color="auto" w:fill="FFFFFF"/>
        </w:rPr>
      </w:pPr>
      <w:r w:rsidRPr="00F760D5">
        <w:rPr>
          <w:rFonts w:ascii="Times New Roman" w:hAnsi="Times New Roman"/>
          <w:bCs/>
          <w:color w:val="000000"/>
          <w:sz w:val="24"/>
          <w:szCs w:val="24"/>
          <w:shd w:val="clear" w:color="auto" w:fill="FFFFFF"/>
        </w:rPr>
        <w:t>Особенности подготовки к сдаче ЕГЭ по химии в условиях реализации ФГОС СОО.</w:t>
      </w:r>
    </w:p>
    <w:p w:rsidR="00F760D5" w:rsidRPr="00F760D5" w:rsidRDefault="00F760D5" w:rsidP="00471482">
      <w:pPr>
        <w:pStyle w:val="a7"/>
        <w:numPr>
          <w:ilvl w:val="0"/>
          <w:numId w:val="33"/>
        </w:numPr>
        <w:spacing w:after="0"/>
        <w:jc w:val="both"/>
        <w:rPr>
          <w:rFonts w:ascii="Times New Roman" w:eastAsia="Times New Roman" w:hAnsi="Times New Roman"/>
          <w:sz w:val="24"/>
          <w:szCs w:val="24"/>
          <w:lang w:eastAsia="ru-RU"/>
        </w:rPr>
      </w:pPr>
      <w:r w:rsidRPr="00F760D5">
        <w:rPr>
          <w:rFonts w:ascii="Times New Roman" w:hAnsi="Times New Roman"/>
          <w:sz w:val="24"/>
          <w:szCs w:val="24"/>
        </w:rPr>
        <w:t xml:space="preserve">Особенности подготовки </w:t>
      </w:r>
      <w:proofErr w:type="gramStart"/>
      <w:r w:rsidRPr="00F760D5">
        <w:rPr>
          <w:rFonts w:ascii="Times New Roman" w:hAnsi="Times New Roman"/>
          <w:sz w:val="24"/>
          <w:szCs w:val="24"/>
        </w:rPr>
        <w:t>к</w:t>
      </w:r>
      <w:proofErr w:type="gramEnd"/>
      <w:r w:rsidRPr="00F760D5">
        <w:rPr>
          <w:rFonts w:ascii="Times New Roman" w:hAnsi="Times New Roman"/>
          <w:sz w:val="24"/>
          <w:szCs w:val="24"/>
        </w:rPr>
        <w:t xml:space="preserve"> </w:t>
      </w:r>
      <w:proofErr w:type="gramStart"/>
      <w:r w:rsidRPr="00F760D5">
        <w:rPr>
          <w:rFonts w:ascii="Times New Roman" w:hAnsi="Times New Roman"/>
          <w:sz w:val="24"/>
          <w:szCs w:val="24"/>
        </w:rPr>
        <w:t>сдачи</w:t>
      </w:r>
      <w:proofErr w:type="gramEnd"/>
      <w:r w:rsidRPr="00F760D5">
        <w:rPr>
          <w:rFonts w:ascii="Times New Roman" w:hAnsi="Times New Roman"/>
          <w:sz w:val="24"/>
          <w:szCs w:val="24"/>
        </w:rPr>
        <w:t xml:space="preserve"> ЕГЭ по физики в условиях ФГОС СОО</w:t>
      </w:r>
    </w:p>
    <w:p w:rsidR="00F760D5" w:rsidRPr="00F760D5" w:rsidRDefault="00F760D5" w:rsidP="00471482">
      <w:pPr>
        <w:pStyle w:val="a7"/>
        <w:numPr>
          <w:ilvl w:val="0"/>
          <w:numId w:val="33"/>
        </w:numPr>
        <w:spacing w:after="0"/>
        <w:jc w:val="both"/>
        <w:rPr>
          <w:rFonts w:ascii="Times New Roman" w:eastAsia="Times New Roman" w:hAnsi="Times New Roman"/>
          <w:sz w:val="24"/>
          <w:szCs w:val="24"/>
          <w:lang w:eastAsia="ru-RU"/>
        </w:rPr>
      </w:pPr>
      <w:r w:rsidRPr="00F760D5">
        <w:rPr>
          <w:rFonts w:ascii="Times New Roman" w:eastAsia="Times New Roman" w:hAnsi="Times New Roman"/>
          <w:sz w:val="24"/>
          <w:szCs w:val="24"/>
        </w:rPr>
        <w:t>Учитель математике: преподавание предмета в соответствии с ФГОС ОО и СОО. Профессиональные компетенции.</w:t>
      </w:r>
    </w:p>
    <w:p w:rsidR="00F760D5" w:rsidRPr="00F760D5" w:rsidRDefault="00F760D5" w:rsidP="00471482">
      <w:pPr>
        <w:pStyle w:val="a7"/>
        <w:numPr>
          <w:ilvl w:val="0"/>
          <w:numId w:val="33"/>
        </w:numPr>
        <w:spacing w:after="0"/>
        <w:jc w:val="both"/>
        <w:rPr>
          <w:rFonts w:ascii="Times New Roman" w:eastAsia="Times New Roman" w:hAnsi="Times New Roman"/>
          <w:sz w:val="24"/>
          <w:szCs w:val="24"/>
          <w:lang w:eastAsia="ru-RU"/>
        </w:rPr>
      </w:pPr>
      <w:r w:rsidRPr="00F760D5">
        <w:rPr>
          <w:rFonts w:ascii="Times New Roman" w:hAnsi="Times New Roman"/>
          <w:sz w:val="24"/>
          <w:szCs w:val="24"/>
        </w:rPr>
        <w:t>Современное образование «Цифровые технологии в обучении»</w:t>
      </w:r>
    </w:p>
    <w:p w:rsidR="00F760D5" w:rsidRPr="00F760D5" w:rsidRDefault="00F760D5" w:rsidP="00471482">
      <w:pPr>
        <w:pStyle w:val="a7"/>
        <w:numPr>
          <w:ilvl w:val="0"/>
          <w:numId w:val="33"/>
        </w:numPr>
        <w:spacing w:after="0"/>
        <w:jc w:val="both"/>
        <w:rPr>
          <w:rFonts w:ascii="Times New Roman" w:eastAsia="Times New Roman" w:hAnsi="Times New Roman"/>
          <w:sz w:val="24"/>
          <w:szCs w:val="24"/>
          <w:lang w:eastAsia="ru-RU"/>
        </w:rPr>
      </w:pPr>
      <w:r w:rsidRPr="00F760D5">
        <w:rPr>
          <w:rFonts w:ascii="Times New Roman" w:hAnsi="Times New Roman"/>
          <w:bCs/>
          <w:color w:val="000000"/>
          <w:sz w:val="24"/>
          <w:szCs w:val="24"/>
          <w:shd w:val="clear" w:color="auto" w:fill="FFFFFF"/>
        </w:rPr>
        <w:t>Особенности подготовки к сдаче ЕГЭ по английскому языку в условиях реализации ФГОС СОО</w:t>
      </w:r>
      <w:r>
        <w:rPr>
          <w:rFonts w:ascii="Times New Roman" w:hAnsi="Times New Roman"/>
          <w:bCs/>
          <w:color w:val="000000"/>
          <w:sz w:val="24"/>
          <w:szCs w:val="24"/>
          <w:shd w:val="clear" w:color="auto" w:fill="FFFFFF"/>
        </w:rPr>
        <w:t>.</w:t>
      </w:r>
    </w:p>
    <w:p w:rsidR="00F760D5" w:rsidRPr="00F760D5" w:rsidRDefault="00F760D5" w:rsidP="00F760D5">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F760D5">
        <w:rPr>
          <w:rFonts w:ascii="Times New Roman" w:eastAsia="Times New Roman" w:hAnsi="Times New Roman"/>
          <w:sz w:val="24"/>
          <w:szCs w:val="24"/>
          <w:lang w:eastAsia="ru-RU"/>
        </w:rPr>
        <w:t>Специфика кадров определяется высоким уровнем профессионализма, ориентацией на успех в профессиональной деятельности, в развитии творческого потенциала обучающихся. Педагоги прошли обучение и владеют современными образовательными технологиями. Педагоги имеют успешный опыт внедрения инновационных программ, умеют осуществлять мониторинг экспериментальной деятельности.</w:t>
      </w:r>
      <w:r w:rsidRPr="00F760D5">
        <w:rPr>
          <w:rFonts w:ascii="Times New Roman" w:eastAsia="Times New Roman" w:hAnsi="Times New Roman"/>
          <w:sz w:val="24"/>
          <w:szCs w:val="24"/>
          <w:lang w:eastAsia="ru-RU"/>
        </w:rPr>
        <w:tab/>
        <w:t xml:space="preserve"> </w:t>
      </w:r>
    </w:p>
    <w:p w:rsidR="00B862FD" w:rsidRPr="000C303D" w:rsidRDefault="00F760D5" w:rsidP="00B862FD">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 числу сильных сторон МБОУ Высокогорской СОШ № 7 </w:t>
      </w:r>
      <w:r w:rsidR="00B862FD" w:rsidRPr="000C303D">
        <w:rPr>
          <w:rFonts w:ascii="Times New Roman" w:eastAsia="Times New Roman" w:hAnsi="Times New Roman"/>
          <w:sz w:val="24"/>
          <w:szCs w:val="24"/>
          <w:lang w:eastAsia="ru-RU"/>
        </w:rPr>
        <w:t>следует отнести сформированные традиции, ориентацию на повышенный уровень патриотического образования, организацию образовательной деятельности на основе системно-деятельностного подхода с высокой долей внеурочной общеразвивающей деятельности.</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Образовательная программа ориентирована на выполнение </w:t>
      </w:r>
      <w:proofErr w:type="gramStart"/>
      <w:r w:rsidRPr="000C303D">
        <w:rPr>
          <w:rFonts w:ascii="Times New Roman" w:eastAsia="Times New Roman" w:hAnsi="Times New Roman"/>
          <w:sz w:val="24"/>
          <w:szCs w:val="24"/>
          <w:lang w:eastAsia="ru-RU"/>
        </w:rPr>
        <w:t>обучающимися</w:t>
      </w:r>
      <w:proofErr w:type="gramEnd"/>
      <w:r w:rsidRPr="000C303D">
        <w:rPr>
          <w:rFonts w:ascii="Times New Roman" w:eastAsia="Times New Roman" w:hAnsi="Times New Roman"/>
          <w:sz w:val="24"/>
          <w:szCs w:val="24"/>
          <w:lang w:eastAsia="ru-RU"/>
        </w:rPr>
        <w:t xml:space="preserve"> федерального</w:t>
      </w:r>
      <w:r w:rsidRPr="000C303D">
        <w:rPr>
          <w:rFonts w:ascii="Times New Roman" w:eastAsia="Times New Roman" w:hAnsi="Times New Roman"/>
          <w:sz w:val="24"/>
          <w:szCs w:val="24"/>
          <w:lang w:val="en-US" w:eastAsia="ru-RU"/>
        </w:rPr>
        <w:t> </w:t>
      </w:r>
      <w:r w:rsidRPr="000C303D">
        <w:rPr>
          <w:rFonts w:ascii="Times New Roman" w:eastAsia="Times New Roman" w:hAnsi="Times New Roman"/>
          <w:sz w:val="24"/>
          <w:szCs w:val="24"/>
          <w:lang w:eastAsia="ru-RU"/>
        </w:rPr>
        <w:t xml:space="preserve">государственного образовательного стандарта среднего общего образования. Реализация данной программы позволяет развивать личность обучающихся средней школы, формировать у детей систему опорных знаний и универсальных учебных действий, необходимых для продолжения образования в </w:t>
      </w:r>
      <w:proofErr w:type="spellStart"/>
      <w:r w:rsidRPr="000C303D">
        <w:rPr>
          <w:rFonts w:ascii="Times New Roman" w:eastAsia="Times New Roman" w:hAnsi="Times New Roman"/>
          <w:sz w:val="24"/>
          <w:szCs w:val="24"/>
          <w:lang w:eastAsia="ru-RU"/>
        </w:rPr>
        <w:t>ССУЗах</w:t>
      </w:r>
      <w:proofErr w:type="spellEnd"/>
      <w:r w:rsidRPr="000C303D">
        <w:rPr>
          <w:rFonts w:ascii="Times New Roman" w:eastAsia="Times New Roman" w:hAnsi="Times New Roman"/>
          <w:sz w:val="24"/>
          <w:szCs w:val="24"/>
          <w:lang w:eastAsia="ru-RU"/>
        </w:rPr>
        <w:t xml:space="preserve"> и ВУЗах.</w:t>
      </w:r>
    </w:p>
    <w:p w:rsidR="00B862FD" w:rsidRPr="000C303D" w:rsidRDefault="00F760D5" w:rsidP="00B862FD">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B862FD" w:rsidRPr="000C303D">
        <w:rPr>
          <w:rFonts w:ascii="Times New Roman" w:eastAsia="Times New Roman" w:hAnsi="Times New Roman"/>
          <w:sz w:val="24"/>
          <w:szCs w:val="24"/>
          <w:lang w:eastAsia="ru-RU"/>
        </w:rPr>
        <w:t xml:space="preserve"> Участниками образовательных отнош</w:t>
      </w:r>
      <w:r>
        <w:rPr>
          <w:rFonts w:ascii="Times New Roman" w:eastAsia="Times New Roman" w:hAnsi="Times New Roman"/>
          <w:sz w:val="24"/>
          <w:szCs w:val="24"/>
          <w:lang w:eastAsia="ru-RU"/>
        </w:rPr>
        <w:t>ений в МБОУ Высокогорской СОШ № 7</w:t>
      </w:r>
      <w:r w:rsidR="00B862FD" w:rsidRPr="000C303D">
        <w:rPr>
          <w:rFonts w:ascii="Times New Roman" w:eastAsia="Times New Roman" w:hAnsi="Times New Roman"/>
          <w:sz w:val="24"/>
          <w:szCs w:val="24"/>
          <w:lang w:eastAsia="ru-RU"/>
        </w:rPr>
        <w:t xml:space="preserve"> являются ученики школы, педагогические работники, педагог-психолог, социальный педагог, педагоги  дополнительного образования, </w:t>
      </w:r>
      <w:r>
        <w:rPr>
          <w:rFonts w:ascii="Times New Roman" w:eastAsia="Times New Roman" w:hAnsi="Times New Roman"/>
          <w:sz w:val="24"/>
          <w:szCs w:val="24"/>
          <w:lang w:eastAsia="ru-RU"/>
        </w:rPr>
        <w:t xml:space="preserve">педагог – библиотекарь, </w:t>
      </w:r>
      <w:r w:rsidR="00B862FD" w:rsidRPr="000C303D">
        <w:rPr>
          <w:rFonts w:ascii="Times New Roman" w:eastAsia="Times New Roman" w:hAnsi="Times New Roman"/>
          <w:sz w:val="24"/>
          <w:szCs w:val="24"/>
          <w:lang w:eastAsia="ru-RU"/>
        </w:rPr>
        <w:t>родители (законные представители) обучающихся.</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w:t>
      </w:r>
      <w:r w:rsidR="00F760D5">
        <w:rPr>
          <w:rFonts w:ascii="Times New Roman" w:eastAsia="Times New Roman" w:hAnsi="Times New Roman"/>
          <w:sz w:val="24"/>
          <w:szCs w:val="24"/>
          <w:lang w:eastAsia="ru-RU"/>
        </w:rPr>
        <w:t xml:space="preserve"> </w:t>
      </w:r>
      <w:r w:rsidRPr="000C303D">
        <w:rPr>
          <w:rFonts w:ascii="Times New Roman" w:eastAsia="Times New Roman" w:hAnsi="Times New Roman"/>
          <w:sz w:val="24"/>
          <w:szCs w:val="24"/>
          <w:lang w:eastAsia="ru-RU"/>
        </w:rPr>
        <w:t xml:space="preserve">Образовательная программа среднего общего образования школы создана с учетом особенностей и традиций образовательной организации, предоставляющих большие возможности обучающимся в раскрытии интеллектуальных и творческих возможностей личности. </w:t>
      </w:r>
    </w:p>
    <w:p w:rsidR="00B862FD" w:rsidRPr="000C303D" w:rsidRDefault="00B862FD" w:rsidP="00B862FD">
      <w:pPr>
        <w:spacing w:after="0"/>
        <w:jc w:val="both"/>
        <w:rPr>
          <w:rFonts w:ascii="Times New Roman" w:eastAsia="Times New Roman" w:hAnsi="Times New Roman"/>
          <w:sz w:val="24"/>
          <w:szCs w:val="24"/>
          <w:lang w:eastAsia="ru-RU"/>
        </w:rPr>
      </w:pPr>
    </w:p>
    <w:p w:rsidR="00B862FD" w:rsidRDefault="00B862FD" w:rsidP="00B862FD">
      <w:pPr>
        <w:spacing w:after="0"/>
        <w:jc w:val="both"/>
        <w:rPr>
          <w:rFonts w:ascii="Times New Roman" w:eastAsia="Times New Roman" w:hAnsi="Times New Roman"/>
          <w:sz w:val="24"/>
          <w:szCs w:val="24"/>
          <w:lang w:eastAsia="ru-RU"/>
        </w:rPr>
      </w:pPr>
    </w:p>
    <w:p w:rsidR="00B862FD" w:rsidRPr="00EB097F" w:rsidRDefault="00EB097F" w:rsidP="00471482">
      <w:pPr>
        <w:pStyle w:val="a7"/>
        <w:numPr>
          <w:ilvl w:val="1"/>
          <w:numId w:val="19"/>
        </w:numPr>
        <w:spacing w:after="0"/>
        <w:jc w:val="center"/>
        <w:rPr>
          <w:rFonts w:ascii="Times New Roman" w:eastAsia="Times New Roman" w:hAnsi="Times New Roman"/>
          <w:i/>
          <w:sz w:val="24"/>
          <w:szCs w:val="24"/>
          <w:lang w:eastAsia="ru-RU"/>
        </w:rPr>
      </w:pPr>
      <w:r>
        <w:rPr>
          <w:rFonts w:ascii="Times New Roman" w:hAnsi="Times New Roman"/>
          <w:b/>
          <w:i/>
          <w:sz w:val="24"/>
          <w:szCs w:val="24"/>
        </w:rPr>
        <w:t xml:space="preserve"> </w:t>
      </w:r>
      <w:r w:rsidRPr="00EB097F">
        <w:rPr>
          <w:rFonts w:ascii="Times New Roman" w:hAnsi="Times New Roman"/>
          <w:b/>
          <w:i/>
          <w:sz w:val="24"/>
          <w:szCs w:val="24"/>
        </w:rPr>
        <w:t xml:space="preserve">Планируемые результаты освоения </w:t>
      </w:r>
      <w:proofErr w:type="gramStart"/>
      <w:r w:rsidRPr="00EB097F">
        <w:rPr>
          <w:rFonts w:ascii="Times New Roman" w:hAnsi="Times New Roman"/>
          <w:b/>
          <w:i/>
          <w:sz w:val="24"/>
          <w:szCs w:val="24"/>
        </w:rPr>
        <w:t>обучающимися</w:t>
      </w:r>
      <w:proofErr w:type="gramEnd"/>
      <w:r w:rsidRPr="00EB097F">
        <w:rPr>
          <w:rFonts w:ascii="Times New Roman" w:hAnsi="Times New Roman"/>
          <w:b/>
          <w:i/>
          <w:sz w:val="24"/>
          <w:szCs w:val="24"/>
        </w:rPr>
        <w:t xml:space="preserve"> основой образовательной программы среднего общего образования</w:t>
      </w:r>
    </w:p>
    <w:p w:rsidR="00B862FD" w:rsidRPr="000C303D" w:rsidRDefault="00B862FD" w:rsidP="00B862FD">
      <w:pPr>
        <w:spacing w:after="0"/>
        <w:jc w:val="both"/>
        <w:rPr>
          <w:rFonts w:ascii="Times New Roman" w:eastAsia="Times New Roman" w:hAnsi="Times New Roman"/>
          <w:sz w:val="24"/>
          <w:szCs w:val="24"/>
          <w:lang w:eastAsia="ru-RU"/>
        </w:rPr>
      </w:pPr>
    </w:p>
    <w:p w:rsidR="00B862FD" w:rsidRDefault="00B862FD" w:rsidP="009C6DAC">
      <w:pPr>
        <w:keepNext/>
        <w:spacing w:before="240" w:after="60"/>
        <w:contextualSpacing/>
        <w:jc w:val="center"/>
        <w:outlineLvl w:val="2"/>
        <w:rPr>
          <w:rFonts w:ascii="Times New Roman" w:eastAsia="Times New Roman" w:hAnsi="Times New Roman"/>
          <w:b/>
          <w:bCs/>
          <w:sz w:val="24"/>
          <w:szCs w:val="24"/>
          <w:u w:val="single"/>
        </w:rPr>
      </w:pPr>
      <w:bookmarkStart w:id="2" w:name="_Toc435412672"/>
      <w:bookmarkStart w:id="3" w:name="_Toc453968145"/>
      <w:r w:rsidRPr="009C6DAC">
        <w:rPr>
          <w:rFonts w:ascii="Times New Roman" w:eastAsia="Times New Roman" w:hAnsi="Times New Roman"/>
          <w:b/>
          <w:bCs/>
          <w:sz w:val="24"/>
          <w:szCs w:val="24"/>
          <w:u w:val="single"/>
        </w:rPr>
        <w:t>I.2.1. Планируемые личностные результаты освоения ООП</w:t>
      </w:r>
      <w:bookmarkEnd w:id="2"/>
      <w:bookmarkEnd w:id="3"/>
    </w:p>
    <w:p w:rsidR="009C6DAC" w:rsidRPr="009C6DAC" w:rsidRDefault="009C6DAC" w:rsidP="00B862FD">
      <w:pPr>
        <w:keepNext/>
        <w:spacing w:before="240" w:after="60"/>
        <w:contextualSpacing/>
        <w:outlineLvl w:val="2"/>
        <w:rPr>
          <w:rFonts w:ascii="Times New Roman" w:eastAsia="Times New Roman" w:hAnsi="Times New Roman"/>
          <w:b/>
          <w:bCs/>
          <w:sz w:val="24"/>
          <w:szCs w:val="24"/>
          <w:u w:val="single"/>
        </w:rPr>
      </w:pPr>
    </w:p>
    <w:p w:rsidR="00B862FD" w:rsidRPr="009C6DAC" w:rsidRDefault="00B862FD" w:rsidP="009C6DAC">
      <w:pPr>
        <w:contextualSpacing/>
        <w:rPr>
          <w:rFonts w:ascii="Times New Roman" w:hAnsi="Times New Roman"/>
          <w:i/>
          <w:sz w:val="24"/>
          <w:szCs w:val="24"/>
          <w:u w:val="single"/>
          <w:lang w:eastAsia="ru-RU"/>
        </w:rPr>
      </w:pPr>
      <w:r w:rsidRPr="009C6DAC">
        <w:rPr>
          <w:rFonts w:ascii="Times New Roman" w:hAnsi="Times New Roman"/>
          <w:i/>
          <w:sz w:val="24"/>
          <w:szCs w:val="24"/>
          <w:u w:val="single"/>
          <w:lang w:eastAsia="ru-RU"/>
        </w:rPr>
        <w:t>Личностные результаты в сфере отношений обучающихся к себе, к св</w:t>
      </w:r>
      <w:r w:rsidR="009C6DAC">
        <w:rPr>
          <w:rFonts w:ascii="Times New Roman" w:hAnsi="Times New Roman"/>
          <w:i/>
          <w:sz w:val="24"/>
          <w:szCs w:val="24"/>
          <w:u w:val="single"/>
          <w:lang w:eastAsia="ru-RU"/>
        </w:rPr>
        <w:t xml:space="preserve">оему здоровью, к познанию себя: </w:t>
      </w:r>
      <w:r w:rsidRPr="000C303D">
        <w:rPr>
          <w:rFonts w:ascii="Times New Roman" w:hAnsi="Times New Roman"/>
          <w:sz w:val="24"/>
          <w:szCs w:val="24"/>
          <w:u w:color="000000"/>
          <w:bdr w:val="nil"/>
          <w:lang w:eastAsia="ru-RU"/>
        </w:rPr>
        <w:t xml:space="preserve">ориентация обучающихся на достижение личного счастья, реализацию позитивных </w:t>
      </w:r>
      <w:r w:rsidRPr="000C303D">
        <w:rPr>
          <w:rFonts w:ascii="Times New Roman" w:hAnsi="Times New Roman"/>
          <w:sz w:val="24"/>
          <w:szCs w:val="24"/>
          <w:u w:color="000000"/>
          <w:bdr w:val="nil"/>
          <w:lang w:eastAsia="ru-RU"/>
        </w:rPr>
        <w:lastRenderedPageBreak/>
        <w:t>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неприятие вредных привычек: курения, употребления алкоголя, наркотиков.</w:t>
      </w:r>
    </w:p>
    <w:p w:rsidR="00B862FD" w:rsidRPr="009C6DAC" w:rsidRDefault="00B862FD" w:rsidP="009C6DAC">
      <w:pPr>
        <w:contextualSpacing/>
        <w:rPr>
          <w:rFonts w:ascii="Times New Roman" w:hAnsi="Times New Roman"/>
          <w:i/>
          <w:sz w:val="24"/>
          <w:szCs w:val="24"/>
          <w:u w:val="single"/>
          <w:lang w:eastAsia="ru-RU"/>
        </w:rPr>
      </w:pPr>
      <w:r w:rsidRPr="009C6DAC">
        <w:rPr>
          <w:rFonts w:ascii="Times New Roman" w:hAnsi="Times New Roman"/>
          <w:i/>
          <w:sz w:val="24"/>
          <w:szCs w:val="24"/>
          <w:u w:val="single"/>
          <w:lang w:eastAsia="ru-RU"/>
        </w:rPr>
        <w:t>Личностные результаты в сфере отношений обучающихся к России как к Родине (Отечеству):</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воспитание уважения к культуре, языкам, традициям и обычаям народов, проживающих в Российской Федерации.</w:t>
      </w:r>
    </w:p>
    <w:p w:rsidR="00B862FD" w:rsidRPr="009C6DAC" w:rsidRDefault="00B862FD" w:rsidP="009C6DAC">
      <w:pPr>
        <w:contextualSpacing/>
        <w:rPr>
          <w:rFonts w:ascii="Times New Roman" w:hAnsi="Times New Roman"/>
          <w:i/>
          <w:sz w:val="24"/>
          <w:szCs w:val="24"/>
          <w:lang w:eastAsia="ru-RU"/>
        </w:rPr>
      </w:pPr>
      <w:proofErr w:type="gramStart"/>
      <w:r w:rsidRPr="009C6DAC">
        <w:rPr>
          <w:rFonts w:ascii="Times New Roman" w:hAnsi="Times New Roman"/>
          <w:i/>
          <w:sz w:val="24"/>
          <w:szCs w:val="24"/>
          <w:u w:val="single"/>
          <w:lang w:eastAsia="ru-RU"/>
        </w:rPr>
        <w:t>Личностные результаты в сфере отношений обучающихся к закону, государству и к гражданскому обществу:</w:t>
      </w:r>
      <w:r w:rsidR="009C6DAC">
        <w:rPr>
          <w:rFonts w:ascii="Times New Roman" w:hAnsi="Times New Roman"/>
          <w:i/>
          <w:sz w:val="24"/>
          <w:szCs w:val="24"/>
          <w:lang w:eastAsia="ru-RU"/>
        </w:rPr>
        <w:t xml:space="preserve"> </w:t>
      </w:r>
      <w:r w:rsidRPr="000C303D">
        <w:rPr>
          <w:rFonts w:ascii="Times New Roman" w:hAnsi="Times New Roman"/>
          <w:sz w:val="24"/>
          <w:szCs w:val="24"/>
          <w:u w:color="000000"/>
          <w:bdr w:val="nil"/>
          <w:lang w:eastAsia="ru-RU"/>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roofErr w:type="gramEnd"/>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proofErr w:type="gramStart"/>
      <w:r w:rsidRPr="000C303D">
        <w:rPr>
          <w:rFonts w:ascii="Times New Roman" w:hAnsi="Times New Roman"/>
          <w:sz w:val="24"/>
          <w:szCs w:val="24"/>
          <w:u w:color="000000"/>
          <w:bdr w:val="nil"/>
          <w:lang w:eastAsia="ru-RU"/>
        </w:rPr>
        <w:t xml:space="preserve">признание </w:t>
      </w:r>
      <w:proofErr w:type="spellStart"/>
      <w:r w:rsidRPr="000C303D">
        <w:rPr>
          <w:rFonts w:ascii="Times New Roman" w:hAnsi="Times New Roman"/>
          <w:sz w:val="24"/>
          <w:szCs w:val="24"/>
          <w:u w:color="000000"/>
          <w:bdr w:val="nil"/>
          <w:lang w:eastAsia="ru-RU"/>
        </w:rPr>
        <w:t>неотчуждаемости</w:t>
      </w:r>
      <w:proofErr w:type="spellEnd"/>
      <w:r w:rsidRPr="000C303D">
        <w:rPr>
          <w:rFonts w:ascii="Times New Roman" w:hAnsi="Times New Roman"/>
          <w:sz w:val="24"/>
          <w:szCs w:val="24"/>
          <w:u w:color="000000"/>
          <w:bdr w:val="nil"/>
          <w:lang w:eastAsia="ru-RU"/>
        </w:rPr>
        <w:t xml:space="preserve">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roofErr w:type="gramEnd"/>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готовность к договорному регулированию отношений в группе или социальной организации;</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lastRenderedPageBreak/>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 xml:space="preserve">готовность </w:t>
      </w:r>
      <w:proofErr w:type="gramStart"/>
      <w:r w:rsidRPr="000C303D">
        <w:rPr>
          <w:rFonts w:ascii="Times New Roman" w:hAnsi="Times New Roman"/>
          <w:sz w:val="24"/>
          <w:szCs w:val="24"/>
          <w:u w:color="000000"/>
          <w:bdr w:val="nil"/>
          <w:lang w:eastAsia="ru-RU"/>
        </w:rPr>
        <w:t>обучающихся</w:t>
      </w:r>
      <w:proofErr w:type="gramEnd"/>
      <w:r w:rsidRPr="000C303D">
        <w:rPr>
          <w:rFonts w:ascii="Times New Roman" w:hAnsi="Times New Roman"/>
          <w:sz w:val="24"/>
          <w:szCs w:val="24"/>
          <w:u w:color="000000"/>
          <w:bdr w:val="nil"/>
          <w:lang w:eastAsia="ru-RU"/>
        </w:rPr>
        <w:t xml:space="preserve">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B862FD" w:rsidRPr="009C6DAC" w:rsidRDefault="00B862FD" w:rsidP="009C6DAC">
      <w:pPr>
        <w:contextualSpacing/>
        <w:rPr>
          <w:rFonts w:ascii="Times New Roman" w:hAnsi="Times New Roman"/>
          <w:i/>
          <w:sz w:val="24"/>
          <w:szCs w:val="24"/>
          <w:u w:val="single"/>
          <w:lang w:eastAsia="ru-RU"/>
        </w:rPr>
      </w:pPr>
      <w:r w:rsidRPr="009C6DAC">
        <w:rPr>
          <w:rFonts w:ascii="Times New Roman" w:hAnsi="Times New Roman"/>
          <w:i/>
          <w:sz w:val="24"/>
          <w:szCs w:val="24"/>
          <w:u w:val="single"/>
          <w:lang w:eastAsia="ru-RU"/>
        </w:rPr>
        <w:t>Личностные результаты в сфере отношений о</w:t>
      </w:r>
      <w:r w:rsidR="009C6DAC">
        <w:rPr>
          <w:rFonts w:ascii="Times New Roman" w:hAnsi="Times New Roman"/>
          <w:i/>
          <w:sz w:val="24"/>
          <w:szCs w:val="24"/>
          <w:u w:val="single"/>
          <w:lang w:eastAsia="ru-RU"/>
        </w:rPr>
        <w:t xml:space="preserve">бучающихся с окружающими людьми </w:t>
      </w:r>
      <w:r w:rsidRPr="000C303D">
        <w:rPr>
          <w:rFonts w:ascii="Times New Roman" w:hAnsi="Times New Roman"/>
          <w:sz w:val="24"/>
          <w:szCs w:val="24"/>
          <w:u w:color="000000"/>
          <w:bdr w:val="nil"/>
          <w:lang w:eastAsia="ru-RU"/>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принятие гуманистических ценностей, осознанное, уважительное и доброжелательное отношение к другому человеку, его мнению, мировоззрению;</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B862FD" w:rsidRPr="009C6DAC" w:rsidRDefault="00B862FD" w:rsidP="009C6DAC">
      <w:pPr>
        <w:contextualSpacing/>
        <w:rPr>
          <w:rFonts w:ascii="Times New Roman" w:hAnsi="Times New Roman"/>
          <w:i/>
          <w:sz w:val="24"/>
          <w:szCs w:val="24"/>
          <w:u w:val="single"/>
          <w:lang w:eastAsia="ru-RU"/>
        </w:rPr>
      </w:pPr>
      <w:r w:rsidRPr="009C6DAC">
        <w:rPr>
          <w:rFonts w:ascii="Times New Roman" w:hAnsi="Times New Roman"/>
          <w:i/>
          <w:sz w:val="24"/>
          <w:szCs w:val="24"/>
          <w:u w:val="single"/>
          <w:lang w:eastAsia="ru-RU"/>
        </w:rPr>
        <w:t>Личностные результаты в сфере отношений обучающихся к окружающему миру, живой природе, художественной культуре:</w:t>
      </w:r>
      <w:r w:rsidR="009C6DAC">
        <w:rPr>
          <w:rFonts w:ascii="Times New Roman" w:hAnsi="Times New Roman"/>
          <w:i/>
          <w:sz w:val="24"/>
          <w:szCs w:val="24"/>
          <w:u w:val="single"/>
          <w:lang w:eastAsia="ru-RU"/>
        </w:rPr>
        <w:t xml:space="preserve"> </w:t>
      </w:r>
      <w:r w:rsidRPr="000C303D">
        <w:rPr>
          <w:rFonts w:ascii="Times New Roman" w:hAnsi="Times New Roman"/>
          <w:sz w:val="24"/>
          <w:szCs w:val="24"/>
          <w:u w:color="000000"/>
          <w:bdr w:val="nil"/>
          <w:lang w:eastAsia="ru-RU"/>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proofErr w:type="gramStart"/>
      <w:r w:rsidRPr="000C303D">
        <w:rPr>
          <w:rFonts w:ascii="Times New Roman" w:hAnsi="Times New Roman"/>
          <w:sz w:val="24"/>
          <w:szCs w:val="24"/>
          <w:u w:color="000000"/>
          <w:bdr w:val="nil"/>
          <w:lang w:eastAsia="ru-RU"/>
        </w:rPr>
        <w:t>эстетическое</w:t>
      </w:r>
      <w:proofErr w:type="gramEnd"/>
      <w:r w:rsidRPr="000C303D">
        <w:rPr>
          <w:rFonts w:ascii="Times New Roman" w:hAnsi="Times New Roman"/>
          <w:sz w:val="24"/>
          <w:szCs w:val="24"/>
          <w:u w:color="000000"/>
          <w:bdr w:val="nil"/>
          <w:lang w:eastAsia="ru-RU"/>
        </w:rPr>
        <w:t xml:space="preserve"> отношения к миру, готовность к эстетическому обустройству собственного быта. </w:t>
      </w:r>
    </w:p>
    <w:p w:rsidR="00B862FD" w:rsidRPr="009C6DAC" w:rsidRDefault="00B862FD" w:rsidP="009C6DAC">
      <w:pPr>
        <w:contextualSpacing/>
        <w:rPr>
          <w:rFonts w:ascii="Times New Roman" w:hAnsi="Times New Roman"/>
          <w:i/>
          <w:sz w:val="24"/>
          <w:szCs w:val="24"/>
          <w:u w:val="single"/>
          <w:lang w:eastAsia="ru-RU"/>
        </w:rPr>
      </w:pPr>
      <w:r w:rsidRPr="009C6DAC">
        <w:rPr>
          <w:rFonts w:ascii="Times New Roman" w:hAnsi="Times New Roman"/>
          <w:i/>
          <w:sz w:val="24"/>
          <w:szCs w:val="24"/>
          <w:u w:val="single"/>
          <w:lang w:eastAsia="ru-RU"/>
        </w:rPr>
        <w:t>Личностные результаты в сфере отношений обучающихся к семье и родителям, в том числе подготовка к семейной жизни:</w:t>
      </w:r>
      <w:r w:rsidR="009C6DAC">
        <w:rPr>
          <w:rFonts w:ascii="Times New Roman" w:hAnsi="Times New Roman"/>
          <w:i/>
          <w:sz w:val="24"/>
          <w:szCs w:val="24"/>
          <w:u w:val="single"/>
          <w:lang w:eastAsia="ru-RU"/>
        </w:rPr>
        <w:t xml:space="preserve"> </w:t>
      </w:r>
      <w:r w:rsidRPr="000C303D">
        <w:rPr>
          <w:rFonts w:ascii="Times New Roman" w:hAnsi="Times New Roman"/>
          <w:sz w:val="24"/>
          <w:szCs w:val="24"/>
          <w:u w:color="000000"/>
          <w:bdr w:val="nil"/>
          <w:lang w:eastAsia="ru-RU"/>
        </w:rPr>
        <w:t xml:space="preserve">ответственное отношение к созданию семьи на основе осознанного принятия ценностей семейной жизни; </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 xml:space="preserve">положительный образ семьи, </w:t>
      </w:r>
      <w:proofErr w:type="spellStart"/>
      <w:r w:rsidRPr="000C303D">
        <w:rPr>
          <w:rFonts w:ascii="Times New Roman" w:hAnsi="Times New Roman"/>
          <w:sz w:val="24"/>
          <w:szCs w:val="24"/>
          <w:u w:color="000000"/>
          <w:bdr w:val="nil"/>
          <w:lang w:eastAsia="ru-RU"/>
        </w:rPr>
        <w:t>родительства</w:t>
      </w:r>
      <w:proofErr w:type="spellEnd"/>
      <w:r w:rsidRPr="000C303D">
        <w:rPr>
          <w:rFonts w:ascii="Times New Roman" w:hAnsi="Times New Roman"/>
          <w:sz w:val="24"/>
          <w:szCs w:val="24"/>
          <w:u w:color="000000"/>
          <w:bdr w:val="nil"/>
          <w:lang w:eastAsia="ru-RU"/>
        </w:rPr>
        <w:t xml:space="preserve"> (отцовства и материнства), традиционные семейные ценности. </w:t>
      </w:r>
    </w:p>
    <w:p w:rsidR="00B862FD" w:rsidRPr="009C6DAC" w:rsidRDefault="00B862FD" w:rsidP="009C6DAC">
      <w:pPr>
        <w:contextualSpacing/>
        <w:rPr>
          <w:rFonts w:ascii="Times New Roman" w:hAnsi="Times New Roman"/>
          <w:i/>
          <w:sz w:val="24"/>
          <w:szCs w:val="24"/>
          <w:u w:val="single"/>
          <w:lang w:eastAsia="ru-RU"/>
        </w:rPr>
      </w:pPr>
      <w:r w:rsidRPr="009C6DAC">
        <w:rPr>
          <w:rFonts w:ascii="Times New Roman" w:hAnsi="Times New Roman"/>
          <w:i/>
          <w:sz w:val="24"/>
          <w:szCs w:val="24"/>
          <w:u w:val="single"/>
          <w:lang w:eastAsia="ru-RU"/>
        </w:rPr>
        <w:lastRenderedPageBreak/>
        <w:t>Личностные результаты в сфере отношения обучающихся к труду, в сфере социально-экономических отношений:</w:t>
      </w:r>
      <w:r w:rsidR="009C6DAC">
        <w:rPr>
          <w:rFonts w:ascii="Times New Roman" w:hAnsi="Times New Roman"/>
          <w:i/>
          <w:sz w:val="24"/>
          <w:szCs w:val="24"/>
          <w:u w:val="single"/>
          <w:lang w:eastAsia="ru-RU"/>
        </w:rPr>
        <w:t xml:space="preserve"> </w:t>
      </w:r>
      <w:r w:rsidRPr="000C303D">
        <w:rPr>
          <w:rFonts w:ascii="Times New Roman" w:hAnsi="Times New Roman"/>
          <w:sz w:val="24"/>
          <w:szCs w:val="24"/>
          <w:u w:color="000000"/>
          <w:bdr w:val="nil"/>
          <w:lang w:eastAsia="ru-RU"/>
        </w:rPr>
        <w:t xml:space="preserve">уважение ко всем формам собственности, готовность к защите своей собственности, </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осознанный выбор будущей профессии как путь и способ реализации собственных жизненных планов;</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готовность к самообслуживанию, включая обучение и выполнение домашних обязанностей.</w:t>
      </w:r>
    </w:p>
    <w:p w:rsidR="00B862FD" w:rsidRPr="009C6DAC" w:rsidRDefault="00B862FD" w:rsidP="009C6DAC">
      <w:pPr>
        <w:contextualSpacing/>
        <w:rPr>
          <w:rFonts w:ascii="Times New Roman" w:hAnsi="Times New Roman"/>
          <w:i/>
          <w:sz w:val="24"/>
          <w:szCs w:val="24"/>
          <w:u w:val="single"/>
          <w:lang w:eastAsia="ru-RU"/>
        </w:rPr>
      </w:pPr>
      <w:r w:rsidRPr="009C6DAC">
        <w:rPr>
          <w:rFonts w:ascii="Times New Roman" w:hAnsi="Times New Roman"/>
          <w:i/>
          <w:sz w:val="24"/>
          <w:szCs w:val="24"/>
          <w:u w:val="single"/>
          <w:lang w:eastAsia="ru-RU"/>
        </w:rPr>
        <w:t xml:space="preserve">Личностные результаты в сфере физического, психологического, социального и академического благополучия </w:t>
      </w:r>
      <w:proofErr w:type="gramStart"/>
      <w:r w:rsidRPr="009C6DAC">
        <w:rPr>
          <w:rFonts w:ascii="Times New Roman" w:hAnsi="Times New Roman"/>
          <w:i/>
          <w:sz w:val="24"/>
          <w:szCs w:val="24"/>
          <w:u w:val="single"/>
          <w:lang w:eastAsia="ru-RU"/>
        </w:rPr>
        <w:t>обучающихся</w:t>
      </w:r>
      <w:proofErr w:type="gramEnd"/>
      <w:r w:rsidRPr="009C6DAC">
        <w:rPr>
          <w:rFonts w:ascii="Times New Roman" w:hAnsi="Times New Roman"/>
          <w:i/>
          <w:sz w:val="24"/>
          <w:szCs w:val="24"/>
          <w:u w:val="single"/>
          <w:lang w:eastAsia="ru-RU"/>
        </w:rPr>
        <w:t>:</w:t>
      </w:r>
      <w:r w:rsidR="009C6DAC">
        <w:rPr>
          <w:rFonts w:ascii="Times New Roman" w:hAnsi="Times New Roman"/>
          <w:i/>
          <w:sz w:val="24"/>
          <w:szCs w:val="24"/>
          <w:u w:val="single"/>
          <w:lang w:eastAsia="ru-RU"/>
        </w:rPr>
        <w:t xml:space="preserve"> </w:t>
      </w:r>
      <w:r w:rsidRPr="000C303D">
        <w:rPr>
          <w:rFonts w:ascii="Times New Roman" w:hAnsi="Times New Roman"/>
          <w:sz w:val="24"/>
          <w:szCs w:val="24"/>
          <w:u w:color="000000"/>
          <w:bdr w:val="nil"/>
          <w:lang w:eastAsia="ru-RU"/>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p>
    <w:p w:rsidR="00B862FD" w:rsidRPr="009C6DAC" w:rsidRDefault="00B862FD" w:rsidP="009C6DAC">
      <w:pPr>
        <w:keepNext/>
        <w:spacing w:before="240" w:after="60"/>
        <w:contextualSpacing/>
        <w:jc w:val="center"/>
        <w:outlineLvl w:val="2"/>
        <w:rPr>
          <w:rFonts w:ascii="Times New Roman" w:eastAsia="Times New Roman" w:hAnsi="Times New Roman"/>
          <w:b/>
          <w:bCs/>
          <w:sz w:val="24"/>
          <w:szCs w:val="24"/>
          <w:u w:val="single"/>
        </w:rPr>
      </w:pPr>
      <w:bookmarkStart w:id="4" w:name="_Toc434850649"/>
      <w:bookmarkStart w:id="5" w:name="_Toc435412673"/>
      <w:bookmarkStart w:id="6" w:name="_Toc453968146"/>
      <w:r w:rsidRPr="009C6DAC">
        <w:rPr>
          <w:rFonts w:ascii="Times New Roman" w:eastAsia="Times New Roman" w:hAnsi="Times New Roman"/>
          <w:b/>
          <w:bCs/>
          <w:sz w:val="24"/>
          <w:szCs w:val="24"/>
          <w:u w:val="single"/>
        </w:rPr>
        <w:t>I.2.2. Планируемые метапредметные результаты освоения ООП</w:t>
      </w:r>
      <w:bookmarkEnd w:id="4"/>
      <w:bookmarkEnd w:id="5"/>
      <w:bookmarkEnd w:id="6"/>
    </w:p>
    <w:p w:rsidR="00B862FD" w:rsidRPr="000C303D" w:rsidRDefault="00B862FD" w:rsidP="00B862FD">
      <w:pPr>
        <w:contextualSpacing/>
        <w:rPr>
          <w:rFonts w:ascii="Times New Roman" w:hAnsi="Times New Roman"/>
          <w:sz w:val="24"/>
          <w:szCs w:val="24"/>
        </w:rPr>
      </w:pPr>
      <w:r w:rsidRPr="000C303D">
        <w:rPr>
          <w:rFonts w:ascii="Times New Roman" w:hAnsi="Times New Roman"/>
          <w:sz w:val="24"/>
          <w:szCs w:val="24"/>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9C6DAC" w:rsidRDefault="009C6DAC" w:rsidP="009C6DAC">
      <w:pPr>
        <w:suppressAutoHyphens/>
        <w:spacing w:after="0"/>
        <w:contextualSpacing/>
        <w:jc w:val="both"/>
        <w:rPr>
          <w:rFonts w:ascii="Times New Roman" w:hAnsi="Times New Roman"/>
          <w:b/>
          <w:sz w:val="24"/>
          <w:szCs w:val="24"/>
          <w:lang w:eastAsia="ru-RU"/>
        </w:rPr>
      </w:pPr>
    </w:p>
    <w:p w:rsidR="00B862FD" w:rsidRPr="009C6DAC" w:rsidRDefault="00B862FD" w:rsidP="009C6DAC">
      <w:pPr>
        <w:suppressAutoHyphens/>
        <w:spacing w:after="0"/>
        <w:contextualSpacing/>
        <w:jc w:val="both"/>
        <w:rPr>
          <w:rFonts w:ascii="Times New Roman" w:hAnsi="Times New Roman"/>
          <w:i/>
          <w:sz w:val="24"/>
          <w:szCs w:val="24"/>
          <w:u w:val="single"/>
          <w:lang w:eastAsia="ru-RU"/>
        </w:rPr>
      </w:pPr>
      <w:r w:rsidRPr="009C6DAC">
        <w:rPr>
          <w:rFonts w:ascii="Times New Roman" w:hAnsi="Times New Roman"/>
          <w:i/>
          <w:sz w:val="24"/>
          <w:szCs w:val="24"/>
          <w:u w:val="single"/>
          <w:lang w:eastAsia="ru-RU"/>
        </w:rPr>
        <w:t>Регулятивные универсальные учебные действия</w:t>
      </w:r>
    </w:p>
    <w:p w:rsidR="00B862FD" w:rsidRPr="009C6DAC" w:rsidRDefault="00B862FD" w:rsidP="00B862FD">
      <w:pPr>
        <w:contextualSpacing/>
        <w:rPr>
          <w:rFonts w:ascii="Times New Roman" w:hAnsi="Times New Roman"/>
          <w:sz w:val="24"/>
          <w:szCs w:val="24"/>
          <w:u w:val="single"/>
          <w:lang w:eastAsia="ru-RU"/>
        </w:rPr>
      </w:pPr>
      <w:r w:rsidRPr="009C6DAC">
        <w:rPr>
          <w:rFonts w:ascii="Times New Roman" w:hAnsi="Times New Roman"/>
          <w:sz w:val="24"/>
          <w:szCs w:val="24"/>
          <w:u w:val="single"/>
          <w:lang w:eastAsia="ru-RU"/>
        </w:rPr>
        <w:t>Выпускник научится:</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самостоятельно определять цели, задавать параметры и критерии, по которым можно определить, что цель достигнута;</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ставить и формулировать собственные задачи в образовательной деятельности и жизненных ситуациях;</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оценивать ресурсы, в том числе время и другие нематериальные ресурсы, необходимые для достижения поставленной цели;</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 xml:space="preserve">выбирать путь достижения цели, планировать решение поставленных задач, оптимизируя материальные и нематериальные затраты; </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организовывать эффективный поиск ресурсов, необходимых для достижения поставленной цели;</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сопоставлять полученный результат деятельности с поставленной заранее целью.</w:t>
      </w:r>
    </w:p>
    <w:p w:rsidR="00B862FD" w:rsidRPr="009C6DAC" w:rsidRDefault="00B862FD" w:rsidP="009C6DAC">
      <w:pPr>
        <w:contextualSpacing/>
        <w:rPr>
          <w:rFonts w:ascii="Times New Roman" w:hAnsi="Times New Roman"/>
          <w:i/>
          <w:sz w:val="24"/>
          <w:szCs w:val="24"/>
          <w:u w:val="single"/>
          <w:lang w:eastAsia="ru-RU"/>
        </w:rPr>
      </w:pPr>
      <w:r w:rsidRPr="000C303D">
        <w:rPr>
          <w:rFonts w:ascii="Times New Roman" w:hAnsi="Times New Roman"/>
          <w:b/>
          <w:sz w:val="24"/>
          <w:szCs w:val="24"/>
          <w:lang w:eastAsia="ru-RU"/>
        </w:rPr>
        <w:t xml:space="preserve"> </w:t>
      </w:r>
      <w:r w:rsidRPr="009C6DAC">
        <w:rPr>
          <w:rFonts w:ascii="Times New Roman" w:hAnsi="Times New Roman"/>
          <w:i/>
          <w:sz w:val="24"/>
          <w:szCs w:val="24"/>
          <w:u w:val="single"/>
          <w:lang w:eastAsia="ru-RU"/>
        </w:rPr>
        <w:t>Познавательные универсальные учебные действия</w:t>
      </w:r>
    </w:p>
    <w:p w:rsidR="00B862FD" w:rsidRPr="009C6DAC" w:rsidRDefault="00B862FD" w:rsidP="00B862FD">
      <w:pPr>
        <w:contextualSpacing/>
        <w:rPr>
          <w:rFonts w:ascii="Times New Roman" w:hAnsi="Times New Roman"/>
          <w:sz w:val="24"/>
          <w:szCs w:val="24"/>
          <w:u w:val="single"/>
          <w:lang w:eastAsia="ru-RU"/>
        </w:rPr>
      </w:pPr>
      <w:r w:rsidRPr="009C6DAC">
        <w:rPr>
          <w:rFonts w:ascii="Times New Roman" w:hAnsi="Times New Roman"/>
          <w:sz w:val="24"/>
          <w:szCs w:val="24"/>
          <w:u w:val="single"/>
          <w:lang w:eastAsia="ru-RU"/>
        </w:rPr>
        <w:t xml:space="preserve">Выпускник научится: </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lastRenderedPageBreak/>
        <w:t>выходить за рамки учебного предмета и осуществлять целенаправленный поиск возможностей для  широкого переноса средств и способов действия;</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выстраивать индивидуальную образовательную траекторию, учитывая ограничения со стороны других участников и ресурсные ограничения;</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менять и удерживать разные позиции в познавательной деятельности.</w:t>
      </w:r>
    </w:p>
    <w:p w:rsidR="00B862FD" w:rsidRPr="009C6DAC" w:rsidRDefault="00B862FD" w:rsidP="009C6DAC">
      <w:pPr>
        <w:suppressAutoHyphens/>
        <w:spacing w:after="0"/>
        <w:contextualSpacing/>
        <w:jc w:val="both"/>
        <w:rPr>
          <w:rFonts w:ascii="Times New Roman" w:hAnsi="Times New Roman"/>
          <w:i/>
          <w:sz w:val="24"/>
          <w:szCs w:val="24"/>
          <w:u w:val="single"/>
          <w:lang w:eastAsia="ru-RU"/>
        </w:rPr>
      </w:pPr>
      <w:r w:rsidRPr="009C6DAC">
        <w:rPr>
          <w:rFonts w:ascii="Times New Roman" w:hAnsi="Times New Roman"/>
          <w:i/>
          <w:sz w:val="24"/>
          <w:szCs w:val="24"/>
          <w:u w:val="single"/>
          <w:lang w:eastAsia="ru-RU"/>
        </w:rPr>
        <w:t>Коммуникативные универсальные учебные действия</w:t>
      </w:r>
    </w:p>
    <w:p w:rsidR="00B862FD" w:rsidRPr="009C6DAC" w:rsidRDefault="00B862FD" w:rsidP="00B862FD">
      <w:pPr>
        <w:contextualSpacing/>
        <w:rPr>
          <w:rFonts w:ascii="Times New Roman" w:hAnsi="Times New Roman"/>
          <w:sz w:val="24"/>
          <w:szCs w:val="24"/>
          <w:lang w:eastAsia="ru-RU"/>
        </w:rPr>
      </w:pPr>
      <w:r w:rsidRPr="009C6DAC">
        <w:rPr>
          <w:rFonts w:ascii="Times New Roman" w:hAnsi="Times New Roman"/>
          <w:sz w:val="24"/>
          <w:szCs w:val="24"/>
          <w:lang w:eastAsia="ru-RU"/>
        </w:rPr>
        <w:t>Выпускник научится:</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 xml:space="preserve">осуществлять деловую коммуникацию как со сверстниками, так и </w:t>
      </w:r>
      <w:proofErr w:type="gramStart"/>
      <w:r w:rsidRPr="000C303D">
        <w:rPr>
          <w:rFonts w:ascii="Times New Roman" w:hAnsi="Times New Roman"/>
          <w:sz w:val="24"/>
          <w:szCs w:val="24"/>
          <w:u w:color="000000"/>
          <w:bdr w:val="nil"/>
          <w:lang w:eastAsia="ru-RU"/>
        </w:rPr>
        <w:t>со</w:t>
      </w:r>
      <w:proofErr w:type="gramEnd"/>
      <w:r w:rsidRPr="000C303D">
        <w:rPr>
          <w:rFonts w:ascii="Times New Roman" w:hAnsi="Times New Roman"/>
          <w:sz w:val="24"/>
          <w:szCs w:val="24"/>
          <w:u w:color="000000"/>
          <w:bdr w:val="nil"/>
          <w:lang w:eastAsia="ru-RU"/>
        </w:rPr>
        <w:t xml:space="preserve">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координировать и выполнять работу в условиях реального, виртуального и комбинированного взаимодействия;</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развернуто, логично и точно излагать свою точку зрения с использованием адекватных (устных и письменных) языковых средств;</w:t>
      </w:r>
    </w:p>
    <w:p w:rsidR="00B862FD" w:rsidRPr="000C303D" w:rsidRDefault="00B862FD" w:rsidP="00B862FD">
      <w:pPr>
        <w:tabs>
          <w:tab w:val="left" w:pos="-142"/>
          <w:tab w:val="left" w:pos="0"/>
          <w:tab w:val="left" w:pos="9498"/>
        </w:tabs>
        <w:spacing w:after="0"/>
        <w:contextualSpacing/>
        <w:jc w:val="both"/>
        <w:rPr>
          <w:rFonts w:ascii="Times New Roman" w:hAnsi="Times New Roman"/>
          <w:sz w:val="24"/>
          <w:szCs w:val="24"/>
        </w:rPr>
      </w:pPr>
      <w:r w:rsidRPr="000C303D">
        <w:rPr>
          <w:rFonts w:ascii="Times New Roman" w:hAnsi="Times New Roman"/>
          <w:sz w:val="24"/>
          <w:szCs w:val="24"/>
        </w:rPr>
        <w:t xml:space="preserve">распознавать </w:t>
      </w:r>
      <w:proofErr w:type="spellStart"/>
      <w:r w:rsidRPr="000C303D">
        <w:rPr>
          <w:rFonts w:ascii="Times New Roman" w:hAnsi="Times New Roman"/>
          <w:sz w:val="24"/>
          <w:szCs w:val="24"/>
        </w:rPr>
        <w:t>конфликтогенные</w:t>
      </w:r>
      <w:proofErr w:type="spellEnd"/>
      <w:r w:rsidRPr="000C303D">
        <w:rPr>
          <w:rFonts w:ascii="Times New Roman" w:hAnsi="Times New Roman"/>
          <w:sz w:val="24"/>
          <w:szCs w:val="24"/>
        </w:rPr>
        <w:t xml:space="preserve">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B862FD" w:rsidRPr="000C303D" w:rsidRDefault="00B862FD" w:rsidP="00B862FD">
      <w:pPr>
        <w:tabs>
          <w:tab w:val="left" w:pos="-142"/>
          <w:tab w:val="left" w:pos="0"/>
          <w:tab w:val="left" w:pos="9498"/>
        </w:tabs>
        <w:spacing w:after="0"/>
        <w:contextualSpacing/>
        <w:jc w:val="both"/>
        <w:rPr>
          <w:rFonts w:ascii="Times New Roman" w:hAnsi="Times New Roman"/>
          <w:sz w:val="24"/>
          <w:szCs w:val="24"/>
        </w:rPr>
      </w:pPr>
    </w:p>
    <w:p w:rsidR="00B862FD" w:rsidRPr="009C6DAC" w:rsidRDefault="00B862FD" w:rsidP="009C6DAC">
      <w:pPr>
        <w:tabs>
          <w:tab w:val="left" w:pos="-142"/>
          <w:tab w:val="left" w:pos="0"/>
          <w:tab w:val="left" w:pos="9498"/>
        </w:tabs>
        <w:spacing w:after="0"/>
        <w:contextualSpacing/>
        <w:jc w:val="center"/>
        <w:rPr>
          <w:rFonts w:ascii="Times New Roman" w:hAnsi="Times New Roman"/>
          <w:b/>
          <w:i/>
          <w:sz w:val="24"/>
          <w:szCs w:val="24"/>
          <w:u w:val="single"/>
        </w:rPr>
      </w:pPr>
      <w:r w:rsidRPr="009C6DAC">
        <w:rPr>
          <w:rFonts w:ascii="Times New Roman" w:hAnsi="Times New Roman"/>
          <w:b/>
          <w:i/>
          <w:sz w:val="24"/>
          <w:szCs w:val="24"/>
          <w:u w:val="single"/>
        </w:rPr>
        <w:t xml:space="preserve">1.2.3 Планируемые </w:t>
      </w:r>
      <w:r w:rsidR="009C6DAC" w:rsidRPr="009C6DAC">
        <w:rPr>
          <w:rFonts w:ascii="Times New Roman" w:hAnsi="Times New Roman"/>
          <w:b/>
          <w:i/>
          <w:sz w:val="24"/>
          <w:szCs w:val="24"/>
          <w:u w:val="single"/>
        </w:rPr>
        <w:t xml:space="preserve">предметные </w:t>
      </w:r>
      <w:r w:rsidRPr="009C6DAC">
        <w:rPr>
          <w:rFonts w:ascii="Times New Roman" w:hAnsi="Times New Roman"/>
          <w:b/>
          <w:i/>
          <w:sz w:val="24"/>
          <w:szCs w:val="24"/>
          <w:u w:val="single"/>
        </w:rPr>
        <w:t xml:space="preserve">результаты освоения </w:t>
      </w:r>
      <w:proofErr w:type="gramStart"/>
      <w:r w:rsidRPr="009C6DAC">
        <w:rPr>
          <w:rFonts w:ascii="Times New Roman" w:hAnsi="Times New Roman"/>
          <w:b/>
          <w:i/>
          <w:sz w:val="24"/>
          <w:szCs w:val="24"/>
          <w:u w:val="single"/>
        </w:rPr>
        <w:t>обучающимися</w:t>
      </w:r>
      <w:proofErr w:type="gramEnd"/>
      <w:r w:rsidRPr="009C6DAC">
        <w:rPr>
          <w:rFonts w:ascii="Times New Roman" w:hAnsi="Times New Roman"/>
          <w:b/>
          <w:i/>
          <w:sz w:val="24"/>
          <w:szCs w:val="24"/>
          <w:u w:val="single"/>
        </w:rPr>
        <w:t xml:space="preserve"> образовательной программы среднего общего образования</w:t>
      </w:r>
    </w:p>
    <w:p w:rsidR="00B862FD" w:rsidRPr="000C303D" w:rsidRDefault="00B862FD" w:rsidP="00B862FD">
      <w:pPr>
        <w:tabs>
          <w:tab w:val="left" w:pos="-142"/>
          <w:tab w:val="left" w:pos="0"/>
          <w:tab w:val="left" w:pos="9498"/>
        </w:tabs>
        <w:spacing w:after="0"/>
        <w:contextualSpacing/>
        <w:jc w:val="both"/>
        <w:rPr>
          <w:rFonts w:ascii="Times New Roman" w:hAnsi="Times New Roman"/>
          <w:sz w:val="24"/>
          <w:szCs w:val="24"/>
        </w:rPr>
      </w:pPr>
      <w:r w:rsidRPr="000C303D">
        <w:rPr>
          <w:rFonts w:ascii="Times New Roman" w:hAnsi="Times New Roman"/>
          <w:sz w:val="24"/>
          <w:szCs w:val="24"/>
        </w:rPr>
        <w:t>Общие учебные умения, навыки и способы деятельности:</w:t>
      </w:r>
    </w:p>
    <w:p w:rsidR="00B862FD" w:rsidRPr="000C303D" w:rsidRDefault="00B862FD" w:rsidP="00B862FD">
      <w:pPr>
        <w:tabs>
          <w:tab w:val="left" w:pos="-142"/>
          <w:tab w:val="left" w:pos="0"/>
          <w:tab w:val="left" w:pos="9498"/>
        </w:tabs>
        <w:spacing w:after="0"/>
        <w:contextualSpacing/>
        <w:jc w:val="both"/>
        <w:rPr>
          <w:rFonts w:ascii="Times New Roman" w:hAnsi="Times New Roman"/>
          <w:sz w:val="24"/>
          <w:szCs w:val="24"/>
        </w:rPr>
      </w:pPr>
      <w:r w:rsidRPr="000C303D">
        <w:rPr>
          <w:rFonts w:ascii="Times New Roman" w:hAnsi="Times New Roman"/>
          <w:sz w:val="24"/>
          <w:szCs w:val="24"/>
        </w:rPr>
        <w:t>В результате освоения содержания среднего общего образования учащийся получает возможность совершенствовать и расширить круг общих учебных умений, навыков и способов деятельности.</w:t>
      </w:r>
    </w:p>
    <w:p w:rsidR="00B862FD" w:rsidRPr="000C303D" w:rsidRDefault="00B862FD" w:rsidP="00B862FD">
      <w:pPr>
        <w:tabs>
          <w:tab w:val="left" w:pos="-142"/>
          <w:tab w:val="left" w:pos="0"/>
          <w:tab w:val="left" w:pos="9498"/>
        </w:tabs>
        <w:spacing w:after="0"/>
        <w:contextualSpacing/>
        <w:jc w:val="both"/>
        <w:rPr>
          <w:rFonts w:ascii="Times New Roman" w:hAnsi="Times New Roman"/>
          <w:sz w:val="24"/>
          <w:szCs w:val="24"/>
        </w:rPr>
      </w:pPr>
      <w:r w:rsidRPr="000C303D">
        <w:rPr>
          <w:rFonts w:ascii="Times New Roman" w:hAnsi="Times New Roman"/>
          <w:sz w:val="24"/>
          <w:szCs w:val="24"/>
        </w:rPr>
        <w:t>Овладение общими умениями, навыками, способами деятельности как существенными элементами культуры является необходимым условием развития и социализации учащихся.</w:t>
      </w:r>
    </w:p>
    <w:p w:rsidR="00B862FD" w:rsidRPr="009C6DAC" w:rsidRDefault="00B862FD" w:rsidP="00B862FD">
      <w:pPr>
        <w:tabs>
          <w:tab w:val="left" w:pos="-142"/>
          <w:tab w:val="left" w:pos="0"/>
          <w:tab w:val="left" w:pos="9498"/>
        </w:tabs>
        <w:spacing w:after="0"/>
        <w:contextualSpacing/>
        <w:jc w:val="both"/>
        <w:rPr>
          <w:rFonts w:ascii="Times New Roman" w:hAnsi="Times New Roman"/>
          <w:b/>
          <w:i/>
          <w:sz w:val="24"/>
          <w:szCs w:val="24"/>
          <w:u w:val="single"/>
        </w:rPr>
      </w:pPr>
      <w:r w:rsidRPr="009C6DAC">
        <w:rPr>
          <w:rFonts w:ascii="Times New Roman" w:hAnsi="Times New Roman"/>
          <w:b/>
          <w:i/>
          <w:sz w:val="24"/>
          <w:szCs w:val="24"/>
          <w:u w:val="single"/>
        </w:rPr>
        <w:t>Познавательная деятельность:</w:t>
      </w:r>
    </w:p>
    <w:p w:rsidR="00B862FD" w:rsidRPr="000C303D" w:rsidRDefault="00B862FD" w:rsidP="00B862FD">
      <w:pPr>
        <w:tabs>
          <w:tab w:val="left" w:pos="-142"/>
          <w:tab w:val="left" w:pos="0"/>
          <w:tab w:val="left" w:pos="9498"/>
        </w:tabs>
        <w:spacing w:after="0"/>
        <w:contextualSpacing/>
        <w:jc w:val="both"/>
        <w:rPr>
          <w:rFonts w:ascii="Times New Roman" w:hAnsi="Times New Roman"/>
          <w:sz w:val="24"/>
          <w:szCs w:val="24"/>
        </w:rPr>
      </w:pPr>
      <w:r w:rsidRPr="000C303D">
        <w:rPr>
          <w:rFonts w:ascii="Times New Roman" w:hAnsi="Times New Roman"/>
          <w:sz w:val="24"/>
          <w:szCs w:val="24"/>
        </w:rPr>
        <w:t>Умение самостоятельно и мотивированно организовывать свою познавательную деятельность (от постановки цели до получения и оценки результата). Использование элементов причинно-следственного и структурно-функционального анализа. Исследование несложных реальных связей и зависимостей. Определение сущностных характеристик изучаемого объекта; самостоятельный выбор критериев для сравнения, сопоставления, оценки и классификации объектов.</w:t>
      </w:r>
    </w:p>
    <w:p w:rsidR="00B862FD" w:rsidRPr="000C303D" w:rsidRDefault="00B862FD" w:rsidP="00B862FD">
      <w:pPr>
        <w:tabs>
          <w:tab w:val="left" w:pos="-142"/>
          <w:tab w:val="left" w:pos="0"/>
          <w:tab w:val="left" w:pos="9498"/>
        </w:tabs>
        <w:spacing w:after="0"/>
        <w:contextualSpacing/>
        <w:jc w:val="both"/>
        <w:rPr>
          <w:rFonts w:ascii="Times New Roman" w:hAnsi="Times New Roman"/>
          <w:sz w:val="24"/>
          <w:szCs w:val="24"/>
        </w:rPr>
      </w:pPr>
      <w:proofErr w:type="gramStart"/>
      <w:r w:rsidRPr="009C6DAC">
        <w:rPr>
          <w:rFonts w:ascii="Times New Roman" w:hAnsi="Times New Roman"/>
          <w:sz w:val="24"/>
          <w:szCs w:val="24"/>
        </w:rPr>
        <w:t>Участие в проектной деятельности, в организации и проведении учебно-исследовательской работы: выдвижение</w:t>
      </w:r>
      <w:r w:rsidRPr="000C303D">
        <w:rPr>
          <w:rFonts w:ascii="Times New Roman" w:hAnsi="Times New Roman"/>
          <w:sz w:val="24"/>
          <w:szCs w:val="24"/>
        </w:rPr>
        <w:t xml:space="preserve"> гипотез, осуществление их проверки, владение приемами исследовательской деятельности, элементарными умениями прогноза (умение отвечать на вопрос:</w:t>
      </w:r>
      <w:proofErr w:type="gramEnd"/>
      <w:r w:rsidRPr="000C303D">
        <w:rPr>
          <w:rFonts w:ascii="Times New Roman" w:hAnsi="Times New Roman"/>
          <w:sz w:val="24"/>
          <w:szCs w:val="24"/>
        </w:rPr>
        <w:t xml:space="preserve"> </w:t>
      </w:r>
      <w:proofErr w:type="gramStart"/>
      <w:r w:rsidRPr="000C303D">
        <w:rPr>
          <w:rFonts w:ascii="Times New Roman" w:hAnsi="Times New Roman"/>
          <w:sz w:val="24"/>
          <w:szCs w:val="24"/>
        </w:rPr>
        <w:t>«Что произойдет, если...»).</w:t>
      </w:r>
      <w:proofErr w:type="gramEnd"/>
      <w:r w:rsidRPr="000C303D">
        <w:rPr>
          <w:rFonts w:ascii="Times New Roman" w:hAnsi="Times New Roman"/>
          <w:sz w:val="24"/>
          <w:szCs w:val="24"/>
        </w:rPr>
        <w:t xml:space="preserve"> Самостоятельное создание алгоритмов познавательной деятельности для решения задач творческого и поискового характера. Формулирование полученных результатов. Создание собственных произведений, идеальных и реальных моделей объектов, процессов, явлений, в том числе с использованием мультимедийных технологий, реализация оригинального замысла, использование разнообразных (в том числе художественных) средств, умение импровизировать.</w:t>
      </w:r>
    </w:p>
    <w:p w:rsidR="00B862FD" w:rsidRPr="009C6DAC" w:rsidRDefault="00B862FD" w:rsidP="00B862FD">
      <w:pPr>
        <w:tabs>
          <w:tab w:val="left" w:pos="-142"/>
          <w:tab w:val="left" w:pos="0"/>
          <w:tab w:val="left" w:pos="9498"/>
        </w:tabs>
        <w:spacing w:after="0" w:line="360" w:lineRule="auto"/>
        <w:contextualSpacing/>
        <w:jc w:val="both"/>
        <w:rPr>
          <w:rFonts w:ascii="Times New Roman" w:hAnsi="Times New Roman"/>
          <w:i/>
          <w:sz w:val="24"/>
          <w:szCs w:val="24"/>
          <w:u w:val="single"/>
        </w:rPr>
      </w:pPr>
      <w:r w:rsidRPr="009C6DAC">
        <w:rPr>
          <w:rFonts w:ascii="Times New Roman" w:hAnsi="Times New Roman"/>
          <w:i/>
          <w:sz w:val="24"/>
          <w:szCs w:val="24"/>
          <w:u w:val="single"/>
        </w:rPr>
        <w:t>Информационно-коммуникативная деятельность:</w:t>
      </w:r>
    </w:p>
    <w:p w:rsidR="00B862FD" w:rsidRPr="000C303D" w:rsidRDefault="00B862FD" w:rsidP="00B862FD">
      <w:pPr>
        <w:tabs>
          <w:tab w:val="left" w:pos="-142"/>
          <w:tab w:val="left" w:pos="0"/>
          <w:tab w:val="left" w:pos="9498"/>
        </w:tabs>
        <w:spacing w:after="0"/>
        <w:contextualSpacing/>
        <w:jc w:val="both"/>
        <w:rPr>
          <w:rFonts w:ascii="Times New Roman" w:hAnsi="Times New Roman"/>
          <w:sz w:val="24"/>
          <w:szCs w:val="24"/>
        </w:rPr>
      </w:pPr>
      <w:r w:rsidRPr="000C303D">
        <w:rPr>
          <w:rFonts w:ascii="Times New Roman" w:hAnsi="Times New Roman"/>
          <w:sz w:val="24"/>
          <w:szCs w:val="24"/>
        </w:rPr>
        <w:lastRenderedPageBreak/>
        <w:t>Поиск нужной информации по заданной теме в источниках различного типа. Извлечение необходимой информации из источников, созданных в различных знаковых системах (текст, таблица, график, диаграмма, аудиовизуальный ряд и др.), отделение основной информации от второстепенной, критическое оценивание достоверности полученной информации, передача содержания информации адекватно поставленной цели (сжато, полно, выборочно).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Умение развернуто обосновывать суждения, давать определения, приводить доказательства (в том числе от противного). Объяснение изученных положений на самостоятельно подобранных конкретных примерах. Выбор вида чтения в соответствии с поставленной целью (ознакомительное, просмотровое, поисковое и др.). Свободная работа с текстами художественного, публицистического и официальн</w:t>
      </w:r>
      <w:proofErr w:type="gramStart"/>
      <w:r w:rsidRPr="000C303D">
        <w:rPr>
          <w:rFonts w:ascii="Times New Roman" w:hAnsi="Times New Roman"/>
          <w:sz w:val="24"/>
          <w:szCs w:val="24"/>
        </w:rPr>
        <w:t>о-</w:t>
      </w:r>
      <w:proofErr w:type="gramEnd"/>
      <w:r w:rsidRPr="000C303D">
        <w:rPr>
          <w:rFonts w:ascii="Times New Roman" w:hAnsi="Times New Roman"/>
          <w:sz w:val="24"/>
          <w:szCs w:val="24"/>
        </w:rPr>
        <w:t xml:space="preserve"> делового стилей, понимание их специфики; адекватное восприятие языка средств массовой информации. Владение навыками редактирования текста, создания собственного текста. 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 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w:t>
      </w:r>
    </w:p>
    <w:p w:rsidR="00B862FD" w:rsidRPr="009C6DAC" w:rsidRDefault="00B862FD" w:rsidP="00B862FD">
      <w:pPr>
        <w:tabs>
          <w:tab w:val="left" w:pos="-142"/>
          <w:tab w:val="left" w:pos="0"/>
          <w:tab w:val="left" w:pos="9498"/>
        </w:tabs>
        <w:spacing w:after="0"/>
        <w:contextualSpacing/>
        <w:jc w:val="both"/>
        <w:rPr>
          <w:rFonts w:ascii="Times New Roman" w:hAnsi="Times New Roman"/>
          <w:i/>
          <w:sz w:val="24"/>
          <w:szCs w:val="24"/>
          <w:u w:val="single"/>
        </w:rPr>
      </w:pPr>
      <w:r w:rsidRPr="009C6DAC">
        <w:rPr>
          <w:rFonts w:ascii="Times New Roman" w:hAnsi="Times New Roman"/>
          <w:i/>
          <w:sz w:val="24"/>
          <w:szCs w:val="24"/>
          <w:u w:val="single"/>
        </w:rPr>
        <w:t>Рефлексивная деятельность:</w:t>
      </w:r>
    </w:p>
    <w:p w:rsidR="00B862FD" w:rsidRPr="000C303D" w:rsidRDefault="00B862FD" w:rsidP="00B862FD">
      <w:pPr>
        <w:tabs>
          <w:tab w:val="left" w:pos="-142"/>
          <w:tab w:val="left" w:pos="0"/>
          <w:tab w:val="left" w:pos="9498"/>
        </w:tabs>
        <w:spacing w:after="0"/>
        <w:contextualSpacing/>
        <w:jc w:val="both"/>
        <w:rPr>
          <w:rFonts w:ascii="Times New Roman" w:hAnsi="Times New Roman"/>
          <w:sz w:val="24"/>
          <w:szCs w:val="24"/>
        </w:rPr>
      </w:pPr>
      <w:r w:rsidRPr="000C303D">
        <w:rPr>
          <w:rFonts w:ascii="Times New Roman" w:hAnsi="Times New Roman"/>
          <w:sz w:val="24"/>
          <w:szCs w:val="24"/>
        </w:rPr>
        <w:t>Понимание ценности образования как средства развития культуры личности. Объективное оценивание своих учебных достижений, поведения, черт своей личности; учет мнения других людей при определении собственной позиции и самооценке. Умение соотносить приложенные усилия с полученными результатами своей деятельности. Владение навыками организации и участия в коллективной деятельности: постановка общей цели и определение средств ее достижения, конструктивное восприятие иных мнений и идей, учет индивидуальности партнеров по деятельности, объективное определение своего вклада в общий результат.</w:t>
      </w:r>
    </w:p>
    <w:p w:rsidR="00B862FD" w:rsidRPr="000C303D" w:rsidRDefault="00B862FD" w:rsidP="00B862FD">
      <w:pPr>
        <w:tabs>
          <w:tab w:val="left" w:pos="-142"/>
          <w:tab w:val="left" w:pos="0"/>
          <w:tab w:val="left" w:pos="9498"/>
        </w:tabs>
        <w:spacing w:after="0"/>
        <w:contextualSpacing/>
        <w:jc w:val="both"/>
        <w:rPr>
          <w:rFonts w:ascii="Times New Roman" w:hAnsi="Times New Roman"/>
          <w:b/>
          <w:sz w:val="24"/>
          <w:szCs w:val="24"/>
        </w:rPr>
      </w:pPr>
      <w:r w:rsidRPr="009C6DAC">
        <w:rPr>
          <w:rFonts w:ascii="Times New Roman" w:hAnsi="Times New Roman"/>
          <w:b/>
          <w:i/>
          <w:sz w:val="24"/>
          <w:szCs w:val="24"/>
        </w:rPr>
        <w:t>Обязательный минимум содержания основной образовательной программы среднего</w:t>
      </w:r>
      <w:r w:rsidRPr="000C303D">
        <w:rPr>
          <w:rFonts w:ascii="Times New Roman" w:hAnsi="Times New Roman"/>
          <w:b/>
          <w:sz w:val="24"/>
          <w:szCs w:val="24"/>
        </w:rPr>
        <w:t xml:space="preserve"> общего образования</w:t>
      </w:r>
    </w:p>
    <w:p w:rsidR="00B862FD" w:rsidRPr="000C303D" w:rsidRDefault="00B862FD" w:rsidP="00B862FD">
      <w:pPr>
        <w:tabs>
          <w:tab w:val="left" w:pos="-142"/>
          <w:tab w:val="left" w:pos="0"/>
          <w:tab w:val="left" w:pos="9498"/>
        </w:tabs>
        <w:spacing w:after="0"/>
        <w:contextualSpacing/>
        <w:jc w:val="both"/>
        <w:rPr>
          <w:rFonts w:ascii="Times New Roman" w:hAnsi="Times New Roman"/>
          <w:sz w:val="24"/>
          <w:szCs w:val="24"/>
        </w:rPr>
      </w:pPr>
      <w:r w:rsidRPr="000C303D">
        <w:rPr>
          <w:rFonts w:ascii="Times New Roman" w:hAnsi="Times New Roman"/>
          <w:sz w:val="24"/>
          <w:szCs w:val="24"/>
        </w:rPr>
        <w:t xml:space="preserve">Изучение </w:t>
      </w:r>
      <w:r w:rsidRPr="009C6DAC">
        <w:rPr>
          <w:rFonts w:ascii="Times New Roman" w:hAnsi="Times New Roman"/>
          <w:b/>
          <w:sz w:val="24"/>
          <w:szCs w:val="24"/>
          <w:u w:val="single"/>
        </w:rPr>
        <w:t>русского языка</w:t>
      </w:r>
      <w:r w:rsidRPr="000C303D">
        <w:rPr>
          <w:rFonts w:ascii="Times New Roman" w:hAnsi="Times New Roman"/>
          <w:sz w:val="24"/>
          <w:szCs w:val="24"/>
        </w:rPr>
        <w:t xml:space="preserve"> на базовом уровне среднего общего образования направлено на достижение следующих целей:</w:t>
      </w:r>
    </w:p>
    <w:p w:rsidR="00B862FD" w:rsidRPr="009C6DAC" w:rsidRDefault="00B862FD" w:rsidP="00471482">
      <w:pPr>
        <w:pStyle w:val="a7"/>
        <w:numPr>
          <w:ilvl w:val="0"/>
          <w:numId w:val="34"/>
        </w:numPr>
        <w:tabs>
          <w:tab w:val="left" w:pos="-142"/>
          <w:tab w:val="left" w:pos="0"/>
          <w:tab w:val="left" w:pos="9498"/>
        </w:tabs>
        <w:spacing w:after="0"/>
        <w:jc w:val="both"/>
        <w:rPr>
          <w:rFonts w:ascii="Times New Roman" w:hAnsi="Times New Roman"/>
          <w:sz w:val="24"/>
          <w:szCs w:val="24"/>
        </w:rPr>
      </w:pPr>
      <w:r w:rsidRPr="009C6DAC">
        <w:rPr>
          <w:rFonts w:ascii="Times New Roman" w:hAnsi="Times New Roman"/>
          <w:sz w:val="24"/>
          <w:szCs w:val="24"/>
        </w:rPr>
        <w:t>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овладение культурой межнационального общения;</w:t>
      </w:r>
    </w:p>
    <w:p w:rsidR="00B862FD" w:rsidRPr="009C6DAC" w:rsidRDefault="00B862FD" w:rsidP="00471482">
      <w:pPr>
        <w:pStyle w:val="a7"/>
        <w:numPr>
          <w:ilvl w:val="0"/>
          <w:numId w:val="34"/>
        </w:numPr>
        <w:tabs>
          <w:tab w:val="left" w:pos="-142"/>
          <w:tab w:val="left" w:pos="0"/>
          <w:tab w:val="left" w:pos="9498"/>
        </w:tabs>
        <w:spacing w:after="0"/>
        <w:jc w:val="both"/>
        <w:rPr>
          <w:rFonts w:ascii="Times New Roman" w:hAnsi="Times New Roman"/>
          <w:sz w:val="24"/>
          <w:szCs w:val="24"/>
        </w:rPr>
      </w:pPr>
      <w:r w:rsidRPr="009C6DAC">
        <w:rPr>
          <w:rFonts w:ascii="Times New Roman" w:hAnsi="Times New Roman"/>
          <w:sz w:val="24"/>
          <w:szCs w:val="24"/>
        </w:rPr>
        <w:t>развитие и совершенствование способности к речевому взаимодействию и социальной адаптации; информационных умений и навыков; навыков самоорганизации и саморазвития; готовности к трудовой деятельности, осознанному выбору профессии;</w:t>
      </w:r>
    </w:p>
    <w:p w:rsidR="00B862FD" w:rsidRPr="009C6DAC" w:rsidRDefault="00B862FD" w:rsidP="00471482">
      <w:pPr>
        <w:pStyle w:val="a7"/>
        <w:numPr>
          <w:ilvl w:val="0"/>
          <w:numId w:val="34"/>
        </w:numPr>
        <w:tabs>
          <w:tab w:val="left" w:pos="-142"/>
          <w:tab w:val="left" w:pos="0"/>
          <w:tab w:val="left" w:pos="9498"/>
        </w:tabs>
        <w:spacing w:after="0"/>
        <w:jc w:val="both"/>
        <w:rPr>
          <w:rFonts w:ascii="Times New Roman" w:hAnsi="Times New Roman"/>
          <w:sz w:val="24"/>
          <w:szCs w:val="24"/>
        </w:rPr>
      </w:pPr>
      <w:r w:rsidRPr="009C6DAC">
        <w:rPr>
          <w:rFonts w:ascii="Times New Roman" w:hAnsi="Times New Roman"/>
          <w:sz w:val="24"/>
          <w:szCs w:val="24"/>
        </w:rPr>
        <w:t>освоение знаний о русском языке как многофункциональной знаковой системе и общественном явлении; языковой норме и ее разновидностях; нормах речевого поведения в различных сферах общения;</w:t>
      </w:r>
    </w:p>
    <w:p w:rsidR="00B862FD" w:rsidRPr="009C6DAC" w:rsidRDefault="00B862FD" w:rsidP="00471482">
      <w:pPr>
        <w:pStyle w:val="a7"/>
        <w:numPr>
          <w:ilvl w:val="0"/>
          <w:numId w:val="34"/>
        </w:numPr>
        <w:tabs>
          <w:tab w:val="left" w:pos="-142"/>
          <w:tab w:val="left" w:pos="0"/>
          <w:tab w:val="left" w:pos="9498"/>
        </w:tabs>
        <w:spacing w:after="0"/>
        <w:jc w:val="both"/>
        <w:rPr>
          <w:rFonts w:ascii="Times New Roman" w:hAnsi="Times New Roman"/>
          <w:sz w:val="24"/>
          <w:szCs w:val="24"/>
        </w:rPr>
      </w:pPr>
      <w:r w:rsidRPr="009C6DAC">
        <w:rPr>
          <w:rFonts w:ascii="Times New Roman" w:hAnsi="Times New Roman"/>
          <w:sz w:val="24"/>
          <w:szCs w:val="24"/>
        </w:rPr>
        <w:t>овладение умениями опознавать, анализировать, классифицировать языковые факты, оценивать их с точки зрения нормативности; различать функциональные разновидности языка и моделировать речевое поведение в соответствии с задачами общения;</w:t>
      </w:r>
    </w:p>
    <w:p w:rsidR="00B862FD" w:rsidRPr="009C6DAC" w:rsidRDefault="00B862FD" w:rsidP="00471482">
      <w:pPr>
        <w:pStyle w:val="a7"/>
        <w:numPr>
          <w:ilvl w:val="0"/>
          <w:numId w:val="34"/>
        </w:numPr>
        <w:tabs>
          <w:tab w:val="left" w:pos="-142"/>
          <w:tab w:val="left" w:pos="0"/>
          <w:tab w:val="left" w:pos="9498"/>
        </w:tabs>
        <w:spacing w:after="0"/>
        <w:jc w:val="both"/>
        <w:rPr>
          <w:rFonts w:ascii="Times New Roman" w:hAnsi="Times New Roman"/>
          <w:sz w:val="24"/>
          <w:szCs w:val="24"/>
        </w:rPr>
      </w:pPr>
      <w:r w:rsidRPr="009C6DAC">
        <w:rPr>
          <w:rFonts w:ascii="Times New Roman" w:hAnsi="Times New Roman"/>
          <w:sz w:val="24"/>
          <w:szCs w:val="24"/>
        </w:rPr>
        <w:lastRenderedPageBreak/>
        <w:t>применение полученных знаний и умений в собственной речевой практике; повышение уровня речевой культуры, орфографической и пунктуационной грамотности.</w:t>
      </w:r>
    </w:p>
    <w:p w:rsidR="00B862FD" w:rsidRPr="000C303D" w:rsidRDefault="00B862FD" w:rsidP="00B862FD">
      <w:pPr>
        <w:tabs>
          <w:tab w:val="left" w:pos="-142"/>
          <w:tab w:val="left" w:pos="0"/>
          <w:tab w:val="left" w:pos="9498"/>
        </w:tabs>
        <w:spacing w:after="0"/>
        <w:contextualSpacing/>
        <w:jc w:val="both"/>
        <w:rPr>
          <w:rFonts w:ascii="Times New Roman" w:hAnsi="Times New Roman"/>
          <w:sz w:val="24"/>
          <w:szCs w:val="24"/>
        </w:rPr>
      </w:pPr>
      <w:r w:rsidRPr="000C303D">
        <w:rPr>
          <w:rFonts w:ascii="Times New Roman" w:hAnsi="Times New Roman"/>
          <w:sz w:val="24"/>
          <w:szCs w:val="24"/>
        </w:rPr>
        <w:t xml:space="preserve">Достижение указанных целей осуществляется в процессе совершенствования коммуникативной, языковой и лингвистической (языковедческой), </w:t>
      </w:r>
      <w:proofErr w:type="spellStart"/>
      <w:r w:rsidRPr="000C303D">
        <w:rPr>
          <w:rFonts w:ascii="Times New Roman" w:hAnsi="Times New Roman"/>
          <w:sz w:val="24"/>
          <w:szCs w:val="24"/>
        </w:rPr>
        <w:t>культуроведческой</w:t>
      </w:r>
      <w:proofErr w:type="spellEnd"/>
      <w:r w:rsidRPr="000C303D">
        <w:rPr>
          <w:rFonts w:ascii="Times New Roman" w:hAnsi="Times New Roman"/>
          <w:sz w:val="24"/>
          <w:szCs w:val="24"/>
        </w:rPr>
        <w:t xml:space="preserve"> компетенций.</w:t>
      </w:r>
    </w:p>
    <w:p w:rsidR="00B862FD" w:rsidRPr="000C303D" w:rsidRDefault="00B862FD" w:rsidP="00B862FD">
      <w:pPr>
        <w:tabs>
          <w:tab w:val="left" w:pos="-142"/>
          <w:tab w:val="left" w:pos="0"/>
          <w:tab w:val="left" w:pos="9498"/>
        </w:tabs>
        <w:spacing w:after="0"/>
        <w:contextualSpacing/>
        <w:rPr>
          <w:rFonts w:ascii="Times New Roman" w:hAnsi="Times New Roman"/>
          <w:b/>
          <w:sz w:val="24"/>
          <w:szCs w:val="24"/>
        </w:rPr>
      </w:pPr>
      <w:r w:rsidRPr="000C303D">
        <w:rPr>
          <w:rFonts w:ascii="Times New Roman" w:hAnsi="Times New Roman"/>
          <w:b/>
          <w:sz w:val="24"/>
          <w:szCs w:val="24"/>
        </w:rPr>
        <w:t>Обязательный минимум содержания основных образовательных программ</w:t>
      </w:r>
    </w:p>
    <w:p w:rsidR="00B862FD" w:rsidRPr="000C303D" w:rsidRDefault="00B862FD" w:rsidP="00B862FD">
      <w:pPr>
        <w:tabs>
          <w:tab w:val="left" w:pos="-142"/>
          <w:tab w:val="left" w:pos="0"/>
          <w:tab w:val="left" w:pos="9498"/>
        </w:tabs>
        <w:spacing w:after="0"/>
        <w:contextualSpacing/>
        <w:jc w:val="both"/>
        <w:rPr>
          <w:rFonts w:ascii="Times New Roman" w:hAnsi="Times New Roman"/>
          <w:sz w:val="24"/>
          <w:szCs w:val="24"/>
        </w:rPr>
      </w:pPr>
      <w:r w:rsidRPr="000C303D">
        <w:rPr>
          <w:rFonts w:ascii="Times New Roman" w:hAnsi="Times New Roman"/>
          <w:sz w:val="24"/>
          <w:szCs w:val="24"/>
        </w:rPr>
        <w:t>Сферы и ситуации речевого общения. Компоненты речевой ситуации.</w:t>
      </w:r>
    </w:p>
    <w:p w:rsidR="00B862FD" w:rsidRPr="000C303D" w:rsidRDefault="00B862FD" w:rsidP="00B862FD">
      <w:pPr>
        <w:tabs>
          <w:tab w:val="left" w:pos="-142"/>
          <w:tab w:val="left" w:pos="0"/>
          <w:tab w:val="left" w:pos="9498"/>
        </w:tabs>
        <w:spacing w:after="0"/>
        <w:contextualSpacing/>
        <w:jc w:val="both"/>
        <w:rPr>
          <w:rFonts w:ascii="Times New Roman" w:hAnsi="Times New Roman"/>
          <w:sz w:val="24"/>
          <w:szCs w:val="24"/>
        </w:rPr>
      </w:pPr>
      <w:r w:rsidRPr="000C303D">
        <w:rPr>
          <w:rFonts w:ascii="Times New Roman" w:hAnsi="Times New Roman"/>
          <w:sz w:val="24"/>
          <w:szCs w:val="24"/>
        </w:rPr>
        <w:t>Оценка коммуникативных качеств и эффективности речи.</w:t>
      </w:r>
    </w:p>
    <w:p w:rsidR="00B862FD" w:rsidRPr="000C303D" w:rsidRDefault="00B862FD" w:rsidP="00B862FD">
      <w:pPr>
        <w:tabs>
          <w:tab w:val="left" w:pos="-142"/>
          <w:tab w:val="left" w:pos="0"/>
          <w:tab w:val="left" w:pos="9498"/>
        </w:tabs>
        <w:spacing w:after="0"/>
        <w:contextualSpacing/>
        <w:jc w:val="both"/>
        <w:rPr>
          <w:rFonts w:ascii="Times New Roman" w:hAnsi="Times New Roman"/>
          <w:sz w:val="24"/>
          <w:szCs w:val="24"/>
        </w:rPr>
      </w:pPr>
      <w:r w:rsidRPr="000C303D">
        <w:rPr>
          <w:rFonts w:ascii="Times New Roman" w:hAnsi="Times New Roman"/>
          <w:sz w:val="24"/>
          <w:szCs w:val="24"/>
        </w:rPr>
        <w:t>Развитие навыков монологической и диалогической речи.</w:t>
      </w:r>
    </w:p>
    <w:p w:rsidR="00B862FD" w:rsidRPr="000C303D" w:rsidRDefault="00B862FD" w:rsidP="00B862FD">
      <w:pPr>
        <w:tabs>
          <w:tab w:val="left" w:pos="-142"/>
          <w:tab w:val="left" w:pos="0"/>
          <w:tab w:val="left" w:pos="9498"/>
        </w:tabs>
        <w:spacing w:after="0"/>
        <w:contextualSpacing/>
        <w:jc w:val="both"/>
        <w:rPr>
          <w:rFonts w:ascii="Times New Roman" w:hAnsi="Times New Roman"/>
          <w:sz w:val="24"/>
          <w:szCs w:val="24"/>
        </w:rPr>
      </w:pPr>
      <w:r w:rsidRPr="000C303D">
        <w:rPr>
          <w:rFonts w:ascii="Times New Roman" w:hAnsi="Times New Roman"/>
          <w:sz w:val="24"/>
          <w:szCs w:val="24"/>
        </w:rPr>
        <w:t>Использование различных видов чтения в зависимости от коммуникативной задачи и характера текста.</w:t>
      </w:r>
    </w:p>
    <w:p w:rsidR="00B862FD" w:rsidRPr="000C303D" w:rsidRDefault="00B862FD" w:rsidP="00B862FD">
      <w:pPr>
        <w:tabs>
          <w:tab w:val="left" w:pos="-142"/>
          <w:tab w:val="left" w:pos="0"/>
          <w:tab w:val="left" w:pos="9498"/>
        </w:tabs>
        <w:spacing w:after="0"/>
        <w:contextualSpacing/>
        <w:jc w:val="both"/>
        <w:rPr>
          <w:rFonts w:ascii="Times New Roman" w:hAnsi="Times New Roman"/>
          <w:sz w:val="24"/>
          <w:szCs w:val="24"/>
        </w:rPr>
      </w:pPr>
      <w:r w:rsidRPr="000C303D">
        <w:rPr>
          <w:rFonts w:ascii="Times New Roman" w:hAnsi="Times New Roman"/>
          <w:sz w:val="24"/>
          <w:szCs w:val="24"/>
        </w:rPr>
        <w:t>Информационная переработка текста.</w:t>
      </w:r>
    </w:p>
    <w:p w:rsidR="00B862FD" w:rsidRPr="000C303D" w:rsidRDefault="00B862FD" w:rsidP="00B862FD">
      <w:pPr>
        <w:tabs>
          <w:tab w:val="left" w:pos="-142"/>
          <w:tab w:val="left" w:pos="0"/>
          <w:tab w:val="left" w:pos="9498"/>
        </w:tabs>
        <w:spacing w:after="0"/>
        <w:contextualSpacing/>
        <w:jc w:val="both"/>
        <w:rPr>
          <w:rFonts w:ascii="Times New Roman" w:hAnsi="Times New Roman"/>
          <w:sz w:val="24"/>
          <w:szCs w:val="24"/>
        </w:rPr>
      </w:pPr>
      <w:r w:rsidRPr="000C303D">
        <w:rPr>
          <w:rFonts w:ascii="Times New Roman" w:hAnsi="Times New Roman"/>
          <w:sz w:val="24"/>
          <w:szCs w:val="24"/>
        </w:rPr>
        <w:t>Совершенствование умений и навыков создания текстов разных функционально-смысловых типов, стилей и жанров.</w:t>
      </w:r>
    </w:p>
    <w:p w:rsidR="00B862FD" w:rsidRPr="000C303D" w:rsidRDefault="00B862FD" w:rsidP="00B862FD">
      <w:pPr>
        <w:tabs>
          <w:tab w:val="left" w:pos="-142"/>
          <w:tab w:val="left" w:pos="0"/>
          <w:tab w:val="left" w:pos="9498"/>
        </w:tabs>
        <w:spacing w:after="0"/>
        <w:contextualSpacing/>
        <w:jc w:val="both"/>
        <w:rPr>
          <w:rFonts w:ascii="Times New Roman" w:hAnsi="Times New Roman"/>
          <w:sz w:val="24"/>
          <w:szCs w:val="24"/>
        </w:rPr>
      </w:pPr>
      <w:r w:rsidRPr="000C303D">
        <w:rPr>
          <w:rFonts w:ascii="Times New Roman" w:hAnsi="Times New Roman"/>
          <w:sz w:val="24"/>
          <w:szCs w:val="24"/>
        </w:rPr>
        <w:t>Учебно-научный, деловой, публицистический стили, разговорная речь, язык художественной литературы. Их особенности.</w:t>
      </w:r>
    </w:p>
    <w:p w:rsidR="00B862FD" w:rsidRPr="000C303D" w:rsidRDefault="00B862FD" w:rsidP="00B862FD">
      <w:pPr>
        <w:spacing w:after="0"/>
        <w:jc w:val="both"/>
        <w:rPr>
          <w:rFonts w:ascii="Times New Roman" w:eastAsia="Times New Roman" w:hAnsi="Times New Roman"/>
          <w:b/>
          <w:sz w:val="24"/>
          <w:szCs w:val="24"/>
        </w:rPr>
      </w:pPr>
      <w:r w:rsidRPr="000C303D">
        <w:rPr>
          <w:rFonts w:ascii="Times New Roman" w:eastAsia="Times New Roman" w:hAnsi="Times New Roman"/>
          <w:b/>
          <w:sz w:val="24"/>
          <w:szCs w:val="24"/>
        </w:rPr>
        <w:t>Требования к уровню подготовки выпускников</w:t>
      </w:r>
    </w:p>
    <w:p w:rsidR="00B862FD" w:rsidRPr="000C303D" w:rsidRDefault="00B862FD" w:rsidP="00B862FD">
      <w:pPr>
        <w:spacing w:after="0"/>
        <w:contextualSpacing/>
        <w:jc w:val="both"/>
        <w:rPr>
          <w:rFonts w:ascii="Times New Roman" w:hAnsi="Times New Roman"/>
          <w:sz w:val="24"/>
          <w:szCs w:val="24"/>
        </w:rPr>
      </w:pPr>
      <w:r w:rsidRPr="000C303D">
        <w:rPr>
          <w:rFonts w:ascii="Times New Roman" w:hAnsi="Times New Roman"/>
          <w:b/>
          <w:sz w:val="24"/>
          <w:szCs w:val="24"/>
        </w:rPr>
        <w:t>Русский язык</w:t>
      </w:r>
      <w:r w:rsidRPr="000C303D">
        <w:rPr>
          <w:rFonts w:ascii="Times New Roman" w:hAnsi="Times New Roman"/>
          <w:sz w:val="24"/>
          <w:szCs w:val="24"/>
        </w:rPr>
        <w:t xml:space="preserve">. </w:t>
      </w:r>
    </w:p>
    <w:p w:rsidR="00B862FD" w:rsidRPr="000C303D" w:rsidRDefault="00B862FD" w:rsidP="00B862FD">
      <w:pPr>
        <w:spacing w:after="0"/>
        <w:contextualSpacing/>
        <w:jc w:val="both"/>
        <w:rPr>
          <w:rFonts w:ascii="Times New Roman" w:hAnsi="Times New Roman"/>
          <w:sz w:val="24"/>
          <w:szCs w:val="24"/>
        </w:rPr>
      </w:pPr>
      <w:r w:rsidRPr="000C303D">
        <w:rPr>
          <w:rFonts w:ascii="Times New Roman" w:hAnsi="Times New Roman"/>
          <w:sz w:val="24"/>
          <w:szCs w:val="24"/>
        </w:rPr>
        <w:t>В результате изучения русского языка на базовом уровне ученик должен</w:t>
      </w:r>
    </w:p>
    <w:p w:rsidR="00B862FD" w:rsidRPr="000C303D" w:rsidRDefault="00B862FD" w:rsidP="00B862FD">
      <w:pPr>
        <w:spacing w:after="0"/>
        <w:contextualSpacing/>
        <w:jc w:val="both"/>
        <w:rPr>
          <w:rFonts w:ascii="Times New Roman" w:hAnsi="Times New Roman"/>
          <w:sz w:val="24"/>
          <w:szCs w:val="24"/>
        </w:rPr>
      </w:pPr>
      <w:r w:rsidRPr="000C303D">
        <w:rPr>
          <w:rFonts w:ascii="Times New Roman" w:hAnsi="Times New Roman"/>
          <w:sz w:val="24"/>
          <w:szCs w:val="24"/>
        </w:rPr>
        <w:t>знать/понимать:</w:t>
      </w:r>
    </w:p>
    <w:p w:rsidR="00B862FD" w:rsidRPr="009C6DAC" w:rsidRDefault="00B862FD" w:rsidP="00471482">
      <w:pPr>
        <w:pStyle w:val="a7"/>
        <w:numPr>
          <w:ilvl w:val="0"/>
          <w:numId w:val="35"/>
        </w:numPr>
        <w:spacing w:after="0"/>
        <w:jc w:val="both"/>
        <w:rPr>
          <w:rFonts w:ascii="Times New Roman" w:hAnsi="Times New Roman"/>
          <w:sz w:val="24"/>
          <w:szCs w:val="24"/>
        </w:rPr>
      </w:pPr>
      <w:r w:rsidRPr="009C6DAC">
        <w:rPr>
          <w:rFonts w:ascii="Times New Roman" w:hAnsi="Times New Roman"/>
          <w:sz w:val="24"/>
          <w:szCs w:val="24"/>
        </w:rPr>
        <w:t>связь языка и истории, культуры русского и других народов;</w:t>
      </w:r>
    </w:p>
    <w:p w:rsidR="00B862FD" w:rsidRPr="009C6DAC" w:rsidRDefault="00B862FD" w:rsidP="00471482">
      <w:pPr>
        <w:pStyle w:val="a7"/>
        <w:numPr>
          <w:ilvl w:val="0"/>
          <w:numId w:val="35"/>
        </w:numPr>
        <w:spacing w:after="0"/>
        <w:jc w:val="both"/>
        <w:rPr>
          <w:rFonts w:ascii="Times New Roman" w:hAnsi="Times New Roman"/>
          <w:sz w:val="24"/>
          <w:szCs w:val="24"/>
        </w:rPr>
      </w:pPr>
      <w:r w:rsidRPr="009C6DAC">
        <w:rPr>
          <w:rFonts w:ascii="Times New Roman" w:hAnsi="Times New Roman"/>
          <w:sz w:val="24"/>
          <w:szCs w:val="24"/>
        </w:rPr>
        <w:t xml:space="preserve">смысл понятий: речевая ситуация и ее компоненты, литературный язык, языковая </w:t>
      </w:r>
    </w:p>
    <w:p w:rsidR="00B862FD" w:rsidRPr="000C303D" w:rsidRDefault="00B862FD" w:rsidP="00B862FD">
      <w:pPr>
        <w:spacing w:after="0"/>
        <w:contextualSpacing/>
        <w:jc w:val="both"/>
        <w:rPr>
          <w:rFonts w:ascii="Times New Roman" w:hAnsi="Times New Roman"/>
          <w:sz w:val="24"/>
          <w:szCs w:val="24"/>
        </w:rPr>
      </w:pPr>
      <w:r w:rsidRPr="000C303D">
        <w:rPr>
          <w:rFonts w:ascii="Times New Roman" w:hAnsi="Times New Roman"/>
          <w:sz w:val="24"/>
          <w:szCs w:val="24"/>
        </w:rPr>
        <w:t>норма, культура речи;</w:t>
      </w:r>
    </w:p>
    <w:p w:rsidR="00B862FD" w:rsidRPr="009C6DAC" w:rsidRDefault="00B862FD" w:rsidP="00471482">
      <w:pPr>
        <w:pStyle w:val="a7"/>
        <w:numPr>
          <w:ilvl w:val="0"/>
          <w:numId w:val="36"/>
        </w:numPr>
        <w:spacing w:after="0"/>
        <w:jc w:val="both"/>
        <w:rPr>
          <w:rFonts w:ascii="Times New Roman" w:hAnsi="Times New Roman"/>
          <w:sz w:val="24"/>
          <w:szCs w:val="24"/>
        </w:rPr>
      </w:pPr>
      <w:r w:rsidRPr="009C6DAC">
        <w:rPr>
          <w:rFonts w:ascii="Times New Roman" w:hAnsi="Times New Roman"/>
          <w:sz w:val="24"/>
          <w:szCs w:val="24"/>
        </w:rPr>
        <w:t>основные единицы и уровни языка, их признаки и взаимосвязь;</w:t>
      </w:r>
    </w:p>
    <w:p w:rsidR="00B862FD" w:rsidRPr="009C6DAC" w:rsidRDefault="00B862FD" w:rsidP="00471482">
      <w:pPr>
        <w:pStyle w:val="a7"/>
        <w:numPr>
          <w:ilvl w:val="0"/>
          <w:numId w:val="36"/>
        </w:numPr>
        <w:spacing w:after="0"/>
        <w:jc w:val="both"/>
        <w:rPr>
          <w:rFonts w:ascii="Times New Roman" w:hAnsi="Times New Roman"/>
          <w:sz w:val="24"/>
          <w:szCs w:val="24"/>
        </w:rPr>
      </w:pPr>
      <w:r w:rsidRPr="009C6DAC">
        <w:rPr>
          <w:rFonts w:ascii="Times New Roman" w:hAnsi="Times New Roman"/>
          <w:sz w:val="24"/>
          <w:szCs w:val="24"/>
        </w:rPr>
        <w:t xml:space="preserve">орфоэпические, лексические, грамматические, орфографические и пунктуационные </w:t>
      </w:r>
    </w:p>
    <w:p w:rsidR="00B862FD" w:rsidRPr="000C303D" w:rsidRDefault="00B862FD" w:rsidP="00B862FD">
      <w:pPr>
        <w:spacing w:after="0"/>
        <w:contextualSpacing/>
        <w:jc w:val="both"/>
        <w:rPr>
          <w:rFonts w:ascii="Times New Roman" w:hAnsi="Times New Roman"/>
          <w:sz w:val="24"/>
          <w:szCs w:val="24"/>
        </w:rPr>
      </w:pPr>
      <w:r w:rsidRPr="000C303D">
        <w:rPr>
          <w:rFonts w:ascii="Times New Roman" w:hAnsi="Times New Roman"/>
          <w:sz w:val="24"/>
          <w:szCs w:val="24"/>
        </w:rPr>
        <w:t xml:space="preserve">нормы современного русского литературного языка; нормы речевого поведения в </w:t>
      </w:r>
      <w:proofErr w:type="spellStart"/>
      <w:r w:rsidRPr="000C303D">
        <w:rPr>
          <w:rFonts w:ascii="Times New Roman" w:hAnsi="Times New Roman"/>
          <w:sz w:val="24"/>
          <w:szCs w:val="24"/>
        </w:rPr>
        <w:t>социльно-культурной</w:t>
      </w:r>
      <w:proofErr w:type="spellEnd"/>
      <w:r w:rsidRPr="000C303D">
        <w:rPr>
          <w:rFonts w:ascii="Times New Roman" w:hAnsi="Times New Roman"/>
          <w:sz w:val="24"/>
          <w:szCs w:val="24"/>
        </w:rPr>
        <w:t>, учебно-научной, официально-деловой сферах общения;</w:t>
      </w:r>
    </w:p>
    <w:p w:rsidR="00B862FD" w:rsidRPr="009C6DAC" w:rsidRDefault="00B862FD" w:rsidP="00B862FD">
      <w:pPr>
        <w:spacing w:after="0"/>
        <w:contextualSpacing/>
        <w:jc w:val="both"/>
        <w:rPr>
          <w:rFonts w:ascii="Times New Roman" w:hAnsi="Times New Roman"/>
          <w:b/>
          <w:sz w:val="24"/>
          <w:szCs w:val="24"/>
          <w:u w:val="single"/>
        </w:rPr>
      </w:pPr>
      <w:r w:rsidRPr="009C6DAC">
        <w:rPr>
          <w:rFonts w:ascii="Times New Roman" w:hAnsi="Times New Roman"/>
          <w:b/>
          <w:sz w:val="24"/>
          <w:szCs w:val="24"/>
          <w:u w:val="single"/>
        </w:rPr>
        <w:t>уметь:</w:t>
      </w:r>
    </w:p>
    <w:p w:rsidR="00B862FD" w:rsidRPr="009C6DAC" w:rsidRDefault="00B862FD" w:rsidP="00471482">
      <w:pPr>
        <w:pStyle w:val="a7"/>
        <w:numPr>
          <w:ilvl w:val="0"/>
          <w:numId w:val="37"/>
        </w:numPr>
        <w:spacing w:after="0"/>
        <w:jc w:val="both"/>
        <w:rPr>
          <w:rFonts w:ascii="Times New Roman" w:hAnsi="Times New Roman"/>
          <w:sz w:val="24"/>
          <w:szCs w:val="24"/>
        </w:rPr>
      </w:pPr>
      <w:r w:rsidRPr="009C6DAC">
        <w:rPr>
          <w:rFonts w:ascii="Times New Roman" w:hAnsi="Times New Roman"/>
          <w:sz w:val="24"/>
          <w:szCs w:val="24"/>
        </w:rPr>
        <w:t>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w:t>
      </w:r>
    </w:p>
    <w:p w:rsidR="00B862FD" w:rsidRPr="009C6DAC" w:rsidRDefault="00B862FD" w:rsidP="00471482">
      <w:pPr>
        <w:pStyle w:val="a7"/>
        <w:numPr>
          <w:ilvl w:val="0"/>
          <w:numId w:val="37"/>
        </w:numPr>
        <w:spacing w:after="0"/>
        <w:jc w:val="both"/>
        <w:rPr>
          <w:rFonts w:ascii="Times New Roman" w:hAnsi="Times New Roman"/>
          <w:sz w:val="24"/>
          <w:szCs w:val="24"/>
        </w:rPr>
      </w:pPr>
      <w:r w:rsidRPr="009C6DAC">
        <w:rPr>
          <w:rFonts w:ascii="Times New Roman" w:hAnsi="Times New Roman"/>
          <w:sz w:val="24"/>
          <w:szCs w:val="24"/>
        </w:rPr>
        <w:t>языковые единицы с точки зрения правильности, точности  и уместности их употребления;</w:t>
      </w:r>
    </w:p>
    <w:p w:rsidR="00B862FD" w:rsidRPr="009C6DAC" w:rsidRDefault="00B862FD" w:rsidP="00471482">
      <w:pPr>
        <w:pStyle w:val="a7"/>
        <w:numPr>
          <w:ilvl w:val="0"/>
          <w:numId w:val="37"/>
        </w:numPr>
        <w:spacing w:after="0"/>
        <w:jc w:val="both"/>
        <w:rPr>
          <w:rFonts w:ascii="Times New Roman" w:hAnsi="Times New Roman"/>
          <w:sz w:val="24"/>
          <w:szCs w:val="24"/>
        </w:rPr>
      </w:pPr>
      <w:r w:rsidRPr="009C6DAC">
        <w:rPr>
          <w:rFonts w:ascii="Times New Roman" w:hAnsi="Times New Roman"/>
          <w:sz w:val="24"/>
          <w:szCs w:val="24"/>
        </w:rPr>
        <w:t>проводить лингвистический анализ текстов различных функциональных стилей и разновидностей языка;</w:t>
      </w:r>
    </w:p>
    <w:p w:rsidR="00B862FD" w:rsidRPr="000C303D" w:rsidRDefault="00B862FD" w:rsidP="00B862FD">
      <w:pPr>
        <w:spacing w:after="0"/>
        <w:contextualSpacing/>
        <w:jc w:val="both"/>
        <w:rPr>
          <w:rFonts w:ascii="Times New Roman" w:hAnsi="Times New Roman"/>
          <w:sz w:val="24"/>
          <w:szCs w:val="24"/>
        </w:rPr>
      </w:pPr>
      <w:proofErr w:type="spellStart"/>
      <w:r w:rsidRPr="000C303D">
        <w:rPr>
          <w:rFonts w:ascii="Times New Roman" w:hAnsi="Times New Roman"/>
          <w:sz w:val="24"/>
          <w:szCs w:val="24"/>
        </w:rPr>
        <w:t>аудирование</w:t>
      </w:r>
      <w:proofErr w:type="spellEnd"/>
      <w:r w:rsidRPr="000C303D">
        <w:rPr>
          <w:rFonts w:ascii="Times New Roman" w:hAnsi="Times New Roman"/>
          <w:sz w:val="24"/>
          <w:szCs w:val="24"/>
        </w:rPr>
        <w:t xml:space="preserve"> и чтение</w:t>
      </w:r>
    </w:p>
    <w:p w:rsidR="00B862FD" w:rsidRPr="009C6DAC" w:rsidRDefault="00B862FD" w:rsidP="00471482">
      <w:pPr>
        <w:pStyle w:val="a7"/>
        <w:numPr>
          <w:ilvl w:val="0"/>
          <w:numId w:val="38"/>
        </w:numPr>
        <w:spacing w:after="0"/>
        <w:jc w:val="both"/>
        <w:rPr>
          <w:rFonts w:ascii="Times New Roman" w:hAnsi="Times New Roman"/>
          <w:sz w:val="24"/>
          <w:szCs w:val="24"/>
        </w:rPr>
      </w:pPr>
      <w:r w:rsidRPr="009C6DAC">
        <w:rPr>
          <w:rFonts w:ascii="Times New Roman" w:hAnsi="Times New Roman"/>
          <w:sz w:val="24"/>
          <w:szCs w:val="24"/>
        </w:rPr>
        <w:t xml:space="preserve">использовать основные виды чтения (ознакомительно-изучающее, </w:t>
      </w:r>
      <w:proofErr w:type="gramStart"/>
      <w:r w:rsidRPr="009C6DAC">
        <w:rPr>
          <w:rFonts w:ascii="Times New Roman" w:hAnsi="Times New Roman"/>
          <w:sz w:val="24"/>
          <w:szCs w:val="24"/>
        </w:rPr>
        <w:t>ознакомительно-реферативное</w:t>
      </w:r>
      <w:proofErr w:type="gramEnd"/>
      <w:r w:rsidRPr="009C6DAC">
        <w:rPr>
          <w:rFonts w:ascii="Times New Roman" w:hAnsi="Times New Roman"/>
          <w:sz w:val="24"/>
          <w:szCs w:val="24"/>
        </w:rPr>
        <w:t xml:space="preserve"> и др.) в зависимости от коммуникативной задачи;</w:t>
      </w:r>
    </w:p>
    <w:p w:rsidR="00B862FD" w:rsidRPr="009C6DAC" w:rsidRDefault="00B862FD" w:rsidP="00471482">
      <w:pPr>
        <w:pStyle w:val="a7"/>
        <w:numPr>
          <w:ilvl w:val="0"/>
          <w:numId w:val="38"/>
        </w:numPr>
        <w:spacing w:after="0"/>
        <w:jc w:val="both"/>
        <w:rPr>
          <w:rFonts w:ascii="Times New Roman" w:hAnsi="Times New Roman"/>
          <w:sz w:val="24"/>
          <w:szCs w:val="24"/>
        </w:rPr>
      </w:pPr>
      <w:r w:rsidRPr="009C6DAC">
        <w:rPr>
          <w:rFonts w:ascii="Times New Roman" w:hAnsi="Times New Roman"/>
          <w:sz w:val="24"/>
          <w:szCs w:val="24"/>
        </w:rPr>
        <w:t>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B862FD" w:rsidRPr="000C303D" w:rsidRDefault="00B862FD" w:rsidP="00B862FD">
      <w:pPr>
        <w:spacing w:after="0"/>
        <w:contextualSpacing/>
        <w:jc w:val="both"/>
        <w:rPr>
          <w:rFonts w:ascii="Times New Roman" w:hAnsi="Times New Roman"/>
          <w:sz w:val="24"/>
          <w:szCs w:val="24"/>
        </w:rPr>
      </w:pPr>
      <w:r w:rsidRPr="000C303D">
        <w:rPr>
          <w:rFonts w:ascii="Times New Roman" w:hAnsi="Times New Roman"/>
          <w:sz w:val="24"/>
          <w:szCs w:val="24"/>
        </w:rPr>
        <w:t>говорение и письмо</w:t>
      </w:r>
    </w:p>
    <w:p w:rsidR="00B862FD" w:rsidRPr="009C6DAC" w:rsidRDefault="00B862FD" w:rsidP="00471482">
      <w:pPr>
        <w:pStyle w:val="a7"/>
        <w:numPr>
          <w:ilvl w:val="0"/>
          <w:numId w:val="39"/>
        </w:numPr>
        <w:spacing w:after="0"/>
        <w:jc w:val="both"/>
        <w:rPr>
          <w:rFonts w:ascii="Times New Roman" w:hAnsi="Times New Roman"/>
          <w:sz w:val="24"/>
          <w:szCs w:val="24"/>
        </w:rPr>
      </w:pPr>
      <w:proofErr w:type="gramStart"/>
      <w:r w:rsidRPr="009C6DAC">
        <w:rPr>
          <w:rFonts w:ascii="Times New Roman" w:hAnsi="Times New Roman"/>
          <w:sz w:val="24"/>
          <w:szCs w:val="24"/>
        </w:rPr>
        <w:t>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roofErr w:type="gramEnd"/>
    </w:p>
    <w:p w:rsidR="00B862FD" w:rsidRPr="009C6DAC" w:rsidRDefault="00B862FD" w:rsidP="00471482">
      <w:pPr>
        <w:pStyle w:val="a7"/>
        <w:numPr>
          <w:ilvl w:val="0"/>
          <w:numId w:val="39"/>
        </w:numPr>
        <w:spacing w:after="0"/>
        <w:jc w:val="both"/>
        <w:rPr>
          <w:rFonts w:ascii="Times New Roman" w:hAnsi="Times New Roman"/>
          <w:sz w:val="24"/>
          <w:szCs w:val="24"/>
        </w:rPr>
      </w:pPr>
      <w:r w:rsidRPr="009C6DAC">
        <w:rPr>
          <w:rFonts w:ascii="Times New Roman" w:hAnsi="Times New Roman"/>
          <w:sz w:val="24"/>
          <w:szCs w:val="24"/>
        </w:rPr>
        <w:lastRenderedPageBreak/>
        <w:t>применять в практике речевого общения основные орфоэпические, лексические, грамматические нормы современного русского литературного языка;</w:t>
      </w:r>
    </w:p>
    <w:p w:rsidR="00B862FD" w:rsidRPr="009C6DAC" w:rsidRDefault="00B862FD" w:rsidP="00471482">
      <w:pPr>
        <w:pStyle w:val="a7"/>
        <w:numPr>
          <w:ilvl w:val="0"/>
          <w:numId w:val="39"/>
        </w:numPr>
        <w:spacing w:after="0"/>
        <w:jc w:val="both"/>
        <w:rPr>
          <w:rFonts w:ascii="Times New Roman" w:hAnsi="Times New Roman"/>
          <w:sz w:val="24"/>
          <w:szCs w:val="24"/>
        </w:rPr>
      </w:pPr>
      <w:r w:rsidRPr="009C6DAC">
        <w:rPr>
          <w:rFonts w:ascii="Times New Roman" w:hAnsi="Times New Roman"/>
          <w:sz w:val="24"/>
          <w:szCs w:val="24"/>
        </w:rPr>
        <w:t>соблюдать в практике письма орфографические и пунктуационные нормы современного русского литературного языка;</w:t>
      </w:r>
    </w:p>
    <w:p w:rsidR="00B862FD" w:rsidRPr="009C6DAC" w:rsidRDefault="00B862FD" w:rsidP="00471482">
      <w:pPr>
        <w:pStyle w:val="a7"/>
        <w:numPr>
          <w:ilvl w:val="0"/>
          <w:numId w:val="39"/>
        </w:numPr>
        <w:spacing w:after="0"/>
        <w:jc w:val="both"/>
        <w:rPr>
          <w:rFonts w:ascii="Times New Roman" w:hAnsi="Times New Roman"/>
          <w:sz w:val="24"/>
          <w:szCs w:val="24"/>
        </w:rPr>
      </w:pPr>
      <w:r w:rsidRPr="009C6DAC">
        <w:rPr>
          <w:rFonts w:ascii="Times New Roman" w:hAnsi="Times New Roman"/>
          <w:sz w:val="24"/>
          <w:szCs w:val="24"/>
        </w:rPr>
        <w:t>соблюдать нормы речевого поведения в различных сферах и ситуациях общения, в том числе при обсуждении дискуссионных проблем;</w:t>
      </w:r>
    </w:p>
    <w:p w:rsidR="00B862FD" w:rsidRPr="009C6DAC" w:rsidRDefault="00B862FD" w:rsidP="00471482">
      <w:pPr>
        <w:pStyle w:val="a7"/>
        <w:numPr>
          <w:ilvl w:val="0"/>
          <w:numId w:val="39"/>
        </w:numPr>
        <w:spacing w:after="0"/>
        <w:jc w:val="both"/>
        <w:rPr>
          <w:rFonts w:ascii="Times New Roman" w:hAnsi="Times New Roman"/>
          <w:sz w:val="24"/>
          <w:szCs w:val="24"/>
        </w:rPr>
      </w:pPr>
      <w:r w:rsidRPr="009C6DAC">
        <w:rPr>
          <w:rFonts w:ascii="Times New Roman" w:hAnsi="Times New Roman"/>
          <w:sz w:val="24"/>
          <w:szCs w:val="24"/>
        </w:rPr>
        <w:t xml:space="preserve">использовать основные приемы информационной переработки устного и письменного текста; использовать приобретенные знания и умения в практической деятельности и повседневной жизни </w:t>
      </w:r>
      <w:proofErr w:type="gramStart"/>
      <w:r w:rsidRPr="009C6DAC">
        <w:rPr>
          <w:rFonts w:ascii="Times New Roman" w:hAnsi="Times New Roman"/>
          <w:sz w:val="24"/>
          <w:szCs w:val="24"/>
        </w:rPr>
        <w:t>для</w:t>
      </w:r>
      <w:proofErr w:type="gramEnd"/>
      <w:r w:rsidRPr="009C6DAC">
        <w:rPr>
          <w:rFonts w:ascii="Times New Roman" w:hAnsi="Times New Roman"/>
          <w:sz w:val="24"/>
          <w:szCs w:val="24"/>
        </w:rPr>
        <w:t>:</w:t>
      </w:r>
    </w:p>
    <w:p w:rsidR="00B862FD" w:rsidRPr="009C6DAC" w:rsidRDefault="00B862FD" w:rsidP="00471482">
      <w:pPr>
        <w:pStyle w:val="a7"/>
        <w:numPr>
          <w:ilvl w:val="0"/>
          <w:numId w:val="39"/>
        </w:numPr>
        <w:spacing w:after="0"/>
        <w:jc w:val="both"/>
        <w:rPr>
          <w:rFonts w:ascii="Times New Roman" w:hAnsi="Times New Roman"/>
          <w:sz w:val="24"/>
          <w:szCs w:val="24"/>
        </w:rPr>
      </w:pPr>
      <w:r w:rsidRPr="009C6DAC">
        <w:rPr>
          <w:rFonts w:ascii="Times New Roman" w:hAnsi="Times New Roman"/>
          <w:sz w:val="24"/>
          <w:szCs w:val="24"/>
        </w:rPr>
        <w:t>осознания русского языка как духовной, нравственной и культурной ценности народа; приобщения к ценностям национальной и мировой культуры;</w:t>
      </w:r>
    </w:p>
    <w:p w:rsidR="00B862FD" w:rsidRPr="009C6DAC" w:rsidRDefault="00B862FD" w:rsidP="00471482">
      <w:pPr>
        <w:pStyle w:val="a7"/>
        <w:numPr>
          <w:ilvl w:val="0"/>
          <w:numId w:val="39"/>
        </w:numPr>
        <w:spacing w:after="0"/>
        <w:jc w:val="both"/>
        <w:rPr>
          <w:rFonts w:ascii="Times New Roman" w:hAnsi="Times New Roman"/>
          <w:sz w:val="24"/>
          <w:szCs w:val="24"/>
        </w:rPr>
      </w:pPr>
      <w:r w:rsidRPr="009C6DAC">
        <w:rPr>
          <w:rFonts w:ascii="Times New Roman" w:hAnsi="Times New Roman"/>
          <w:sz w:val="24"/>
          <w:szCs w:val="24"/>
        </w:rPr>
        <w:t>развития интеллектуальных и творческих способностей, навыков самостоятельной деятельности; самореализации, самовыражения в различных областях человеческой деятельности;</w:t>
      </w:r>
    </w:p>
    <w:p w:rsidR="00B862FD" w:rsidRPr="009C6DAC" w:rsidRDefault="00B862FD" w:rsidP="009C6DAC">
      <w:pPr>
        <w:pStyle w:val="a7"/>
        <w:spacing w:after="0"/>
        <w:jc w:val="both"/>
        <w:rPr>
          <w:rFonts w:ascii="Times New Roman" w:hAnsi="Times New Roman"/>
          <w:sz w:val="24"/>
          <w:szCs w:val="24"/>
        </w:rPr>
      </w:pPr>
      <w:r w:rsidRPr="009C6DAC">
        <w:rPr>
          <w:rFonts w:ascii="Times New Roman" w:hAnsi="Times New Roman"/>
          <w:sz w:val="24"/>
          <w:szCs w:val="24"/>
        </w:rPr>
        <w:t>увеличения словарного запаса; расширения круга используемых языковых и речевых средств; совершенствования способности к самооценке на основе наблюдения за собственной речью;</w:t>
      </w:r>
    </w:p>
    <w:p w:rsidR="00B862FD" w:rsidRPr="009C6DAC" w:rsidRDefault="00B862FD" w:rsidP="00471482">
      <w:pPr>
        <w:pStyle w:val="a7"/>
        <w:numPr>
          <w:ilvl w:val="0"/>
          <w:numId w:val="39"/>
        </w:numPr>
        <w:spacing w:after="0"/>
        <w:jc w:val="both"/>
        <w:rPr>
          <w:rFonts w:ascii="Times New Roman" w:hAnsi="Times New Roman"/>
          <w:sz w:val="24"/>
          <w:szCs w:val="24"/>
        </w:rPr>
      </w:pPr>
      <w:r w:rsidRPr="009C6DAC">
        <w:rPr>
          <w:rFonts w:ascii="Times New Roman" w:hAnsi="Times New Roman"/>
          <w:sz w:val="24"/>
          <w:szCs w:val="24"/>
        </w:rPr>
        <w:t>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B862FD" w:rsidRPr="000C303D" w:rsidRDefault="00B862FD" w:rsidP="00B862FD">
      <w:pPr>
        <w:contextualSpacing/>
        <w:rPr>
          <w:rFonts w:ascii="Times New Roman" w:hAnsi="Times New Roman"/>
          <w:b/>
          <w:sz w:val="24"/>
          <w:szCs w:val="24"/>
        </w:rPr>
      </w:pPr>
      <w:r w:rsidRPr="000C303D">
        <w:rPr>
          <w:rFonts w:ascii="Times New Roman" w:hAnsi="Times New Roman"/>
          <w:b/>
          <w:sz w:val="24"/>
          <w:szCs w:val="24"/>
        </w:rPr>
        <w:t>Выпускник на углубленном уровне научится:</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воспринимать лингвистику как часть общечеловеческого гуманитарного знания;</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рассматривать язык в качестве многофункциональной развивающейся системы;</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распознавать уровни и единицы языка в предъявленном тексте и видеть взаимосвязь между ними;</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комментировать авторские высказывания на различные темы (в том числе о богатстве и выразительности русского языка);</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отмечать отличия языка художественной литературы от других разновидностей современного русского языка;</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использовать синонимические ресурсы русского языка для более точного выражения мысли и усиления выразительности речи;</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иметь представление об историческом развитии русского языка и истории русского языкознания;</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выражать согласие или несогласие с мнением собеседника в соответствии с правилами ведения диалогической речи;</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дифференцировать главную и второстепенную информацию, известную и неизвестную информацию в прослушанном тексте;</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проводить самостоятельный поиск текстовой и нетекстовой информации, отбирать и анализировать полученную информацию;</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оценивать стилистические ресурсы языка;</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сохранять стилевое единство при создании текста заданного функционального стиля;</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создавать отзывы и рецензии на предложенный текст;</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lastRenderedPageBreak/>
        <w:t xml:space="preserve">соблюдать культуру чтения, говорения, </w:t>
      </w:r>
      <w:proofErr w:type="spellStart"/>
      <w:r w:rsidRPr="000C303D">
        <w:rPr>
          <w:rFonts w:ascii="Times New Roman" w:hAnsi="Times New Roman"/>
          <w:sz w:val="24"/>
          <w:szCs w:val="24"/>
          <w:u w:color="000000"/>
          <w:bdr w:val="nil"/>
          <w:lang w:eastAsia="ru-RU"/>
        </w:rPr>
        <w:t>аудирования</w:t>
      </w:r>
      <w:proofErr w:type="spellEnd"/>
      <w:r w:rsidRPr="000C303D">
        <w:rPr>
          <w:rFonts w:ascii="Times New Roman" w:hAnsi="Times New Roman"/>
          <w:sz w:val="24"/>
          <w:szCs w:val="24"/>
          <w:u w:color="000000"/>
          <w:bdr w:val="nil"/>
          <w:lang w:eastAsia="ru-RU"/>
        </w:rPr>
        <w:t xml:space="preserve"> и письма;</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соблюдать культуру научного и делового общения в устной и письменной форме, в том числе при обсуждении дискуссионных проблем;</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соблюдать нормы речевого поведения в разговорной речи, а также в учебно-научной и официально-деловой сферах общения;</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осуществлять речевой самоконтроль;</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совершенствовать орфографические и пунктуационные умения и навыки на основе знаний о нормах русского литературного языка;</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использовать основные нормативные словари и справочники для расширения словарного запаса и спектра используемых языковых средств; оценивать эстетическую сторону речевого высказывания при анализе текстов (в том числе художественной литературы).</w:t>
      </w:r>
    </w:p>
    <w:p w:rsidR="00B862FD" w:rsidRPr="000C303D" w:rsidRDefault="00B862FD" w:rsidP="00B862FD">
      <w:pPr>
        <w:contextualSpacing/>
        <w:rPr>
          <w:rFonts w:ascii="Times New Roman" w:hAnsi="Times New Roman"/>
          <w:b/>
          <w:sz w:val="24"/>
          <w:szCs w:val="24"/>
        </w:rPr>
      </w:pPr>
      <w:r w:rsidRPr="000C303D">
        <w:rPr>
          <w:rFonts w:ascii="Times New Roman" w:hAnsi="Times New Roman"/>
          <w:b/>
          <w:sz w:val="24"/>
          <w:szCs w:val="24"/>
        </w:rPr>
        <w:t>Выпускник на углубленном уровне получит возможность научиться:</w:t>
      </w:r>
    </w:p>
    <w:p w:rsidR="00B862FD" w:rsidRPr="000C303D" w:rsidRDefault="00B862FD" w:rsidP="00B862FD">
      <w:pPr>
        <w:suppressAutoHyphens/>
        <w:spacing w:after="0"/>
        <w:contextualSpacing/>
        <w:jc w:val="both"/>
        <w:rPr>
          <w:rFonts w:ascii="Times New Roman" w:hAnsi="Times New Roman"/>
          <w:i/>
          <w:sz w:val="24"/>
          <w:szCs w:val="24"/>
          <w:u w:color="000000"/>
          <w:bdr w:val="nil"/>
          <w:lang w:eastAsia="ru-RU"/>
        </w:rPr>
      </w:pPr>
      <w:r w:rsidRPr="000C303D">
        <w:rPr>
          <w:rFonts w:ascii="Times New Roman" w:hAnsi="Times New Roman"/>
          <w:i/>
          <w:sz w:val="24"/>
          <w:szCs w:val="24"/>
          <w:u w:color="000000"/>
          <w:bdr w:val="nil"/>
          <w:lang w:eastAsia="ru-RU"/>
        </w:rPr>
        <w:t>проводить комплексный анализ языковых единиц в тексте;</w:t>
      </w:r>
    </w:p>
    <w:p w:rsidR="00B862FD" w:rsidRPr="000C303D" w:rsidRDefault="00B862FD" w:rsidP="00B862FD">
      <w:pPr>
        <w:suppressAutoHyphens/>
        <w:spacing w:after="0"/>
        <w:contextualSpacing/>
        <w:jc w:val="both"/>
        <w:rPr>
          <w:rFonts w:ascii="Times New Roman" w:hAnsi="Times New Roman"/>
          <w:i/>
          <w:sz w:val="24"/>
          <w:szCs w:val="24"/>
          <w:u w:color="000000"/>
          <w:bdr w:val="nil"/>
          <w:lang w:eastAsia="ru-RU"/>
        </w:rPr>
      </w:pPr>
      <w:r w:rsidRPr="000C303D">
        <w:rPr>
          <w:rFonts w:ascii="Times New Roman" w:hAnsi="Times New Roman"/>
          <w:i/>
          <w:sz w:val="24"/>
          <w:szCs w:val="24"/>
          <w:u w:color="000000"/>
          <w:bdr w:val="nil"/>
          <w:lang w:eastAsia="ru-RU"/>
        </w:rPr>
        <w:t>выделять и описывать социальные функции русского языка;</w:t>
      </w:r>
    </w:p>
    <w:p w:rsidR="00B862FD" w:rsidRPr="000C303D" w:rsidRDefault="00B862FD" w:rsidP="00B862FD">
      <w:pPr>
        <w:suppressAutoHyphens/>
        <w:spacing w:after="0"/>
        <w:contextualSpacing/>
        <w:jc w:val="both"/>
        <w:rPr>
          <w:rFonts w:ascii="Times New Roman" w:hAnsi="Times New Roman"/>
          <w:i/>
          <w:sz w:val="24"/>
          <w:szCs w:val="24"/>
          <w:u w:color="000000"/>
          <w:bdr w:val="nil"/>
          <w:lang w:eastAsia="ru-RU"/>
        </w:rPr>
      </w:pPr>
      <w:r w:rsidRPr="000C303D">
        <w:rPr>
          <w:rFonts w:ascii="Times New Roman" w:hAnsi="Times New Roman"/>
          <w:i/>
          <w:sz w:val="24"/>
          <w:szCs w:val="24"/>
          <w:u w:color="000000"/>
          <w:bdr w:val="nil"/>
          <w:lang w:eastAsia="ru-RU"/>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B862FD" w:rsidRPr="000C303D" w:rsidRDefault="00B862FD" w:rsidP="00B862FD">
      <w:pPr>
        <w:suppressAutoHyphens/>
        <w:spacing w:after="0"/>
        <w:contextualSpacing/>
        <w:jc w:val="both"/>
        <w:rPr>
          <w:rFonts w:ascii="Times New Roman" w:hAnsi="Times New Roman"/>
          <w:i/>
          <w:sz w:val="24"/>
          <w:szCs w:val="24"/>
          <w:u w:color="000000"/>
          <w:bdr w:val="nil"/>
          <w:lang w:eastAsia="ru-RU"/>
        </w:rPr>
      </w:pPr>
      <w:r w:rsidRPr="000C303D">
        <w:rPr>
          <w:rFonts w:ascii="Times New Roman" w:hAnsi="Times New Roman"/>
          <w:i/>
          <w:sz w:val="24"/>
          <w:szCs w:val="24"/>
          <w:u w:color="000000"/>
          <w:bdr w:val="nil"/>
          <w:lang w:eastAsia="ru-RU"/>
        </w:rPr>
        <w:t>анализировать языковые явления и факты, допускающие неоднозначную интерпретацию;</w:t>
      </w:r>
    </w:p>
    <w:p w:rsidR="00B862FD" w:rsidRPr="000C303D" w:rsidRDefault="00B862FD" w:rsidP="00B862FD">
      <w:pPr>
        <w:suppressAutoHyphens/>
        <w:spacing w:after="0"/>
        <w:contextualSpacing/>
        <w:jc w:val="both"/>
        <w:rPr>
          <w:rFonts w:ascii="Times New Roman" w:hAnsi="Times New Roman"/>
          <w:i/>
          <w:sz w:val="24"/>
          <w:szCs w:val="24"/>
          <w:u w:color="000000"/>
          <w:bdr w:val="nil"/>
          <w:lang w:eastAsia="ru-RU"/>
        </w:rPr>
      </w:pPr>
      <w:r w:rsidRPr="000C303D">
        <w:rPr>
          <w:rFonts w:ascii="Times New Roman" w:hAnsi="Times New Roman"/>
          <w:i/>
          <w:sz w:val="24"/>
          <w:szCs w:val="24"/>
          <w:u w:color="000000"/>
          <w:bdr w:val="nil"/>
          <w:lang w:eastAsia="ru-RU"/>
        </w:rPr>
        <w:t>характеризовать роль форм русского языка в становлении и развитии русского языка;</w:t>
      </w:r>
    </w:p>
    <w:p w:rsidR="00B862FD" w:rsidRPr="000C303D" w:rsidRDefault="00B862FD" w:rsidP="00B862FD">
      <w:pPr>
        <w:suppressAutoHyphens/>
        <w:spacing w:after="0"/>
        <w:contextualSpacing/>
        <w:jc w:val="both"/>
        <w:rPr>
          <w:rFonts w:ascii="Times New Roman" w:hAnsi="Times New Roman"/>
          <w:i/>
          <w:sz w:val="24"/>
          <w:szCs w:val="24"/>
          <w:u w:color="000000"/>
          <w:bdr w:val="nil"/>
          <w:lang w:eastAsia="ru-RU"/>
        </w:rPr>
      </w:pPr>
      <w:r w:rsidRPr="000C303D">
        <w:rPr>
          <w:rFonts w:ascii="Times New Roman" w:hAnsi="Times New Roman"/>
          <w:i/>
          <w:sz w:val="24"/>
          <w:szCs w:val="24"/>
          <w:u w:color="000000"/>
          <w:bdr w:val="nil"/>
          <w:lang w:eastAsia="ru-RU"/>
        </w:rPr>
        <w:t>проводить анализ прочитанных и прослушанных текстов и представлять их в виде доклада, статьи, рецензии, резюме;</w:t>
      </w:r>
    </w:p>
    <w:p w:rsidR="00B862FD" w:rsidRPr="000C303D" w:rsidRDefault="00B862FD" w:rsidP="00B862FD">
      <w:pPr>
        <w:suppressAutoHyphens/>
        <w:spacing w:after="0"/>
        <w:contextualSpacing/>
        <w:jc w:val="both"/>
        <w:rPr>
          <w:rFonts w:ascii="Times New Roman" w:hAnsi="Times New Roman"/>
          <w:i/>
          <w:sz w:val="24"/>
          <w:szCs w:val="24"/>
          <w:u w:color="000000"/>
          <w:bdr w:val="nil"/>
          <w:lang w:eastAsia="ru-RU"/>
        </w:rPr>
      </w:pPr>
      <w:r w:rsidRPr="000C303D">
        <w:rPr>
          <w:rFonts w:ascii="Times New Roman" w:hAnsi="Times New Roman"/>
          <w:i/>
          <w:sz w:val="24"/>
          <w:szCs w:val="24"/>
          <w:u w:color="000000"/>
          <w:bdr w:val="nil"/>
          <w:lang w:eastAsia="ru-RU"/>
        </w:rPr>
        <w:t>проводить комплексный лингвистический анализ текста в соответствии с его функционально-стилевой и жанровой принадлежностью;</w:t>
      </w:r>
    </w:p>
    <w:p w:rsidR="00B862FD" w:rsidRPr="000C303D" w:rsidRDefault="00B862FD" w:rsidP="00B862FD">
      <w:pPr>
        <w:suppressAutoHyphens/>
        <w:spacing w:after="0"/>
        <w:contextualSpacing/>
        <w:jc w:val="both"/>
        <w:rPr>
          <w:rFonts w:ascii="Times New Roman" w:hAnsi="Times New Roman"/>
          <w:i/>
          <w:sz w:val="24"/>
          <w:szCs w:val="24"/>
          <w:u w:color="000000"/>
          <w:bdr w:val="nil"/>
          <w:lang w:eastAsia="ru-RU"/>
        </w:rPr>
      </w:pPr>
      <w:r w:rsidRPr="000C303D">
        <w:rPr>
          <w:rFonts w:ascii="Times New Roman" w:hAnsi="Times New Roman"/>
          <w:i/>
          <w:sz w:val="24"/>
          <w:szCs w:val="24"/>
          <w:u w:color="000000"/>
          <w:bdr w:val="nil"/>
          <w:lang w:eastAsia="ru-RU"/>
        </w:rPr>
        <w:t>критически оценивать устный монологический текст и устный диалогический текст;</w:t>
      </w:r>
    </w:p>
    <w:p w:rsidR="00B862FD" w:rsidRPr="000C303D" w:rsidRDefault="00B862FD" w:rsidP="00B862FD">
      <w:pPr>
        <w:suppressAutoHyphens/>
        <w:spacing w:after="0"/>
        <w:contextualSpacing/>
        <w:jc w:val="both"/>
        <w:rPr>
          <w:rFonts w:ascii="Times New Roman" w:hAnsi="Times New Roman"/>
          <w:i/>
          <w:sz w:val="24"/>
          <w:szCs w:val="24"/>
          <w:u w:color="000000"/>
          <w:bdr w:val="nil"/>
          <w:lang w:eastAsia="ru-RU"/>
        </w:rPr>
      </w:pPr>
      <w:r w:rsidRPr="000C303D">
        <w:rPr>
          <w:rFonts w:ascii="Times New Roman" w:hAnsi="Times New Roman"/>
          <w:i/>
          <w:sz w:val="24"/>
          <w:szCs w:val="24"/>
          <w:u w:color="000000"/>
          <w:bdr w:val="nil"/>
          <w:lang w:eastAsia="ru-RU"/>
        </w:rPr>
        <w:t>выступать перед аудиторией с текстами различной жанровой принадлежности;</w:t>
      </w:r>
    </w:p>
    <w:p w:rsidR="00B862FD" w:rsidRPr="000C303D" w:rsidRDefault="00B862FD" w:rsidP="00B862FD">
      <w:pPr>
        <w:suppressAutoHyphens/>
        <w:spacing w:after="0"/>
        <w:contextualSpacing/>
        <w:jc w:val="both"/>
        <w:rPr>
          <w:rFonts w:ascii="Times New Roman" w:hAnsi="Times New Roman"/>
          <w:i/>
          <w:sz w:val="24"/>
          <w:szCs w:val="24"/>
          <w:u w:color="000000"/>
          <w:bdr w:val="nil"/>
          <w:lang w:eastAsia="ru-RU"/>
        </w:rPr>
      </w:pPr>
      <w:r w:rsidRPr="000C303D">
        <w:rPr>
          <w:rFonts w:ascii="Times New Roman" w:hAnsi="Times New Roman"/>
          <w:i/>
          <w:sz w:val="24"/>
          <w:szCs w:val="24"/>
          <w:u w:color="000000"/>
          <w:bdr w:val="nil"/>
          <w:lang w:eastAsia="ru-RU"/>
        </w:rPr>
        <w:t xml:space="preserve">осуществлять речевой самоконтроль, самооценку, </w:t>
      </w:r>
      <w:proofErr w:type="spellStart"/>
      <w:r w:rsidRPr="000C303D">
        <w:rPr>
          <w:rFonts w:ascii="Times New Roman" w:hAnsi="Times New Roman"/>
          <w:i/>
          <w:sz w:val="24"/>
          <w:szCs w:val="24"/>
          <w:u w:color="000000"/>
          <w:bdr w:val="nil"/>
          <w:lang w:eastAsia="ru-RU"/>
        </w:rPr>
        <w:t>самокоррекцию</w:t>
      </w:r>
      <w:proofErr w:type="spellEnd"/>
      <w:r w:rsidRPr="000C303D">
        <w:rPr>
          <w:rFonts w:ascii="Times New Roman" w:hAnsi="Times New Roman"/>
          <w:i/>
          <w:sz w:val="24"/>
          <w:szCs w:val="24"/>
          <w:u w:color="000000"/>
          <w:bdr w:val="nil"/>
          <w:lang w:eastAsia="ru-RU"/>
        </w:rPr>
        <w:t>;</w:t>
      </w:r>
    </w:p>
    <w:p w:rsidR="00B862FD" w:rsidRPr="000C303D" w:rsidRDefault="00B862FD" w:rsidP="00B862FD">
      <w:pPr>
        <w:suppressAutoHyphens/>
        <w:spacing w:after="0"/>
        <w:contextualSpacing/>
        <w:jc w:val="both"/>
        <w:rPr>
          <w:rFonts w:ascii="Times New Roman" w:hAnsi="Times New Roman"/>
          <w:i/>
          <w:sz w:val="24"/>
          <w:szCs w:val="24"/>
          <w:u w:color="000000"/>
          <w:bdr w:val="nil"/>
          <w:lang w:eastAsia="ru-RU"/>
        </w:rPr>
      </w:pPr>
      <w:r w:rsidRPr="000C303D">
        <w:rPr>
          <w:rFonts w:ascii="Times New Roman" w:hAnsi="Times New Roman"/>
          <w:i/>
          <w:sz w:val="24"/>
          <w:szCs w:val="24"/>
          <w:u w:color="000000"/>
          <w:bdr w:val="nil"/>
          <w:lang w:eastAsia="ru-RU"/>
        </w:rPr>
        <w:t>использовать языковые средства с учетом вариативности современного русского языка;</w:t>
      </w:r>
    </w:p>
    <w:p w:rsidR="00B862FD" w:rsidRPr="000C303D" w:rsidRDefault="00B862FD" w:rsidP="00B862FD">
      <w:pPr>
        <w:suppressAutoHyphens/>
        <w:spacing w:after="0"/>
        <w:contextualSpacing/>
        <w:jc w:val="both"/>
        <w:rPr>
          <w:rFonts w:ascii="Times New Roman" w:hAnsi="Times New Roman"/>
          <w:i/>
          <w:sz w:val="24"/>
          <w:szCs w:val="24"/>
          <w:u w:color="000000"/>
          <w:bdr w:val="nil"/>
          <w:lang w:eastAsia="ru-RU"/>
        </w:rPr>
      </w:pPr>
      <w:r w:rsidRPr="000C303D">
        <w:rPr>
          <w:rFonts w:ascii="Times New Roman" w:hAnsi="Times New Roman"/>
          <w:i/>
          <w:sz w:val="24"/>
          <w:szCs w:val="24"/>
          <w:u w:color="000000"/>
          <w:bdr w:val="nil"/>
          <w:lang w:eastAsia="ru-RU"/>
        </w:rPr>
        <w:t>проводить анализ коммуникативных качеств и эффективности речи;</w:t>
      </w:r>
    </w:p>
    <w:p w:rsidR="00B862FD" w:rsidRPr="000C303D" w:rsidRDefault="00B862FD" w:rsidP="00B862FD">
      <w:pPr>
        <w:suppressAutoHyphens/>
        <w:spacing w:after="0"/>
        <w:contextualSpacing/>
        <w:jc w:val="both"/>
        <w:rPr>
          <w:rFonts w:ascii="Times New Roman" w:hAnsi="Times New Roman"/>
          <w:i/>
          <w:sz w:val="24"/>
          <w:szCs w:val="24"/>
          <w:u w:color="000000"/>
          <w:bdr w:val="nil"/>
          <w:lang w:eastAsia="ru-RU"/>
        </w:rPr>
      </w:pPr>
      <w:r w:rsidRPr="000C303D">
        <w:rPr>
          <w:rFonts w:ascii="Times New Roman" w:hAnsi="Times New Roman"/>
          <w:i/>
          <w:sz w:val="24"/>
          <w:szCs w:val="24"/>
          <w:u w:color="000000"/>
          <w:bdr w:val="nil"/>
          <w:lang w:eastAsia="ru-RU"/>
        </w:rPr>
        <w:t>редактировать устные и письменные тексты различных стилей и жанров на основе знаний о нормах русского литературного языка;</w:t>
      </w:r>
    </w:p>
    <w:p w:rsidR="00B862FD" w:rsidRPr="000C303D" w:rsidRDefault="00B862FD" w:rsidP="00B862FD">
      <w:pPr>
        <w:suppressAutoHyphens/>
        <w:spacing w:after="0"/>
        <w:contextualSpacing/>
        <w:jc w:val="both"/>
        <w:rPr>
          <w:rFonts w:ascii="Times New Roman" w:hAnsi="Times New Roman"/>
          <w:i/>
          <w:sz w:val="24"/>
          <w:szCs w:val="24"/>
          <w:u w:color="000000"/>
          <w:bdr w:val="nil"/>
          <w:lang w:eastAsia="ru-RU"/>
        </w:rPr>
      </w:pPr>
      <w:r w:rsidRPr="000C303D">
        <w:rPr>
          <w:rFonts w:ascii="Times New Roman" w:hAnsi="Times New Roman"/>
          <w:i/>
          <w:sz w:val="24"/>
          <w:szCs w:val="24"/>
          <w:u w:color="000000"/>
          <w:bdr w:val="nil"/>
          <w:lang w:eastAsia="ru-RU"/>
        </w:rPr>
        <w:t>определять пути совершенствования собственных коммуникативных способностей и культуры речи.</w:t>
      </w:r>
    </w:p>
    <w:p w:rsidR="00B862FD" w:rsidRPr="009C6DAC" w:rsidRDefault="00B862FD" w:rsidP="00B862FD">
      <w:pPr>
        <w:spacing w:after="0"/>
        <w:contextualSpacing/>
        <w:jc w:val="both"/>
        <w:rPr>
          <w:rFonts w:ascii="Times New Roman" w:hAnsi="Times New Roman"/>
          <w:sz w:val="24"/>
          <w:szCs w:val="24"/>
          <w:u w:val="single"/>
        </w:rPr>
      </w:pPr>
      <w:r w:rsidRPr="009C6DAC">
        <w:rPr>
          <w:rFonts w:ascii="Times New Roman" w:hAnsi="Times New Roman"/>
          <w:b/>
          <w:sz w:val="24"/>
          <w:szCs w:val="24"/>
          <w:u w:val="single"/>
        </w:rPr>
        <w:t>Литература</w:t>
      </w:r>
      <w:r w:rsidRPr="009C6DAC">
        <w:rPr>
          <w:rFonts w:ascii="Times New Roman" w:hAnsi="Times New Roman"/>
          <w:sz w:val="24"/>
          <w:szCs w:val="24"/>
          <w:u w:val="single"/>
        </w:rPr>
        <w:t xml:space="preserve">. </w:t>
      </w:r>
    </w:p>
    <w:p w:rsidR="00B862FD" w:rsidRPr="000C303D" w:rsidRDefault="00B862FD" w:rsidP="00B862FD">
      <w:pPr>
        <w:spacing w:after="0"/>
        <w:contextualSpacing/>
        <w:jc w:val="both"/>
        <w:rPr>
          <w:rFonts w:ascii="Times New Roman" w:hAnsi="Times New Roman"/>
          <w:sz w:val="24"/>
          <w:szCs w:val="24"/>
        </w:rPr>
      </w:pPr>
      <w:r w:rsidRPr="000C303D">
        <w:rPr>
          <w:rFonts w:ascii="Times New Roman" w:hAnsi="Times New Roman"/>
          <w:sz w:val="24"/>
          <w:szCs w:val="24"/>
        </w:rPr>
        <w:t>В результате изучения литературы на базовом уровне ученик должен знать/понимать:</w:t>
      </w:r>
    </w:p>
    <w:p w:rsidR="00B862FD" w:rsidRPr="009C6DAC" w:rsidRDefault="00B862FD" w:rsidP="00471482">
      <w:pPr>
        <w:pStyle w:val="a7"/>
        <w:numPr>
          <w:ilvl w:val="0"/>
          <w:numId w:val="39"/>
        </w:numPr>
        <w:spacing w:after="0"/>
        <w:jc w:val="both"/>
        <w:rPr>
          <w:rFonts w:ascii="Times New Roman" w:hAnsi="Times New Roman"/>
          <w:sz w:val="24"/>
          <w:szCs w:val="24"/>
        </w:rPr>
      </w:pPr>
      <w:r w:rsidRPr="009C6DAC">
        <w:rPr>
          <w:rFonts w:ascii="Times New Roman" w:hAnsi="Times New Roman"/>
          <w:sz w:val="24"/>
          <w:szCs w:val="24"/>
        </w:rPr>
        <w:t>образную природу словесного искусства;</w:t>
      </w:r>
    </w:p>
    <w:p w:rsidR="00B862FD" w:rsidRPr="009C6DAC" w:rsidRDefault="00B862FD" w:rsidP="00471482">
      <w:pPr>
        <w:pStyle w:val="a7"/>
        <w:numPr>
          <w:ilvl w:val="0"/>
          <w:numId w:val="39"/>
        </w:numPr>
        <w:spacing w:after="0"/>
        <w:jc w:val="both"/>
        <w:rPr>
          <w:rFonts w:ascii="Times New Roman" w:hAnsi="Times New Roman"/>
          <w:sz w:val="24"/>
          <w:szCs w:val="24"/>
        </w:rPr>
      </w:pPr>
      <w:r w:rsidRPr="009C6DAC">
        <w:rPr>
          <w:rFonts w:ascii="Times New Roman" w:hAnsi="Times New Roman"/>
          <w:sz w:val="24"/>
          <w:szCs w:val="24"/>
        </w:rPr>
        <w:t>содержание изученных литературных произведений;</w:t>
      </w:r>
    </w:p>
    <w:p w:rsidR="00B862FD" w:rsidRPr="009C6DAC" w:rsidRDefault="00B862FD" w:rsidP="00471482">
      <w:pPr>
        <w:pStyle w:val="a7"/>
        <w:numPr>
          <w:ilvl w:val="0"/>
          <w:numId w:val="39"/>
        </w:numPr>
        <w:spacing w:after="0"/>
        <w:jc w:val="both"/>
        <w:rPr>
          <w:rFonts w:ascii="Times New Roman" w:hAnsi="Times New Roman"/>
          <w:sz w:val="24"/>
          <w:szCs w:val="24"/>
        </w:rPr>
      </w:pPr>
      <w:r w:rsidRPr="009C6DAC">
        <w:rPr>
          <w:rFonts w:ascii="Times New Roman" w:hAnsi="Times New Roman"/>
          <w:sz w:val="24"/>
          <w:szCs w:val="24"/>
        </w:rPr>
        <w:t>основные факты жизни и творчества писателей-классиков XIX - XX вв.;</w:t>
      </w:r>
    </w:p>
    <w:p w:rsidR="00B862FD" w:rsidRPr="009C6DAC" w:rsidRDefault="00B862FD" w:rsidP="00471482">
      <w:pPr>
        <w:pStyle w:val="a7"/>
        <w:numPr>
          <w:ilvl w:val="0"/>
          <w:numId w:val="39"/>
        </w:numPr>
        <w:spacing w:after="0"/>
        <w:jc w:val="both"/>
        <w:rPr>
          <w:rFonts w:ascii="Times New Roman" w:hAnsi="Times New Roman"/>
          <w:sz w:val="24"/>
          <w:szCs w:val="24"/>
        </w:rPr>
      </w:pPr>
      <w:r w:rsidRPr="009C6DAC">
        <w:rPr>
          <w:rFonts w:ascii="Times New Roman" w:hAnsi="Times New Roman"/>
          <w:sz w:val="24"/>
          <w:szCs w:val="24"/>
        </w:rPr>
        <w:t>основные закономерности историко-литературного процесса и черты литературных направлений;</w:t>
      </w:r>
    </w:p>
    <w:p w:rsidR="00B862FD" w:rsidRPr="009C6DAC" w:rsidRDefault="00B862FD" w:rsidP="00471482">
      <w:pPr>
        <w:pStyle w:val="a7"/>
        <w:numPr>
          <w:ilvl w:val="0"/>
          <w:numId w:val="39"/>
        </w:numPr>
        <w:spacing w:after="0"/>
        <w:jc w:val="both"/>
        <w:rPr>
          <w:rFonts w:ascii="Times New Roman" w:hAnsi="Times New Roman"/>
          <w:sz w:val="24"/>
          <w:szCs w:val="24"/>
        </w:rPr>
      </w:pPr>
      <w:r w:rsidRPr="009C6DAC">
        <w:rPr>
          <w:rFonts w:ascii="Times New Roman" w:hAnsi="Times New Roman"/>
          <w:sz w:val="24"/>
          <w:szCs w:val="24"/>
        </w:rPr>
        <w:t>основные теоретико-литературные понятия;</w:t>
      </w:r>
    </w:p>
    <w:p w:rsidR="00B862FD" w:rsidRPr="000C303D" w:rsidRDefault="00B862FD" w:rsidP="00B862FD">
      <w:pPr>
        <w:spacing w:after="0"/>
        <w:contextualSpacing/>
        <w:jc w:val="both"/>
        <w:rPr>
          <w:rFonts w:ascii="Times New Roman" w:hAnsi="Times New Roman"/>
          <w:sz w:val="24"/>
          <w:szCs w:val="24"/>
        </w:rPr>
      </w:pPr>
      <w:r w:rsidRPr="000C303D">
        <w:rPr>
          <w:rFonts w:ascii="Times New Roman" w:hAnsi="Times New Roman"/>
          <w:sz w:val="24"/>
          <w:szCs w:val="24"/>
        </w:rPr>
        <w:t>уметь:</w:t>
      </w:r>
    </w:p>
    <w:p w:rsidR="00B862FD" w:rsidRPr="009C6DAC" w:rsidRDefault="00B862FD" w:rsidP="00471482">
      <w:pPr>
        <w:pStyle w:val="a7"/>
        <w:numPr>
          <w:ilvl w:val="0"/>
          <w:numId w:val="40"/>
        </w:numPr>
        <w:spacing w:after="0"/>
        <w:jc w:val="both"/>
        <w:rPr>
          <w:rFonts w:ascii="Times New Roman" w:hAnsi="Times New Roman"/>
          <w:sz w:val="24"/>
          <w:szCs w:val="24"/>
        </w:rPr>
      </w:pPr>
      <w:r w:rsidRPr="009C6DAC">
        <w:rPr>
          <w:rFonts w:ascii="Times New Roman" w:hAnsi="Times New Roman"/>
          <w:sz w:val="24"/>
          <w:szCs w:val="24"/>
        </w:rPr>
        <w:t>воспроизводить содержание литературного произведения;</w:t>
      </w:r>
    </w:p>
    <w:p w:rsidR="00B862FD" w:rsidRPr="009C6DAC" w:rsidRDefault="00B862FD" w:rsidP="00471482">
      <w:pPr>
        <w:pStyle w:val="a7"/>
        <w:numPr>
          <w:ilvl w:val="0"/>
          <w:numId w:val="40"/>
        </w:numPr>
        <w:spacing w:after="0"/>
        <w:jc w:val="both"/>
        <w:rPr>
          <w:rFonts w:ascii="Times New Roman" w:hAnsi="Times New Roman"/>
          <w:sz w:val="24"/>
          <w:szCs w:val="24"/>
        </w:rPr>
      </w:pPr>
      <w:r w:rsidRPr="009C6DAC">
        <w:rPr>
          <w:rFonts w:ascii="Times New Roman" w:hAnsi="Times New Roman"/>
          <w:sz w:val="24"/>
          <w:szCs w:val="24"/>
        </w:rPr>
        <w:t xml:space="preserve">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w:t>
      </w:r>
      <w:r w:rsidRPr="009C6DAC">
        <w:rPr>
          <w:rFonts w:ascii="Times New Roman" w:hAnsi="Times New Roman"/>
          <w:sz w:val="24"/>
          <w:szCs w:val="24"/>
        </w:rPr>
        <w:lastRenderedPageBreak/>
        <w:t>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B862FD" w:rsidRPr="009C6DAC" w:rsidRDefault="00B862FD" w:rsidP="00471482">
      <w:pPr>
        <w:pStyle w:val="a7"/>
        <w:numPr>
          <w:ilvl w:val="0"/>
          <w:numId w:val="40"/>
        </w:numPr>
        <w:spacing w:after="0"/>
        <w:jc w:val="both"/>
        <w:rPr>
          <w:rFonts w:ascii="Times New Roman" w:hAnsi="Times New Roman"/>
          <w:sz w:val="24"/>
          <w:szCs w:val="24"/>
        </w:rPr>
      </w:pPr>
      <w:r w:rsidRPr="009C6DAC">
        <w:rPr>
          <w:rFonts w:ascii="Times New Roman" w:hAnsi="Times New Roman"/>
          <w:sz w:val="24"/>
          <w:szCs w:val="24"/>
        </w:rPr>
        <w:t>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B862FD" w:rsidRPr="009C6DAC" w:rsidRDefault="00B862FD" w:rsidP="00471482">
      <w:pPr>
        <w:pStyle w:val="a7"/>
        <w:numPr>
          <w:ilvl w:val="0"/>
          <w:numId w:val="40"/>
        </w:numPr>
        <w:spacing w:after="0"/>
        <w:jc w:val="both"/>
        <w:rPr>
          <w:rFonts w:ascii="Times New Roman" w:hAnsi="Times New Roman"/>
          <w:sz w:val="24"/>
          <w:szCs w:val="24"/>
        </w:rPr>
      </w:pPr>
      <w:r w:rsidRPr="009C6DAC">
        <w:rPr>
          <w:rFonts w:ascii="Times New Roman" w:hAnsi="Times New Roman"/>
          <w:sz w:val="24"/>
          <w:szCs w:val="24"/>
        </w:rPr>
        <w:t>определять род и жанр произведения;</w:t>
      </w:r>
    </w:p>
    <w:p w:rsidR="00B862FD" w:rsidRPr="009C6DAC" w:rsidRDefault="00B862FD" w:rsidP="00471482">
      <w:pPr>
        <w:pStyle w:val="a7"/>
        <w:numPr>
          <w:ilvl w:val="0"/>
          <w:numId w:val="40"/>
        </w:numPr>
        <w:spacing w:after="0"/>
        <w:jc w:val="both"/>
        <w:rPr>
          <w:rFonts w:ascii="Times New Roman" w:hAnsi="Times New Roman"/>
          <w:sz w:val="24"/>
          <w:szCs w:val="24"/>
        </w:rPr>
      </w:pPr>
      <w:r w:rsidRPr="009C6DAC">
        <w:rPr>
          <w:rFonts w:ascii="Times New Roman" w:hAnsi="Times New Roman"/>
          <w:sz w:val="24"/>
          <w:szCs w:val="24"/>
        </w:rPr>
        <w:t>сопоставлять литературные произведения;</w:t>
      </w:r>
    </w:p>
    <w:p w:rsidR="00B862FD" w:rsidRPr="009C6DAC" w:rsidRDefault="00B862FD" w:rsidP="00471482">
      <w:pPr>
        <w:pStyle w:val="a7"/>
        <w:numPr>
          <w:ilvl w:val="0"/>
          <w:numId w:val="40"/>
        </w:numPr>
        <w:spacing w:after="0"/>
        <w:jc w:val="both"/>
        <w:rPr>
          <w:rFonts w:ascii="Times New Roman" w:hAnsi="Times New Roman"/>
          <w:sz w:val="24"/>
          <w:szCs w:val="24"/>
        </w:rPr>
      </w:pPr>
      <w:r w:rsidRPr="009C6DAC">
        <w:rPr>
          <w:rFonts w:ascii="Times New Roman" w:hAnsi="Times New Roman"/>
          <w:sz w:val="24"/>
          <w:szCs w:val="24"/>
        </w:rPr>
        <w:t>выявлять авторскую позицию;</w:t>
      </w:r>
    </w:p>
    <w:p w:rsidR="00B862FD" w:rsidRPr="009C6DAC" w:rsidRDefault="00B862FD" w:rsidP="00471482">
      <w:pPr>
        <w:pStyle w:val="a7"/>
        <w:numPr>
          <w:ilvl w:val="0"/>
          <w:numId w:val="40"/>
        </w:numPr>
        <w:spacing w:after="0"/>
        <w:jc w:val="both"/>
        <w:rPr>
          <w:rFonts w:ascii="Times New Roman" w:hAnsi="Times New Roman"/>
          <w:sz w:val="24"/>
          <w:szCs w:val="24"/>
        </w:rPr>
      </w:pPr>
      <w:r w:rsidRPr="009C6DAC">
        <w:rPr>
          <w:rFonts w:ascii="Times New Roman" w:hAnsi="Times New Roman"/>
          <w:sz w:val="24"/>
          <w:szCs w:val="24"/>
        </w:rPr>
        <w:t>выразительно читать изученные произведения (или их фрагменты), соблюдая нормы литературного произношения;</w:t>
      </w:r>
    </w:p>
    <w:p w:rsidR="00B862FD" w:rsidRPr="009C6DAC" w:rsidRDefault="00B862FD" w:rsidP="00471482">
      <w:pPr>
        <w:pStyle w:val="a7"/>
        <w:numPr>
          <w:ilvl w:val="0"/>
          <w:numId w:val="40"/>
        </w:numPr>
        <w:spacing w:after="0"/>
        <w:jc w:val="both"/>
        <w:rPr>
          <w:rFonts w:ascii="Times New Roman" w:hAnsi="Times New Roman"/>
          <w:sz w:val="24"/>
          <w:szCs w:val="24"/>
        </w:rPr>
      </w:pPr>
      <w:r w:rsidRPr="009C6DAC">
        <w:rPr>
          <w:rFonts w:ascii="Times New Roman" w:hAnsi="Times New Roman"/>
          <w:sz w:val="24"/>
          <w:szCs w:val="24"/>
        </w:rPr>
        <w:t>аргументированно формулировать свое отношение к прочитанному произведению;</w:t>
      </w:r>
    </w:p>
    <w:p w:rsidR="00B862FD" w:rsidRPr="009C6DAC" w:rsidRDefault="00B862FD" w:rsidP="00471482">
      <w:pPr>
        <w:pStyle w:val="a7"/>
        <w:numPr>
          <w:ilvl w:val="0"/>
          <w:numId w:val="40"/>
        </w:numPr>
        <w:spacing w:after="0"/>
        <w:jc w:val="both"/>
        <w:rPr>
          <w:rFonts w:ascii="Times New Roman" w:hAnsi="Times New Roman"/>
          <w:sz w:val="24"/>
          <w:szCs w:val="24"/>
        </w:rPr>
      </w:pPr>
      <w:r w:rsidRPr="009C6DAC">
        <w:rPr>
          <w:rFonts w:ascii="Times New Roman" w:hAnsi="Times New Roman"/>
          <w:sz w:val="24"/>
          <w:szCs w:val="24"/>
        </w:rPr>
        <w:t>писать рецензии на прочитанные произведения и сочинения разных жанров на литературные темы.</w:t>
      </w:r>
    </w:p>
    <w:p w:rsidR="00B862FD" w:rsidRPr="009C6DAC" w:rsidRDefault="00B862FD" w:rsidP="00B862FD">
      <w:pPr>
        <w:spacing w:after="0"/>
        <w:contextualSpacing/>
        <w:jc w:val="both"/>
        <w:rPr>
          <w:rFonts w:ascii="Times New Roman" w:hAnsi="Times New Roman"/>
          <w:sz w:val="24"/>
          <w:szCs w:val="24"/>
          <w:u w:val="single"/>
        </w:rPr>
      </w:pPr>
      <w:r w:rsidRPr="009C6DAC">
        <w:rPr>
          <w:rFonts w:ascii="Times New Roman" w:hAnsi="Times New Roman"/>
          <w:b/>
          <w:sz w:val="24"/>
          <w:szCs w:val="24"/>
          <w:u w:val="single"/>
        </w:rPr>
        <w:t>Иностранный язык</w:t>
      </w:r>
      <w:proofErr w:type="gramStart"/>
      <w:r w:rsidRPr="009C6DAC">
        <w:rPr>
          <w:rFonts w:ascii="Times New Roman" w:hAnsi="Times New Roman"/>
          <w:sz w:val="24"/>
          <w:szCs w:val="24"/>
          <w:u w:val="single"/>
        </w:rPr>
        <w:t>.</w:t>
      </w:r>
      <w:proofErr w:type="gramEnd"/>
      <w:r w:rsidRPr="009C6DAC">
        <w:rPr>
          <w:rFonts w:ascii="Times New Roman" w:hAnsi="Times New Roman"/>
          <w:sz w:val="24"/>
          <w:szCs w:val="24"/>
          <w:u w:val="single"/>
        </w:rPr>
        <w:t xml:space="preserve"> </w:t>
      </w:r>
      <w:r w:rsidR="009A6721">
        <w:rPr>
          <w:rFonts w:ascii="Times New Roman" w:hAnsi="Times New Roman"/>
          <w:sz w:val="24"/>
          <w:szCs w:val="24"/>
          <w:u w:val="single"/>
        </w:rPr>
        <w:t>(</w:t>
      </w:r>
      <w:proofErr w:type="gramStart"/>
      <w:r w:rsidR="009A6721">
        <w:rPr>
          <w:rFonts w:ascii="Times New Roman" w:hAnsi="Times New Roman"/>
          <w:sz w:val="24"/>
          <w:szCs w:val="24"/>
          <w:u w:val="single"/>
        </w:rPr>
        <w:t>а</w:t>
      </w:r>
      <w:proofErr w:type="gramEnd"/>
      <w:r w:rsidR="009A6721">
        <w:rPr>
          <w:rFonts w:ascii="Times New Roman" w:hAnsi="Times New Roman"/>
          <w:sz w:val="24"/>
          <w:szCs w:val="24"/>
          <w:u w:val="single"/>
        </w:rPr>
        <w:t>нглийский язык)</w:t>
      </w:r>
    </w:p>
    <w:p w:rsidR="00B862FD" w:rsidRPr="000C303D" w:rsidRDefault="00B862FD" w:rsidP="00B862FD">
      <w:pPr>
        <w:spacing w:after="0"/>
        <w:contextualSpacing/>
        <w:jc w:val="both"/>
        <w:rPr>
          <w:rFonts w:ascii="Times New Roman" w:hAnsi="Times New Roman"/>
          <w:sz w:val="24"/>
          <w:szCs w:val="24"/>
        </w:rPr>
      </w:pPr>
      <w:r w:rsidRPr="000C303D">
        <w:rPr>
          <w:rFonts w:ascii="Times New Roman" w:hAnsi="Times New Roman"/>
          <w:sz w:val="24"/>
          <w:szCs w:val="24"/>
        </w:rPr>
        <w:t xml:space="preserve">В результате изучения иностранного языка на базовом уровне ученик должен </w:t>
      </w:r>
      <w:r w:rsidRPr="009A6721">
        <w:rPr>
          <w:rFonts w:ascii="Times New Roman" w:hAnsi="Times New Roman"/>
          <w:b/>
          <w:sz w:val="24"/>
          <w:szCs w:val="24"/>
          <w:u w:val="single"/>
        </w:rPr>
        <w:t>знать/понимать:</w:t>
      </w:r>
    </w:p>
    <w:p w:rsidR="00B862FD" w:rsidRPr="009A6721" w:rsidRDefault="00B862FD" w:rsidP="00471482">
      <w:pPr>
        <w:pStyle w:val="a7"/>
        <w:numPr>
          <w:ilvl w:val="0"/>
          <w:numId w:val="41"/>
        </w:numPr>
        <w:spacing w:after="0"/>
        <w:jc w:val="both"/>
        <w:rPr>
          <w:rFonts w:ascii="Times New Roman" w:hAnsi="Times New Roman"/>
          <w:sz w:val="24"/>
          <w:szCs w:val="24"/>
        </w:rPr>
      </w:pPr>
      <w:r w:rsidRPr="009A6721">
        <w:rPr>
          <w:rFonts w:ascii="Times New Roman" w:hAnsi="Times New Roman"/>
          <w:sz w:val="24"/>
          <w:szCs w:val="24"/>
        </w:rPr>
        <w:t>значения новых лексических единиц, связанных с тематикой данного этапа обучения и соответствующими ситуациями общения, в том числе оценочной лексики, репли</w:t>
      </w:r>
      <w:proofErr w:type="gramStart"/>
      <w:r w:rsidRPr="009A6721">
        <w:rPr>
          <w:rFonts w:ascii="Times New Roman" w:hAnsi="Times New Roman"/>
          <w:sz w:val="24"/>
          <w:szCs w:val="24"/>
        </w:rPr>
        <w:t>к-</w:t>
      </w:r>
      <w:proofErr w:type="gramEnd"/>
      <w:r w:rsidRPr="009A6721">
        <w:rPr>
          <w:rFonts w:ascii="Times New Roman" w:hAnsi="Times New Roman"/>
          <w:sz w:val="24"/>
          <w:szCs w:val="24"/>
        </w:rPr>
        <w:t xml:space="preserve"> клише речевого этикета, отражающих особенности культуры страны/стран изучаемого языка;</w:t>
      </w:r>
    </w:p>
    <w:p w:rsidR="00B862FD" w:rsidRPr="009A6721" w:rsidRDefault="00B862FD" w:rsidP="00471482">
      <w:pPr>
        <w:pStyle w:val="a7"/>
        <w:numPr>
          <w:ilvl w:val="0"/>
          <w:numId w:val="41"/>
        </w:numPr>
        <w:spacing w:after="0"/>
        <w:jc w:val="both"/>
        <w:rPr>
          <w:rFonts w:ascii="Times New Roman" w:hAnsi="Times New Roman"/>
          <w:sz w:val="24"/>
          <w:szCs w:val="24"/>
        </w:rPr>
      </w:pPr>
      <w:r w:rsidRPr="009A6721">
        <w:rPr>
          <w:rFonts w:ascii="Times New Roman" w:hAnsi="Times New Roman"/>
          <w:sz w:val="24"/>
          <w:szCs w:val="24"/>
        </w:rPr>
        <w:t>значение изученных грамматических явлений в расширенном объеме (</w:t>
      </w:r>
      <w:proofErr w:type="spellStart"/>
      <w:proofErr w:type="gramStart"/>
      <w:r w:rsidRPr="009A6721">
        <w:rPr>
          <w:rFonts w:ascii="Times New Roman" w:hAnsi="Times New Roman"/>
          <w:sz w:val="24"/>
          <w:szCs w:val="24"/>
        </w:rPr>
        <w:t>видо-временные</w:t>
      </w:r>
      <w:proofErr w:type="spellEnd"/>
      <w:proofErr w:type="gramEnd"/>
      <w:r w:rsidRPr="009A6721">
        <w:rPr>
          <w:rFonts w:ascii="Times New Roman" w:hAnsi="Times New Roman"/>
          <w:sz w:val="24"/>
          <w:szCs w:val="24"/>
        </w:rPr>
        <w:t>, неличные и неопределенно-личные формы глагола, формы условного наклонения, косвенная речь/косвенный вопрос, побуждение и др., согласование времен);</w:t>
      </w:r>
    </w:p>
    <w:p w:rsidR="00B862FD" w:rsidRPr="009A6721" w:rsidRDefault="00B862FD" w:rsidP="00471482">
      <w:pPr>
        <w:pStyle w:val="a7"/>
        <w:numPr>
          <w:ilvl w:val="0"/>
          <w:numId w:val="41"/>
        </w:numPr>
        <w:spacing w:after="0"/>
        <w:jc w:val="both"/>
        <w:rPr>
          <w:rFonts w:ascii="Times New Roman" w:hAnsi="Times New Roman"/>
          <w:sz w:val="24"/>
          <w:szCs w:val="24"/>
        </w:rPr>
      </w:pPr>
      <w:proofErr w:type="gramStart"/>
      <w:r w:rsidRPr="009A6721">
        <w:rPr>
          <w:rFonts w:ascii="Times New Roman" w:hAnsi="Times New Roman"/>
          <w:sz w:val="24"/>
          <w:szCs w:val="24"/>
        </w:rPr>
        <w:t>страноведческую информацию из аутентичных источников, обогащающую социальный опыт школьников: сведения о стране/странах изучаемого языка, их науке и культуре, исторических и современных реалиях, общественных деятелях, месте в мировом сообществе и мировой культуре, взаимоотношениях с нашей страной, языковые средства и правила речевого и неречевого поведения в соответствии со сферой общения и социальным статусом партнера;</w:t>
      </w:r>
      <w:proofErr w:type="gramEnd"/>
    </w:p>
    <w:p w:rsidR="00B862FD" w:rsidRPr="009A6721" w:rsidRDefault="00B862FD" w:rsidP="00B862FD">
      <w:pPr>
        <w:spacing w:after="0"/>
        <w:contextualSpacing/>
        <w:jc w:val="both"/>
        <w:rPr>
          <w:rFonts w:ascii="Times New Roman" w:hAnsi="Times New Roman"/>
          <w:b/>
          <w:sz w:val="24"/>
          <w:szCs w:val="24"/>
          <w:u w:val="single"/>
        </w:rPr>
      </w:pPr>
      <w:r w:rsidRPr="009A6721">
        <w:rPr>
          <w:rFonts w:ascii="Times New Roman" w:hAnsi="Times New Roman"/>
          <w:b/>
          <w:sz w:val="24"/>
          <w:szCs w:val="24"/>
          <w:u w:val="single"/>
        </w:rPr>
        <w:t xml:space="preserve">уметь: </w:t>
      </w:r>
    </w:p>
    <w:p w:rsidR="00B862FD" w:rsidRPr="000C303D" w:rsidRDefault="00B862FD" w:rsidP="00B862FD">
      <w:pPr>
        <w:spacing w:after="0"/>
        <w:contextualSpacing/>
        <w:jc w:val="both"/>
        <w:rPr>
          <w:rFonts w:ascii="Times New Roman" w:hAnsi="Times New Roman"/>
          <w:sz w:val="24"/>
          <w:szCs w:val="24"/>
        </w:rPr>
      </w:pPr>
      <w:r w:rsidRPr="000C303D">
        <w:rPr>
          <w:rFonts w:ascii="Times New Roman" w:hAnsi="Times New Roman"/>
          <w:sz w:val="24"/>
          <w:szCs w:val="24"/>
        </w:rPr>
        <w:t>говорение</w:t>
      </w:r>
    </w:p>
    <w:p w:rsidR="00B862FD" w:rsidRPr="009A6721" w:rsidRDefault="00B862FD" w:rsidP="00471482">
      <w:pPr>
        <w:pStyle w:val="a7"/>
        <w:numPr>
          <w:ilvl w:val="0"/>
          <w:numId w:val="42"/>
        </w:numPr>
        <w:spacing w:after="0"/>
        <w:jc w:val="both"/>
        <w:rPr>
          <w:rFonts w:ascii="Times New Roman" w:hAnsi="Times New Roman"/>
          <w:sz w:val="24"/>
          <w:szCs w:val="24"/>
        </w:rPr>
      </w:pPr>
      <w:r w:rsidRPr="009A6721">
        <w:rPr>
          <w:rFonts w:ascii="Times New Roman" w:hAnsi="Times New Roman"/>
          <w:sz w:val="24"/>
          <w:szCs w:val="24"/>
        </w:rPr>
        <w:t>вести диалог, используя оценочные суждения, в ситуациях официального и неофициального общения (в рамках изученной тематики);</w:t>
      </w:r>
    </w:p>
    <w:p w:rsidR="00B862FD" w:rsidRPr="009A6721" w:rsidRDefault="00B862FD" w:rsidP="00471482">
      <w:pPr>
        <w:pStyle w:val="a7"/>
        <w:numPr>
          <w:ilvl w:val="0"/>
          <w:numId w:val="42"/>
        </w:numPr>
        <w:spacing w:after="0"/>
        <w:jc w:val="both"/>
        <w:rPr>
          <w:rFonts w:ascii="Times New Roman" w:hAnsi="Times New Roman"/>
          <w:sz w:val="24"/>
          <w:szCs w:val="24"/>
        </w:rPr>
      </w:pPr>
      <w:r w:rsidRPr="009A6721">
        <w:rPr>
          <w:rFonts w:ascii="Times New Roman" w:hAnsi="Times New Roman"/>
          <w:sz w:val="24"/>
          <w:szCs w:val="24"/>
        </w:rPr>
        <w:t>беседовать о себе, своих планах; участвовать в обсуждении проблем в связи с прочитанным/прослушанным иноязычным текстом, соблюдая правила речевого этикета;</w:t>
      </w:r>
    </w:p>
    <w:p w:rsidR="00B862FD" w:rsidRPr="009A6721" w:rsidRDefault="00B862FD" w:rsidP="00471482">
      <w:pPr>
        <w:pStyle w:val="a7"/>
        <w:numPr>
          <w:ilvl w:val="0"/>
          <w:numId w:val="42"/>
        </w:numPr>
        <w:spacing w:after="0"/>
        <w:jc w:val="both"/>
        <w:rPr>
          <w:rFonts w:ascii="Times New Roman" w:hAnsi="Times New Roman"/>
          <w:sz w:val="24"/>
          <w:szCs w:val="24"/>
        </w:rPr>
      </w:pPr>
      <w:r w:rsidRPr="009A6721">
        <w:rPr>
          <w:rFonts w:ascii="Times New Roman" w:hAnsi="Times New Roman"/>
          <w:sz w:val="24"/>
          <w:szCs w:val="24"/>
        </w:rPr>
        <w:t>рассказывать о своем окружении, рассуждать в рамках изученной тематики и проблематики; представлять социокультурный портрет своей страны и страны/стран изучаемого языка;</w:t>
      </w:r>
    </w:p>
    <w:p w:rsidR="00B862FD" w:rsidRPr="000C303D" w:rsidRDefault="00B862FD" w:rsidP="00B862FD">
      <w:pPr>
        <w:spacing w:after="0"/>
        <w:contextualSpacing/>
        <w:jc w:val="both"/>
        <w:rPr>
          <w:rFonts w:ascii="Times New Roman" w:hAnsi="Times New Roman"/>
          <w:sz w:val="24"/>
          <w:szCs w:val="24"/>
        </w:rPr>
      </w:pPr>
      <w:proofErr w:type="spellStart"/>
      <w:r w:rsidRPr="000C303D">
        <w:rPr>
          <w:rFonts w:ascii="Times New Roman" w:hAnsi="Times New Roman"/>
          <w:sz w:val="24"/>
          <w:szCs w:val="24"/>
        </w:rPr>
        <w:t>аудирование</w:t>
      </w:r>
      <w:proofErr w:type="spellEnd"/>
    </w:p>
    <w:p w:rsidR="00B862FD" w:rsidRPr="009A6721" w:rsidRDefault="00B862FD" w:rsidP="00471482">
      <w:pPr>
        <w:pStyle w:val="a7"/>
        <w:numPr>
          <w:ilvl w:val="0"/>
          <w:numId w:val="43"/>
        </w:numPr>
        <w:spacing w:after="0"/>
        <w:jc w:val="both"/>
        <w:rPr>
          <w:rFonts w:ascii="Times New Roman" w:hAnsi="Times New Roman"/>
          <w:sz w:val="24"/>
          <w:szCs w:val="24"/>
        </w:rPr>
      </w:pPr>
      <w:r w:rsidRPr="009A6721">
        <w:rPr>
          <w:rFonts w:ascii="Times New Roman" w:hAnsi="Times New Roman"/>
          <w:sz w:val="24"/>
          <w:szCs w:val="24"/>
        </w:rPr>
        <w:t xml:space="preserve">относительно полно и точно понимать высказывания собеседника в распространенных стандартных ситуациях повседневного общения, понимать основное содержание и извлекать необходимую информацию из различных аудио- и видеотекстов: прагматических </w:t>
      </w:r>
      <w:r w:rsidRPr="009A6721">
        <w:rPr>
          <w:rFonts w:ascii="Times New Roman" w:hAnsi="Times New Roman"/>
          <w:sz w:val="24"/>
          <w:szCs w:val="24"/>
        </w:rPr>
        <w:lastRenderedPageBreak/>
        <w:t>(объявления, прогноз погоды), публицистических (интервью, репортаж), соответствующих тематике данной ступени обучения;</w:t>
      </w:r>
    </w:p>
    <w:p w:rsidR="00B862FD" w:rsidRPr="000C303D" w:rsidRDefault="00B862FD" w:rsidP="00B862FD">
      <w:pPr>
        <w:spacing w:after="0"/>
        <w:contextualSpacing/>
        <w:jc w:val="both"/>
        <w:rPr>
          <w:rFonts w:ascii="Times New Roman" w:hAnsi="Times New Roman"/>
          <w:sz w:val="24"/>
          <w:szCs w:val="24"/>
        </w:rPr>
      </w:pPr>
      <w:r w:rsidRPr="000C303D">
        <w:rPr>
          <w:rFonts w:ascii="Times New Roman" w:hAnsi="Times New Roman"/>
          <w:sz w:val="24"/>
          <w:szCs w:val="24"/>
        </w:rPr>
        <w:t>чтение</w:t>
      </w:r>
    </w:p>
    <w:p w:rsidR="00B862FD" w:rsidRPr="009A6721" w:rsidRDefault="00B862FD" w:rsidP="00471482">
      <w:pPr>
        <w:pStyle w:val="a7"/>
        <w:numPr>
          <w:ilvl w:val="0"/>
          <w:numId w:val="43"/>
        </w:numPr>
        <w:spacing w:after="0"/>
        <w:jc w:val="both"/>
        <w:rPr>
          <w:rFonts w:ascii="Times New Roman" w:hAnsi="Times New Roman"/>
          <w:sz w:val="24"/>
          <w:szCs w:val="24"/>
        </w:rPr>
      </w:pPr>
      <w:proofErr w:type="gramStart"/>
      <w:r w:rsidRPr="009A6721">
        <w:rPr>
          <w:rFonts w:ascii="Times New Roman" w:hAnsi="Times New Roman"/>
          <w:sz w:val="24"/>
          <w:szCs w:val="24"/>
        </w:rPr>
        <w:t>читать аутентичные тексты различных стилей: публицистические, художественные, научно-популярные, прагматические – используя основные виды чтения (ознакомительное, изучающее, поисковое/просмотровое) в зависимости от коммуникативной задачи;</w:t>
      </w:r>
      <w:proofErr w:type="gramEnd"/>
    </w:p>
    <w:p w:rsidR="00B862FD" w:rsidRPr="000C303D" w:rsidRDefault="00B862FD" w:rsidP="00B862FD">
      <w:pPr>
        <w:spacing w:after="0"/>
        <w:contextualSpacing/>
        <w:jc w:val="both"/>
        <w:rPr>
          <w:rFonts w:ascii="Times New Roman" w:hAnsi="Times New Roman"/>
          <w:sz w:val="24"/>
          <w:szCs w:val="24"/>
        </w:rPr>
      </w:pPr>
      <w:r w:rsidRPr="000C303D">
        <w:rPr>
          <w:rFonts w:ascii="Times New Roman" w:hAnsi="Times New Roman"/>
          <w:sz w:val="24"/>
          <w:szCs w:val="24"/>
        </w:rPr>
        <w:t>письменная речь</w:t>
      </w:r>
    </w:p>
    <w:p w:rsidR="00B862FD" w:rsidRPr="009A6721" w:rsidRDefault="00B862FD" w:rsidP="00471482">
      <w:pPr>
        <w:pStyle w:val="a7"/>
        <w:numPr>
          <w:ilvl w:val="0"/>
          <w:numId w:val="43"/>
        </w:numPr>
        <w:spacing w:after="0"/>
        <w:jc w:val="both"/>
        <w:rPr>
          <w:rFonts w:ascii="Times New Roman" w:hAnsi="Times New Roman"/>
          <w:sz w:val="24"/>
          <w:szCs w:val="24"/>
        </w:rPr>
      </w:pPr>
      <w:r w:rsidRPr="009A6721">
        <w:rPr>
          <w:rFonts w:ascii="Times New Roman" w:hAnsi="Times New Roman"/>
          <w:sz w:val="24"/>
          <w:szCs w:val="24"/>
        </w:rPr>
        <w:t>писать личное письмо, заполнять анкету, письменно излагать сведения о себе в форме, принятой в стране/странах изучаемого языка, делать выписки из иноязычного текста;</w:t>
      </w:r>
    </w:p>
    <w:p w:rsidR="009A6721" w:rsidRDefault="00B862FD" w:rsidP="00471482">
      <w:pPr>
        <w:pStyle w:val="a7"/>
        <w:numPr>
          <w:ilvl w:val="0"/>
          <w:numId w:val="43"/>
        </w:numPr>
        <w:spacing w:after="0"/>
        <w:ind w:left="0" w:firstLine="360"/>
        <w:jc w:val="both"/>
        <w:rPr>
          <w:rFonts w:ascii="Times New Roman" w:hAnsi="Times New Roman"/>
          <w:sz w:val="24"/>
          <w:szCs w:val="24"/>
        </w:rPr>
      </w:pPr>
      <w:r w:rsidRPr="009A6721">
        <w:rPr>
          <w:rFonts w:ascii="Times New Roman" w:hAnsi="Times New Roman"/>
          <w:sz w:val="24"/>
          <w:szCs w:val="24"/>
        </w:rPr>
        <w:t xml:space="preserve">использовать приобретенные знания и умения в практической деятельности и </w:t>
      </w:r>
    </w:p>
    <w:p w:rsidR="00B862FD" w:rsidRPr="009A6721" w:rsidRDefault="00B862FD" w:rsidP="009A6721">
      <w:pPr>
        <w:spacing w:after="0"/>
        <w:jc w:val="both"/>
        <w:rPr>
          <w:rFonts w:ascii="Times New Roman" w:hAnsi="Times New Roman"/>
          <w:sz w:val="24"/>
          <w:szCs w:val="24"/>
        </w:rPr>
      </w:pPr>
      <w:r w:rsidRPr="009A6721">
        <w:rPr>
          <w:rFonts w:ascii="Times New Roman" w:hAnsi="Times New Roman"/>
          <w:sz w:val="24"/>
          <w:szCs w:val="24"/>
        </w:rPr>
        <w:t xml:space="preserve">повседневной жизни </w:t>
      </w:r>
      <w:proofErr w:type="gramStart"/>
      <w:r w:rsidRPr="009A6721">
        <w:rPr>
          <w:rFonts w:ascii="Times New Roman" w:hAnsi="Times New Roman"/>
          <w:sz w:val="24"/>
          <w:szCs w:val="24"/>
        </w:rPr>
        <w:t>для</w:t>
      </w:r>
      <w:proofErr w:type="gramEnd"/>
      <w:r w:rsidRPr="009A6721">
        <w:rPr>
          <w:rFonts w:ascii="Times New Roman" w:hAnsi="Times New Roman"/>
          <w:sz w:val="24"/>
          <w:szCs w:val="24"/>
        </w:rPr>
        <w:t>:</w:t>
      </w:r>
    </w:p>
    <w:p w:rsidR="00B862FD" w:rsidRPr="009A6721" w:rsidRDefault="00B862FD" w:rsidP="00471482">
      <w:pPr>
        <w:pStyle w:val="a7"/>
        <w:numPr>
          <w:ilvl w:val="0"/>
          <w:numId w:val="43"/>
        </w:numPr>
        <w:spacing w:after="0"/>
        <w:jc w:val="both"/>
        <w:rPr>
          <w:rFonts w:ascii="Times New Roman" w:hAnsi="Times New Roman"/>
          <w:sz w:val="24"/>
          <w:szCs w:val="24"/>
        </w:rPr>
      </w:pPr>
      <w:r w:rsidRPr="009A6721">
        <w:rPr>
          <w:rFonts w:ascii="Times New Roman" w:hAnsi="Times New Roman"/>
          <w:sz w:val="24"/>
          <w:szCs w:val="24"/>
        </w:rPr>
        <w:t>общения с представителями других стран, ориентации в современном поликультурном мире;</w:t>
      </w:r>
    </w:p>
    <w:p w:rsidR="00B862FD" w:rsidRPr="009A6721" w:rsidRDefault="00B862FD" w:rsidP="00471482">
      <w:pPr>
        <w:pStyle w:val="a7"/>
        <w:numPr>
          <w:ilvl w:val="0"/>
          <w:numId w:val="43"/>
        </w:numPr>
        <w:spacing w:after="0"/>
        <w:jc w:val="both"/>
        <w:rPr>
          <w:rFonts w:ascii="Times New Roman" w:hAnsi="Times New Roman"/>
          <w:sz w:val="24"/>
          <w:szCs w:val="24"/>
        </w:rPr>
      </w:pPr>
      <w:r w:rsidRPr="009A6721">
        <w:rPr>
          <w:rFonts w:ascii="Times New Roman" w:hAnsi="Times New Roman"/>
          <w:sz w:val="24"/>
          <w:szCs w:val="24"/>
        </w:rPr>
        <w:t>получения сведений из иноязычных источников информации (в том числе через Интернет), необходимых в образовательных и самообразовательных целях;</w:t>
      </w:r>
    </w:p>
    <w:p w:rsidR="00B862FD" w:rsidRPr="009A6721" w:rsidRDefault="00B862FD" w:rsidP="00471482">
      <w:pPr>
        <w:pStyle w:val="a7"/>
        <w:numPr>
          <w:ilvl w:val="0"/>
          <w:numId w:val="43"/>
        </w:numPr>
        <w:spacing w:after="0"/>
        <w:jc w:val="both"/>
        <w:rPr>
          <w:rFonts w:ascii="Times New Roman" w:hAnsi="Times New Roman"/>
          <w:sz w:val="24"/>
          <w:szCs w:val="24"/>
        </w:rPr>
      </w:pPr>
      <w:r w:rsidRPr="009A6721">
        <w:rPr>
          <w:rFonts w:ascii="Times New Roman" w:hAnsi="Times New Roman"/>
          <w:sz w:val="24"/>
          <w:szCs w:val="24"/>
        </w:rPr>
        <w:t>расширения возможностей в выборе будущей профессиональной деятельности;</w:t>
      </w:r>
    </w:p>
    <w:p w:rsidR="00B862FD" w:rsidRPr="009A6721" w:rsidRDefault="00B862FD" w:rsidP="00471482">
      <w:pPr>
        <w:pStyle w:val="a7"/>
        <w:numPr>
          <w:ilvl w:val="0"/>
          <w:numId w:val="43"/>
        </w:numPr>
        <w:spacing w:after="0"/>
        <w:jc w:val="both"/>
        <w:rPr>
          <w:rFonts w:ascii="Times New Roman" w:hAnsi="Times New Roman"/>
          <w:sz w:val="24"/>
          <w:szCs w:val="24"/>
        </w:rPr>
      </w:pPr>
      <w:r w:rsidRPr="009A6721">
        <w:rPr>
          <w:rFonts w:ascii="Times New Roman" w:hAnsi="Times New Roman"/>
          <w:sz w:val="24"/>
          <w:szCs w:val="24"/>
        </w:rPr>
        <w:t>изучения ценностей мировой культуры, культурного наследия и достижений других стран; ознакомления представителей зарубежных стран с культурой и достижениями России.</w:t>
      </w:r>
    </w:p>
    <w:p w:rsidR="00B862FD" w:rsidRPr="009A6721" w:rsidRDefault="00B862FD" w:rsidP="00B862FD">
      <w:pPr>
        <w:spacing w:after="0"/>
        <w:contextualSpacing/>
        <w:jc w:val="both"/>
        <w:rPr>
          <w:rFonts w:ascii="Times New Roman" w:eastAsia="Times New Roman" w:hAnsi="Times New Roman"/>
          <w:b/>
          <w:sz w:val="24"/>
          <w:szCs w:val="24"/>
          <w:u w:val="single"/>
        </w:rPr>
      </w:pPr>
      <w:r w:rsidRPr="009A6721">
        <w:rPr>
          <w:rFonts w:ascii="Times New Roman" w:eastAsia="Times New Roman" w:hAnsi="Times New Roman"/>
          <w:b/>
          <w:sz w:val="24"/>
          <w:szCs w:val="24"/>
          <w:u w:val="single"/>
        </w:rPr>
        <w:t>Математика</w:t>
      </w:r>
      <w:r w:rsidR="009A6721" w:rsidRPr="009A6721">
        <w:rPr>
          <w:rFonts w:ascii="Times New Roman" w:eastAsia="Times New Roman" w:hAnsi="Times New Roman"/>
          <w:b/>
          <w:sz w:val="24"/>
          <w:szCs w:val="24"/>
          <w:u w:val="single"/>
        </w:rPr>
        <w:t>: алгебра и начала математического анализа, геометрия</w:t>
      </w:r>
    </w:p>
    <w:p w:rsidR="00B862FD" w:rsidRPr="009A6721" w:rsidRDefault="00B862FD" w:rsidP="00B862FD">
      <w:pPr>
        <w:spacing w:after="0"/>
        <w:contextualSpacing/>
        <w:jc w:val="both"/>
        <w:rPr>
          <w:rFonts w:ascii="Times New Roman" w:eastAsia="Times New Roman" w:hAnsi="Times New Roman"/>
          <w:b/>
          <w:sz w:val="24"/>
          <w:szCs w:val="24"/>
          <w:u w:val="single"/>
        </w:rPr>
      </w:pPr>
      <w:r w:rsidRPr="000C303D">
        <w:rPr>
          <w:rFonts w:ascii="Times New Roman" w:eastAsia="Times New Roman" w:hAnsi="Times New Roman"/>
          <w:sz w:val="24"/>
          <w:szCs w:val="24"/>
        </w:rPr>
        <w:t xml:space="preserve">В результате изучения математики на базовом уровне ученик должен </w:t>
      </w:r>
      <w:r w:rsidRPr="009A6721">
        <w:rPr>
          <w:rFonts w:ascii="Times New Roman" w:eastAsia="Times New Roman" w:hAnsi="Times New Roman"/>
          <w:b/>
          <w:sz w:val="24"/>
          <w:szCs w:val="24"/>
          <w:u w:val="single"/>
        </w:rPr>
        <w:t>знать/понимать:</w:t>
      </w:r>
    </w:p>
    <w:p w:rsidR="00B862FD" w:rsidRPr="009A6721" w:rsidRDefault="00B862FD" w:rsidP="00471482">
      <w:pPr>
        <w:pStyle w:val="a7"/>
        <w:numPr>
          <w:ilvl w:val="0"/>
          <w:numId w:val="44"/>
        </w:numPr>
        <w:spacing w:after="0"/>
        <w:jc w:val="both"/>
        <w:rPr>
          <w:rFonts w:ascii="Times New Roman" w:eastAsia="Times New Roman" w:hAnsi="Times New Roman"/>
          <w:sz w:val="24"/>
          <w:szCs w:val="24"/>
        </w:rPr>
      </w:pPr>
      <w:r w:rsidRPr="009A6721">
        <w:rPr>
          <w:rFonts w:ascii="Times New Roman" w:eastAsia="Times New Roman" w:hAnsi="Times New Roman"/>
          <w:sz w:val="24"/>
          <w:szCs w:val="24"/>
        </w:rPr>
        <w:t>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B862FD" w:rsidRPr="009A6721" w:rsidRDefault="00B862FD" w:rsidP="00471482">
      <w:pPr>
        <w:pStyle w:val="a7"/>
        <w:numPr>
          <w:ilvl w:val="0"/>
          <w:numId w:val="44"/>
        </w:numPr>
        <w:spacing w:after="0"/>
        <w:jc w:val="both"/>
        <w:rPr>
          <w:rFonts w:ascii="Times New Roman" w:eastAsia="Times New Roman" w:hAnsi="Times New Roman"/>
          <w:sz w:val="24"/>
          <w:szCs w:val="24"/>
        </w:rPr>
      </w:pPr>
      <w:r w:rsidRPr="009A6721">
        <w:rPr>
          <w:rFonts w:ascii="Times New Roman" w:eastAsia="Times New Roman" w:hAnsi="Times New Roman"/>
          <w:sz w:val="24"/>
          <w:szCs w:val="24"/>
        </w:rPr>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B862FD" w:rsidRPr="009A6721" w:rsidRDefault="00B862FD" w:rsidP="00471482">
      <w:pPr>
        <w:pStyle w:val="a7"/>
        <w:numPr>
          <w:ilvl w:val="0"/>
          <w:numId w:val="44"/>
        </w:numPr>
        <w:spacing w:after="0"/>
        <w:jc w:val="both"/>
        <w:rPr>
          <w:rFonts w:ascii="Times New Roman" w:eastAsia="Times New Roman" w:hAnsi="Times New Roman"/>
          <w:sz w:val="24"/>
          <w:szCs w:val="24"/>
        </w:rPr>
      </w:pPr>
      <w:r w:rsidRPr="009A6721">
        <w:rPr>
          <w:rFonts w:ascii="Times New Roman" w:eastAsia="Times New Roman" w:hAnsi="Times New Roman"/>
          <w:sz w:val="24"/>
          <w:szCs w:val="24"/>
        </w:rPr>
        <w:t>универсальный характер законов логики математических рассуждений, их применимость во всех областях человеческой деятельности;</w:t>
      </w:r>
    </w:p>
    <w:p w:rsidR="00B862FD" w:rsidRPr="009A6721" w:rsidRDefault="00B862FD" w:rsidP="00471482">
      <w:pPr>
        <w:pStyle w:val="a7"/>
        <w:numPr>
          <w:ilvl w:val="0"/>
          <w:numId w:val="44"/>
        </w:numPr>
        <w:spacing w:after="0"/>
        <w:jc w:val="both"/>
        <w:rPr>
          <w:rFonts w:ascii="Times New Roman" w:eastAsia="Times New Roman" w:hAnsi="Times New Roman"/>
          <w:sz w:val="24"/>
          <w:szCs w:val="24"/>
        </w:rPr>
      </w:pPr>
      <w:r w:rsidRPr="009A6721">
        <w:rPr>
          <w:rFonts w:ascii="Times New Roman" w:eastAsia="Times New Roman" w:hAnsi="Times New Roman"/>
          <w:sz w:val="24"/>
          <w:szCs w:val="24"/>
        </w:rPr>
        <w:t>вероятностный характер различных процессов окружающего мира.</w:t>
      </w:r>
    </w:p>
    <w:p w:rsidR="00B862FD" w:rsidRPr="000C303D" w:rsidRDefault="00B862FD" w:rsidP="00B862FD">
      <w:pPr>
        <w:spacing w:after="0"/>
        <w:contextualSpacing/>
        <w:jc w:val="both"/>
        <w:rPr>
          <w:rFonts w:ascii="Times New Roman" w:eastAsia="Times New Roman" w:hAnsi="Times New Roman"/>
          <w:b/>
          <w:sz w:val="24"/>
          <w:szCs w:val="24"/>
        </w:rPr>
      </w:pPr>
      <w:r w:rsidRPr="000C303D">
        <w:rPr>
          <w:rFonts w:ascii="Times New Roman" w:eastAsia="Times New Roman" w:hAnsi="Times New Roman"/>
          <w:b/>
          <w:sz w:val="24"/>
          <w:szCs w:val="24"/>
        </w:rPr>
        <w:t>Алгебра</w:t>
      </w:r>
      <w:r w:rsidR="009A6721">
        <w:rPr>
          <w:rFonts w:ascii="Times New Roman" w:eastAsia="Times New Roman" w:hAnsi="Times New Roman"/>
          <w:b/>
          <w:sz w:val="24"/>
          <w:szCs w:val="24"/>
        </w:rPr>
        <w:t xml:space="preserve"> и начала математического анализа</w:t>
      </w:r>
    </w:p>
    <w:p w:rsidR="00B862FD" w:rsidRPr="000C303D" w:rsidRDefault="00B862FD" w:rsidP="00B862FD">
      <w:pPr>
        <w:spacing w:after="0"/>
        <w:contextualSpacing/>
        <w:jc w:val="both"/>
        <w:rPr>
          <w:rFonts w:ascii="Times New Roman" w:eastAsia="Times New Roman" w:hAnsi="Times New Roman"/>
          <w:sz w:val="24"/>
          <w:szCs w:val="24"/>
        </w:rPr>
      </w:pPr>
      <w:r w:rsidRPr="000C303D">
        <w:rPr>
          <w:rFonts w:ascii="Times New Roman" w:eastAsia="Times New Roman" w:hAnsi="Times New Roman"/>
          <w:sz w:val="24"/>
          <w:szCs w:val="24"/>
        </w:rPr>
        <w:t>уметь:</w:t>
      </w:r>
    </w:p>
    <w:p w:rsidR="00B862FD" w:rsidRPr="009A6721" w:rsidRDefault="00B862FD" w:rsidP="00471482">
      <w:pPr>
        <w:pStyle w:val="a7"/>
        <w:numPr>
          <w:ilvl w:val="0"/>
          <w:numId w:val="45"/>
        </w:numPr>
        <w:spacing w:after="0"/>
        <w:jc w:val="both"/>
        <w:rPr>
          <w:rFonts w:ascii="Times New Roman" w:eastAsia="Times New Roman" w:hAnsi="Times New Roman"/>
          <w:sz w:val="24"/>
          <w:szCs w:val="24"/>
        </w:rPr>
      </w:pPr>
      <w:r w:rsidRPr="009A6721">
        <w:rPr>
          <w:rFonts w:ascii="Times New Roman" w:eastAsia="Times New Roman" w:hAnsi="Times New Roman"/>
          <w:sz w:val="24"/>
          <w:szCs w:val="24"/>
        </w:rPr>
        <w:t>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B862FD" w:rsidRPr="009A6721" w:rsidRDefault="00B862FD" w:rsidP="00471482">
      <w:pPr>
        <w:pStyle w:val="a7"/>
        <w:numPr>
          <w:ilvl w:val="0"/>
          <w:numId w:val="45"/>
        </w:numPr>
        <w:spacing w:after="0"/>
        <w:jc w:val="both"/>
        <w:rPr>
          <w:rFonts w:ascii="Times New Roman" w:eastAsia="Times New Roman" w:hAnsi="Times New Roman"/>
          <w:sz w:val="24"/>
          <w:szCs w:val="24"/>
        </w:rPr>
      </w:pPr>
      <w:r w:rsidRPr="009A6721">
        <w:rPr>
          <w:rFonts w:ascii="Times New Roman" w:eastAsia="Times New Roman" w:hAnsi="Times New Roman"/>
          <w:sz w:val="24"/>
          <w:szCs w:val="24"/>
        </w:rPr>
        <w:t>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p w:rsidR="00B862FD" w:rsidRPr="009A6721" w:rsidRDefault="00B862FD" w:rsidP="00471482">
      <w:pPr>
        <w:pStyle w:val="a7"/>
        <w:numPr>
          <w:ilvl w:val="0"/>
          <w:numId w:val="45"/>
        </w:numPr>
        <w:spacing w:after="0"/>
        <w:jc w:val="both"/>
        <w:rPr>
          <w:rFonts w:ascii="Times New Roman" w:eastAsia="Times New Roman" w:hAnsi="Times New Roman"/>
          <w:sz w:val="24"/>
          <w:szCs w:val="24"/>
        </w:rPr>
      </w:pPr>
      <w:r w:rsidRPr="009A6721">
        <w:rPr>
          <w:rFonts w:ascii="Times New Roman" w:eastAsia="Times New Roman" w:hAnsi="Times New Roman"/>
          <w:sz w:val="24"/>
          <w:szCs w:val="24"/>
        </w:rPr>
        <w:t>вычислять значения числовых и буквенных выражений, осуществляя необходимые подстановки и преобразования;</w:t>
      </w:r>
    </w:p>
    <w:p w:rsidR="00B862FD" w:rsidRPr="009A6721" w:rsidRDefault="00B862FD" w:rsidP="00471482">
      <w:pPr>
        <w:pStyle w:val="a7"/>
        <w:numPr>
          <w:ilvl w:val="0"/>
          <w:numId w:val="45"/>
        </w:numPr>
        <w:spacing w:after="0"/>
        <w:jc w:val="both"/>
        <w:rPr>
          <w:rFonts w:ascii="Times New Roman" w:eastAsia="Times New Roman" w:hAnsi="Times New Roman"/>
          <w:sz w:val="24"/>
          <w:szCs w:val="24"/>
        </w:rPr>
      </w:pPr>
      <w:r w:rsidRPr="009A6721">
        <w:rPr>
          <w:rFonts w:ascii="Times New Roman" w:eastAsia="Times New Roman" w:hAnsi="Times New Roman"/>
          <w:sz w:val="24"/>
          <w:szCs w:val="24"/>
        </w:rPr>
        <w:t xml:space="preserve">использовать приобретенные знания и умения в практической деятельности и повседневной жизни </w:t>
      </w:r>
      <w:proofErr w:type="gramStart"/>
      <w:r w:rsidRPr="009A6721">
        <w:rPr>
          <w:rFonts w:ascii="Times New Roman" w:eastAsia="Times New Roman" w:hAnsi="Times New Roman"/>
          <w:sz w:val="24"/>
          <w:szCs w:val="24"/>
        </w:rPr>
        <w:t>для</w:t>
      </w:r>
      <w:proofErr w:type="gramEnd"/>
      <w:r w:rsidRPr="009A6721">
        <w:rPr>
          <w:rFonts w:ascii="Times New Roman" w:eastAsia="Times New Roman" w:hAnsi="Times New Roman"/>
          <w:sz w:val="24"/>
          <w:szCs w:val="24"/>
        </w:rPr>
        <w:t>:</w:t>
      </w:r>
    </w:p>
    <w:p w:rsidR="00B862FD" w:rsidRPr="009A6721" w:rsidRDefault="00B862FD" w:rsidP="00471482">
      <w:pPr>
        <w:pStyle w:val="a7"/>
        <w:numPr>
          <w:ilvl w:val="0"/>
          <w:numId w:val="45"/>
        </w:numPr>
        <w:spacing w:after="0"/>
        <w:jc w:val="both"/>
        <w:rPr>
          <w:rFonts w:ascii="Times New Roman" w:eastAsia="Times New Roman" w:hAnsi="Times New Roman"/>
          <w:sz w:val="24"/>
          <w:szCs w:val="24"/>
        </w:rPr>
      </w:pPr>
      <w:r w:rsidRPr="009A6721">
        <w:rPr>
          <w:rFonts w:ascii="Times New Roman" w:eastAsia="Times New Roman" w:hAnsi="Times New Roman"/>
          <w:sz w:val="24"/>
          <w:szCs w:val="24"/>
        </w:rPr>
        <w:lastRenderedPageBreak/>
        <w:t>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B862FD" w:rsidRPr="000C303D" w:rsidRDefault="00B862FD" w:rsidP="00B862FD">
      <w:pPr>
        <w:spacing w:after="0"/>
        <w:contextualSpacing/>
        <w:jc w:val="both"/>
        <w:rPr>
          <w:rFonts w:ascii="Times New Roman" w:eastAsia="Times New Roman" w:hAnsi="Times New Roman"/>
          <w:b/>
          <w:sz w:val="24"/>
          <w:szCs w:val="24"/>
        </w:rPr>
      </w:pPr>
      <w:r w:rsidRPr="000C303D">
        <w:rPr>
          <w:rFonts w:ascii="Times New Roman" w:eastAsia="Times New Roman" w:hAnsi="Times New Roman"/>
          <w:b/>
          <w:sz w:val="24"/>
          <w:szCs w:val="24"/>
        </w:rPr>
        <w:t>Функции и графики</w:t>
      </w:r>
    </w:p>
    <w:p w:rsidR="00B862FD" w:rsidRPr="000C303D" w:rsidRDefault="00B862FD" w:rsidP="00B862FD">
      <w:pPr>
        <w:spacing w:after="0"/>
        <w:contextualSpacing/>
        <w:jc w:val="both"/>
        <w:rPr>
          <w:rFonts w:ascii="Times New Roman" w:eastAsia="Times New Roman" w:hAnsi="Times New Roman"/>
          <w:sz w:val="24"/>
          <w:szCs w:val="24"/>
        </w:rPr>
      </w:pPr>
      <w:r w:rsidRPr="000C303D">
        <w:rPr>
          <w:rFonts w:ascii="Times New Roman" w:eastAsia="Times New Roman" w:hAnsi="Times New Roman"/>
          <w:sz w:val="24"/>
          <w:szCs w:val="24"/>
        </w:rPr>
        <w:t>уметь:</w:t>
      </w:r>
    </w:p>
    <w:p w:rsidR="00B862FD" w:rsidRPr="009A6721" w:rsidRDefault="00B862FD" w:rsidP="00471482">
      <w:pPr>
        <w:pStyle w:val="a7"/>
        <w:numPr>
          <w:ilvl w:val="0"/>
          <w:numId w:val="46"/>
        </w:numPr>
        <w:spacing w:after="0"/>
        <w:jc w:val="both"/>
        <w:rPr>
          <w:rFonts w:ascii="Times New Roman" w:eastAsia="Times New Roman" w:hAnsi="Times New Roman"/>
          <w:sz w:val="24"/>
          <w:szCs w:val="24"/>
        </w:rPr>
      </w:pPr>
      <w:r w:rsidRPr="009A6721">
        <w:rPr>
          <w:rFonts w:ascii="Times New Roman" w:eastAsia="Times New Roman" w:hAnsi="Times New Roman"/>
          <w:sz w:val="24"/>
          <w:szCs w:val="24"/>
        </w:rPr>
        <w:t>определять значение функции по значению аргумента при различных способах задания функции;</w:t>
      </w:r>
    </w:p>
    <w:p w:rsidR="00B862FD" w:rsidRPr="009A6721" w:rsidRDefault="00B862FD" w:rsidP="00471482">
      <w:pPr>
        <w:pStyle w:val="a7"/>
        <w:numPr>
          <w:ilvl w:val="0"/>
          <w:numId w:val="46"/>
        </w:numPr>
        <w:spacing w:after="0"/>
        <w:jc w:val="both"/>
        <w:rPr>
          <w:rFonts w:ascii="Times New Roman" w:eastAsia="Times New Roman" w:hAnsi="Times New Roman"/>
          <w:sz w:val="24"/>
          <w:szCs w:val="24"/>
        </w:rPr>
      </w:pPr>
      <w:r w:rsidRPr="009A6721">
        <w:rPr>
          <w:rFonts w:ascii="Times New Roman" w:eastAsia="Times New Roman" w:hAnsi="Times New Roman"/>
          <w:sz w:val="24"/>
          <w:szCs w:val="24"/>
        </w:rPr>
        <w:t>строить графики изученных функций;</w:t>
      </w:r>
    </w:p>
    <w:p w:rsidR="00B862FD" w:rsidRPr="009A6721" w:rsidRDefault="00B862FD" w:rsidP="00471482">
      <w:pPr>
        <w:pStyle w:val="a7"/>
        <w:numPr>
          <w:ilvl w:val="0"/>
          <w:numId w:val="46"/>
        </w:numPr>
        <w:spacing w:after="0"/>
        <w:jc w:val="both"/>
        <w:rPr>
          <w:rFonts w:ascii="Times New Roman" w:eastAsia="Times New Roman" w:hAnsi="Times New Roman"/>
          <w:sz w:val="24"/>
          <w:szCs w:val="24"/>
        </w:rPr>
      </w:pPr>
      <w:r w:rsidRPr="009A6721">
        <w:rPr>
          <w:rFonts w:ascii="Times New Roman" w:eastAsia="Times New Roman" w:hAnsi="Times New Roman"/>
          <w:sz w:val="24"/>
          <w:szCs w:val="24"/>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9A6721" w:rsidRDefault="00B862FD" w:rsidP="00471482">
      <w:pPr>
        <w:pStyle w:val="a7"/>
        <w:numPr>
          <w:ilvl w:val="0"/>
          <w:numId w:val="46"/>
        </w:numPr>
        <w:spacing w:after="0"/>
        <w:jc w:val="both"/>
        <w:rPr>
          <w:rFonts w:ascii="Times New Roman" w:eastAsia="Times New Roman" w:hAnsi="Times New Roman"/>
          <w:sz w:val="24"/>
          <w:szCs w:val="24"/>
        </w:rPr>
      </w:pPr>
      <w:r w:rsidRPr="009A6721">
        <w:rPr>
          <w:rFonts w:ascii="Times New Roman" w:eastAsia="Times New Roman" w:hAnsi="Times New Roman"/>
          <w:sz w:val="24"/>
          <w:szCs w:val="24"/>
        </w:rPr>
        <w:t>решать уравнения, простейшие системы уравнений, используя свойства функций и их графиков; использовать приобретенные знания и умени</w:t>
      </w:r>
      <w:r w:rsidR="009A6721">
        <w:rPr>
          <w:rFonts w:ascii="Times New Roman" w:eastAsia="Times New Roman" w:hAnsi="Times New Roman"/>
          <w:sz w:val="24"/>
          <w:szCs w:val="24"/>
        </w:rPr>
        <w:t>я в практической деятельности и</w:t>
      </w:r>
    </w:p>
    <w:p w:rsidR="00B862FD" w:rsidRPr="009A6721" w:rsidRDefault="00B862FD" w:rsidP="009A6721">
      <w:pPr>
        <w:spacing w:after="0"/>
        <w:jc w:val="both"/>
        <w:rPr>
          <w:rFonts w:ascii="Times New Roman" w:eastAsia="Times New Roman" w:hAnsi="Times New Roman"/>
          <w:sz w:val="24"/>
          <w:szCs w:val="24"/>
        </w:rPr>
      </w:pPr>
      <w:r w:rsidRPr="009A6721">
        <w:rPr>
          <w:rFonts w:ascii="Times New Roman" w:eastAsia="Times New Roman" w:hAnsi="Times New Roman"/>
          <w:sz w:val="24"/>
          <w:szCs w:val="24"/>
        </w:rPr>
        <w:t xml:space="preserve">повседневной жизни </w:t>
      </w:r>
      <w:proofErr w:type="gramStart"/>
      <w:r w:rsidRPr="009A6721">
        <w:rPr>
          <w:rFonts w:ascii="Times New Roman" w:eastAsia="Times New Roman" w:hAnsi="Times New Roman"/>
          <w:sz w:val="24"/>
          <w:szCs w:val="24"/>
        </w:rPr>
        <w:t>для</w:t>
      </w:r>
      <w:proofErr w:type="gramEnd"/>
      <w:r w:rsidRPr="009A6721">
        <w:rPr>
          <w:rFonts w:ascii="Times New Roman" w:eastAsia="Times New Roman" w:hAnsi="Times New Roman"/>
          <w:sz w:val="24"/>
          <w:szCs w:val="24"/>
        </w:rPr>
        <w:t>:</w:t>
      </w:r>
    </w:p>
    <w:p w:rsidR="00B862FD" w:rsidRPr="009A6721" w:rsidRDefault="00B862FD" w:rsidP="00471482">
      <w:pPr>
        <w:pStyle w:val="a7"/>
        <w:numPr>
          <w:ilvl w:val="0"/>
          <w:numId w:val="47"/>
        </w:numPr>
        <w:spacing w:after="0"/>
        <w:jc w:val="both"/>
        <w:rPr>
          <w:rFonts w:ascii="Times New Roman" w:eastAsia="Times New Roman" w:hAnsi="Times New Roman"/>
          <w:sz w:val="24"/>
          <w:szCs w:val="24"/>
        </w:rPr>
      </w:pPr>
      <w:r w:rsidRPr="009A6721">
        <w:rPr>
          <w:rFonts w:ascii="Times New Roman" w:eastAsia="Times New Roman" w:hAnsi="Times New Roman"/>
          <w:sz w:val="24"/>
          <w:szCs w:val="24"/>
        </w:rPr>
        <w:t>описания с помощью функций различных зависимостей, представления их графически, интерпретации графиков.</w:t>
      </w:r>
    </w:p>
    <w:p w:rsidR="00B862FD" w:rsidRPr="000C303D" w:rsidRDefault="00B862FD" w:rsidP="00B862FD">
      <w:pPr>
        <w:spacing w:after="0"/>
        <w:contextualSpacing/>
        <w:jc w:val="both"/>
        <w:rPr>
          <w:rFonts w:ascii="Times New Roman" w:eastAsia="Times New Roman" w:hAnsi="Times New Roman"/>
          <w:b/>
          <w:sz w:val="24"/>
          <w:szCs w:val="24"/>
        </w:rPr>
      </w:pPr>
      <w:r w:rsidRPr="000C303D">
        <w:rPr>
          <w:rFonts w:ascii="Times New Roman" w:eastAsia="Times New Roman" w:hAnsi="Times New Roman"/>
          <w:b/>
          <w:sz w:val="24"/>
          <w:szCs w:val="24"/>
        </w:rPr>
        <w:t>Начала математического анализа</w:t>
      </w:r>
    </w:p>
    <w:p w:rsidR="00B862FD" w:rsidRPr="000C303D" w:rsidRDefault="00B862FD" w:rsidP="00B862FD">
      <w:pPr>
        <w:spacing w:after="0"/>
        <w:contextualSpacing/>
        <w:jc w:val="both"/>
        <w:rPr>
          <w:rFonts w:ascii="Times New Roman" w:eastAsia="Times New Roman" w:hAnsi="Times New Roman"/>
          <w:sz w:val="24"/>
          <w:szCs w:val="24"/>
        </w:rPr>
      </w:pPr>
      <w:r w:rsidRPr="000C303D">
        <w:rPr>
          <w:rFonts w:ascii="Times New Roman" w:eastAsia="Times New Roman" w:hAnsi="Times New Roman"/>
          <w:sz w:val="24"/>
          <w:szCs w:val="24"/>
        </w:rPr>
        <w:t>уметь:</w:t>
      </w:r>
    </w:p>
    <w:p w:rsidR="00B862FD" w:rsidRPr="009A6721" w:rsidRDefault="00B862FD" w:rsidP="00471482">
      <w:pPr>
        <w:pStyle w:val="a7"/>
        <w:numPr>
          <w:ilvl w:val="0"/>
          <w:numId w:val="47"/>
        </w:numPr>
        <w:spacing w:after="0"/>
        <w:jc w:val="both"/>
        <w:rPr>
          <w:rFonts w:ascii="Times New Roman" w:eastAsia="Times New Roman" w:hAnsi="Times New Roman"/>
          <w:sz w:val="24"/>
          <w:szCs w:val="24"/>
        </w:rPr>
      </w:pPr>
      <w:r w:rsidRPr="009A6721">
        <w:rPr>
          <w:rFonts w:ascii="Times New Roman" w:eastAsia="Times New Roman" w:hAnsi="Times New Roman"/>
          <w:sz w:val="24"/>
          <w:szCs w:val="24"/>
        </w:rPr>
        <w:t>вычислять производные и первообразные элементарных функций, используя справочные материалы;</w:t>
      </w:r>
    </w:p>
    <w:p w:rsidR="00B862FD" w:rsidRPr="009A6721" w:rsidRDefault="00B862FD" w:rsidP="00471482">
      <w:pPr>
        <w:pStyle w:val="a7"/>
        <w:numPr>
          <w:ilvl w:val="0"/>
          <w:numId w:val="47"/>
        </w:numPr>
        <w:spacing w:after="0"/>
        <w:jc w:val="both"/>
        <w:rPr>
          <w:rFonts w:ascii="Times New Roman" w:eastAsia="Times New Roman" w:hAnsi="Times New Roman"/>
          <w:sz w:val="24"/>
          <w:szCs w:val="24"/>
        </w:rPr>
      </w:pPr>
      <w:r w:rsidRPr="009A6721">
        <w:rPr>
          <w:rFonts w:ascii="Times New Roman" w:eastAsia="Times New Roman" w:hAnsi="Times New Roman"/>
          <w:sz w:val="24"/>
          <w:szCs w:val="24"/>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  вычислять в простейших случаях площади с использованием первообразной; использовать приобретенные знания и умения в практической деятельности и повседневной жизни.</w:t>
      </w:r>
    </w:p>
    <w:p w:rsidR="00B862FD" w:rsidRPr="009A6721" w:rsidRDefault="00B862FD" w:rsidP="00471482">
      <w:pPr>
        <w:pStyle w:val="a7"/>
        <w:numPr>
          <w:ilvl w:val="0"/>
          <w:numId w:val="47"/>
        </w:numPr>
        <w:spacing w:after="0"/>
        <w:jc w:val="both"/>
        <w:rPr>
          <w:rFonts w:ascii="Times New Roman" w:eastAsia="Times New Roman" w:hAnsi="Times New Roman"/>
          <w:sz w:val="28"/>
          <w:szCs w:val="28"/>
        </w:rPr>
      </w:pPr>
      <w:r w:rsidRPr="009A6721">
        <w:rPr>
          <w:rFonts w:ascii="Times New Roman" w:eastAsia="Times New Roman" w:hAnsi="Times New Roman"/>
          <w:sz w:val="24"/>
          <w:szCs w:val="24"/>
        </w:rPr>
        <w:t>решения прикладных задач, в том числе социально-экономических и физических, на наибольшие и наименьшие значения, на нахождение скорости и ускорения.</w:t>
      </w:r>
    </w:p>
    <w:p w:rsidR="00B862FD" w:rsidRPr="001C143D" w:rsidRDefault="00B862FD" w:rsidP="00B862FD">
      <w:pPr>
        <w:spacing w:after="0"/>
        <w:contextualSpacing/>
        <w:jc w:val="both"/>
        <w:rPr>
          <w:rFonts w:ascii="Times New Roman" w:eastAsia="Times New Roman" w:hAnsi="Times New Roman"/>
          <w:b/>
          <w:sz w:val="24"/>
          <w:szCs w:val="24"/>
        </w:rPr>
      </w:pPr>
      <w:r w:rsidRPr="001C143D">
        <w:rPr>
          <w:rFonts w:ascii="Times New Roman" w:eastAsia="Times New Roman" w:hAnsi="Times New Roman"/>
          <w:b/>
          <w:sz w:val="24"/>
          <w:szCs w:val="24"/>
        </w:rPr>
        <w:t>Уравнения и неравенства</w:t>
      </w:r>
    </w:p>
    <w:p w:rsidR="00B862FD" w:rsidRPr="001C143D" w:rsidRDefault="00B862FD" w:rsidP="00B862FD">
      <w:pPr>
        <w:spacing w:after="0"/>
        <w:contextualSpacing/>
        <w:jc w:val="both"/>
        <w:rPr>
          <w:rFonts w:ascii="Times New Roman" w:eastAsia="Times New Roman" w:hAnsi="Times New Roman"/>
          <w:sz w:val="24"/>
          <w:szCs w:val="24"/>
        </w:rPr>
      </w:pPr>
      <w:r w:rsidRPr="001C143D">
        <w:rPr>
          <w:rFonts w:ascii="Times New Roman" w:eastAsia="Times New Roman" w:hAnsi="Times New Roman"/>
          <w:sz w:val="24"/>
          <w:szCs w:val="24"/>
        </w:rPr>
        <w:t>уметь:</w:t>
      </w:r>
    </w:p>
    <w:p w:rsidR="00B862FD" w:rsidRPr="001C143D" w:rsidRDefault="00B862FD" w:rsidP="00471482">
      <w:pPr>
        <w:pStyle w:val="a7"/>
        <w:numPr>
          <w:ilvl w:val="0"/>
          <w:numId w:val="48"/>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решать рациональные, показательные и логарифмические уравнения и неравенства, простейшие иррациональные и тригонометрические уравнения, их системы;</w:t>
      </w:r>
    </w:p>
    <w:p w:rsidR="00B862FD" w:rsidRPr="001C143D" w:rsidRDefault="00B862FD" w:rsidP="00471482">
      <w:pPr>
        <w:pStyle w:val="a7"/>
        <w:numPr>
          <w:ilvl w:val="0"/>
          <w:numId w:val="48"/>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составлять уравнения и неравенства по условию задачи;</w:t>
      </w:r>
    </w:p>
    <w:p w:rsidR="00B862FD" w:rsidRPr="001C143D" w:rsidRDefault="00B862FD" w:rsidP="00471482">
      <w:pPr>
        <w:pStyle w:val="a7"/>
        <w:numPr>
          <w:ilvl w:val="0"/>
          <w:numId w:val="48"/>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использовать для приближенного решения уравнений и неравен</w:t>
      </w:r>
      <w:proofErr w:type="gramStart"/>
      <w:r w:rsidRPr="001C143D">
        <w:rPr>
          <w:rFonts w:ascii="Times New Roman" w:eastAsia="Times New Roman" w:hAnsi="Times New Roman"/>
          <w:sz w:val="24"/>
          <w:szCs w:val="24"/>
        </w:rPr>
        <w:t>ств гр</w:t>
      </w:r>
      <w:proofErr w:type="gramEnd"/>
      <w:r w:rsidRPr="001C143D">
        <w:rPr>
          <w:rFonts w:ascii="Times New Roman" w:eastAsia="Times New Roman" w:hAnsi="Times New Roman"/>
          <w:sz w:val="24"/>
          <w:szCs w:val="24"/>
        </w:rPr>
        <w:t>афический метод;</w:t>
      </w:r>
    </w:p>
    <w:p w:rsidR="00B862FD" w:rsidRPr="001C143D" w:rsidRDefault="00B862FD" w:rsidP="00471482">
      <w:pPr>
        <w:pStyle w:val="a7"/>
        <w:numPr>
          <w:ilvl w:val="0"/>
          <w:numId w:val="48"/>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изображать на координатной плоскости множества решений простейших уравнений и их систем;</w:t>
      </w:r>
    </w:p>
    <w:p w:rsidR="00B862FD" w:rsidRPr="001C143D" w:rsidRDefault="00B862FD" w:rsidP="00471482">
      <w:pPr>
        <w:pStyle w:val="a7"/>
        <w:numPr>
          <w:ilvl w:val="0"/>
          <w:numId w:val="48"/>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использовать приобретенные знания и умения в практической деятельности и повседневной жизни для: построения и исследования простейших математических моделей.</w:t>
      </w:r>
    </w:p>
    <w:p w:rsidR="00B862FD" w:rsidRPr="001C143D" w:rsidRDefault="00B862FD" w:rsidP="00B862FD">
      <w:pPr>
        <w:spacing w:after="0"/>
        <w:contextualSpacing/>
        <w:jc w:val="both"/>
        <w:rPr>
          <w:rFonts w:ascii="Times New Roman" w:eastAsia="Times New Roman" w:hAnsi="Times New Roman"/>
          <w:b/>
          <w:sz w:val="24"/>
          <w:szCs w:val="24"/>
        </w:rPr>
      </w:pPr>
      <w:r w:rsidRPr="001C143D">
        <w:rPr>
          <w:rFonts w:ascii="Times New Roman" w:eastAsia="Times New Roman" w:hAnsi="Times New Roman"/>
          <w:b/>
          <w:sz w:val="24"/>
          <w:szCs w:val="24"/>
        </w:rPr>
        <w:t>Элементы комбинаторики, статистики и теории вероятностей</w:t>
      </w:r>
    </w:p>
    <w:p w:rsidR="00B862FD" w:rsidRPr="001C143D" w:rsidRDefault="00B862FD" w:rsidP="00B862FD">
      <w:pPr>
        <w:spacing w:after="0"/>
        <w:contextualSpacing/>
        <w:jc w:val="both"/>
        <w:rPr>
          <w:rFonts w:ascii="Times New Roman" w:eastAsia="Times New Roman" w:hAnsi="Times New Roman"/>
          <w:sz w:val="24"/>
          <w:szCs w:val="24"/>
        </w:rPr>
      </w:pPr>
      <w:r w:rsidRPr="001C143D">
        <w:rPr>
          <w:rFonts w:ascii="Times New Roman" w:eastAsia="Times New Roman" w:hAnsi="Times New Roman"/>
          <w:sz w:val="24"/>
          <w:szCs w:val="24"/>
        </w:rPr>
        <w:t>уметь:</w:t>
      </w:r>
    </w:p>
    <w:p w:rsidR="00B862FD" w:rsidRPr="001C143D" w:rsidRDefault="00B862FD" w:rsidP="00471482">
      <w:pPr>
        <w:pStyle w:val="a7"/>
        <w:numPr>
          <w:ilvl w:val="0"/>
          <w:numId w:val="49"/>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решать простейшие комбинаторные задачи методом перебора, а также с использованием известных формул;</w:t>
      </w:r>
    </w:p>
    <w:p w:rsidR="00B862FD" w:rsidRPr="001C143D" w:rsidRDefault="001C143D" w:rsidP="00471482">
      <w:pPr>
        <w:pStyle w:val="a7"/>
        <w:numPr>
          <w:ilvl w:val="0"/>
          <w:numId w:val="49"/>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w:t>
      </w:r>
      <w:r w:rsidR="00B862FD" w:rsidRPr="001C143D">
        <w:rPr>
          <w:rFonts w:ascii="Times New Roman" w:eastAsia="Times New Roman" w:hAnsi="Times New Roman"/>
          <w:sz w:val="24"/>
          <w:szCs w:val="24"/>
        </w:rPr>
        <w:t>вычислять в простейших случаях вероятности событий на основе подсчета числа исходов;</w:t>
      </w:r>
    </w:p>
    <w:p w:rsidR="00B862FD" w:rsidRPr="001C143D" w:rsidRDefault="00B862FD" w:rsidP="00B862FD">
      <w:pPr>
        <w:spacing w:after="0"/>
        <w:contextualSpacing/>
        <w:jc w:val="both"/>
        <w:rPr>
          <w:rFonts w:ascii="Times New Roman" w:eastAsia="Times New Roman" w:hAnsi="Times New Roman"/>
          <w:sz w:val="24"/>
          <w:szCs w:val="24"/>
        </w:rPr>
      </w:pPr>
      <w:r w:rsidRPr="001C143D">
        <w:rPr>
          <w:rFonts w:ascii="Times New Roman" w:eastAsia="Times New Roman" w:hAnsi="Times New Roman"/>
          <w:sz w:val="24"/>
          <w:szCs w:val="24"/>
        </w:rPr>
        <w:lastRenderedPageBreak/>
        <w:t xml:space="preserve">использовать приобретенные знания и умения в практической деятельности и повседневной жизни </w:t>
      </w:r>
      <w:proofErr w:type="gramStart"/>
      <w:r w:rsidRPr="001C143D">
        <w:rPr>
          <w:rFonts w:ascii="Times New Roman" w:eastAsia="Times New Roman" w:hAnsi="Times New Roman"/>
          <w:sz w:val="24"/>
          <w:szCs w:val="24"/>
        </w:rPr>
        <w:t>для</w:t>
      </w:r>
      <w:proofErr w:type="gramEnd"/>
      <w:r w:rsidRPr="001C143D">
        <w:rPr>
          <w:rFonts w:ascii="Times New Roman" w:eastAsia="Times New Roman" w:hAnsi="Times New Roman"/>
          <w:sz w:val="24"/>
          <w:szCs w:val="24"/>
        </w:rPr>
        <w:t>:</w:t>
      </w:r>
    </w:p>
    <w:p w:rsidR="00B862FD" w:rsidRPr="001C143D" w:rsidRDefault="00B862FD" w:rsidP="00471482">
      <w:pPr>
        <w:pStyle w:val="a7"/>
        <w:numPr>
          <w:ilvl w:val="0"/>
          <w:numId w:val="50"/>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анализа реальных числовых данных, представленных в виде диаграмм, графиков;</w:t>
      </w:r>
    </w:p>
    <w:p w:rsidR="00B862FD" w:rsidRPr="001C143D" w:rsidRDefault="00B862FD" w:rsidP="00471482">
      <w:pPr>
        <w:pStyle w:val="a7"/>
        <w:numPr>
          <w:ilvl w:val="0"/>
          <w:numId w:val="50"/>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анализа информации статистического характера.</w:t>
      </w:r>
    </w:p>
    <w:p w:rsidR="00B862FD" w:rsidRPr="001C143D" w:rsidRDefault="00B862FD" w:rsidP="00B862FD">
      <w:pPr>
        <w:spacing w:after="0"/>
        <w:contextualSpacing/>
        <w:jc w:val="both"/>
        <w:rPr>
          <w:rFonts w:ascii="Times New Roman" w:eastAsia="Times New Roman" w:hAnsi="Times New Roman"/>
          <w:b/>
          <w:sz w:val="24"/>
          <w:szCs w:val="24"/>
        </w:rPr>
      </w:pPr>
      <w:r w:rsidRPr="001C143D">
        <w:rPr>
          <w:rFonts w:ascii="Times New Roman" w:eastAsia="Times New Roman" w:hAnsi="Times New Roman"/>
          <w:b/>
          <w:sz w:val="24"/>
          <w:szCs w:val="24"/>
        </w:rPr>
        <w:t>Геометрия</w:t>
      </w:r>
    </w:p>
    <w:p w:rsidR="00B862FD" w:rsidRPr="001C143D" w:rsidRDefault="00B862FD" w:rsidP="00B862FD">
      <w:pPr>
        <w:spacing w:after="0"/>
        <w:contextualSpacing/>
        <w:jc w:val="both"/>
        <w:rPr>
          <w:rFonts w:ascii="Times New Roman" w:eastAsia="Times New Roman" w:hAnsi="Times New Roman"/>
          <w:sz w:val="24"/>
          <w:szCs w:val="24"/>
        </w:rPr>
      </w:pPr>
      <w:r w:rsidRPr="001C143D">
        <w:rPr>
          <w:rFonts w:ascii="Times New Roman" w:eastAsia="Times New Roman" w:hAnsi="Times New Roman"/>
          <w:sz w:val="24"/>
          <w:szCs w:val="24"/>
        </w:rPr>
        <w:t>уметь:</w:t>
      </w:r>
    </w:p>
    <w:p w:rsidR="00B862FD" w:rsidRPr="001C143D" w:rsidRDefault="00B862FD" w:rsidP="00471482">
      <w:pPr>
        <w:pStyle w:val="a7"/>
        <w:numPr>
          <w:ilvl w:val="0"/>
          <w:numId w:val="51"/>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распознавать на чертежах и моделях пространственные формы; соотносить трехмерные объекты с их описаниями, изображениями;</w:t>
      </w:r>
    </w:p>
    <w:p w:rsidR="00B862FD" w:rsidRPr="001C143D" w:rsidRDefault="00B862FD" w:rsidP="00471482">
      <w:pPr>
        <w:pStyle w:val="a7"/>
        <w:numPr>
          <w:ilvl w:val="0"/>
          <w:numId w:val="51"/>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описывать взаимное расположение прямых и плоскостей в пространстве, аргументировать свои суждения об этом расположении;</w:t>
      </w:r>
    </w:p>
    <w:p w:rsidR="00B862FD" w:rsidRPr="001C143D" w:rsidRDefault="00B862FD" w:rsidP="00471482">
      <w:pPr>
        <w:pStyle w:val="a7"/>
        <w:numPr>
          <w:ilvl w:val="0"/>
          <w:numId w:val="51"/>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анализировать в простейших случаях взаимное расположение объекто</w:t>
      </w:r>
      <w:proofErr w:type="gramStart"/>
      <w:r w:rsidRPr="001C143D">
        <w:rPr>
          <w:rFonts w:ascii="Times New Roman" w:eastAsia="Times New Roman" w:hAnsi="Times New Roman"/>
          <w:sz w:val="24"/>
          <w:szCs w:val="24"/>
        </w:rPr>
        <w:t>в-</w:t>
      </w:r>
      <w:proofErr w:type="gramEnd"/>
      <w:r w:rsidRPr="001C143D">
        <w:rPr>
          <w:rFonts w:ascii="Times New Roman" w:eastAsia="Times New Roman" w:hAnsi="Times New Roman"/>
          <w:sz w:val="24"/>
          <w:szCs w:val="24"/>
        </w:rPr>
        <w:t xml:space="preserve"> изображать основные многогранники и круглые тела; выполнять чертежи по условиям </w:t>
      </w:r>
    </w:p>
    <w:p w:rsidR="00B862FD" w:rsidRPr="001C143D" w:rsidRDefault="00B862FD" w:rsidP="00B862FD">
      <w:pPr>
        <w:spacing w:after="0"/>
        <w:contextualSpacing/>
        <w:jc w:val="both"/>
        <w:rPr>
          <w:rFonts w:ascii="Times New Roman" w:eastAsia="Times New Roman" w:hAnsi="Times New Roman"/>
          <w:sz w:val="24"/>
          <w:szCs w:val="24"/>
        </w:rPr>
      </w:pPr>
      <w:r w:rsidRPr="001C143D">
        <w:rPr>
          <w:rFonts w:ascii="Times New Roman" w:eastAsia="Times New Roman" w:hAnsi="Times New Roman"/>
          <w:sz w:val="24"/>
          <w:szCs w:val="24"/>
        </w:rPr>
        <w:t>задач;</w:t>
      </w:r>
    </w:p>
    <w:p w:rsidR="00B862FD" w:rsidRPr="001C143D" w:rsidRDefault="00B862FD" w:rsidP="00471482">
      <w:pPr>
        <w:pStyle w:val="a7"/>
        <w:numPr>
          <w:ilvl w:val="0"/>
          <w:numId w:val="52"/>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строить простейшие сечения куба, призмы, пирамиды;</w:t>
      </w:r>
    </w:p>
    <w:p w:rsidR="00B862FD" w:rsidRPr="001C143D" w:rsidRDefault="00B862FD" w:rsidP="00471482">
      <w:pPr>
        <w:pStyle w:val="a7"/>
        <w:numPr>
          <w:ilvl w:val="0"/>
          <w:numId w:val="52"/>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решать планиметрические и простейшие стереометрические задачи на нахождение геометрических величин (длин, углов, площадей, объемов);</w:t>
      </w:r>
    </w:p>
    <w:p w:rsidR="00B862FD" w:rsidRPr="001C143D" w:rsidRDefault="00B862FD" w:rsidP="00471482">
      <w:pPr>
        <w:pStyle w:val="a7"/>
        <w:numPr>
          <w:ilvl w:val="0"/>
          <w:numId w:val="52"/>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использовать при решении стереометрических задач планиметрические факты и методы;</w:t>
      </w:r>
    </w:p>
    <w:p w:rsidR="00B862FD" w:rsidRPr="001C143D" w:rsidRDefault="00B862FD" w:rsidP="00471482">
      <w:pPr>
        <w:pStyle w:val="a7"/>
        <w:numPr>
          <w:ilvl w:val="0"/>
          <w:numId w:val="52"/>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 xml:space="preserve">проводить доказательные рассуждения в ходе решения задач; использовать приобретенные знания и умения в практической деятельности и повседневной жизни </w:t>
      </w:r>
      <w:proofErr w:type="gramStart"/>
      <w:r w:rsidRPr="001C143D">
        <w:rPr>
          <w:rFonts w:ascii="Times New Roman" w:eastAsia="Times New Roman" w:hAnsi="Times New Roman"/>
          <w:sz w:val="24"/>
          <w:szCs w:val="24"/>
        </w:rPr>
        <w:t>для</w:t>
      </w:r>
      <w:proofErr w:type="gramEnd"/>
      <w:r w:rsidRPr="001C143D">
        <w:rPr>
          <w:rFonts w:ascii="Times New Roman" w:eastAsia="Times New Roman" w:hAnsi="Times New Roman"/>
          <w:sz w:val="24"/>
          <w:szCs w:val="24"/>
        </w:rPr>
        <w:t>:</w:t>
      </w:r>
    </w:p>
    <w:p w:rsidR="00B862FD" w:rsidRPr="001C143D" w:rsidRDefault="00B862FD" w:rsidP="00471482">
      <w:pPr>
        <w:pStyle w:val="a7"/>
        <w:numPr>
          <w:ilvl w:val="0"/>
          <w:numId w:val="52"/>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исследования (моделирования) несложных практических ситуаций на основе изученных формул и свойств фигур;</w:t>
      </w:r>
    </w:p>
    <w:p w:rsidR="00B862FD" w:rsidRPr="001C143D" w:rsidRDefault="00B862FD" w:rsidP="00471482">
      <w:pPr>
        <w:pStyle w:val="a7"/>
        <w:numPr>
          <w:ilvl w:val="0"/>
          <w:numId w:val="52"/>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w:t>
      </w:r>
    </w:p>
    <w:p w:rsidR="00B862FD" w:rsidRPr="001C143D" w:rsidRDefault="00B862FD" w:rsidP="00B862FD">
      <w:pPr>
        <w:spacing w:after="0"/>
        <w:contextualSpacing/>
        <w:jc w:val="both"/>
        <w:rPr>
          <w:rFonts w:ascii="Times New Roman" w:eastAsia="Times New Roman" w:hAnsi="Times New Roman"/>
          <w:b/>
          <w:sz w:val="24"/>
          <w:szCs w:val="24"/>
          <w:u w:val="single"/>
        </w:rPr>
      </w:pPr>
      <w:r w:rsidRPr="001C143D">
        <w:rPr>
          <w:rFonts w:ascii="Times New Roman" w:eastAsia="Times New Roman" w:hAnsi="Times New Roman"/>
          <w:b/>
          <w:sz w:val="24"/>
          <w:szCs w:val="24"/>
          <w:u w:val="single"/>
        </w:rPr>
        <w:t xml:space="preserve">Информатика </w:t>
      </w:r>
    </w:p>
    <w:p w:rsidR="00B862FD" w:rsidRPr="001C143D" w:rsidRDefault="00B862FD" w:rsidP="00B862FD">
      <w:pPr>
        <w:spacing w:after="0"/>
        <w:contextualSpacing/>
        <w:jc w:val="both"/>
        <w:rPr>
          <w:rFonts w:ascii="Times New Roman" w:eastAsia="Times New Roman" w:hAnsi="Times New Roman"/>
          <w:sz w:val="24"/>
          <w:szCs w:val="24"/>
        </w:rPr>
      </w:pPr>
      <w:r w:rsidRPr="001C143D">
        <w:rPr>
          <w:rFonts w:ascii="Times New Roman" w:eastAsia="Times New Roman" w:hAnsi="Times New Roman"/>
          <w:sz w:val="24"/>
          <w:szCs w:val="24"/>
        </w:rPr>
        <w:t>В результате изучения информатики и ИКТ на базовом уровне ученик должен знать/понимать:</w:t>
      </w:r>
    </w:p>
    <w:p w:rsidR="00B862FD" w:rsidRPr="001C143D" w:rsidRDefault="00B862FD" w:rsidP="00471482">
      <w:pPr>
        <w:pStyle w:val="a7"/>
        <w:numPr>
          <w:ilvl w:val="0"/>
          <w:numId w:val="53"/>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 xml:space="preserve">основные технологии создания, редактирования, оформления, сохранения, передачи информационных объектов различного типа с помощью современных программных средств </w:t>
      </w:r>
    </w:p>
    <w:p w:rsidR="00B862FD" w:rsidRPr="001C143D" w:rsidRDefault="00B862FD" w:rsidP="00B862FD">
      <w:pPr>
        <w:spacing w:after="0"/>
        <w:contextualSpacing/>
        <w:jc w:val="both"/>
        <w:rPr>
          <w:rFonts w:ascii="Times New Roman" w:eastAsia="Times New Roman" w:hAnsi="Times New Roman"/>
          <w:sz w:val="24"/>
          <w:szCs w:val="24"/>
        </w:rPr>
      </w:pPr>
      <w:r w:rsidRPr="001C143D">
        <w:rPr>
          <w:rFonts w:ascii="Times New Roman" w:eastAsia="Times New Roman" w:hAnsi="Times New Roman"/>
          <w:sz w:val="24"/>
          <w:szCs w:val="24"/>
        </w:rPr>
        <w:t>информационных и коммуникационных технологий;</w:t>
      </w:r>
    </w:p>
    <w:p w:rsidR="00B862FD" w:rsidRPr="001C143D" w:rsidRDefault="00B862FD" w:rsidP="00471482">
      <w:pPr>
        <w:pStyle w:val="a7"/>
        <w:numPr>
          <w:ilvl w:val="0"/>
          <w:numId w:val="53"/>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назначение и виды информационных моделей, описывающих реальные объекты и процессы;</w:t>
      </w:r>
    </w:p>
    <w:p w:rsidR="00B862FD" w:rsidRPr="001C143D" w:rsidRDefault="00B862FD" w:rsidP="00471482">
      <w:pPr>
        <w:pStyle w:val="a7"/>
        <w:numPr>
          <w:ilvl w:val="0"/>
          <w:numId w:val="53"/>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назначение и функции операционных систем;</w:t>
      </w:r>
    </w:p>
    <w:p w:rsidR="00B862FD" w:rsidRPr="001C143D" w:rsidRDefault="00B862FD" w:rsidP="00B862FD">
      <w:pPr>
        <w:spacing w:after="0"/>
        <w:contextualSpacing/>
        <w:jc w:val="both"/>
        <w:rPr>
          <w:rFonts w:ascii="Times New Roman" w:eastAsia="Times New Roman" w:hAnsi="Times New Roman"/>
          <w:sz w:val="24"/>
          <w:szCs w:val="24"/>
        </w:rPr>
      </w:pPr>
      <w:r w:rsidRPr="001C143D">
        <w:rPr>
          <w:rFonts w:ascii="Times New Roman" w:eastAsia="Times New Roman" w:hAnsi="Times New Roman"/>
          <w:sz w:val="24"/>
          <w:szCs w:val="24"/>
        </w:rPr>
        <w:t>уметь:</w:t>
      </w:r>
    </w:p>
    <w:p w:rsidR="00B862FD" w:rsidRPr="001C143D" w:rsidRDefault="00B862FD" w:rsidP="00471482">
      <w:pPr>
        <w:pStyle w:val="a7"/>
        <w:numPr>
          <w:ilvl w:val="0"/>
          <w:numId w:val="54"/>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оперировать различными видами информационных объектов, в том числе с помощью компьютера, соотносить полученные результаты с реальными объектами;</w:t>
      </w:r>
    </w:p>
    <w:p w:rsidR="00B862FD" w:rsidRPr="001C143D" w:rsidRDefault="00B862FD" w:rsidP="00471482">
      <w:pPr>
        <w:pStyle w:val="a7"/>
        <w:numPr>
          <w:ilvl w:val="0"/>
          <w:numId w:val="54"/>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распознавать и описывать информационные процессы в социальных, биологических и технических системах;</w:t>
      </w:r>
    </w:p>
    <w:p w:rsidR="00B862FD" w:rsidRPr="001C143D" w:rsidRDefault="00B862FD" w:rsidP="00471482">
      <w:pPr>
        <w:pStyle w:val="a7"/>
        <w:numPr>
          <w:ilvl w:val="0"/>
          <w:numId w:val="54"/>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использовать готовые информационные модели, оценивать их соответствие реальному объекту и целям моделирования;</w:t>
      </w:r>
    </w:p>
    <w:p w:rsidR="00B862FD" w:rsidRPr="001C143D" w:rsidRDefault="00B862FD" w:rsidP="00471482">
      <w:pPr>
        <w:pStyle w:val="a7"/>
        <w:numPr>
          <w:ilvl w:val="0"/>
          <w:numId w:val="54"/>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оценивать достоверность информации, сопоставляя различные источники;</w:t>
      </w:r>
    </w:p>
    <w:p w:rsidR="00B862FD" w:rsidRPr="001C143D" w:rsidRDefault="00B862FD" w:rsidP="00471482">
      <w:pPr>
        <w:pStyle w:val="a7"/>
        <w:numPr>
          <w:ilvl w:val="0"/>
          <w:numId w:val="54"/>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иллюстрировать учебные работы с использованием средств информационных технологий;</w:t>
      </w:r>
    </w:p>
    <w:p w:rsidR="00B862FD" w:rsidRPr="001C143D" w:rsidRDefault="00B862FD" w:rsidP="00471482">
      <w:pPr>
        <w:pStyle w:val="a7"/>
        <w:numPr>
          <w:ilvl w:val="0"/>
          <w:numId w:val="54"/>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lastRenderedPageBreak/>
        <w:t>создавать информационные объекты сложной структуры, в том числе гипертекстовые документы;</w:t>
      </w:r>
    </w:p>
    <w:p w:rsidR="00B862FD" w:rsidRPr="001C143D" w:rsidRDefault="00B862FD" w:rsidP="00471482">
      <w:pPr>
        <w:pStyle w:val="a7"/>
        <w:numPr>
          <w:ilvl w:val="0"/>
          <w:numId w:val="54"/>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просматривать, создавать, редактировать, сохранять записи в базах данных, получать необходимую информацию по запросу пользователя;</w:t>
      </w:r>
    </w:p>
    <w:p w:rsidR="00B862FD" w:rsidRPr="001C143D" w:rsidRDefault="00B862FD" w:rsidP="00471482">
      <w:pPr>
        <w:pStyle w:val="a7"/>
        <w:numPr>
          <w:ilvl w:val="0"/>
          <w:numId w:val="54"/>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наглядно представлять числовые показатели и динамику их изменения с помощью программ деловой графики;</w:t>
      </w:r>
    </w:p>
    <w:p w:rsidR="00B862FD" w:rsidRPr="001C143D" w:rsidRDefault="00B862FD" w:rsidP="00471482">
      <w:pPr>
        <w:pStyle w:val="a7"/>
        <w:numPr>
          <w:ilvl w:val="0"/>
          <w:numId w:val="54"/>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 xml:space="preserve">соблюдать правила техники безопасности и гигиенические рекомендации при использовании средств ИКТ; </w:t>
      </w:r>
    </w:p>
    <w:p w:rsidR="00B862FD" w:rsidRPr="001C143D" w:rsidRDefault="00B862FD" w:rsidP="00B862FD">
      <w:pPr>
        <w:spacing w:after="0"/>
        <w:contextualSpacing/>
        <w:jc w:val="both"/>
        <w:rPr>
          <w:rFonts w:ascii="Times New Roman" w:eastAsia="Times New Roman" w:hAnsi="Times New Roman"/>
          <w:sz w:val="24"/>
          <w:szCs w:val="24"/>
        </w:rPr>
      </w:pPr>
      <w:r w:rsidRPr="001C143D">
        <w:rPr>
          <w:rFonts w:ascii="Times New Roman" w:eastAsia="Times New Roman" w:hAnsi="Times New Roman"/>
          <w:sz w:val="24"/>
          <w:szCs w:val="24"/>
        </w:rPr>
        <w:t xml:space="preserve">использовать приобретенные знания и умения в практической деятельности и повседневной жизни </w:t>
      </w:r>
      <w:proofErr w:type="gramStart"/>
      <w:r w:rsidRPr="001C143D">
        <w:rPr>
          <w:rFonts w:ascii="Times New Roman" w:eastAsia="Times New Roman" w:hAnsi="Times New Roman"/>
          <w:sz w:val="24"/>
          <w:szCs w:val="24"/>
        </w:rPr>
        <w:t>для</w:t>
      </w:r>
      <w:proofErr w:type="gramEnd"/>
      <w:r w:rsidRPr="001C143D">
        <w:rPr>
          <w:rFonts w:ascii="Times New Roman" w:eastAsia="Times New Roman" w:hAnsi="Times New Roman"/>
          <w:sz w:val="24"/>
          <w:szCs w:val="24"/>
        </w:rPr>
        <w:t>:</w:t>
      </w:r>
    </w:p>
    <w:p w:rsidR="00B862FD" w:rsidRPr="001C143D" w:rsidRDefault="00B862FD" w:rsidP="00471482">
      <w:pPr>
        <w:pStyle w:val="a7"/>
        <w:numPr>
          <w:ilvl w:val="0"/>
          <w:numId w:val="55"/>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эффективного применения информационных образовательных ресурсов в учебной деятельности, в том числе самообразовании;</w:t>
      </w:r>
    </w:p>
    <w:p w:rsidR="00B862FD" w:rsidRPr="001C143D" w:rsidRDefault="00B862FD" w:rsidP="00471482">
      <w:pPr>
        <w:pStyle w:val="a7"/>
        <w:numPr>
          <w:ilvl w:val="0"/>
          <w:numId w:val="55"/>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ориентации в информационном пространстве, работы с распространенными автоматизированными информационными системами;</w:t>
      </w:r>
    </w:p>
    <w:p w:rsidR="00B862FD" w:rsidRPr="001C143D" w:rsidRDefault="00B862FD" w:rsidP="00471482">
      <w:pPr>
        <w:pStyle w:val="a7"/>
        <w:numPr>
          <w:ilvl w:val="0"/>
          <w:numId w:val="55"/>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автоматизации коммуникационной деятельности;</w:t>
      </w:r>
    </w:p>
    <w:p w:rsidR="00B862FD" w:rsidRPr="001C143D" w:rsidRDefault="00B862FD" w:rsidP="00471482">
      <w:pPr>
        <w:pStyle w:val="a7"/>
        <w:numPr>
          <w:ilvl w:val="0"/>
          <w:numId w:val="55"/>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соблюдения этических и правовых норм при работе с информацией;</w:t>
      </w:r>
    </w:p>
    <w:p w:rsidR="00B862FD" w:rsidRPr="001C143D" w:rsidRDefault="00B862FD" w:rsidP="00471482">
      <w:pPr>
        <w:pStyle w:val="a7"/>
        <w:numPr>
          <w:ilvl w:val="0"/>
          <w:numId w:val="55"/>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эффективной организации индивидуального информационного пространства.</w:t>
      </w:r>
    </w:p>
    <w:p w:rsidR="0059546C" w:rsidRPr="001C143D" w:rsidRDefault="00B862FD" w:rsidP="00B862FD">
      <w:pPr>
        <w:spacing w:after="0"/>
        <w:contextualSpacing/>
        <w:jc w:val="both"/>
        <w:rPr>
          <w:rFonts w:ascii="Times New Roman" w:hAnsi="Times New Roman"/>
          <w:b/>
          <w:sz w:val="24"/>
          <w:szCs w:val="24"/>
          <w:u w:val="single"/>
        </w:rPr>
      </w:pPr>
      <w:r w:rsidRPr="001C143D">
        <w:rPr>
          <w:rFonts w:ascii="Times New Roman" w:hAnsi="Times New Roman"/>
          <w:b/>
          <w:sz w:val="24"/>
          <w:szCs w:val="24"/>
          <w:u w:val="single"/>
        </w:rPr>
        <w:t>История</w:t>
      </w:r>
    </w:p>
    <w:p w:rsidR="0059546C" w:rsidRPr="001C143D" w:rsidRDefault="0059546C" w:rsidP="00B862FD">
      <w:pPr>
        <w:spacing w:after="0"/>
        <w:contextualSpacing/>
        <w:jc w:val="both"/>
        <w:rPr>
          <w:rFonts w:ascii="Times New Roman" w:hAnsi="Times New Roman"/>
          <w:sz w:val="24"/>
          <w:szCs w:val="24"/>
        </w:rPr>
      </w:pPr>
      <w:r w:rsidRPr="001C143D">
        <w:rPr>
          <w:rFonts w:ascii="Times New Roman" w:hAnsi="Times New Roman"/>
          <w:sz w:val="24"/>
          <w:szCs w:val="24"/>
        </w:rPr>
        <w:t>В результате изучения истории на базовом уровне ученик должен знать/понимать:</w:t>
      </w:r>
    </w:p>
    <w:p w:rsidR="0059546C" w:rsidRPr="001C143D" w:rsidRDefault="0059546C" w:rsidP="00471482">
      <w:pPr>
        <w:pStyle w:val="a7"/>
        <w:numPr>
          <w:ilvl w:val="0"/>
          <w:numId w:val="56"/>
        </w:numPr>
        <w:spacing w:after="0"/>
        <w:jc w:val="both"/>
        <w:rPr>
          <w:rFonts w:ascii="Times New Roman" w:hAnsi="Times New Roman"/>
          <w:sz w:val="24"/>
          <w:szCs w:val="24"/>
        </w:rPr>
      </w:pPr>
      <w:r w:rsidRPr="001C143D">
        <w:rPr>
          <w:rFonts w:ascii="Times New Roman" w:hAnsi="Times New Roman"/>
          <w:sz w:val="24"/>
          <w:szCs w:val="24"/>
        </w:rPr>
        <w:t>основные факты, процессы и явления, характеризующие целостность отечественной и всемирной истории;</w:t>
      </w:r>
    </w:p>
    <w:p w:rsidR="0059546C" w:rsidRPr="001C143D" w:rsidRDefault="0059546C" w:rsidP="00471482">
      <w:pPr>
        <w:pStyle w:val="a7"/>
        <w:numPr>
          <w:ilvl w:val="0"/>
          <w:numId w:val="56"/>
        </w:numPr>
        <w:spacing w:after="0"/>
        <w:jc w:val="both"/>
        <w:rPr>
          <w:rFonts w:ascii="Times New Roman" w:hAnsi="Times New Roman"/>
          <w:sz w:val="24"/>
          <w:szCs w:val="24"/>
        </w:rPr>
      </w:pPr>
      <w:r w:rsidRPr="001C143D">
        <w:rPr>
          <w:rFonts w:ascii="Times New Roman" w:hAnsi="Times New Roman"/>
          <w:sz w:val="24"/>
          <w:szCs w:val="24"/>
        </w:rPr>
        <w:t>периодизацию всемирной и отечественной истории;</w:t>
      </w:r>
    </w:p>
    <w:p w:rsidR="0059546C" w:rsidRPr="001C143D" w:rsidRDefault="0059546C" w:rsidP="00471482">
      <w:pPr>
        <w:pStyle w:val="a7"/>
        <w:numPr>
          <w:ilvl w:val="0"/>
          <w:numId w:val="56"/>
        </w:numPr>
        <w:spacing w:after="0"/>
        <w:jc w:val="both"/>
        <w:rPr>
          <w:rFonts w:ascii="Times New Roman" w:hAnsi="Times New Roman"/>
          <w:sz w:val="24"/>
          <w:szCs w:val="24"/>
        </w:rPr>
      </w:pPr>
      <w:r w:rsidRPr="001C143D">
        <w:rPr>
          <w:rFonts w:ascii="Times New Roman" w:hAnsi="Times New Roman"/>
          <w:sz w:val="24"/>
          <w:szCs w:val="24"/>
        </w:rPr>
        <w:t>современные версии и трактовки важнейших проблем отечественной и всемирной истории;</w:t>
      </w:r>
    </w:p>
    <w:p w:rsidR="0059546C" w:rsidRPr="001C143D" w:rsidRDefault="0059546C" w:rsidP="00471482">
      <w:pPr>
        <w:pStyle w:val="a7"/>
        <w:numPr>
          <w:ilvl w:val="0"/>
          <w:numId w:val="56"/>
        </w:numPr>
        <w:spacing w:after="0"/>
        <w:jc w:val="both"/>
        <w:rPr>
          <w:rFonts w:ascii="Times New Roman" w:hAnsi="Times New Roman"/>
          <w:sz w:val="24"/>
          <w:szCs w:val="24"/>
        </w:rPr>
      </w:pPr>
      <w:r w:rsidRPr="001C143D">
        <w:rPr>
          <w:rFonts w:ascii="Times New Roman" w:hAnsi="Times New Roman"/>
          <w:sz w:val="24"/>
          <w:szCs w:val="24"/>
        </w:rPr>
        <w:t>историческую обусловленность современных общественных процессов:</w:t>
      </w:r>
    </w:p>
    <w:p w:rsidR="0059546C" w:rsidRPr="001C143D" w:rsidRDefault="0059546C" w:rsidP="00471482">
      <w:pPr>
        <w:pStyle w:val="a7"/>
        <w:numPr>
          <w:ilvl w:val="0"/>
          <w:numId w:val="56"/>
        </w:numPr>
        <w:spacing w:after="0"/>
        <w:jc w:val="both"/>
        <w:rPr>
          <w:rFonts w:ascii="Times New Roman" w:hAnsi="Times New Roman"/>
          <w:sz w:val="24"/>
          <w:szCs w:val="24"/>
        </w:rPr>
      </w:pPr>
      <w:r w:rsidRPr="001C143D">
        <w:rPr>
          <w:rFonts w:ascii="Times New Roman" w:hAnsi="Times New Roman"/>
          <w:sz w:val="24"/>
          <w:szCs w:val="24"/>
        </w:rPr>
        <w:t>особенности исторического пути России, ее роль в мировом сообществе:</w:t>
      </w:r>
    </w:p>
    <w:p w:rsidR="0059546C" w:rsidRPr="001C143D" w:rsidRDefault="0059546C" w:rsidP="00B862FD">
      <w:pPr>
        <w:spacing w:after="0"/>
        <w:contextualSpacing/>
        <w:jc w:val="both"/>
        <w:rPr>
          <w:rFonts w:ascii="Times New Roman" w:hAnsi="Times New Roman"/>
          <w:sz w:val="24"/>
          <w:szCs w:val="24"/>
        </w:rPr>
      </w:pPr>
      <w:r w:rsidRPr="001C143D">
        <w:rPr>
          <w:rFonts w:ascii="Times New Roman" w:hAnsi="Times New Roman"/>
          <w:sz w:val="24"/>
          <w:szCs w:val="24"/>
        </w:rPr>
        <w:t>уметь:</w:t>
      </w:r>
    </w:p>
    <w:p w:rsidR="0059546C" w:rsidRPr="001C143D" w:rsidRDefault="0059546C" w:rsidP="00471482">
      <w:pPr>
        <w:pStyle w:val="a7"/>
        <w:numPr>
          <w:ilvl w:val="0"/>
          <w:numId w:val="57"/>
        </w:numPr>
        <w:spacing w:after="0"/>
        <w:jc w:val="both"/>
        <w:rPr>
          <w:rFonts w:ascii="Times New Roman" w:hAnsi="Times New Roman"/>
          <w:sz w:val="24"/>
          <w:szCs w:val="24"/>
        </w:rPr>
      </w:pPr>
      <w:r w:rsidRPr="001C143D">
        <w:rPr>
          <w:rFonts w:ascii="Times New Roman" w:hAnsi="Times New Roman"/>
          <w:sz w:val="24"/>
          <w:szCs w:val="24"/>
        </w:rPr>
        <w:t>проводить поиск исторической информации в источниках разного типа;</w:t>
      </w:r>
    </w:p>
    <w:p w:rsidR="0059546C" w:rsidRPr="001C143D" w:rsidRDefault="0059546C" w:rsidP="00471482">
      <w:pPr>
        <w:pStyle w:val="a7"/>
        <w:numPr>
          <w:ilvl w:val="0"/>
          <w:numId w:val="57"/>
        </w:numPr>
        <w:spacing w:after="0"/>
        <w:jc w:val="both"/>
        <w:rPr>
          <w:rFonts w:ascii="Times New Roman" w:hAnsi="Times New Roman"/>
          <w:sz w:val="24"/>
          <w:szCs w:val="24"/>
        </w:rPr>
      </w:pPr>
      <w:r w:rsidRPr="001C143D">
        <w:rPr>
          <w:rFonts w:ascii="Times New Roman" w:hAnsi="Times New Roman"/>
          <w:sz w:val="24"/>
          <w:szCs w:val="24"/>
        </w:rPr>
        <w:t>критически анализировать источник исторической информации (характеризовать авторство источника, время, обстоятельства и цели его создания);</w:t>
      </w:r>
    </w:p>
    <w:p w:rsidR="0059546C" w:rsidRPr="001C143D" w:rsidRDefault="0059546C" w:rsidP="00471482">
      <w:pPr>
        <w:pStyle w:val="a7"/>
        <w:numPr>
          <w:ilvl w:val="0"/>
          <w:numId w:val="57"/>
        </w:numPr>
        <w:spacing w:after="0"/>
        <w:jc w:val="both"/>
        <w:rPr>
          <w:rFonts w:ascii="Times New Roman" w:hAnsi="Times New Roman"/>
          <w:sz w:val="24"/>
          <w:szCs w:val="24"/>
        </w:rPr>
      </w:pPr>
      <w:r w:rsidRPr="001C143D">
        <w:rPr>
          <w:rFonts w:ascii="Times New Roman" w:hAnsi="Times New Roman"/>
          <w:sz w:val="24"/>
          <w:szCs w:val="24"/>
        </w:rPr>
        <w:t>анализировать историческую информацию, представленную в разных знаковых системах (текст, карта, таблица, схема, аудиовизуальный ряд);</w:t>
      </w:r>
    </w:p>
    <w:p w:rsidR="0059546C" w:rsidRPr="001C143D" w:rsidRDefault="0059546C" w:rsidP="00471482">
      <w:pPr>
        <w:pStyle w:val="a7"/>
        <w:numPr>
          <w:ilvl w:val="0"/>
          <w:numId w:val="57"/>
        </w:numPr>
        <w:spacing w:after="0"/>
        <w:jc w:val="both"/>
        <w:rPr>
          <w:rFonts w:ascii="Times New Roman" w:hAnsi="Times New Roman"/>
          <w:sz w:val="24"/>
          <w:szCs w:val="24"/>
        </w:rPr>
      </w:pPr>
      <w:r w:rsidRPr="001C143D">
        <w:rPr>
          <w:rFonts w:ascii="Times New Roman" w:hAnsi="Times New Roman"/>
          <w:sz w:val="24"/>
          <w:szCs w:val="24"/>
        </w:rPr>
        <w:t>различать в исторической информации факты и мнения, исторические описания и исторические объяснения;</w:t>
      </w:r>
    </w:p>
    <w:p w:rsidR="0059546C" w:rsidRPr="001C143D" w:rsidRDefault="0059546C" w:rsidP="00471482">
      <w:pPr>
        <w:pStyle w:val="a7"/>
        <w:numPr>
          <w:ilvl w:val="0"/>
          <w:numId w:val="57"/>
        </w:numPr>
        <w:spacing w:after="0"/>
        <w:jc w:val="both"/>
        <w:rPr>
          <w:rFonts w:ascii="Times New Roman" w:hAnsi="Times New Roman"/>
          <w:sz w:val="24"/>
          <w:szCs w:val="24"/>
        </w:rPr>
      </w:pPr>
      <w:r w:rsidRPr="001C143D">
        <w:rPr>
          <w:rFonts w:ascii="Times New Roman" w:hAnsi="Times New Roman"/>
          <w:sz w:val="24"/>
          <w:szCs w:val="24"/>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59546C" w:rsidRPr="001C143D" w:rsidRDefault="0059546C" w:rsidP="00471482">
      <w:pPr>
        <w:pStyle w:val="a7"/>
        <w:numPr>
          <w:ilvl w:val="0"/>
          <w:numId w:val="57"/>
        </w:numPr>
        <w:spacing w:after="0"/>
        <w:jc w:val="both"/>
        <w:rPr>
          <w:rFonts w:ascii="Times New Roman" w:hAnsi="Times New Roman"/>
          <w:sz w:val="24"/>
          <w:szCs w:val="24"/>
        </w:rPr>
      </w:pPr>
      <w:r w:rsidRPr="001C143D">
        <w:rPr>
          <w:rFonts w:ascii="Times New Roman" w:hAnsi="Times New Roman"/>
          <w:sz w:val="24"/>
          <w:szCs w:val="24"/>
        </w:rPr>
        <w:t>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p w:rsidR="0059546C" w:rsidRPr="001C143D" w:rsidRDefault="0059546C" w:rsidP="00471482">
      <w:pPr>
        <w:pStyle w:val="a7"/>
        <w:numPr>
          <w:ilvl w:val="0"/>
          <w:numId w:val="57"/>
        </w:numPr>
        <w:spacing w:after="0"/>
        <w:jc w:val="both"/>
        <w:rPr>
          <w:rFonts w:ascii="Times New Roman" w:hAnsi="Times New Roman"/>
          <w:sz w:val="24"/>
          <w:szCs w:val="24"/>
        </w:rPr>
      </w:pPr>
      <w:r w:rsidRPr="001C143D">
        <w:rPr>
          <w:rFonts w:ascii="Times New Roman" w:hAnsi="Times New Roman"/>
          <w:sz w:val="24"/>
          <w:szCs w:val="24"/>
        </w:rPr>
        <w:t>представлять результаты изучения исторического материала в формах конспекта, реферата, рецензии;</w:t>
      </w:r>
    </w:p>
    <w:p w:rsidR="0059546C" w:rsidRPr="001C143D" w:rsidRDefault="0059546C" w:rsidP="00471482">
      <w:pPr>
        <w:pStyle w:val="a7"/>
        <w:numPr>
          <w:ilvl w:val="0"/>
          <w:numId w:val="57"/>
        </w:numPr>
        <w:spacing w:after="0"/>
        <w:jc w:val="both"/>
        <w:rPr>
          <w:rFonts w:ascii="Times New Roman" w:hAnsi="Times New Roman"/>
          <w:sz w:val="24"/>
          <w:szCs w:val="24"/>
        </w:rPr>
      </w:pPr>
      <w:r w:rsidRPr="001C143D">
        <w:rPr>
          <w:rFonts w:ascii="Times New Roman" w:hAnsi="Times New Roman"/>
          <w:sz w:val="24"/>
          <w:szCs w:val="24"/>
        </w:rPr>
        <w:t xml:space="preserve">использовать приобретенные знания и умения в практической деятельности и повседневной жизни </w:t>
      </w:r>
      <w:proofErr w:type="gramStart"/>
      <w:r w:rsidRPr="001C143D">
        <w:rPr>
          <w:rFonts w:ascii="Times New Roman" w:hAnsi="Times New Roman"/>
          <w:sz w:val="24"/>
          <w:szCs w:val="24"/>
        </w:rPr>
        <w:t>для</w:t>
      </w:r>
      <w:proofErr w:type="gramEnd"/>
      <w:r w:rsidRPr="001C143D">
        <w:rPr>
          <w:rFonts w:ascii="Times New Roman" w:hAnsi="Times New Roman"/>
          <w:sz w:val="24"/>
          <w:szCs w:val="24"/>
        </w:rPr>
        <w:t>:</w:t>
      </w:r>
    </w:p>
    <w:p w:rsidR="0059546C" w:rsidRPr="001C143D" w:rsidRDefault="0059546C" w:rsidP="00471482">
      <w:pPr>
        <w:pStyle w:val="a7"/>
        <w:numPr>
          <w:ilvl w:val="0"/>
          <w:numId w:val="57"/>
        </w:numPr>
        <w:spacing w:after="0"/>
        <w:jc w:val="both"/>
        <w:rPr>
          <w:rFonts w:ascii="Times New Roman" w:hAnsi="Times New Roman"/>
          <w:sz w:val="24"/>
          <w:szCs w:val="24"/>
        </w:rPr>
      </w:pPr>
      <w:r w:rsidRPr="001C143D">
        <w:rPr>
          <w:rFonts w:ascii="Times New Roman" w:hAnsi="Times New Roman"/>
          <w:sz w:val="24"/>
          <w:szCs w:val="24"/>
        </w:rPr>
        <w:lastRenderedPageBreak/>
        <w:t>определения собственной позиции по отношению к явлениям современной жизни, исходя из их исторической обусловленности;</w:t>
      </w:r>
    </w:p>
    <w:p w:rsidR="0059546C" w:rsidRPr="001C143D" w:rsidRDefault="0059546C" w:rsidP="00471482">
      <w:pPr>
        <w:pStyle w:val="a7"/>
        <w:numPr>
          <w:ilvl w:val="0"/>
          <w:numId w:val="57"/>
        </w:numPr>
        <w:spacing w:after="0"/>
        <w:jc w:val="both"/>
        <w:rPr>
          <w:rFonts w:ascii="Times New Roman" w:hAnsi="Times New Roman"/>
          <w:sz w:val="24"/>
          <w:szCs w:val="24"/>
        </w:rPr>
      </w:pPr>
      <w:r w:rsidRPr="001C143D">
        <w:rPr>
          <w:rFonts w:ascii="Times New Roman" w:hAnsi="Times New Roman"/>
          <w:sz w:val="24"/>
          <w:szCs w:val="24"/>
        </w:rPr>
        <w:t>использования навыков исторического анализа при критическом восприятии получаемой извне социальной информации;</w:t>
      </w:r>
    </w:p>
    <w:p w:rsidR="0059546C" w:rsidRPr="001C143D" w:rsidRDefault="0059546C" w:rsidP="00471482">
      <w:pPr>
        <w:pStyle w:val="a7"/>
        <w:numPr>
          <w:ilvl w:val="0"/>
          <w:numId w:val="57"/>
        </w:numPr>
        <w:spacing w:after="0"/>
        <w:jc w:val="both"/>
        <w:rPr>
          <w:rFonts w:ascii="Times New Roman" w:hAnsi="Times New Roman"/>
          <w:sz w:val="24"/>
          <w:szCs w:val="24"/>
        </w:rPr>
      </w:pPr>
      <w:r w:rsidRPr="001C143D">
        <w:rPr>
          <w:rFonts w:ascii="Times New Roman" w:hAnsi="Times New Roman"/>
          <w:sz w:val="24"/>
          <w:szCs w:val="24"/>
        </w:rPr>
        <w:t>соотнесения своих действий и поступков окружающих с исторически возникшими формами социального поведения;</w:t>
      </w:r>
    </w:p>
    <w:p w:rsidR="0059546C" w:rsidRPr="001C143D" w:rsidRDefault="0059546C" w:rsidP="00471482">
      <w:pPr>
        <w:pStyle w:val="a7"/>
        <w:numPr>
          <w:ilvl w:val="0"/>
          <w:numId w:val="57"/>
        </w:numPr>
        <w:spacing w:after="0"/>
        <w:jc w:val="both"/>
        <w:rPr>
          <w:rFonts w:ascii="Times New Roman" w:hAnsi="Times New Roman"/>
          <w:sz w:val="24"/>
          <w:szCs w:val="24"/>
        </w:rPr>
      </w:pPr>
      <w:r w:rsidRPr="001C143D">
        <w:rPr>
          <w:rFonts w:ascii="Times New Roman" w:hAnsi="Times New Roman"/>
          <w:sz w:val="24"/>
          <w:szCs w:val="24"/>
        </w:rPr>
        <w:t>осознания себя как представителя исторически сложившегося гражданского, этнокультурного, конфессионального сообщества, гражданина России.</w:t>
      </w:r>
    </w:p>
    <w:p w:rsidR="0059546C" w:rsidRPr="001C143D" w:rsidRDefault="0059546C" w:rsidP="00B862FD">
      <w:pPr>
        <w:spacing w:after="0"/>
        <w:contextualSpacing/>
        <w:jc w:val="both"/>
        <w:rPr>
          <w:rFonts w:ascii="Times New Roman" w:hAnsi="Times New Roman"/>
          <w:sz w:val="24"/>
          <w:szCs w:val="24"/>
          <w:u w:val="single"/>
        </w:rPr>
      </w:pPr>
      <w:r w:rsidRPr="001C143D">
        <w:rPr>
          <w:rFonts w:ascii="Times New Roman" w:hAnsi="Times New Roman"/>
          <w:b/>
          <w:sz w:val="24"/>
          <w:szCs w:val="24"/>
          <w:u w:val="single"/>
        </w:rPr>
        <w:t>Обществознание</w:t>
      </w:r>
      <w:r w:rsidRPr="001C143D">
        <w:rPr>
          <w:rFonts w:ascii="Times New Roman" w:hAnsi="Times New Roman"/>
          <w:sz w:val="24"/>
          <w:szCs w:val="24"/>
          <w:u w:val="single"/>
        </w:rPr>
        <w:t xml:space="preserve"> (включая экономику и право)</w:t>
      </w:r>
    </w:p>
    <w:p w:rsidR="0059546C" w:rsidRPr="001C143D" w:rsidRDefault="0059546C" w:rsidP="00B862FD">
      <w:pPr>
        <w:spacing w:after="0"/>
        <w:contextualSpacing/>
        <w:jc w:val="both"/>
        <w:rPr>
          <w:rFonts w:ascii="Times New Roman" w:hAnsi="Times New Roman"/>
          <w:sz w:val="24"/>
          <w:szCs w:val="24"/>
        </w:rPr>
      </w:pPr>
      <w:r w:rsidRPr="001C143D">
        <w:rPr>
          <w:rFonts w:ascii="Times New Roman" w:hAnsi="Times New Roman"/>
          <w:sz w:val="24"/>
          <w:szCs w:val="24"/>
        </w:rPr>
        <w:t>В результате изучения обществознания (включая экономику и право) на базовом уровне ученик должен знать/понимать:</w:t>
      </w:r>
    </w:p>
    <w:p w:rsidR="0059546C" w:rsidRPr="00E97E2B" w:rsidRDefault="0059546C" w:rsidP="00471482">
      <w:pPr>
        <w:pStyle w:val="a7"/>
        <w:numPr>
          <w:ilvl w:val="0"/>
          <w:numId w:val="58"/>
        </w:numPr>
        <w:spacing w:after="0"/>
        <w:jc w:val="both"/>
        <w:rPr>
          <w:rFonts w:ascii="Times New Roman" w:hAnsi="Times New Roman"/>
          <w:sz w:val="24"/>
          <w:szCs w:val="24"/>
        </w:rPr>
      </w:pPr>
      <w:r w:rsidRPr="00E97E2B">
        <w:rPr>
          <w:rFonts w:ascii="Times New Roman" w:hAnsi="Times New Roman"/>
          <w:sz w:val="24"/>
          <w:szCs w:val="24"/>
        </w:rPr>
        <w:t>биосоциальную сущность человека, основные этапы и факторы социализации личности, место и роль человека в системе общественных отношений;</w:t>
      </w:r>
    </w:p>
    <w:p w:rsidR="0059546C" w:rsidRPr="00E97E2B" w:rsidRDefault="0059546C" w:rsidP="00471482">
      <w:pPr>
        <w:pStyle w:val="a7"/>
        <w:numPr>
          <w:ilvl w:val="0"/>
          <w:numId w:val="58"/>
        </w:numPr>
        <w:spacing w:after="0"/>
        <w:jc w:val="both"/>
        <w:rPr>
          <w:rFonts w:ascii="Times New Roman" w:hAnsi="Times New Roman"/>
          <w:sz w:val="24"/>
          <w:szCs w:val="24"/>
        </w:rPr>
      </w:pPr>
      <w:r w:rsidRPr="00E97E2B">
        <w:rPr>
          <w:rFonts w:ascii="Times New Roman" w:hAnsi="Times New Roman"/>
          <w:sz w:val="24"/>
          <w:szCs w:val="24"/>
        </w:rPr>
        <w:t>тенденции развития общества в целом как сложной динамичной системы, а также важнейших социальных институтов;</w:t>
      </w:r>
    </w:p>
    <w:p w:rsidR="0059546C" w:rsidRPr="00E97E2B" w:rsidRDefault="0059546C" w:rsidP="00471482">
      <w:pPr>
        <w:pStyle w:val="a7"/>
        <w:numPr>
          <w:ilvl w:val="0"/>
          <w:numId w:val="58"/>
        </w:numPr>
        <w:spacing w:after="0"/>
        <w:jc w:val="both"/>
        <w:rPr>
          <w:rFonts w:ascii="Times New Roman" w:hAnsi="Times New Roman"/>
          <w:sz w:val="24"/>
          <w:szCs w:val="24"/>
        </w:rPr>
      </w:pPr>
      <w:r w:rsidRPr="00E97E2B">
        <w:rPr>
          <w:rFonts w:ascii="Times New Roman" w:hAnsi="Times New Roman"/>
          <w:sz w:val="24"/>
          <w:szCs w:val="24"/>
        </w:rPr>
        <w:t>необходимость регулирования общественных отношений, сущность социальных норм, механизмы правового регулирования;</w:t>
      </w:r>
    </w:p>
    <w:p w:rsidR="0059546C" w:rsidRPr="00E97E2B" w:rsidRDefault="0059546C" w:rsidP="00471482">
      <w:pPr>
        <w:pStyle w:val="a7"/>
        <w:numPr>
          <w:ilvl w:val="0"/>
          <w:numId w:val="58"/>
        </w:numPr>
        <w:spacing w:after="0"/>
        <w:jc w:val="both"/>
        <w:rPr>
          <w:rFonts w:ascii="Times New Roman" w:hAnsi="Times New Roman"/>
          <w:sz w:val="24"/>
          <w:szCs w:val="24"/>
        </w:rPr>
      </w:pPr>
      <w:r w:rsidRPr="00E97E2B">
        <w:rPr>
          <w:rFonts w:ascii="Times New Roman" w:hAnsi="Times New Roman"/>
          <w:sz w:val="24"/>
          <w:szCs w:val="24"/>
        </w:rPr>
        <w:t>особенности социально-гуманитарного познания;</w:t>
      </w:r>
    </w:p>
    <w:p w:rsidR="0059546C" w:rsidRPr="001C143D" w:rsidRDefault="0059546C" w:rsidP="00B862FD">
      <w:pPr>
        <w:spacing w:after="0"/>
        <w:contextualSpacing/>
        <w:jc w:val="both"/>
        <w:rPr>
          <w:rFonts w:ascii="Times New Roman" w:hAnsi="Times New Roman"/>
          <w:sz w:val="24"/>
          <w:szCs w:val="24"/>
        </w:rPr>
      </w:pPr>
      <w:r w:rsidRPr="001C143D">
        <w:rPr>
          <w:rFonts w:ascii="Times New Roman" w:hAnsi="Times New Roman"/>
          <w:sz w:val="24"/>
          <w:szCs w:val="24"/>
        </w:rPr>
        <w:t>уметь:</w:t>
      </w:r>
    </w:p>
    <w:p w:rsidR="0059546C" w:rsidRPr="00E97E2B" w:rsidRDefault="0059546C" w:rsidP="00471482">
      <w:pPr>
        <w:pStyle w:val="a7"/>
        <w:numPr>
          <w:ilvl w:val="0"/>
          <w:numId w:val="59"/>
        </w:numPr>
        <w:spacing w:after="0"/>
        <w:jc w:val="both"/>
        <w:rPr>
          <w:rFonts w:ascii="Times New Roman" w:hAnsi="Times New Roman"/>
          <w:sz w:val="24"/>
          <w:szCs w:val="24"/>
        </w:rPr>
      </w:pPr>
      <w:r w:rsidRPr="00E97E2B">
        <w:rPr>
          <w:rFonts w:ascii="Times New Roman" w:hAnsi="Times New Roman"/>
          <w:sz w:val="24"/>
          <w:szCs w:val="24"/>
        </w:rPr>
        <w:t>характеризовать основные социальные объекты, выделяя их существенные признаки, закономерности развития;</w:t>
      </w:r>
    </w:p>
    <w:p w:rsidR="0059546C" w:rsidRPr="00E97E2B" w:rsidRDefault="0059546C" w:rsidP="00471482">
      <w:pPr>
        <w:pStyle w:val="a7"/>
        <w:numPr>
          <w:ilvl w:val="0"/>
          <w:numId w:val="59"/>
        </w:numPr>
        <w:spacing w:after="0"/>
        <w:jc w:val="both"/>
        <w:rPr>
          <w:rFonts w:ascii="Times New Roman" w:hAnsi="Times New Roman"/>
          <w:sz w:val="24"/>
          <w:szCs w:val="24"/>
        </w:rPr>
      </w:pPr>
      <w:r w:rsidRPr="00E97E2B">
        <w:rPr>
          <w:rFonts w:ascii="Times New Roman" w:hAnsi="Times New Roman"/>
          <w:sz w:val="24"/>
          <w:szCs w:val="24"/>
        </w:rPr>
        <w:t>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59546C" w:rsidRPr="00E97E2B" w:rsidRDefault="0059546C" w:rsidP="00471482">
      <w:pPr>
        <w:pStyle w:val="a7"/>
        <w:numPr>
          <w:ilvl w:val="0"/>
          <w:numId w:val="59"/>
        </w:numPr>
        <w:spacing w:after="0"/>
        <w:jc w:val="both"/>
        <w:rPr>
          <w:rFonts w:ascii="Times New Roman" w:hAnsi="Times New Roman"/>
          <w:sz w:val="24"/>
          <w:szCs w:val="24"/>
        </w:rPr>
      </w:pPr>
      <w:r w:rsidRPr="00E97E2B">
        <w:rPr>
          <w:rFonts w:ascii="Times New Roman" w:hAnsi="Times New Roman"/>
          <w:sz w:val="24"/>
          <w:szCs w:val="24"/>
        </w:rPr>
        <w:t>объяснять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 раскрывать на примерах изученные теоретические положения и понятия социально-экономических и гуманитарных наук;</w:t>
      </w:r>
    </w:p>
    <w:p w:rsidR="0059546C" w:rsidRPr="00E97E2B" w:rsidRDefault="0059546C" w:rsidP="00471482">
      <w:pPr>
        <w:pStyle w:val="a7"/>
        <w:numPr>
          <w:ilvl w:val="0"/>
          <w:numId w:val="59"/>
        </w:numPr>
        <w:spacing w:after="0"/>
        <w:jc w:val="both"/>
        <w:rPr>
          <w:rFonts w:ascii="Times New Roman" w:hAnsi="Times New Roman"/>
          <w:sz w:val="24"/>
          <w:szCs w:val="24"/>
        </w:rPr>
      </w:pPr>
      <w:proofErr w:type="gramStart"/>
      <w:r w:rsidRPr="00E97E2B">
        <w:rPr>
          <w:rFonts w:ascii="Times New Roman" w:hAnsi="Times New Roman"/>
          <w:sz w:val="24"/>
          <w:szCs w:val="24"/>
        </w:rPr>
        <w:t>осуществлять поиск социальной информации, представленной в различных знаковых системах (текст, схема, таблица, диаграмма, аудиовизуальный ряд);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proofErr w:type="gramEnd"/>
    </w:p>
    <w:p w:rsidR="0059546C" w:rsidRPr="00E97E2B" w:rsidRDefault="0059546C" w:rsidP="00471482">
      <w:pPr>
        <w:pStyle w:val="a7"/>
        <w:numPr>
          <w:ilvl w:val="0"/>
          <w:numId w:val="59"/>
        </w:numPr>
        <w:spacing w:after="0"/>
        <w:jc w:val="both"/>
        <w:rPr>
          <w:rFonts w:ascii="Times New Roman" w:hAnsi="Times New Roman"/>
          <w:sz w:val="24"/>
          <w:szCs w:val="24"/>
        </w:rPr>
      </w:pPr>
      <w:r w:rsidRPr="00E97E2B">
        <w:rPr>
          <w:rFonts w:ascii="Times New Roman" w:hAnsi="Times New Roman"/>
          <w:sz w:val="24"/>
          <w:szCs w:val="24"/>
        </w:rPr>
        <w:t>оценивать действия субъектов социальной жизни, включая личность, группы, организации, с точки зрения социальных норм, экономической рациональности;</w:t>
      </w:r>
    </w:p>
    <w:p w:rsidR="0059546C" w:rsidRPr="00E97E2B" w:rsidRDefault="0059546C" w:rsidP="00471482">
      <w:pPr>
        <w:pStyle w:val="a7"/>
        <w:numPr>
          <w:ilvl w:val="0"/>
          <w:numId w:val="59"/>
        </w:numPr>
        <w:spacing w:after="0"/>
        <w:jc w:val="both"/>
        <w:rPr>
          <w:rFonts w:ascii="Times New Roman" w:hAnsi="Times New Roman"/>
          <w:sz w:val="24"/>
          <w:szCs w:val="24"/>
        </w:rPr>
      </w:pPr>
      <w:r w:rsidRPr="00E97E2B">
        <w:rPr>
          <w:rFonts w:ascii="Times New Roman" w:hAnsi="Times New Roman"/>
          <w:sz w:val="24"/>
          <w:szCs w:val="24"/>
        </w:rPr>
        <w:t>формулировать на основе приобретенных обществоведческих знаний собственные суждения и аргументы по определенным проблемам;</w:t>
      </w:r>
    </w:p>
    <w:p w:rsidR="0059546C" w:rsidRPr="00E97E2B" w:rsidRDefault="0059546C" w:rsidP="00471482">
      <w:pPr>
        <w:pStyle w:val="a7"/>
        <w:numPr>
          <w:ilvl w:val="0"/>
          <w:numId w:val="59"/>
        </w:numPr>
        <w:spacing w:after="0"/>
        <w:jc w:val="both"/>
        <w:rPr>
          <w:rFonts w:ascii="Times New Roman" w:hAnsi="Times New Roman"/>
          <w:sz w:val="24"/>
          <w:szCs w:val="24"/>
        </w:rPr>
      </w:pPr>
      <w:r w:rsidRPr="00E97E2B">
        <w:rPr>
          <w:rFonts w:ascii="Times New Roman" w:hAnsi="Times New Roman"/>
          <w:sz w:val="24"/>
          <w:szCs w:val="24"/>
        </w:rPr>
        <w:t>подготавливать устное выступление, творческую работу по социальной проблематике;</w:t>
      </w:r>
    </w:p>
    <w:p w:rsidR="0059546C" w:rsidRPr="00E97E2B" w:rsidRDefault="0059546C" w:rsidP="00471482">
      <w:pPr>
        <w:pStyle w:val="a7"/>
        <w:numPr>
          <w:ilvl w:val="0"/>
          <w:numId w:val="59"/>
        </w:numPr>
        <w:spacing w:after="0"/>
        <w:jc w:val="both"/>
        <w:rPr>
          <w:rFonts w:ascii="Times New Roman" w:hAnsi="Times New Roman"/>
          <w:sz w:val="24"/>
          <w:szCs w:val="24"/>
        </w:rPr>
      </w:pPr>
      <w:r w:rsidRPr="00E97E2B">
        <w:rPr>
          <w:rFonts w:ascii="Times New Roman" w:hAnsi="Times New Roman"/>
          <w:sz w:val="24"/>
          <w:szCs w:val="24"/>
        </w:rPr>
        <w:t xml:space="preserve">применять социально-экономические и гуманитарные знания в процессе решения познавательных задач по актуальным социальным проблемам; использовать приобретенные знания и умения в практической деятельности и повседневной жизни </w:t>
      </w:r>
      <w:proofErr w:type="gramStart"/>
      <w:r w:rsidRPr="00E97E2B">
        <w:rPr>
          <w:rFonts w:ascii="Times New Roman" w:hAnsi="Times New Roman"/>
          <w:sz w:val="24"/>
          <w:szCs w:val="24"/>
        </w:rPr>
        <w:t>для</w:t>
      </w:r>
      <w:proofErr w:type="gramEnd"/>
      <w:r w:rsidRPr="00E97E2B">
        <w:rPr>
          <w:rFonts w:ascii="Times New Roman" w:hAnsi="Times New Roman"/>
          <w:sz w:val="24"/>
          <w:szCs w:val="24"/>
        </w:rPr>
        <w:t>:</w:t>
      </w:r>
    </w:p>
    <w:p w:rsidR="0059546C" w:rsidRPr="00E97E2B" w:rsidRDefault="0059546C" w:rsidP="00471482">
      <w:pPr>
        <w:pStyle w:val="a7"/>
        <w:numPr>
          <w:ilvl w:val="0"/>
          <w:numId w:val="59"/>
        </w:numPr>
        <w:spacing w:after="0"/>
        <w:jc w:val="both"/>
        <w:rPr>
          <w:rFonts w:ascii="Times New Roman" w:hAnsi="Times New Roman"/>
          <w:sz w:val="24"/>
          <w:szCs w:val="24"/>
        </w:rPr>
      </w:pPr>
      <w:r w:rsidRPr="00E97E2B">
        <w:rPr>
          <w:rFonts w:ascii="Times New Roman" w:hAnsi="Times New Roman"/>
          <w:sz w:val="24"/>
          <w:szCs w:val="24"/>
        </w:rPr>
        <w:lastRenderedPageBreak/>
        <w:t>успешного выполнения типичных социальных ролей; сознательного взаимодействия с различными социальными институтами;</w:t>
      </w:r>
    </w:p>
    <w:p w:rsidR="0059546C" w:rsidRPr="00E97E2B" w:rsidRDefault="0059546C" w:rsidP="00471482">
      <w:pPr>
        <w:pStyle w:val="a7"/>
        <w:numPr>
          <w:ilvl w:val="0"/>
          <w:numId w:val="59"/>
        </w:numPr>
        <w:spacing w:after="0"/>
        <w:jc w:val="both"/>
        <w:rPr>
          <w:rFonts w:ascii="Times New Roman" w:hAnsi="Times New Roman"/>
          <w:sz w:val="24"/>
          <w:szCs w:val="24"/>
        </w:rPr>
      </w:pPr>
      <w:r w:rsidRPr="00E97E2B">
        <w:rPr>
          <w:rFonts w:ascii="Times New Roman" w:hAnsi="Times New Roman"/>
          <w:sz w:val="24"/>
          <w:szCs w:val="24"/>
        </w:rPr>
        <w:t>совершенствования собственной познавательной деятельности;</w:t>
      </w:r>
    </w:p>
    <w:p w:rsidR="0059546C" w:rsidRPr="00E97E2B" w:rsidRDefault="0059546C" w:rsidP="00471482">
      <w:pPr>
        <w:pStyle w:val="a7"/>
        <w:numPr>
          <w:ilvl w:val="0"/>
          <w:numId w:val="59"/>
        </w:numPr>
        <w:spacing w:after="0"/>
        <w:jc w:val="both"/>
        <w:rPr>
          <w:rFonts w:ascii="Times New Roman" w:hAnsi="Times New Roman"/>
          <w:sz w:val="24"/>
          <w:szCs w:val="24"/>
        </w:rPr>
      </w:pPr>
      <w:r w:rsidRPr="00E97E2B">
        <w:rPr>
          <w:rFonts w:ascii="Times New Roman" w:hAnsi="Times New Roman"/>
          <w:sz w:val="24"/>
          <w:szCs w:val="24"/>
        </w:rPr>
        <w:t>критического восприятия информации, получаемой в межличностном общении и массовой коммуникации; осуществления самостоятельного поиска, анализа и использования собранной социальной информации;</w:t>
      </w:r>
    </w:p>
    <w:p w:rsidR="0059546C" w:rsidRPr="00E97E2B" w:rsidRDefault="0059546C" w:rsidP="00471482">
      <w:pPr>
        <w:pStyle w:val="a7"/>
        <w:numPr>
          <w:ilvl w:val="0"/>
          <w:numId w:val="59"/>
        </w:numPr>
        <w:spacing w:after="0"/>
        <w:jc w:val="both"/>
        <w:rPr>
          <w:rFonts w:ascii="Times New Roman" w:hAnsi="Times New Roman"/>
          <w:sz w:val="24"/>
          <w:szCs w:val="24"/>
        </w:rPr>
      </w:pPr>
      <w:r w:rsidRPr="00E97E2B">
        <w:rPr>
          <w:rFonts w:ascii="Times New Roman" w:hAnsi="Times New Roman"/>
          <w:sz w:val="24"/>
          <w:szCs w:val="24"/>
        </w:rPr>
        <w:t>решения практических жизненных проблем, возникающих в социальной деятельности;</w:t>
      </w:r>
    </w:p>
    <w:p w:rsidR="0059546C" w:rsidRPr="00E97E2B" w:rsidRDefault="0059546C" w:rsidP="00471482">
      <w:pPr>
        <w:pStyle w:val="a7"/>
        <w:numPr>
          <w:ilvl w:val="0"/>
          <w:numId w:val="59"/>
        </w:numPr>
        <w:spacing w:after="0"/>
        <w:jc w:val="both"/>
        <w:rPr>
          <w:rFonts w:ascii="Times New Roman" w:hAnsi="Times New Roman"/>
          <w:sz w:val="24"/>
          <w:szCs w:val="24"/>
        </w:rPr>
      </w:pPr>
      <w:r w:rsidRPr="00E97E2B">
        <w:rPr>
          <w:rFonts w:ascii="Times New Roman" w:hAnsi="Times New Roman"/>
          <w:sz w:val="24"/>
          <w:szCs w:val="24"/>
        </w:rPr>
        <w:t>ориентировки в актуальных общественных событиях, определения личной гражданской позиции;</w:t>
      </w:r>
    </w:p>
    <w:p w:rsidR="0059546C" w:rsidRPr="00E97E2B" w:rsidRDefault="0059546C" w:rsidP="00471482">
      <w:pPr>
        <w:pStyle w:val="a7"/>
        <w:numPr>
          <w:ilvl w:val="0"/>
          <w:numId w:val="59"/>
        </w:numPr>
        <w:spacing w:after="0"/>
        <w:jc w:val="both"/>
        <w:rPr>
          <w:rFonts w:ascii="Times New Roman" w:hAnsi="Times New Roman"/>
          <w:sz w:val="24"/>
          <w:szCs w:val="24"/>
        </w:rPr>
      </w:pPr>
      <w:r w:rsidRPr="00E97E2B">
        <w:rPr>
          <w:rFonts w:ascii="Times New Roman" w:hAnsi="Times New Roman"/>
          <w:sz w:val="24"/>
          <w:szCs w:val="24"/>
        </w:rPr>
        <w:t>предвидения возможных последствий определенных социальных действий.</w:t>
      </w:r>
    </w:p>
    <w:p w:rsidR="0059546C" w:rsidRPr="00E97E2B" w:rsidRDefault="0059546C" w:rsidP="00471482">
      <w:pPr>
        <w:pStyle w:val="a7"/>
        <w:numPr>
          <w:ilvl w:val="0"/>
          <w:numId w:val="59"/>
        </w:numPr>
        <w:spacing w:after="0"/>
        <w:jc w:val="both"/>
        <w:rPr>
          <w:rFonts w:ascii="Times New Roman" w:hAnsi="Times New Roman"/>
          <w:sz w:val="24"/>
          <w:szCs w:val="24"/>
        </w:rPr>
      </w:pPr>
      <w:r w:rsidRPr="00E97E2B">
        <w:rPr>
          <w:rFonts w:ascii="Times New Roman" w:hAnsi="Times New Roman"/>
          <w:sz w:val="24"/>
          <w:szCs w:val="24"/>
        </w:rPr>
        <w:t>оценки происходящих событий и поведения людей с точки зрения морали и права;</w:t>
      </w:r>
    </w:p>
    <w:p w:rsidR="0059546C" w:rsidRPr="00E97E2B" w:rsidRDefault="0059546C" w:rsidP="00471482">
      <w:pPr>
        <w:pStyle w:val="a7"/>
        <w:numPr>
          <w:ilvl w:val="0"/>
          <w:numId w:val="59"/>
        </w:numPr>
        <w:spacing w:after="0"/>
        <w:jc w:val="both"/>
        <w:rPr>
          <w:rFonts w:ascii="Times New Roman" w:hAnsi="Times New Roman"/>
          <w:sz w:val="24"/>
          <w:szCs w:val="24"/>
        </w:rPr>
      </w:pPr>
      <w:r w:rsidRPr="00E97E2B">
        <w:rPr>
          <w:rFonts w:ascii="Times New Roman" w:hAnsi="Times New Roman"/>
          <w:sz w:val="24"/>
          <w:szCs w:val="24"/>
        </w:rPr>
        <w:t xml:space="preserve">реализации и защиты прав человека и гражданина, осознанного выполнения </w:t>
      </w:r>
    </w:p>
    <w:p w:rsidR="0059546C" w:rsidRPr="001C143D" w:rsidRDefault="0059546C" w:rsidP="00B862FD">
      <w:pPr>
        <w:spacing w:after="0"/>
        <w:ind w:firstLine="567"/>
        <w:contextualSpacing/>
        <w:jc w:val="both"/>
        <w:rPr>
          <w:rFonts w:ascii="Times New Roman" w:hAnsi="Times New Roman"/>
          <w:sz w:val="24"/>
          <w:szCs w:val="24"/>
        </w:rPr>
      </w:pPr>
      <w:r w:rsidRPr="001C143D">
        <w:rPr>
          <w:rFonts w:ascii="Times New Roman" w:hAnsi="Times New Roman"/>
          <w:sz w:val="24"/>
          <w:szCs w:val="24"/>
        </w:rPr>
        <w:t>гражданских обязанностей;</w:t>
      </w:r>
    </w:p>
    <w:p w:rsidR="0059546C" w:rsidRPr="00E97E2B" w:rsidRDefault="00E97E2B" w:rsidP="00471482">
      <w:pPr>
        <w:pStyle w:val="a7"/>
        <w:numPr>
          <w:ilvl w:val="0"/>
          <w:numId w:val="60"/>
        </w:numPr>
        <w:spacing w:after="0"/>
        <w:ind w:left="426" w:hanging="142"/>
        <w:jc w:val="both"/>
        <w:rPr>
          <w:rFonts w:ascii="Times New Roman" w:hAnsi="Times New Roman"/>
          <w:sz w:val="24"/>
          <w:szCs w:val="24"/>
        </w:rPr>
      </w:pPr>
      <w:r>
        <w:rPr>
          <w:rFonts w:ascii="Times New Roman" w:hAnsi="Times New Roman"/>
          <w:sz w:val="24"/>
          <w:szCs w:val="24"/>
        </w:rPr>
        <w:t xml:space="preserve">   </w:t>
      </w:r>
      <w:r w:rsidR="0059546C" w:rsidRPr="00E97E2B">
        <w:rPr>
          <w:rFonts w:ascii="Times New Roman" w:hAnsi="Times New Roman"/>
          <w:sz w:val="24"/>
          <w:szCs w:val="24"/>
        </w:rPr>
        <w:t xml:space="preserve">осуществления конструктивного взаимодействия людей с разными убеждениями, </w:t>
      </w:r>
      <w:r>
        <w:rPr>
          <w:rFonts w:ascii="Times New Roman" w:hAnsi="Times New Roman"/>
          <w:sz w:val="24"/>
          <w:szCs w:val="24"/>
        </w:rPr>
        <w:t xml:space="preserve">    </w:t>
      </w:r>
      <w:r w:rsidR="0059546C" w:rsidRPr="00E97E2B">
        <w:rPr>
          <w:rFonts w:ascii="Times New Roman" w:hAnsi="Times New Roman"/>
          <w:sz w:val="24"/>
          <w:szCs w:val="24"/>
        </w:rPr>
        <w:t>культурными ценностями и социальным положением.</w:t>
      </w:r>
    </w:p>
    <w:p w:rsidR="0059546C" w:rsidRPr="00E97E2B" w:rsidRDefault="0059546C" w:rsidP="00B862FD">
      <w:pPr>
        <w:spacing w:after="0"/>
        <w:ind w:firstLine="567"/>
        <w:contextualSpacing/>
        <w:jc w:val="both"/>
        <w:rPr>
          <w:rFonts w:ascii="Times New Roman" w:hAnsi="Times New Roman"/>
          <w:sz w:val="24"/>
          <w:szCs w:val="24"/>
          <w:u w:val="single"/>
        </w:rPr>
      </w:pPr>
      <w:r w:rsidRPr="00E97E2B">
        <w:rPr>
          <w:rFonts w:ascii="Times New Roman" w:hAnsi="Times New Roman"/>
          <w:b/>
          <w:sz w:val="24"/>
          <w:szCs w:val="24"/>
          <w:u w:val="single"/>
        </w:rPr>
        <w:t>География</w:t>
      </w:r>
      <w:r w:rsidRPr="00E97E2B">
        <w:rPr>
          <w:rFonts w:ascii="Times New Roman" w:hAnsi="Times New Roman"/>
          <w:sz w:val="24"/>
          <w:szCs w:val="24"/>
          <w:u w:val="single"/>
        </w:rPr>
        <w:t xml:space="preserve">. </w:t>
      </w:r>
    </w:p>
    <w:p w:rsidR="0059546C" w:rsidRPr="001C143D" w:rsidRDefault="0059546C" w:rsidP="00B862FD">
      <w:pPr>
        <w:spacing w:after="0"/>
        <w:ind w:firstLine="567"/>
        <w:contextualSpacing/>
        <w:jc w:val="both"/>
        <w:rPr>
          <w:rFonts w:ascii="Times New Roman" w:hAnsi="Times New Roman"/>
          <w:sz w:val="24"/>
          <w:szCs w:val="24"/>
        </w:rPr>
      </w:pPr>
      <w:r w:rsidRPr="001C143D">
        <w:rPr>
          <w:rFonts w:ascii="Times New Roman" w:hAnsi="Times New Roman"/>
          <w:sz w:val="24"/>
          <w:szCs w:val="24"/>
        </w:rPr>
        <w:t>В результате изучения географии на базовом уровне ученик должен знать/понимать:</w:t>
      </w:r>
    </w:p>
    <w:p w:rsidR="0059546C" w:rsidRPr="00E97E2B" w:rsidRDefault="0059546C" w:rsidP="00471482">
      <w:pPr>
        <w:pStyle w:val="a7"/>
        <w:numPr>
          <w:ilvl w:val="0"/>
          <w:numId w:val="60"/>
        </w:numPr>
        <w:spacing w:after="0"/>
        <w:jc w:val="both"/>
        <w:rPr>
          <w:rFonts w:ascii="Times New Roman" w:hAnsi="Times New Roman"/>
          <w:sz w:val="24"/>
          <w:szCs w:val="24"/>
        </w:rPr>
      </w:pPr>
      <w:r w:rsidRPr="00E97E2B">
        <w:rPr>
          <w:rFonts w:ascii="Times New Roman" w:hAnsi="Times New Roman"/>
          <w:sz w:val="24"/>
          <w:szCs w:val="24"/>
        </w:rPr>
        <w:t>основные географические понятия и термины; традиционные и новые методы географических исследований;</w:t>
      </w:r>
    </w:p>
    <w:p w:rsidR="0059546C" w:rsidRPr="00E97E2B" w:rsidRDefault="0059546C" w:rsidP="00471482">
      <w:pPr>
        <w:pStyle w:val="a7"/>
        <w:numPr>
          <w:ilvl w:val="0"/>
          <w:numId w:val="60"/>
        </w:numPr>
        <w:spacing w:after="0"/>
        <w:jc w:val="both"/>
        <w:rPr>
          <w:rFonts w:ascii="Times New Roman" w:hAnsi="Times New Roman"/>
          <w:sz w:val="24"/>
          <w:szCs w:val="24"/>
        </w:rPr>
      </w:pPr>
      <w:r w:rsidRPr="00E97E2B">
        <w:rPr>
          <w:rFonts w:ascii="Times New Roman" w:hAnsi="Times New Roman"/>
          <w:sz w:val="24"/>
          <w:szCs w:val="24"/>
        </w:rPr>
        <w:t>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w:t>
      </w:r>
    </w:p>
    <w:p w:rsidR="0059546C" w:rsidRPr="00E97E2B" w:rsidRDefault="0059546C" w:rsidP="00471482">
      <w:pPr>
        <w:pStyle w:val="a7"/>
        <w:numPr>
          <w:ilvl w:val="0"/>
          <w:numId w:val="60"/>
        </w:numPr>
        <w:spacing w:after="0"/>
        <w:jc w:val="both"/>
        <w:rPr>
          <w:rFonts w:ascii="Times New Roman" w:hAnsi="Times New Roman"/>
          <w:sz w:val="24"/>
          <w:szCs w:val="24"/>
        </w:rPr>
      </w:pPr>
      <w:r w:rsidRPr="00E97E2B">
        <w:rPr>
          <w:rFonts w:ascii="Times New Roman" w:hAnsi="Times New Roman"/>
          <w:sz w:val="24"/>
          <w:szCs w:val="24"/>
        </w:rPr>
        <w:t>географические особенности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w:t>
      </w:r>
    </w:p>
    <w:p w:rsidR="0059546C" w:rsidRPr="00E97E2B" w:rsidRDefault="0059546C" w:rsidP="00471482">
      <w:pPr>
        <w:pStyle w:val="a7"/>
        <w:numPr>
          <w:ilvl w:val="0"/>
          <w:numId w:val="60"/>
        </w:numPr>
        <w:spacing w:after="0"/>
        <w:jc w:val="both"/>
        <w:rPr>
          <w:rFonts w:ascii="Times New Roman" w:hAnsi="Times New Roman"/>
          <w:sz w:val="24"/>
          <w:szCs w:val="24"/>
        </w:rPr>
      </w:pPr>
      <w:r w:rsidRPr="00E97E2B">
        <w:rPr>
          <w:rFonts w:ascii="Times New Roman" w:hAnsi="Times New Roman"/>
          <w:sz w:val="24"/>
          <w:szCs w:val="24"/>
        </w:rPr>
        <w:t>особенности современного геополитического и геоэкономического положения России, ее роль в международном географическом разделении труда;</w:t>
      </w:r>
    </w:p>
    <w:p w:rsidR="0059546C" w:rsidRPr="001C143D" w:rsidRDefault="0059546C" w:rsidP="00B862FD">
      <w:pPr>
        <w:spacing w:after="0"/>
        <w:ind w:firstLine="567"/>
        <w:contextualSpacing/>
        <w:jc w:val="both"/>
        <w:rPr>
          <w:rFonts w:ascii="Times New Roman" w:hAnsi="Times New Roman"/>
          <w:sz w:val="24"/>
          <w:szCs w:val="24"/>
        </w:rPr>
      </w:pPr>
      <w:r w:rsidRPr="001C143D">
        <w:rPr>
          <w:rFonts w:ascii="Times New Roman" w:hAnsi="Times New Roman"/>
          <w:sz w:val="24"/>
          <w:szCs w:val="24"/>
        </w:rPr>
        <w:t>уметь:</w:t>
      </w:r>
    </w:p>
    <w:p w:rsidR="0059546C" w:rsidRPr="00E97E2B" w:rsidRDefault="0059546C" w:rsidP="00471482">
      <w:pPr>
        <w:pStyle w:val="a7"/>
        <w:numPr>
          <w:ilvl w:val="0"/>
          <w:numId w:val="61"/>
        </w:numPr>
        <w:spacing w:after="0"/>
        <w:jc w:val="both"/>
        <w:rPr>
          <w:rFonts w:ascii="Times New Roman" w:hAnsi="Times New Roman"/>
          <w:sz w:val="24"/>
          <w:szCs w:val="24"/>
        </w:rPr>
      </w:pPr>
      <w:r w:rsidRPr="00E97E2B">
        <w:rPr>
          <w:rFonts w:ascii="Times New Roman" w:hAnsi="Times New Roman"/>
          <w:sz w:val="24"/>
          <w:szCs w:val="24"/>
        </w:rPr>
        <w:t xml:space="preserve">определять и сравнивать по разным источникам информации географические тенденции развития природных, социально- экономических и </w:t>
      </w:r>
      <w:proofErr w:type="spellStart"/>
      <w:r w:rsidRPr="00E97E2B">
        <w:rPr>
          <w:rFonts w:ascii="Times New Roman" w:hAnsi="Times New Roman"/>
          <w:sz w:val="24"/>
          <w:szCs w:val="24"/>
        </w:rPr>
        <w:t>геоэкологических</w:t>
      </w:r>
      <w:proofErr w:type="spellEnd"/>
      <w:r w:rsidRPr="00E97E2B">
        <w:rPr>
          <w:rFonts w:ascii="Times New Roman" w:hAnsi="Times New Roman"/>
          <w:sz w:val="24"/>
          <w:szCs w:val="24"/>
        </w:rPr>
        <w:t xml:space="preserve"> объектов, процессов и явлений;</w:t>
      </w:r>
    </w:p>
    <w:p w:rsidR="0059546C" w:rsidRPr="00E97E2B" w:rsidRDefault="0059546C" w:rsidP="00471482">
      <w:pPr>
        <w:pStyle w:val="a7"/>
        <w:numPr>
          <w:ilvl w:val="0"/>
          <w:numId w:val="61"/>
        </w:numPr>
        <w:spacing w:after="0"/>
        <w:jc w:val="both"/>
        <w:rPr>
          <w:rFonts w:ascii="Times New Roman" w:hAnsi="Times New Roman"/>
          <w:sz w:val="24"/>
          <w:szCs w:val="24"/>
        </w:rPr>
      </w:pPr>
      <w:r w:rsidRPr="00E97E2B">
        <w:rPr>
          <w:rFonts w:ascii="Times New Roman" w:hAnsi="Times New Roman"/>
          <w:sz w:val="24"/>
          <w:szCs w:val="24"/>
        </w:rPr>
        <w:t xml:space="preserve">оценивать и объяснять </w:t>
      </w:r>
      <w:proofErr w:type="spellStart"/>
      <w:r w:rsidRPr="00E97E2B">
        <w:rPr>
          <w:rFonts w:ascii="Times New Roman" w:hAnsi="Times New Roman"/>
          <w:sz w:val="24"/>
          <w:szCs w:val="24"/>
        </w:rPr>
        <w:t>ресурсообеспеченность</w:t>
      </w:r>
      <w:proofErr w:type="spellEnd"/>
      <w:r w:rsidRPr="00E97E2B">
        <w:rPr>
          <w:rFonts w:ascii="Times New Roman" w:hAnsi="Times New Roman"/>
          <w:sz w:val="24"/>
          <w:szCs w:val="24"/>
        </w:rPr>
        <w:t xml:space="preserve">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59546C" w:rsidRPr="00E97E2B" w:rsidRDefault="0059546C" w:rsidP="00471482">
      <w:pPr>
        <w:pStyle w:val="a7"/>
        <w:numPr>
          <w:ilvl w:val="0"/>
          <w:numId w:val="61"/>
        </w:numPr>
        <w:spacing w:after="0"/>
        <w:jc w:val="both"/>
        <w:rPr>
          <w:rFonts w:ascii="Times New Roman" w:hAnsi="Times New Roman"/>
          <w:sz w:val="24"/>
          <w:szCs w:val="24"/>
        </w:rPr>
      </w:pPr>
      <w:r w:rsidRPr="00E97E2B">
        <w:rPr>
          <w:rFonts w:ascii="Times New Roman" w:hAnsi="Times New Roman"/>
          <w:sz w:val="24"/>
          <w:szCs w:val="24"/>
        </w:rPr>
        <w:t xml:space="preserve">применять разнообразные источники географической информации для проведения наблюдений за природными, социально-экономическими и </w:t>
      </w:r>
      <w:proofErr w:type="spellStart"/>
      <w:r w:rsidRPr="00E97E2B">
        <w:rPr>
          <w:rFonts w:ascii="Times New Roman" w:hAnsi="Times New Roman"/>
          <w:sz w:val="24"/>
          <w:szCs w:val="24"/>
        </w:rPr>
        <w:t>геоэкологическими</w:t>
      </w:r>
      <w:proofErr w:type="spellEnd"/>
      <w:r w:rsidRPr="00E97E2B">
        <w:rPr>
          <w:rFonts w:ascii="Times New Roman" w:hAnsi="Times New Roman"/>
          <w:sz w:val="24"/>
          <w:szCs w:val="24"/>
        </w:rPr>
        <w:t xml:space="preserve"> объектами, процессами и явлениями, их изменениями под влиянием разнообразных факторов;</w:t>
      </w:r>
    </w:p>
    <w:p w:rsidR="0059546C" w:rsidRPr="00E97E2B" w:rsidRDefault="0059546C" w:rsidP="00471482">
      <w:pPr>
        <w:pStyle w:val="a7"/>
        <w:numPr>
          <w:ilvl w:val="0"/>
          <w:numId w:val="61"/>
        </w:numPr>
        <w:spacing w:after="0"/>
        <w:jc w:val="both"/>
        <w:rPr>
          <w:rFonts w:ascii="Times New Roman" w:hAnsi="Times New Roman"/>
          <w:sz w:val="24"/>
          <w:szCs w:val="24"/>
        </w:rPr>
      </w:pPr>
      <w:r w:rsidRPr="00E97E2B">
        <w:rPr>
          <w:rFonts w:ascii="Times New Roman" w:hAnsi="Times New Roman"/>
          <w:sz w:val="24"/>
          <w:szCs w:val="24"/>
        </w:rPr>
        <w:lastRenderedPageBreak/>
        <w:t>составлять комплексную географическую характеристику регионов и стран мира;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59546C" w:rsidRPr="00E97E2B" w:rsidRDefault="0059546C" w:rsidP="00471482">
      <w:pPr>
        <w:pStyle w:val="a7"/>
        <w:numPr>
          <w:ilvl w:val="0"/>
          <w:numId w:val="61"/>
        </w:numPr>
        <w:spacing w:after="0"/>
        <w:jc w:val="both"/>
        <w:rPr>
          <w:rFonts w:ascii="Times New Roman" w:hAnsi="Times New Roman"/>
          <w:sz w:val="24"/>
          <w:szCs w:val="24"/>
        </w:rPr>
      </w:pPr>
      <w:r w:rsidRPr="00E97E2B">
        <w:rPr>
          <w:rFonts w:ascii="Times New Roman" w:hAnsi="Times New Roman"/>
          <w:sz w:val="24"/>
          <w:szCs w:val="24"/>
        </w:rPr>
        <w:t xml:space="preserve">географические карты различной тематики; использовать приобретенные знания и умения в практической деятельности и повседневной жизни </w:t>
      </w:r>
      <w:proofErr w:type="gramStart"/>
      <w:r w:rsidRPr="00E97E2B">
        <w:rPr>
          <w:rFonts w:ascii="Times New Roman" w:hAnsi="Times New Roman"/>
          <w:sz w:val="24"/>
          <w:szCs w:val="24"/>
        </w:rPr>
        <w:t>для</w:t>
      </w:r>
      <w:proofErr w:type="gramEnd"/>
      <w:r w:rsidRPr="00E97E2B">
        <w:rPr>
          <w:rFonts w:ascii="Times New Roman" w:hAnsi="Times New Roman"/>
          <w:sz w:val="24"/>
          <w:szCs w:val="24"/>
        </w:rPr>
        <w:t>:</w:t>
      </w:r>
    </w:p>
    <w:p w:rsidR="0059546C" w:rsidRPr="00E97E2B" w:rsidRDefault="0059546C" w:rsidP="00471482">
      <w:pPr>
        <w:pStyle w:val="a7"/>
        <w:numPr>
          <w:ilvl w:val="0"/>
          <w:numId w:val="61"/>
        </w:numPr>
        <w:spacing w:after="0"/>
        <w:jc w:val="both"/>
        <w:rPr>
          <w:rFonts w:ascii="Times New Roman" w:hAnsi="Times New Roman"/>
          <w:sz w:val="24"/>
          <w:szCs w:val="24"/>
        </w:rPr>
      </w:pPr>
      <w:r w:rsidRPr="00E97E2B">
        <w:rPr>
          <w:rFonts w:ascii="Times New Roman" w:hAnsi="Times New Roman"/>
          <w:sz w:val="24"/>
          <w:szCs w:val="24"/>
        </w:rPr>
        <w:t>выявления и объяснения географических аспектов различных текущих событий и ситуаций;</w:t>
      </w:r>
    </w:p>
    <w:p w:rsidR="0059546C" w:rsidRPr="00E97E2B" w:rsidRDefault="0059546C" w:rsidP="00471482">
      <w:pPr>
        <w:pStyle w:val="a7"/>
        <w:numPr>
          <w:ilvl w:val="0"/>
          <w:numId w:val="61"/>
        </w:numPr>
        <w:spacing w:after="0"/>
        <w:jc w:val="both"/>
        <w:rPr>
          <w:rFonts w:ascii="Times New Roman" w:hAnsi="Times New Roman"/>
          <w:sz w:val="24"/>
          <w:szCs w:val="24"/>
        </w:rPr>
      </w:pPr>
      <w:r w:rsidRPr="00E97E2B">
        <w:rPr>
          <w:rFonts w:ascii="Times New Roman" w:hAnsi="Times New Roman"/>
          <w:sz w:val="24"/>
          <w:szCs w:val="24"/>
        </w:rPr>
        <w:t>нахождения и применения географической информации, включая карты, статистические материалы, геоинформационные системы и ресурсы Интернета; правильной оценки важнейших социально-экономических событий международной жизни, геополитической и геоэкономической ситуации в России, других странах и регионах мира, тенденций их возможного развития;</w:t>
      </w:r>
    </w:p>
    <w:p w:rsidR="0059546C" w:rsidRPr="00E97E2B" w:rsidRDefault="0059546C" w:rsidP="00471482">
      <w:pPr>
        <w:pStyle w:val="a7"/>
        <w:numPr>
          <w:ilvl w:val="0"/>
          <w:numId w:val="61"/>
        </w:numPr>
        <w:spacing w:after="0"/>
        <w:jc w:val="both"/>
        <w:rPr>
          <w:rFonts w:ascii="Times New Roman" w:hAnsi="Times New Roman"/>
          <w:sz w:val="24"/>
          <w:szCs w:val="24"/>
        </w:rPr>
      </w:pPr>
      <w:r w:rsidRPr="00E97E2B">
        <w:rPr>
          <w:rFonts w:ascii="Times New Roman" w:hAnsi="Times New Roman"/>
          <w:sz w:val="24"/>
          <w:szCs w:val="24"/>
        </w:rPr>
        <w:t>понимания географической специфики крупных регионов и стран мира в условиях глобализации, стремительного развития международного туризма и отдыха, деловых и образовательных программ, различных видов человеческого общения.</w:t>
      </w:r>
    </w:p>
    <w:p w:rsidR="0059546C" w:rsidRPr="00E97E2B" w:rsidRDefault="0059546C" w:rsidP="00B862FD">
      <w:pPr>
        <w:spacing w:after="0"/>
        <w:ind w:firstLine="567"/>
        <w:contextualSpacing/>
        <w:jc w:val="both"/>
        <w:rPr>
          <w:rFonts w:ascii="Times New Roman" w:hAnsi="Times New Roman"/>
          <w:b/>
          <w:sz w:val="24"/>
          <w:szCs w:val="24"/>
          <w:u w:val="single"/>
        </w:rPr>
      </w:pPr>
      <w:r w:rsidRPr="00E97E2B">
        <w:rPr>
          <w:rFonts w:ascii="Times New Roman" w:hAnsi="Times New Roman"/>
          <w:b/>
          <w:sz w:val="24"/>
          <w:szCs w:val="24"/>
          <w:u w:val="single"/>
        </w:rPr>
        <w:t xml:space="preserve">Биология. </w:t>
      </w:r>
    </w:p>
    <w:p w:rsidR="0059546C" w:rsidRPr="001C143D" w:rsidRDefault="0059546C" w:rsidP="00B862FD">
      <w:pPr>
        <w:spacing w:after="0"/>
        <w:ind w:firstLine="567"/>
        <w:contextualSpacing/>
        <w:jc w:val="both"/>
        <w:rPr>
          <w:rFonts w:ascii="Times New Roman" w:hAnsi="Times New Roman"/>
          <w:sz w:val="24"/>
          <w:szCs w:val="24"/>
        </w:rPr>
      </w:pPr>
      <w:r w:rsidRPr="001C143D">
        <w:rPr>
          <w:rFonts w:ascii="Times New Roman" w:hAnsi="Times New Roman"/>
          <w:sz w:val="24"/>
          <w:szCs w:val="24"/>
        </w:rPr>
        <w:t>В результате изучения биологии на базовом уровне ученик должен знать /понимать</w:t>
      </w:r>
    </w:p>
    <w:p w:rsidR="0059546C" w:rsidRPr="00E97E2B" w:rsidRDefault="0059546C" w:rsidP="00471482">
      <w:pPr>
        <w:pStyle w:val="a7"/>
        <w:numPr>
          <w:ilvl w:val="0"/>
          <w:numId w:val="62"/>
        </w:numPr>
        <w:spacing w:after="0"/>
        <w:jc w:val="both"/>
        <w:rPr>
          <w:rFonts w:ascii="Times New Roman" w:hAnsi="Times New Roman"/>
          <w:sz w:val="24"/>
          <w:szCs w:val="24"/>
        </w:rPr>
      </w:pPr>
      <w:r w:rsidRPr="00E97E2B">
        <w:rPr>
          <w:rFonts w:ascii="Times New Roman" w:hAnsi="Times New Roman"/>
          <w:sz w:val="24"/>
          <w:szCs w:val="24"/>
        </w:rPr>
        <w:t>основные положения био</w:t>
      </w:r>
      <w:r w:rsidR="00E97E2B" w:rsidRPr="00E97E2B">
        <w:rPr>
          <w:rFonts w:ascii="Times New Roman" w:hAnsi="Times New Roman"/>
          <w:sz w:val="24"/>
          <w:szCs w:val="24"/>
        </w:rPr>
        <w:t xml:space="preserve">логических теорий (клеточная); </w:t>
      </w:r>
      <w:r w:rsidRPr="00E97E2B">
        <w:rPr>
          <w:rFonts w:ascii="Times New Roman" w:hAnsi="Times New Roman"/>
          <w:sz w:val="24"/>
          <w:szCs w:val="24"/>
        </w:rPr>
        <w:t>сущность законов Г.Менделя, закономерностей изменчивости;</w:t>
      </w:r>
    </w:p>
    <w:p w:rsidR="0059546C" w:rsidRPr="00E97E2B" w:rsidRDefault="0059546C" w:rsidP="00471482">
      <w:pPr>
        <w:pStyle w:val="a7"/>
        <w:numPr>
          <w:ilvl w:val="0"/>
          <w:numId w:val="62"/>
        </w:numPr>
        <w:spacing w:after="0"/>
        <w:jc w:val="both"/>
        <w:rPr>
          <w:rFonts w:ascii="Times New Roman" w:hAnsi="Times New Roman"/>
          <w:sz w:val="24"/>
          <w:szCs w:val="24"/>
        </w:rPr>
      </w:pPr>
      <w:r w:rsidRPr="00E97E2B">
        <w:rPr>
          <w:rFonts w:ascii="Times New Roman" w:hAnsi="Times New Roman"/>
          <w:sz w:val="24"/>
          <w:szCs w:val="24"/>
        </w:rPr>
        <w:t>строение биологических объектов: клетки; генов и хромосом;</w:t>
      </w:r>
    </w:p>
    <w:p w:rsidR="0059546C" w:rsidRPr="00E97E2B" w:rsidRDefault="0059546C" w:rsidP="00471482">
      <w:pPr>
        <w:pStyle w:val="a7"/>
        <w:numPr>
          <w:ilvl w:val="0"/>
          <w:numId w:val="62"/>
        </w:numPr>
        <w:spacing w:after="0"/>
        <w:jc w:val="both"/>
        <w:rPr>
          <w:rFonts w:ascii="Times New Roman" w:hAnsi="Times New Roman"/>
          <w:sz w:val="24"/>
          <w:szCs w:val="24"/>
        </w:rPr>
      </w:pPr>
      <w:r w:rsidRPr="00E97E2B">
        <w:rPr>
          <w:rFonts w:ascii="Times New Roman" w:hAnsi="Times New Roman"/>
          <w:sz w:val="24"/>
          <w:szCs w:val="24"/>
        </w:rPr>
        <w:t>сущность биологических процессов: размножение, оплодотворение;</w:t>
      </w:r>
    </w:p>
    <w:p w:rsidR="0059546C" w:rsidRPr="00E97E2B" w:rsidRDefault="0059546C" w:rsidP="00471482">
      <w:pPr>
        <w:pStyle w:val="a7"/>
        <w:numPr>
          <w:ilvl w:val="0"/>
          <w:numId w:val="62"/>
        </w:numPr>
        <w:spacing w:after="0"/>
        <w:jc w:val="both"/>
        <w:rPr>
          <w:rFonts w:ascii="Times New Roman" w:hAnsi="Times New Roman"/>
          <w:sz w:val="24"/>
          <w:szCs w:val="24"/>
        </w:rPr>
      </w:pPr>
      <w:r w:rsidRPr="00E97E2B">
        <w:rPr>
          <w:rFonts w:ascii="Times New Roman" w:hAnsi="Times New Roman"/>
          <w:sz w:val="24"/>
          <w:szCs w:val="24"/>
        </w:rPr>
        <w:t>вклад выдающихся ученых в развитие биологической науки;</w:t>
      </w:r>
    </w:p>
    <w:p w:rsidR="0059546C" w:rsidRPr="00E97E2B" w:rsidRDefault="0059546C" w:rsidP="00471482">
      <w:pPr>
        <w:pStyle w:val="a7"/>
        <w:numPr>
          <w:ilvl w:val="0"/>
          <w:numId w:val="62"/>
        </w:numPr>
        <w:spacing w:after="0"/>
        <w:jc w:val="both"/>
        <w:rPr>
          <w:rFonts w:ascii="Times New Roman" w:hAnsi="Times New Roman"/>
          <w:sz w:val="24"/>
          <w:szCs w:val="24"/>
        </w:rPr>
      </w:pPr>
      <w:r w:rsidRPr="00E97E2B">
        <w:rPr>
          <w:rFonts w:ascii="Times New Roman" w:hAnsi="Times New Roman"/>
          <w:sz w:val="24"/>
          <w:szCs w:val="24"/>
        </w:rPr>
        <w:t>биологическую терминологию и символику;</w:t>
      </w:r>
    </w:p>
    <w:p w:rsidR="0059546C" w:rsidRPr="001C143D" w:rsidRDefault="0059546C" w:rsidP="00B862FD">
      <w:pPr>
        <w:spacing w:after="0"/>
        <w:ind w:firstLine="567"/>
        <w:contextualSpacing/>
        <w:jc w:val="both"/>
        <w:rPr>
          <w:rFonts w:ascii="Times New Roman" w:hAnsi="Times New Roman"/>
          <w:sz w:val="24"/>
          <w:szCs w:val="24"/>
        </w:rPr>
      </w:pPr>
      <w:r w:rsidRPr="001C143D">
        <w:rPr>
          <w:rFonts w:ascii="Times New Roman" w:hAnsi="Times New Roman"/>
          <w:sz w:val="24"/>
          <w:szCs w:val="24"/>
        </w:rPr>
        <w:t>уметь</w:t>
      </w:r>
    </w:p>
    <w:p w:rsidR="0059546C" w:rsidRPr="00E97E2B" w:rsidRDefault="0059546C" w:rsidP="00471482">
      <w:pPr>
        <w:pStyle w:val="a7"/>
        <w:numPr>
          <w:ilvl w:val="0"/>
          <w:numId w:val="63"/>
        </w:numPr>
        <w:spacing w:after="0"/>
        <w:jc w:val="both"/>
        <w:rPr>
          <w:rFonts w:ascii="Times New Roman" w:hAnsi="Times New Roman"/>
          <w:sz w:val="24"/>
          <w:szCs w:val="24"/>
        </w:rPr>
      </w:pPr>
      <w:proofErr w:type="gramStart"/>
      <w:r w:rsidRPr="00E97E2B">
        <w:rPr>
          <w:rFonts w:ascii="Times New Roman" w:hAnsi="Times New Roman"/>
          <w:sz w:val="24"/>
          <w:szCs w:val="24"/>
        </w:rPr>
        <w:t>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нарушений развития организмов, наследственных заболеваний, мутаций;</w:t>
      </w:r>
      <w:proofErr w:type="gramEnd"/>
    </w:p>
    <w:p w:rsidR="0059546C" w:rsidRPr="00E97E2B" w:rsidRDefault="0059546C" w:rsidP="00471482">
      <w:pPr>
        <w:pStyle w:val="a7"/>
        <w:numPr>
          <w:ilvl w:val="0"/>
          <w:numId w:val="63"/>
        </w:numPr>
        <w:spacing w:after="0"/>
        <w:jc w:val="both"/>
        <w:rPr>
          <w:rFonts w:ascii="Times New Roman" w:hAnsi="Times New Roman"/>
          <w:sz w:val="24"/>
          <w:szCs w:val="24"/>
        </w:rPr>
      </w:pPr>
      <w:r w:rsidRPr="00E97E2B">
        <w:rPr>
          <w:rFonts w:ascii="Times New Roman" w:hAnsi="Times New Roman"/>
          <w:sz w:val="24"/>
          <w:szCs w:val="24"/>
        </w:rPr>
        <w:t>решать элементарные биологические задачи; составлять элементарные схемы скрещивания;</w:t>
      </w:r>
    </w:p>
    <w:p w:rsidR="0059546C" w:rsidRPr="00E97E2B" w:rsidRDefault="0059546C" w:rsidP="00471482">
      <w:pPr>
        <w:pStyle w:val="a7"/>
        <w:numPr>
          <w:ilvl w:val="0"/>
          <w:numId w:val="63"/>
        </w:numPr>
        <w:spacing w:after="0"/>
        <w:jc w:val="both"/>
        <w:rPr>
          <w:rFonts w:ascii="Times New Roman" w:hAnsi="Times New Roman"/>
          <w:sz w:val="24"/>
          <w:szCs w:val="24"/>
        </w:rPr>
      </w:pPr>
      <w:r w:rsidRPr="00E97E2B">
        <w:rPr>
          <w:rFonts w:ascii="Times New Roman" w:hAnsi="Times New Roman"/>
          <w:sz w:val="24"/>
          <w:szCs w:val="24"/>
        </w:rPr>
        <w:t>выявлять источники мутагенов в окружающей среде (косвенно), антропогенные изменения в экосистемах своей местности;</w:t>
      </w:r>
    </w:p>
    <w:p w:rsidR="0059546C" w:rsidRPr="00E97E2B" w:rsidRDefault="0059546C" w:rsidP="00B862FD">
      <w:pPr>
        <w:pStyle w:val="4"/>
        <w:contextualSpacing/>
        <w:jc w:val="both"/>
        <w:rPr>
          <w:rFonts w:ascii="Times New Roman" w:hAnsi="Times New Roman"/>
          <w:sz w:val="24"/>
          <w:szCs w:val="24"/>
          <w:u w:val="single"/>
        </w:rPr>
      </w:pPr>
      <w:r w:rsidRPr="00E97E2B">
        <w:rPr>
          <w:rFonts w:ascii="Times New Roman" w:hAnsi="Times New Roman"/>
          <w:sz w:val="24"/>
          <w:szCs w:val="24"/>
          <w:u w:val="single"/>
        </w:rPr>
        <w:t>Физика</w:t>
      </w:r>
    </w:p>
    <w:p w:rsidR="0059546C" w:rsidRPr="001C143D" w:rsidRDefault="0059546C" w:rsidP="00B862FD">
      <w:pPr>
        <w:contextualSpacing/>
        <w:jc w:val="both"/>
        <w:rPr>
          <w:rFonts w:ascii="Times New Roman" w:hAnsi="Times New Roman"/>
          <w:sz w:val="24"/>
          <w:szCs w:val="24"/>
        </w:rPr>
      </w:pPr>
      <w:r w:rsidRPr="001C143D">
        <w:rPr>
          <w:rFonts w:ascii="Times New Roman" w:eastAsia="Times New Roman" w:hAnsi="Times New Roman"/>
          <w:sz w:val="24"/>
          <w:szCs w:val="24"/>
        </w:rPr>
        <w:t>В результате изучения учебного предмета «Физика» на уровне среднего общего образования:</w:t>
      </w:r>
    </w:p>
    <w:p w:rsidR="00130D69" w:rsidRDefault="0059546C" w:rsidP="00130D69">
      <w:pPr>
        <w:spacing w:after="0"/>
        <w:contextualSpacing/>
        <w:jc w:val="both"/>
        <w:rPr>
          <w:rFonts w:ascii="Times New Roman" w:eastAsia="Times New Roman" w:hAnsi="Times New Roman"/>
          <w:sz w:val="24"/>
          <w:szCs w:val="24"/>
        </w:rPr>
      </w:pPr>
      <w:r w:rsidRPr="001C143D">
        <w:rPr>
          <w:rFonts w:ascii="Times New Roman" w:eastAsia="Times New Roman" w:hAnsi="Times New Roman"/>
          <w:sz w:val="24"/>
          <w:szCs w:val="24"/>
        </w:rPr>
        <w:t>Выпускник на базовом уровне научится:</w:t>
      </w:r>
    </w:p>
    <w:p w:rsidR="00130D69" w:rsidRDefault="0059546C" w:rsidP="00471482">
      <w:pPr>
        <w:pStyle w:val="a7"/>
        <w:numPr>
          <w:ilvl w:val="0"/>
          <w:numId w:val="64"/>
        </w:numPr>
        <w:jc w:val="both"/>
        <w:rPr>
          <w:rFonts w:ascii="Times New Roman" w:hAnsi="Times New Roman"/>
          <w:sz w:val="24"/>
          <w:szCs w:val="24"/>
        </w:rPr>
      </w:pPr>
      <w:r w:rsidRPr="00130D69">
        <w:rPr>
          <w:rFonts w:ascii="Times New Roman" w:hAnsi="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130D69" w:rsidRDefault="0059546C" w:rsidP="00471482">
      <w:pPr>
        <w:pStyle w:val="a7"/>
        <w:numPr>
          <w:ilvl w:val="0"/>
          <w:numId w:val="64"/>
        </w:numPr>
        <w:jc w:val="both"/>
        <w:rPr>
          <w:rFonts w:ascii="Times New Roman" w:hAnsi="Times New Roman"/>
          <w:sz w:val="24"/>
          <w:szCs w:val="24"/>
        </w:rPr>
      </w:pPr>
      <w:r w:rsidRPr="00130D69">
        <w:rPr>
          <w:rFonts w:ascii="Times New Roman" w:hAnsi="Times New Roman"/>
          <w:sz w:val="24"/>
          <w:szCs w:val="24"/>
        </w:rPr>
        <w:t>на примерах взаимосвязь между физикой и другими естественными науками;</w:t>
      </w:r>
    </w:p>
    <w:p w:rsidR="00130D69" w:rsidRDefault="0059546C" w:rsidP="00471482">
      <w:pPr>
        <w:pStyle w:val="a7"/>
        <w:numPr>
          <w:ilvl w:val="0"/>
          <w:numId w:val="64"/>
        </w:numPr>
        <w:jc w:val="both"/>
        <w:rPr>
          <w:rFonts w:ascii="Times New Roman" w:hAnsi="Times New Roman"/>
          <w:sz w:val="24"/>
          <w:szCs w:val="24"/>
        </w:rPr>
      </w:pPr>
      <w:r w:rsidRPr="00130D69">
        <w:rPr>
          <w:rFonts w:ascii="Times New Roman" w:hAnsi="Times New Roman"/>
          <w:sz w:val="24"/>
          <w:szCs w:val="24"/>
        </w:rPr>
        <w:t xml:space="preserve">устанавливать взаимосвязь </w:t>
      </w:r>
      <w:proofErr w:type="gramStart"/>
      <w:r w:rsidRPr="00130D69">
        <w:rPr>
          <w:rFonts w:ascii="Times New Roman" w:hAnsi="Times New Roman"/>
          <w:sz w:val="24"/>
          <w:szCs w:val="24"/>
        </w:rPr>
        <w:t>естественно-научных</w:t>
      </w:r>
      <w:proofErr w:type="gramEnd"/>
      <w:r w:rsidRPr="00130D69">
        <w:rPr>
          <w:rFonts w:ascii="Times New Roman" w:hAnsi="Times New Roman"/>
          <w:sz w:val="24"/>
          <w:szCs w:val="24"/>
        </w:rPr>
        <w:t xml:space="preserve"> явлений и применять основные физические модели для их описания и объяснения;</w:t>
      </w:r>
    </w:p>
    <w:p w:rsidR="00130D69" w:rsidRDefault="0059546C" w:rsidP="00471482">
      <w:pPr>
        <w:pStyle w:val="a7"/>
        <w:numPr>
          <w:ilvl w:val="0"/>
          <w:numId w:val="64"/>
        </w:numPr>
        <w:jc w:val="both"/>
        <w:rPr>
          <w:rFonts w:ascii="Times New Roman" w:hAnsi="Times New Roman"/>
          <w:sz w:val="24"/>
          <w:szCs w:val="24"/>
        </w:rPr>
      </w:pPr>
      <w:r w:rsidRPr="00130D69">
        <w:rPr>
          <w:rFonts w:ascii="Times New Roman" w:hAnsi="Times New Roman"/>
          <w:sz w:val="24"/>
          <w:szCs w:val="24"/>
        </w:rPr>
        <w:lastRenderedPageBreak/>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130D69" w:rsidRDefault="0059546C" w:rsidP="00471482">
      <w:pPr>
        <w:pStyle w:val="a7"/>
        <w:numPr>
          <w:ilvl w:val="0"/>
          <w:numId w:val="64"/>
        </w:numPr>
        <w:jc w:val="both"/>
        <w:rPr>
          <w:rFonts w:ascii="Times New Roman" w:hAnsi="Times New Roman"/>
          <w:sz w:val="24"/>
          <w:szCs w:val="24"/>
        </w:rPr>
      </w:pPr>
      <w:r w:rsidRPr="00130D69">
        <w:rPr>
          <w:rFonts w:ascii="Times New Roman" w:hAnsi="Times New Roman"/>
          <w:sz w:val="24"/>
          <w:szCs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130D69" w:rsidRDefault="0059546C" w:rsidP="00471482">
      <w:pPr>
        <w:pStyle w:val="a7"/>
        <w:numPr>
          <w:ilvl w:val="0"/>
          <w:numId w:val="64"/>
        </w:numPr>
        <w:jc w:val="both"/>
        <w:rPr>
          <w:rFonts w:ascii="Times New Roman" w:hAnsi="Times New Roman"/>
          <w:sz w:val="24"/>
          <w:szCs w:val="24"/>
        </w:rPr>
      </w:pPr>
      <w:r w:rsidRPr="00130D69">
        <w:rPr>
          <w:rFonts w:ascii="Times New Roman" w:hAnsi="Times New Roman"/>
          <w:sz w:val="24"/>
          <w:szCs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130D69" w:rsidRDefault="0059546C" w:rsidP="00471482">
      <w:pPr>
        <w:pStyle w:val="a7"/>
        <w:numPr>
          <w:ilvl w:val="0"/>
          <w:numId w:val="64"/>
        </w:numPr>
        <w:jc w:val="both"/>
        <w:rPr>
          <w:rFonts w:ascii="Times New Roman" w:hAnsi="Times New Roman"/>
          <w:sz w:val="24"/>
          <w:szCs w:val="24"/>
        </w:rPr>
      </w:pPr>
      <w:r w:rsidRPr="00130D69">
        <w:rPr>
          <w:rFonts w:ascii="Times New Roman" w:hAnsi="Times New Roman"/>
          <w:sz w:val="24"/>
          <w:szCs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130D69" w:rsidRDefault="0059546C" w:rsidP="00471482">
      <w:pPr>
        <w:pStyle w:val="a7"/>
        <w:numPr>
          <w:ilvl w:val="0"/>
          <w:numId w:val="64"/>
        </w:numPr>
        <w:jc w:val="both"/>
        <w:rPr>
          <w:rFonts w:ascii="Times New Roman" w:hAnsi="Times New Roman"/>
          <w:sz w:val="24"/>
          <w:szCs w:val="24"/>
        </w:rPr>
      </w:pPr>
      <w:r w:rsidRPr="00130D69">
        <w:rPr>
          <w:rFonts w:ascii="Times New Roman" w:hAnsi="Times New Roman"/>
          <w:sz w:val="24"/>
          <w:szCs w:val="24"/>
        </w:rPr>
        <w:t>использовать для описания характера протекания физических процессов физические величины и демонстрировать взаимосвязь между ними;</w:t>
      </w:r>
    </w:p>
    <w:p w:rsidR="00130D69" w:rsidRDefault="0059546C" w:rsidP="00471482">
      <w:pPr>
        <w:pStyle w:val="a7"/>
        <w:numPr>
          <w:ilvl w:val="0"/>
          <w:numId w:val="64"/>
        </w:numPr>
        <w:jc w:val="both"/>
        <w:rPr>
          <w:rFonts w:ascii="Times New Roman" w:hAnsi="Times New Roman"/>
          <w:sz w:val="24"/>
          <w:szCs w:val="24"/>
        </w:rPr>
      </w:pPr>
      <w:r w:rsidRPr="00130D69">
        <w:rPr>
          <w:rFonts w:ascii="Times New Roman" w:hAnsi="Times New Roman"/>
          <w:sz w:val="24"/>
          <w:szCs w:val="24"/>
        </w:rPr>
        <w:t>использовать для описания характера протекания физических процессов физические законы с учетом границ их применимости;</w:t>
      </w:r>
    </w:p>
    <w:p w:rsidR="00130D69" w:rsidRDefault="0059546C" w:rsidP="00471482">
      <w:pPr>
        <w:pStyle w:val="a7"/>
        <w:numPr>
          <w:ilvl w:val="0"/>
          <w:numId w:val="64"/>
        </w:numPr>
        <w:jc w:val="both"/>
        <w:rPr>
          <w:rFonts w:ascii="Times New Roman" w:hAnsi="Times New Roman"/>
          <w:sz w:val="24"/>
          <w:szCs w:val="24"/>
        </w:rPr>
      </w:pPr>
      <w:r w:rsidRPr="00130D69">
        <w:rPr>
          <w:rFonts w:ascii="Times New Roman" w:hAnsi="Times New Roman"/>
          <w:sz w:val="24"/>
          <w:szCs w:val="24"/>
        </w:rPr>
        <w:t xml:space="preserve">решать качественные задачи (в том числе и </w:t>
      </w:r>
      <w:proofErr w:type="spellStart"/>
      <w:r w:rsidRPr="00130D69">
        <w:rPr>
          <w:rFonts w:ascii="Times New Roman" w:hAnsi="Times New Roman"/>
          <w:sz w:val="24"/>
          <w:szCs w:val="24"/>
        </w:rPr>
        <w:t>межпредметного</w:t>
      </w:r>
      <w:proofErr w:type="spellEnd"/>
      <w:r w:rsidRPr="00130D69">
        <w:rPr>
          <w:rFonts w:ascii="Times New Roman" w:hAnsi="Times New Roman"/>
          <w:sz w:val="24"/>
          <w:szCs w:val="24"/>
        </w:rPr>
        <w:t xml:space="preserve">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130D69" w:rsidRDefault="0059546C" w:rsidP="00471482">
      <w:pPr>
        <w:pStyle w:val="a7"/>
        <w:numPr>
          <w:ilvl w:val="0"/>
          <w:numId w:val="64"/>
        </w:numPr>
        <w:jc w:val="both"/>
        <w:rPr>
          <w:rFonts w:ascii="Times New Roman" w:hAnsi="Times New Roman"/>
          <w:sz w:val="24"/>
          <w:szCs w:val="24"/>
        </w:rPr>
      </w:pPr>
      <w:proofErr w:type="gramStart"/>
      <w:r w:rsidRPr="00130D69">
        <w:rPr>
          <w:rFonts w:ascii="Times New Roman" w:hAnsi="Times New Roman"/>
          <w:sz w:val="24"/>
          <w:szCs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roofErr w:type="gramEnd"/>
    </w:p>
    <w:p w:rsidR="00130D69" w:rsidRDefault="0059546C" w:rsidP="00471482">
      <w:pPr>
        <w:pStyle w:val="a7"/>
        <w:numPr>
          <w:ilvl w:val="0"/>
          <w:numId w:val="64"/>
        </w:numPr>
        <w:jc w:val="both"/>
        <w:rPr>
          <w:rFonts w:ascii="Times New Roman" w:hAnsi="Times New Roman"/>
          <w:sz w:val="24"/>
          <w:szCs w:val="24"/>
        </w:rPr>
      </w:pPr>
      <w:r w:rsidRPr="00130D69">
        <w:rPr>
          <w:rFonts w:ascii="Times New Roman" w:hAnsi="Times New Roman"/>
          <w:sz w:val="24"/>
          <w:szCs w:val="24"/>
        </w:rPr>
        <w:t xml:space="preserve">учитывать границы применения изученных физических моделей при решении физических и </w:t>
      </w:r>
      <w:proofErr w:type="spellStart"/>
      <w:r w:rsidRPr="00130D69">
        <w:rPr>
          <w:rFonts w:ascii="Times New Roman" w:hAnsi="Times New Roman"/>
          <w:sz w:val="24"/>
          <w:szCs w:val="24"/>
        </w:rPr>
        <w:t>межпредметных</w:t>
      </w:r>
      <w:proofErr w:type="spellEnd"/>
      <w:r w:rsidRPr="00130D69">
        <w:rPr>
          <w:rFonts w:ascii="Times New Roman" w:hAnsi="Times New Roman"/>
          <w:sz w:val="24"/>
          <w:szCs w:val="24"/>
        </w:rPr>
        <w:t xml:space="preserve"> задач;</w:t>
      </w:r>
    </w:p>
    <w:p w:rsidR="00130D69" w:rsidRDefault="0059546C" w:rsidP="00471482">
      <w:pPr>
        <w:pStyle w:val="a7"/>
        <w:numPr>
          <w:ilvl w:val="0"/>
          <w:numId w:val="64"/>
        </w:numPr>
        <w:jc w:val="both"/>
        <w:rPr>
          <w:rFonts w:ascii="Times New Roman" w:hAnsi="Times New Roman"/>
          <w:sz w:val="24"/>
          <w:szCs w:val="24"/>
        </w:rPr>
      </w:pPr>
      <w:r w:rsidRPr="00130D69">
        <w:rPr>
          <w:rFonts w:ascii="Times New Roman" w:hAnsi="Times New Roman"/>
          <w:sz w:val="24"/>
          <w:szCs w:val="24"/>
        </w:rPr>
        <w:t>использовать информацию и применять знания о принципах работы и основных характеристиках</w:t>
      </w:r>
      <w:r w:rsidRPr="00130D69">
        <w:rPr>
          <w:rFonts w:ascii="Times New Roman" w:hAnsi="Times New Roman"/>
          <w:i/>
          <w:iCs/>
          <w:sz w:val="24"/>
          <w:szCs w:val="24"/>
        </w:rPr>
        <w:t xml:space="preserve"> </w:t>
      </w:r>
      <w:r w:rsidRPr="00130D69">
        <w:rPr>
          <w:rFonts w:ascii="Times New Roman" w:hAnsi="Times New Roman"/>
          <w:sz w:val="24"/>
          <w:szCs w:val="24"/>
        </w:rPr>
        <w:t>изученных машин, приборов и других технических устрой</w:t>
      </w:r>
      <w:proofErr w:type="gramStart"/>
      <w:r w:rsidRPr="00130D69">
        <w:rPr>
          <w:rFonts w:ascii="Times New Roman" w:hAnsi="Times New Roman"/>
          <w:sz w:val="24"/>
          <w:szCs w:val="24"/>
        </w:rPr>
        <w:t>ств дл</w:t>
      </w:r>
      <w:proofErr w:type="gramEnd"/>
      <w:r w:rsidRPr="00130D69">
        <w:rPr>
          <w:rFonts w:ascii="Times New Roman" w:hAnsi="Times New Roman"/>
          <w:sz w:val="24"/>
          <w:szCs w:val="24"/>
        </w:rPr>
        <w:t>я решения практических, учебно-исследовательских и проектных задач;</w:t>
      </w:r>
    </w:p>
    <w:p w:rsidR="0059546C" w:rsidRPr="00130D69" w:rsidRDefault="0059546C" w:rsidP="00471482">
      <w:pPr>
        <w:pStyle w:val="a7"/>
        <w:numPr>
          <w:ilvl w:val="0"/>
          <w:numId w:val="64"/>
        </w:numPr>
        <w:jc w:val="both"/>
        <w:rPr>
          <w:rFonts w:ascii="Times New Roman" w:hAnsi="Times New Roman"/>
          <w:sz w:val="24"/>
          <w:szCs w:val="24"/>
        </w:rPr>
      </w:pPr>
      <w:r w:rsidRPr="00130D69">
        <w:rPr>
          <w:rFonts w:ascii="Times New Roman" w:hAnsi="Times New Roman"/>
          <w:sz w:val="24"/>
          <w:szCs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59546C" w:rsidRPr="00130D69" w:rsidRDefault="0059546C" w:rsidP="00B862FD">
      <w:pPr>
        <w:contextualSpacing/>
        <w:jc w:val="both"/>
        <w:rPr>
          <w:rFonts w:ascii="Times New Roman" w:hAnsi="Times New Roman"/>
          <w:sz w:val="24"/>
          <w:szCs w:val="24"/>
          <w:u w:val="single"/>
        </w:rPr>
      </w:pPr>
      <w:r w:rsidRPr="00130D69">
        <w:rPr>
          <w:rFonts w:ascii="Times New Roman" w:eastAsia="Times New Roman" w:hAnsi="Times New Roman"/>
          <w:sz w:val="24"/>
          <w:szCs w:val="24"/>
          <w:u w:val="single"/>
        </w:rPr>
        <w:t>Выпускник на базовом уровне получит возможность научиться:</w:t>
      </w:r>
    </w:p>
    <w:p w:rsidR="0059546C" w:rsidRPr="001C143D" w:rsidRDefault="0059546C" w:rsidP="00471482">
      <w:pPr>
        <w:pStyle w:val="a"/>
        <w:numPr>
          <w:ilvl w:val="0"/>
          <w:numId w:val="65"/>
        </w:numPr>
        <w:spacing w:line="276" w:lineRule="auto"/>
        <w:contextualSpacing/>
        <w:rPr>
          <w:i/>
          <w:sz w:val="24"/>
          <w:szCs w:val="24"/>
        </w:rPr>
      </w:pPr>
      <w:r w:rsidRPr="001C143D">
        <w:rPr>
          <w:i/>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59546C" w:rsidRPr="001C143D" w:rsidRDefault="0059546C" w:rsidP="00471482">
      <w:pPr>
        <w:pStyle w:val="a"/>
        <w:numPr>
          <w:ilvl w:val="0"/>
          <w:numId w:val="65"/>
        </w:numPr>
        <w:spacing w:line="276" w:lineRule="auto"/>
        <w:contextualSpacing/>
        <w:rPr>
          <w:i/>
          <w:sz w:val="24"/>
          <w:szCs w:val="24"/>
        </w:rPr>
      </w:pPr>
      <w:r w:rsidRPr="001C143D">
        <w:rPr>
          <w:i/>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59546C" w:rsidRPr="001C143D" w:rsidRDefault="0059546C" w:rsidP="00471482">
      <w:pPr>
        <w:pStyle w:val="a"/>
        <w:numPr>
          <w:ilvl w:val="0"/>
          <w:numId w:val="65"/>
        </w:numPr>
        <w:spacing w:line="276" w:lineRule="auto"/>
        <w:contextualSpacing/>
        <w:rPr>
          <w:i/>
          <w:sz w:val="24"/>
          <w:szCs w:val="24"/>
        </w:rPr>
      </w:pPr>
      <w:proofErr w:type="gramStart"/>
      <w:r w:rsidRPr="001C143D">
        <w:rPr>
          <w:i/>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roofErr w:type="gramEnd"/>
    </w:p>
    <w:p w:rsidR="0059546C" w:rsidRPr="001C143D" w:rsidRDefault="0059546C" w:rsidP="00471482">
      <w:pPr>
        <w:pStyle w:val="a"/>
        <w:numPr>
          <w:ilvl w:val="0"/>
          <w:numId w:val="65"/>
        </w:numPr>
        <w:spacing w:line="276" w:lineRule="auto"/>
        <w:contextualSpacing/>
        <w:rPr>
          <w:i/>
          <w:sz w:val="24"/>
          <w:szCs w:val="24"/>
        </w:rPr>
      </w:pPr>
      <w:r w:rsidRPr="001C143D">
        <w:rPr>
          <w:i/>
          <w:sz w:val="24"/>
          <w:szCs w:val="24"/>
        </w:rPr>
        <w:lastRenderedPageBreak/>
        <w:t>выдвигать гипотезы на основе знания основополагающих физических закономерностей и законов;</w:t>
      </w:r>
    </w:p>
    <w:p w:rsidR="0059546C" w:rsidRPr="001C143D" w:rsidRDefault="0059546C" w:rsidP="00471482">
      <w:pPr>
        <w:pStyle w:val="a"/>
        <w:numPr>
          <w:ilvl w:val="0"/>
          <w:numId w:val="65"/>
        </w:numPr>
        <w:spacing w:line="276" w:lineRule="auto"/>
        <w:contextualSpacing/>
        <w:rPr>
          <w:i/>
          <w:sz w:val="24"/>
          <w:szCs w:val="24"/>
        </w:rPr>
      </w:pPr>
      <w:r w:rsidRPr="001C143D">
        <w:rPr>
          <w:i/>
          <w:sz w:val="24"/>
          <w:szCs w:val="24"/>
        </w:rPr>
        <w:t>самостоятельно планировать и проводить физические эксперименты;</w:t>
      </w:r>
    </w:p>
    <w:p w:rsidR="0059546C" w:rsidRPr="001C143D" w:rsidRDefault="0059546C" w:rsidP="00471482">
      <w:pPr>
        <w:pStyle w:val="a"/>
        <w:numPr>
          <w:ilvl w:val="0"/>
          <w:numId w:val="65"/>
        </w:numPr>
        <w:spacing w:line="276" w:lineRule="auto"/>
        <w:contextualSpacing/>
        <w:rPr>
          <w:i/>
          <w:sz w:val="24"/>
          <w:szCs w:val="24"/>
        </w:rPr>
      </w:pPr>
      <w:r w:rsidRPr="001C143D">
        <w:rPr>
          <w:i/>
          <w:sz w:val="24"/>
          <w:szCs w:val="24"/>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59546C" w:rsidRPr="001C143D" w:rsidRDefault="0059546C" w:rsidP="00471482">
      <w:pPr>
        <w:pStyle w:val="a"/>
        <w:numPr>
          <w:ilvl w:val="0"/>
          <w:numId w:val="65"/>
        </w:numPr>
        <w:spacing w:line="276" w:lineRule="auto"/>
        <w:contextualSpacing/>
        <w:rPr>
          <w:i/>
          <w:sz w:val="24"/>
          <w:szCs w:val="24"/>
        </w:rPr>
      </w:pPr>
      <w:r w:rsidRPr="001C143D">
        <w:rPr>
          <w:i/>
          <w:sz w:val="24"/>
          <w:szCs w:val="24"/>
        </w:rPr>
        <w:t xml:space="preserve">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w:t>
      </w:r>
      <w:proofErr w:type="spellStart"/>
      <w:r w:rsidRPr="001C143D">
        <w:rPr>
          <w:i/>
          <w:sz w:val="24"/>
          <w:szCs w:val="24"/>
        </w:rPr>
        <w:t>межпредметных</w:t>
      </w:r>
      <w:proofErr w:type="spellEnd"/>
      <w:r w:rsidRPr="001C143D">
        <w:rPr>
          <w:i/>
          <w:sz w:val="24"/>
          <w:szCs w:val="24"/>
        </w:rPr>
        <w:t xml:space="preserve"> связей;</w:t>
      </w:r>
    </w:p>
    <w:p w:rsidR="0059546C" w:rsidRPr="001C143D" w:rsidRDefault="0059546C" w:rsidP="00471482">
      <w:pPr>
        <w:pStyle w:val="a"/>
        <w:numPr>
          <w:ilvl w:val="0"/>
          <w:numId w:val="65"/>
        </w:numPr>
        <w:spacing w:line="276" w:lineRule="auto"/>
        <w:contextualSpacing/>
        <w:rPr>
          <w:i/>
          <w:sz w:val="24"/>
          <w:szCs w:val="24"/>
        </w:rPr>
      </w:pPr>
      <w:r w:rsidRPr="001C143D">
        <w:rPr>
          <w:i/>
          <w:sz w:val="24"/>
          <w:szCs w:val="24"/>
        </w:rPr>
        <w:t>объяснять принципы работы и характеристики изученных машин, приборов и технических устройств;</w:t>
      </w:r>
    </w:p>
    <w:p w:rsidR="0059546C" w:rsidRPr="001C143D" w:rsidRDefault="0059546C" w:rsidP="00471482">
      <w:pPr>
        <w:pStyle w:val="a"/>
        <w:numPr>
          <w:ilvl w:val="0"/>
          <w:numId w:val="65"/>
        </w:numPr>
        <w:spacing w:line="276" w:lineRule="auto"/>
        <w:contextualSpacing/>
        <w:rPr>
          <w:i/>
          <w:sz w:val="24"/>
          <w:szCs w:val="24"/>
        </w:rPr>
      </w:pPr>
      <w:r w:rsidRPr="001C143D">
        <w:rPr>
          <w:i/>
          <w:sz w:val="24"/>
          <w:szCs w:val="24"/>
        </w:rP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w:t>
      </w:r>
      <w:proofErr w:type="gramStart"/>
      <w:r w:rsidRPr="001C143D">
        <w:rPr>
          <w:i/>
          <w:sz w:val="24"/>
          <w:szCs w:val="24"/>
        </w:rPr>
        <w:t>проблему</w:t>
      </w:r>
      <w:proofErr w:type="gramEnd"/>
      <w:r w:rsidRPr="001C143D">
        <w:rPr>
          <w:i/>
          <w:sz w:val="24"/>
          <w:szCs w:val="24"/>
        </w:rPr>
        <w:t xml:space="preserve"> как на основе имеющихся знаний, так и при помощи методов оценки.</w:t>
      </w:r>
    </w:p>
    <w:p w:rsidR="0059546C" w:rsidRPr="00130D69" w:rsidRDefault="0059546C" w:rsidP="00B862FD">
      <w:pPr>
        <w:spacing w:after="0"/>
        <w:contextualSpacing/>
        <w:jc w:val="both"/>
        <w:rPr>
          <w:rFonts w:ascii="Times New Roman" w:hAnsi="Times New Roman"/>
          <w:b/>
          <w:sz w:val="24"/>
          <w:szCs w:val="24"/>
          <w:u w:val="single"/>
        </w:rPr>
      </w:pPr>
      <w:r w:rsidRPr="00130D69">
        <w:rPr>
          <w:rFonts w:ascii="Times New Roman" w:hAnsi="Times New Roman"/>
          <w:b/>
          <w:sz w:val="24"/>
          <w:szCs w:val="24"/>
          <w:u w:val="single"/>
        </w:rPr>
        <w:t xml:space="preserve">Астрономия </w:t>
      </w:r>
    </w:p>
    <w:p w:rsidR="0059546C" w:rsidRPr="001C143D" w:rsidRDefault="0059546C" w:rsidP="00B862FD">
      <w:pPr>
        <w:spacing w:after="0"/>
        <w:ind w:firstLine="567"/>
        <w:contextualSpacing/>
        <w:jc w:val="both"/>
        <w:rPr>
          <w:rFonts w:ascii="Times New Roman" w:hAnsi="Times New Roman"/>
          <w:sz w:val="24"/>
          <w:szCs w:val="24"/>
        </w:rPr>
      </w:pPr>
      <w:r w:rsidRPr="001C143D">
        <w:rPr>
          <w:rFonts w:ascii="Times New Roman" w:hAnsi="Times New Roman"/>
          <w:sz w:val="24"/>
          <w:szCs w:val="24"/>
        </w:rPr>
        <w:t>В результате изучения астрономии на базовом уровне ученик должен:</w:t>
      </w:r>
    </w:p>
    <w:p w:rsidR="0059546C" w:rsidRPr="001C143D" w:rsidRDefault="0059546C" w:rsidP="00B862FD">
      <w:pPr>
        <w:spacing w:after="0"/>
        <w:ind w:firstLine="567"/>
        <w:contextualSpacing/>
        <w:jc w:val="both"/>
        <w:rPr>
          <w:rFonts w:ascii="Times New Roman" w:hAnsi="Times New Roman"/>
          <w:sz w:val="24"/>
          <w:szCs w:val="24"/>
        </w:rPr>
      </w:pPr>
      <w:r w:rsidRPr="001C143D">
        <w:rPr>
          <w:rFonts w:ascii="Times New Roman" w:hAnsi="Times New Roman"/>
          <w:sz w:val="24"/>
          <w:szCs w:val="24"/>
        </w:rPr>
        <w:t xml:space="preserve">Знать/понимать: </w:t>
      </w:r>
    </w:p>
    <w:p w:rsidR="0059546C" w:rsidRPr="00130D69" w:rsidRDefault="0059546C" w:rsidP="00471482">
      <w:pPr>
        <w:pStyle w:val="a7"/>
        <w:numPr>
          <w:ilvl w:val="0"/>
          <w:numId w:val="66"/>
        </w:numPr>
        <w:spacing w:after="0"/>
        <w:jc w:val="both"/>
        <w:rPr>
          <w:rFonts w:ascii="Times New Roman" w:hAnsi="Times New Roman"/>
          <w:sz w:val="24"/>
          <w:szCs w:val="24"/>
        </w:rPr>
      </w:pPr>
      <w:proofErr w:type="gramStart"/>
      <w:r w:rsidRPr="00130D69">
        <w:rPr>
          <w:rFonts w:ascii="Times New Roman" w:hAnsi="Times New Roman"/>
          <w:sz w:val="24"/>
          <w:szCs w:val="24"/>
        </w:rPr>
        <w:t xml:space="preserve">смысл понятий: геоцентрическая и гелиоцентрическая система, видимая звездная величина, созвездие, противостояние и соединение планет, комета, астероид, метеор, метеорит, метеорит, планета, спутник, звезда, Солнечная система, Галактика, Вселенная, всемирное и поясное время, </w:t>
      </w:r>
      <w:proofErr w:type="spellStart"/>
      <w:r w:rsidRPr="00130D69">
        <w:rPr>
          <w:rFonts w:ascii="Times New Roman" w:hAnsi="Times New Roman"/>
          <w:sz w:val="24"/>
          <w:szCs w:val="24"/>
        </w:rPr>
        <w:t>внесолнечная</w:t>
      </w:r>
      <w:proofErr w:type="spellEnd"/>
      <w:r w:rsidRPr="00130D69">
        <w:rPr>
          <w:rFonts w:ascii="Times New Roman" w:hAnsi="Times New Roman"/>
          <w:sz w:val="24"/>
          <w:szCs w:val="24"/>
        </w:rPr>
        <w:t xml:space="preserve"> планета (</w:t>
      </w:r>
      <w:proofErr w:type="spellStart"/>
      <w:r w:rsidRPr="00130D69">
        <w:rPr>
          <w:rFonts w:ascii="Times New Roman" w:hAnsi="Times New Roman"/>
          <w:sz w:val="24"/>
          <w:szCs w:val="24"/>
        </w:rPr>
        <w:t>экзопланета</w:t>
      </w:r>
      <w:proofErr w:type="spellEnd"/>
      <w:r w:rsidRPr="00130D69">
        <w:rPr>
          <w:rFonts w:ascii="Times New Roman" w:hAnsi="Times New Roman"/>
          <w:sz w:val="24"/>
          <w:szCs w:val="24"/>
        </w:rPr>
        <w:t xml:space="preserve">) спектральная классификация звезд, параллакс, реликтовое излучение, Большой взрыв, черная дыра; </w:t>
      </w:r>
      <w:proofErr w:type="gramEnd"/>
    </w:p>
    <w:p w:rsidR="0059546C" w:rsidRPr="00130D69" w:rsidRDefault="0059546C" w:rsidP="00471482">
      <w:pPr>
        <w:pStyle w:val="a7"/>
        <w:numPr>
          <w:ilvl w:val="0"/>
          <w:numId w:val="66"/>
        </w:numPr>
        <w:spacing w:after="0"/>
        <w:jc w:val="both"/>
        <w:rPr>
          <w:rFonts w:ascii="Times New Roman" w:hAnsi="Times New Roman"/>
          <w:sz w:val="24"/>
          <w:szCs w:val="24"/>
        </w:rPr>
      </w:pPr>
      <w:r w:rsidRPr="00130D69">
        <w:rPr>
          <w:rFonts w:ascii="Times New Roman" w:hAnsi="Times New Roman"/>
          <w:sz w:val="24"/>
          <w:szCs w:val="24"/>
        </w:rPr>
        <w:t xml:space="preserve">смысл физических величин: парсек, световой год, астрономическая единица, звездная величина; </w:t>
      </w:r>
    </w:p>
    <w:p w:rsidR="0059546C" w:rsidRPr="00130D69" w:rsidRDefault="0059546C" w:rsidP="00471482">
      <w:pPr>
        <w:pStyle w:val="a7"/>
        <w:numPr>
          <w:ilvl w:val="0"/>
          <w:numId w:val="66"/>
        </w:numPr>
        <w:spacing w:after="0"/>
        <w:jc w:val="both"/>
        <w:rPr>
          <w:rFonts w:ascii="Times New Roman" w:hAnsi="Times New Roman"/>
          <w:sz w:val="24"/>
          <w:szCs w:val="24"/>
        </w:rPr>
      </w:pPr>
      <w:r w:rsidRPr="00130D69">
        <w:rPr>
          <w:rFonts w:ascii="Times New Roman" w:hAnsi="Times New Roman"/>
          <w:sz w:val="24"/>
          <w:szCs w:val="24"/>
        </w:rPr>
        <w:t xml:space="preserve">смысл физического закона Хаббла; </w:t>
      </w:r>
    </w:p>
    <w:p w:rsidR="0059546C" w:rsidRPr="00130D69" w:rsidRDefault="0059546C" w:rsidP="00471482">
      <w:pPr>
        <w:pStyle w:val="a7"/>
        <w:numPr>
          <w:ilvl w:val="0"/>
          <w:numId w:val="66"/>
        </w:numPr>
        <w:spacing w:after="0"/>
        <w:jc w:val="both"/>
        <w:rPr>
          <w:rFonts w:ascii="Times New Roman" w:hAnsi="Times New Roman"/>
          <w:sz w:val="24"/>
          <w:szCs w:val="24"/>
        </w:rPr>
      </w:pPr>
      <w:r w:rsidRPr="00130D69">
        <w:rPr>
          <w:rFonts w:ascii="Times New Roman" w:hAnsi="Times New Roman"/>
          <w:sz w:val="24"/>
          <w:szCs w:val="24"/>
        </w:rPr>
        <w:t>основные этапы освоения космического пространства;</w:t>
      </w:r>
    </w:p>
    <w:p w:rsidR="0059546C" w:rsidRPr="00130D69" w:rsidRDefault="0059546C" w:rsidP="00471482">
      <w:pPr>
        <w:pStyle w:val="a7"/>
        <w:numPr>
          <w:ilvl w:val="0"/>
          <w:numId w:val="66"/>
        </w:numPr>
        <w:spacing w:after="0"/>
        <w:jc w:val="both"/>
        <w:rPr>
          <w:rFonts w:ascii="Times New Roman" w:hAnsi="Times New Roman"/>
          <w:sz w:val="24"/>
          <w:szCs w:val="24"/>
        </w:rPr>
      </w:pPr>
      <w:r w:rsidRPr="00130D69">
        <w:rPr>
          <w:rFonts w:ascii="Times New Roman" w:hAnsi="Times New Roman"/>
          <w:sz w:val="24"/>
          <w:szCs w:val="24"/>
        </w:rPr>
        <w:t xml:space="preserve">гипотезы происхождения Солнечной системы; </w:t>
      </w:r>
    </w:p>
    <w:p w:rsidR="0059546C" w:rsidRPr="00130D69" w:rsidRDefault="0059546C" w:rsidP="00471482">
      <w:pPr>
        <w:pStyle w:val="a7"/>
        <w:numPr>
          <w:ilvl w:val="0"/>
          <w:numId w:val="66"/>
        </w:numPr>
        <w:spacing w:after="0"/>
        <w:jc w:val="both"/>
        <w:rPr>
          <w:rFonts w:ascii="Times New Roman" w:hAnsi="Times New Roman"/>
          <w:sz w:val="24"/>
          <w:szCs w:val="24"/>
        </w:rPr>
      </w:pPr>
      <w:r w:rsidRPr="00130D69">
        <w:rPr>
          <w:rFonts w:ascii="Times New Roman" w:hAnsi="Times New Roman"/>
          <w:sz w:val="24"/>
          <w:szCs w:val="24"/>
        </w:rPr>
        <w:t xml:space="preserve">основные характеристики и строение Солнца, солнечной атмосферы; </w:t>
      </w:r>
    </w:p>
    <w:p w:rsidR="0059546C" w:rsidRPr="00130D69" w:rsidRDefault="0059546C" w:rsidP="00471482">
      <w:pPr>
        <w:pStyle w:val="a7"/>
        <w:numPr>
          <w:ilvl w:val="0"/>
          <w:numId w:val="66"/>
        </w:numPr>
        <w:spacing w:after="0"/>
        <w:jc w:val="both"/>
        <w:rPr>
          <w:rFonts w:ascii="Times New Roman" w:hAnsi="Times New Roman"/>
          <w:sz w:val="24"/>
          <w:szCs w:val="24"/>
        </w:rPr>
      </w:pPr>
      <w:r w:rsidRPr="00130D69">
        <w:rPr>
          <w:rFonts w:ascii="Times New Roman" w:hAnsi="Times New Roman"/>
          <w:sz w:val="24"/>
          <w:szCs w:val="24"/>
        </w:rPr>
        <w:t xml:space="preserve">размеры Галактики, положение и период обращения Солнца относительно центра Галактики; </w:t>
      </w:r>
    </w:p>
    <w:p w:rsidR="0059546C" w:rsidRPr="001C143D" w:rsidRDefault="0059546C" w:rsidP="00B862FD">
      <w:pPr>
        <w:spacing w:after="0"/>
        <w:contextualSpacing/>
        <w:jc w:val="both"/>
        <w:rPr>
          <w:rFonts w:ascii="Times New Roman" w:hAnsi="Times New Roman"/>
          <w:sz w:val="24"/>
          <w:szCs w:val="24"/>
        </w:rPr>
      </w:pPr>
      <w:r w:rsidRPr="001C143D">
        <w:rPr>
          <w:rFonts w:ascii="Times New Roman" w:hAnsi="Times New Roman"/>
          <w:sz w:val="24"/>
          <w:szCs w:val="24"/>
        </w:rPr>
        <w:t xml:space="preserve">Уметь: </w:t>
      </w:r>
    </w:p>
    <w:p w:rsidR="0059546C" w:rsidRPr="00130D69" w:rsidRDefault="0059546C" w:rsidP="00471482">
      <w:pPr>
        <w:pStyle w:val="a7"/>
        <w:numPr>
          <w:ilvl w:val="0"/>
          <w:numId w:val="67"/>
        </w:numPr>
        <w:spacing w:after="0"/>
        <w:jc w:val="both"/>
        <w:rPr>
          <w:rFonts w:ascii="Times New Roman" w:hAnsi="Times New Roman"/>
          <w:sz w:val="24"/>
          <w:szCs w:val="24"/>
        </w:rPr>
      </w:pPr>
      <w:r w:rsidRPr="00130D69">
        <w:rPr>
          <w:rFonts w:ascii="Times New Roman" w:hAnsi="Times New Roman"/>
          <w:sz w:val="24"/>
          <w:szCs w:val="24"/>
        </w:rPr>
        <w:t xml:space="preserve">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 </w:t>
      </w:r>
    </w:p>
    <w:p w:rsidR="0059546C" w:rsidRPr="00130D69" w:rsidRDefault="0059546C" w:rsidP="00471482">
      <w:pPr>
        <w:pStyle w:val="a7"/>
        <w:numPr>
          <w:ilvl w:val="0"/>
          <w:numId w:val="67"/>
        </w:numPr>
        <w:spacing w:after="0"/>
        <w:jc w:val="both"/>
        <w:rPr>
          <w:rFonts w:ascii="Times New Roman" w:hAnsi="Times New Roman"/>
          <w:sz w:val="24"/>
          <w:szCs w:val="24"/>
        </w:rPr>
      </w:pPr>
      <w:proofErr w:type="gramStart"/>
      <w:r w:rsidRPr="00130D69">
        <w:rPr>
          <w:rFonts w:ascii="Times New Roman" w:hAnsi="Times New Roman"/>
          <w:sz w:val="24"/>
          <w:szCs w:val="24"/>
        </w:rPr>
        <w:t xml:space="preserve">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«цвет-светимость», физические причины, определяющие равновесия звезд, источник энергии звезд и происхождение химических элементов, красное смещение с помощью эффекта Доплера; </w:t>
      </w:r>
      <w:proofErr w:type="gramEnd"/>
    </w:p>
    <w:p w:rsidR="0059546C" w:rsidRPr="00130D69" w:rsidRDefault="0059546C" w:rsidP="00471482">
      <w:pPr>
        <w:pStyle w:val="a7"/>
        <w:numPr>
          <w:ilvl w:val="0"/>
          <w:numId w:val="67"/>
        </w:numPr>
        <w:spacing w:after="0"/>
        <w:jc w:val="both"/>
        <w:rPr>
          <w:rFonts w:ascii="Times New Roman" w:hAnsi="Times New Roman"/>
          <w:sz w:val="24"/>
          <w:szCs w:val="24"/>
        </w:rPr>
      </w:pPr>
      <w:r w:rsidRPr="00130D69">
        <w:rPr>
          <w:rFonts w:ascii="Times New Roman" w:hAnsi="Times New Roman"/>
          <w:sz w:val="24"/>
          <w:szCs w:val="24"/>
        </w:rPr>
        <w:lastRenderedPageBreak/>
        <w:t>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w:t>
      </w:r>
    </w:p>
    <w:p w:rsidR="0059546C" w:rsidRPr="00130D69" w:rsidRDefault="0059546C" w:rsidP="00471482">
      <w:pPr>
        <w:pStyle w:val="a7"/>
        <w:numPr>
          <w:ilvl w:val="0"/>
          <w:numId w:val="67"/>
        </w:numPr>
        <w:spacing w:after="0"/>
        <w:jc w:val="both"/>
        <w:rPr>
          <w:rFonts w:ascii="Times New Roman" w:hAnsi="Times New Roman"/>
          <w:sz w:val="24"/>
          <w:szCs w:val="24"/>
        </w:rPr>
      </w:pPr>
      <w:proofErr w:type="gramStart"/>
      <w:r w:rsidRPr="00130D69">
        <w:rPr>
          <w:rFonts w:ascii="Times New Roman" w:hAnsi="Times New Roman"/>
          <w:sz w:val="24"/>
          <w:szCs w:val="24"/>
        </w:rPr>
        <w:t xml:space="preserve">находить на небе основные созвездия Северного полушария, в том числе Большую Медведицу, Малую Медведицу, Волопас, Лебедь, Кассиопею, Орион; самые яркие звезды, в том числе Полярную звезда, Арктур, Вегу, Капеллу, Сириус, Бетельгейзе; </w:t>
      </w:r>
      <w:proofErr w:type="gramEnd"/>
    </w:p>
    <w:p w:rsidR="0059546C" w:rsidRPr="00130D69" w:rsidRDefault="0059546C" w:rsidP="00471482">
      <w:pPr>
        <w:pStyle w:val="a7"/>
        <w:numPr>
          <w:ilvl w:val="0"/>
          <w:numId w:val="67"/>
        </w:numPr>
        <w:spacing w:after="0"/>
        <w:jc w:val="both"/>
        <w:rPr>
          <w:rFonts w:ascii="Times New Roman" w:hAnsi="Times New Roman"/>
          <w:sz w:val="24"/>
          <w:szCs w:val="24"/>
        </w:rPr>
      </w:pPr>
      <w:proofErr w:type="gramStart"/>
      <w:r w:rsidRPr="00130D69">
        <w:rPr>
          <w:rFonts w:ascii="Times New Roman" w:hAnsi="Times New Roman"/>
          <w:sz w:val="24"/>
          <w:szCs w:val="24"/>
        </w:rPr>
        <w:t xml:space="preserve">использовать компьютерные приложения для определения положения Солнца, Луны и звезд на любую дату и время сток для данного населѐнного пункта; использовать приобретенные знания и умения в практической деятельности и повседневной жизни, для понимания взаимосвязи астрономии и с другими науками, в основе которых лежат знания по астрономии, отделение ее от лженаук; </w:t>
      </w:r>
      <w:proofErr w:type="gramEnd"/>
    </w:p>
    <w:p w:rsidR="0059546C" w:rsidRPr="00130D69" w:rsidRDefault="0059546C" w:rsidP="00471482">
      <w:pPr>
        <w:pStyle w:val="a7"/>
        <w:numPr>
          <w:ilvl w:val="0"/>
          <w:numId w:val="67"/>
        </w:numPr>
        <w:spacing w:after="0"/>
        <w:jc w:val="both"/>
        <w:rPr>
          <w:rFonts w:ascii="Times New Roman" w:hAnsi="Times New Roman"/>
          <w:sz w:val="24"/>
          <w:szCs w:val="24"/>
        </w:rPr>
      </w:pPr>
      <w:r w:rsidRPr="00130D69">
        <w:rPr>
          <w:rFonts w:ascii="Times New Roman" w:hAnsi="Times New Roman"/>
          <w:sz w:val="24"/>
          <w:szCs w:val="24"/>
        </w:rPr>
        <w:t>для оценивания информации, содержащейся в сообщения СМИ, Интернете, научно-популярных статьях.</w:t>
      </w:r>
    </w:p>
    <w:p w:rsidR="0059546C" w:rsidRPr="001C143D" w:rsidRDefault="0059546C" w:rsidP="00B862FD">
      <w:pPr>
        <w:pStyle w:val="4"/>
        <w:ind w:left="708"/>
        <w:contextualSpacing/>
        <w:jc w:val="both"/>
        <w:rPr>
          <w:rFonts w:ascii="Times New Roman" w:hAnsi="Times New Roman"/>
          <w:sz w:val="24"/>
          <w:szCs w:val="24"/>
        </w:rPr>
      </w:pPr>
      <w:r w:rsidRPr="001C143D">
        <w:rPr>
          <w:rFonts w:ascii="Times New Roman" w:hAnsi="Times New Roman"/>
          <w:sz w:val="24"/>
          <w:szCs w:val="24"/>
        </w:rPr>
        <w:t>Химия</w:t>
      </w:r>
    </w:p>
    <w:p w:rsidR="0059546C" w:rsidRPr="001C143D" w:rsidRDefault="0059546C" w:rsidP="00B862FD">
      <w:pPr>
        <w:contextualSpacing/>
        <w:jc w:val="both"/>
        <w:rPr>
          <w:rFonts w:ascii="Times New Roman" w:hAnsi="Times New Roman"/>
          <w:sz w:val="24"/>
          <w:szCs w:val="24"/>
        </w:rPr>
      </w:pPr>
      <w:r w:rsidRPr="001C143D">
        <w:rPr>
          <w:rFonts w:ascii="Times New Roman" w:hAnsi="Times New Roman"/>
          <w:sz w:val="24"/>
          <w:szCs w:val="24"/>
        </w:rPr>
        <w:t>В результате изучения учебного предмета «Химия» на уровне среднего общего образования:</w:t>
      </w:r>
    </w:p>
    <w:p w:rsidR="0059546C" w:rsidRPr="001C143D" w:rsidRDefault="0059546C" w:rsidP="00130D69">
      <w:pPr>
        <w:spacing w:after="0"/>
        <w:contextualSpacing/>
        <w:jc w:val="both"/>
        <w:rPr>
          <w:rFonts w:ascii="Times New Roman" w:hAnsi="Times New Roman"/>
          <w:sz w:val="24"/>
          <w:szCs w:val="24"/>
        </w:rPr>
      </w:pPr>
      <w:r w:rsidRPr="001C143D">
        <w:rPr>
          <w:rFonts w:ascii="Times New Roman" w:hAnsi="Times New Roman"/>
          <w:sz w:val="24"/>
          <w:szCs w:val="24"/>
        </w:rPr>
        <w:t>Выпускник на базовом уровне научится:</w:t>
      </w:r>
    </w:p>
    <w:p w:rsidR="0059546C" w:rsidRPr="001C143D" w:rsidRDefault="0059546C" w:rsidP="00471482">
      <w:pPr>
        <w:pStyle w:val="a"/>
        <w:numPr>
          <w:ilvl w:val="0"/>
          <w:numId w:val="68"/>
        </w:numPr>
        <w:spacing w:line="276" w:lineRule="auto"/>
        <w:contextualSpacing/>
        <w:rPr>
          <w:sz w:val="24"/>
          <w:szCs w:val="24"/>
        </w:rPr>
      </w:pPr>
      <w:r w:rsidRPr="001C143D">
        <w:rPr>
          <w:sz w:val="24"/>
          <w:szCs w:val="24"/>
        </w:rPr>
        <w:t>раскрывать на примерах роль химии в формировании современной научной картины мира и в практической деятельности человека;</w:t>
      </w:r>
    </w:p>
    <w:p w:rsidR="0059546C" w:rsidRPr="001C143D" w:rsidRDefault="0059546C" w:rsidP="00471482">
      <w:pPr>
        <w:pStyle w:val="a"/>
        <w:numPr>
          <w:ilvl w:val="0"/>
          <w:numId w:val="68"/>
        </w:numPr>
        <w:spacing w:line="276" w:lineRule="auto"/>
        <w:contextualSpacing/>
        <w:rPr>
          <w:sz w:val="24"/>
          <w:szCs w:val="24"/>
        </w:rPr>
      </w:pPr>
      <w:r w:rsidRPr="001C143D">
        <w:rPr>
          <w:sz w:val="24"/>
          <w:szCs w:val="24"/>
        </w:rPr>
        <w:t>демонстрировать на примерах взаимосвязь между химией и другими естественными науками;</w:t>
      </w:r>
    </w:p>
    <w:p w:rsidR="0059546C" w:rsidRPr="001C143D" w:rsidRDefault="0059546C" w:rsidP="00471482">
      <w:pPr>
        <w:pStyle w:val="a"/>
        <w:numPr>
          <w:ilvl w:val="0"/>
          <w:numId w:val="68"/>
        </w:numPr>
        <w:spacing w:line="276" w:lineRule="auto"/>
        <w:contextualSpacing/>
        <w:rPr>
          <w:sz w:val="24"/>
          <w:szCs w:val="24"/>
        </w:rPr>
      </w:pPr>
      <w:r w:rsidRPr="001C143D">
        <w:rPr>
          <w:sz w:val="24"/>
          <w:szCs w:val="24"/>
        </w:rPr>
        <w:t>раскрывать на примерах положения теории химического строения А.М. Бутлерова;</w:t>
      </w:r>
    </w:p>
    <w:p w:rsidR="0059546C" w:rsidRPr="001C143D" w:rsidRDefault="0059546C" w:rsidP="00471482">
      <w:pPr>
        <w:pStyle w:val="a"/>
        <w:numPr>
          <w:ilvl w:val="0"/>
          <w:numId w:val="68"/>
        </w:numPr>
        <w:spacing w:line="276" w:lineRule="auto"/>
        <w:contextualSpacing/>
        <w:rPr>
          <w:sz w:val="24"/>
          <w:szCs w:val="24"/>
        </w:rPr>
      </w:pPr>
      <w:r w:rsidRPr="001C143D">
        <w:rPr>
          <w:sz w:val="24"/>
          <w:szCs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59546C" w:rsidRPr="001C143D" w:rsidRDefault="0059546C" w:rsidP="00471482">
      <w:pPr>
        <w:pStyle w:val="a"/>
        <w:numPr>
          <w:ilvl w:val="0"/>
          <w:numId w:val="68"/>
        </w:numPr>
        <w:spacing w:line="276" w:lineRule="auto"/>
        <w:contextualSpacing/>
        <w:rPr>
          <w:sz w:val="24"/>
          <w:szCs w:val="24"/>
        </w:rPr>
      </w:pPr>
      <w:r w:rsidRPr="001C143D">
        <w:rPr>
          <w:sz w:val="24"/>
          <w:szCs w:val="24"/>
        </w:rPr>
        <w:t>объяснять причины многообразия веществ на основе общих представлений об их составе и строении;</w:t>
      </w:r>
    </w:p>
    <w:p w:rsidR="0059546C" w:rsidRPr="001C143D" w:rsidRDefault="0059546C" w:rsidP="00471482">
      <w:pPr>
        <w:pStyle w:val="a"/>
        <w:numPr>
          <w:ilvl w:val="0"/>
          <w:numId w:val="68"/>
        </w:numPr>
        <w:spacing w:line="276" w:lineRule="auto"/>
        <w:contextualSpacing/>
        <w:rPr>
          <w:sz w:val="24"/>
          <w:szCs w:val="24"/>
        </w:rPr>
      </w:pPr>
      <w:r w:rsidRPr="001C143D">
        <w:rPr>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59546C" w:rsidRPr="001C143D" w:rsidRDefault="0059546C" w:rsidP="00471482">
      <w:pPr>
        <w:pStyle w:val="a"/>
        <w:numPr>
          <w:ilvl w:val="0"/>
          <w:numId w:val="68"/>
        </w:numPr>
        <w:spacing w:line="276" w:lineRule="auto"/>
        <w:contextualSpacing/>
        <w:rPr>
          <w:sz w:val="24"/>
          <w:szCs w:val="24"/>
        </w:rPr>
      </w:pPr>
      <w:r w:rsidRPr="001C143D">
        <w:rPr>
          <w:sz w:val="24"/>
          <w:szCs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59546C" w:rsidRPr="001C143D" w:rsidRDefault="0059546C" w:rsidP="00471482">
      <w:pPr>
        <w:pStyle w:val="a"/>
        <w:numPr>
          <w:ilvl w:val="0"/>
          <w:numId w:val="68"/>
        </w:numPr>
        <w:spacing w:line="276" w:lineRule="auto"/>
        <w:contextualSpacing/>
        <w:rPr>
          <w:sz w:val="24"/>
          <w:szCs w:val="24"/>
        </w:rPr>
      </w:pPr>
      <w:r w:rsidRPr="001C143D">
        <w:rPr>
          <w:sz w:val="24"/>
          <w:szCs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59546C" w:rsidRPr="001C143D" w:rsidRDefault="0059546C" w:rsidP="00471482">
      <w:pPr>
        <w:pStyle w:val="a"/>
        <w:numPr>
          <w:ilvl w:val="0"/>
          <w:numId w:val="68"/>
        </w:numPr>
        <w:spacing w:line="276" w:lineRule="auto"/>
        <w:contextualSpacing/>
        <w:rPr>
          <w:sz w:val="24"/>
          <w:szCs w:val="24"/>
        </w:rPr>
      </w:pPr>
      <w:r w:rsidRPr="001C143D">
        <w:rPr>
          <w:sz w:val="24"/>
          <w:szCs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59546C" w:rsidRPr="001C143D" w:rsidRDefault="0059546C" w:rsidP="00471482">
      <w:pPr>
        <w:pStyle w:val="a"/>
        <w:numPr>
          <w:ilvl w:val="0"/>
          <w:numId w:val="68"/>
        </w:numPr>
        <w:spacing w:line="276" w:lineRule="auto"/>
        <w:contextualSpacing/>
        <w:rPr>
          <w:sz w:val="24"/>
          <w:szCs w:val="24"/>
        </w:rPr>
      </w:pPr>
      <w:r w:rsidRPr="001C143D">
        <w:rPr>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130D69" w:rsidRDefault="0059546C" w:rsidP="00471482">
      <w:pPr>
        <w:pStyle w:val="a"/>
        <w:numPr>
          <w:ilvl w:val="0"/>
          <w:numId w:val="68"/>
        </w:numPr>
        <w:spacing w:line="276" w:lineRule="auto"/>
        <w:contextualSpacing/>
        <w:rPr>
          <w:sz w:val="24"/>
          <w:szCs w:val="24"/>
        </w:rPr>
      </w:pPr>
      <w:r w:rsidRPr="001C143D">
        <w:rPr>
          <w:sz w:val="24"/>
          <w:szCs w:val="24"/>
        </w:rPr>
        <w:t>использовать знания о составе, строении и химических свойствах веще</w:t>
      </w:r>
      <w:proofErr w:type="gramStart"/>
      <w:r w:rsidRPr="001C143D">
        <w:rPr>
          <w:sz w:val="24"/>
          <w:szCs w:val="24"/>
        </w:rPr>
        <w:t>ств дл</w:t>
      </w:r>
      <w:proofErr w:type="gramEnd"/>
      <w:r w:rsidRPr="001C143D">
        <w:rPr>
          <w:sz w:val="24"/>
          <w:szCs w:val="24"/>
        </w:rPr>
        <w:t>я безопасного применения в практической деятельности;</w:t>
      </w:r>
    </w:p>
    <w:p w:rsidR="0059546C" w:rsidRPr="00130D69" w:rsidRDefault="0059546C" w:rsidP="00471482">
      <w:pPr>
        <w:pStyle w:val="a"/>
        <w:numPr>
          <w:ilvl w:val="0"/>
          <w:numId w:val="68"/>
        </w:numPr>
        <w:spacing w:line="276" w:lineRule="auto"/>
        <w:contextualSpacing/>
        <w:rPr>
          <w:sz w:val="24"/>
          <w:szCs w:val="24"/>
        </w:rPr>
      </w:pPr>
      <w:r w:rsidRPr="00130D69">
        <w:rPr>
          <w:sz w:val="24"/>
          <w:szCs w:val="24"/>
        </w:rPr>
        <w:lastRenderedPageBreak/>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59546C" w:rsidRPr="001C143D" w:rsidRDefault="0059546C" w:rsidP="00471482">
      <w:pPr>
        <w:pStyle w:val="a"/>
        <w:numPr>
          <w:ilvl w:val="0"/>
          <w:numId w:val="68"/>
        </w:numPr>
        <w:spacing w:line="276" w:lineRule="auto"/>
        <w:contextualSpacing/>
        <w:rPr>
          <w:sz w:val="24"/>
          <w:szCs w:val="24"/>
        </w:rPr>
      </w:pPr>
      <w:r w:rsidRPr="001C143D">
        <w:rPr>
          <w:sz w:val="24"/>
          <w:szCs w:val="24"/>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59546C" w:rsidRPr="001C143D" w:rsidRDefault="0059546C" w:rsidP="00471482">
      <w:pPr>
        <w:pStyle w:val="a"/>
        <w:numPr>
          <w:ilvl w:val="0"/>
          <w:numId w:val="68"/>
        </w:numPr>
        <w:spacing w:line="276" w:lineRule="auto"/>
        <w:contextualSpacing/>
        <w:rPr>
          <w:sz w:val="24"/>
          <w:szCs w:val="24"/>
        </w:rPr>
      </w:pPr>
      <w:r w:rsidRPr="001C143D">
        <w:rPr>
          <w:sz w:val="24"/>
          <w:szCs w:val="24"/>
        </w:rPr>
        <w:t>владеть правилами и приемами безопасной работы с химическими веществами и лабораторным оборудованием;</w:t>
      </w:r>
    </w:p>
    <w:p w:rsidR="0059546C" w:rsidRPr="001C143D" w:rsidRDefault="0059546C" w:rsidP="00471482">
      <w:pPr>
        <w:pStyle w:val="a"/>
        <w:numPr>
          <w:ilvl w:val="0"/>
          <w:numId w:val="68"/>
        </w:numPr>
        <w:spacing w:line="276" w:lineRule="auto"/>
        <w:contextualSpacing/>
        <w:rPr>
          <w:sz w:val="24"/>
          <w:szCs w:val="24"/>
        </w:rPr>
      </w:pPr>
      <w:r w:rsidRPr="001C143D">
        <w:rPr>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59546C" w:rsidRPr="001C143D" w:rsidRDefault="0059546C" w:rsidP="00471482">
      <w:pPr>
        <w:pStyle w:val="a"/>
        <w:numPr>
          <w:ilvl w:val="0"/>
          <w:numId w:val="68"/>
        </w:numPr>
        <w:spacing w:line="276" w:lineRule="auto"/>
        <w:contextualSpacing/>
        <w:rPr>
          <w:sz w:val="24"/>
          <w:szCs w:val="24"/>
        </w:rPr>
      </w:pPr>
      <w:r w:rsidRPr="001C143D">
        <w:rPr>
          <w:sz w:val="24"/>
          <w:szCs w:val="24"/>
        </w:rPr>
        <w:t>приводить примеры гидролиза солей в повседневной жизни человека;</w:t>
      </w:r>
    </w:p>
    <w:p w:rsidR="0059546C" w:rsidRPr="001C143D" w:rsidRDefault="0059546C" w:rsidP="00471482">
      <w:pPr>
        <w:pStyle w:val="a"/>
        <w:numPr>
          <w:ilvl w:val="0"/>
          <w:numId w:val="68"/>
        </w:numPr>
        <w:spacing w:line="276" w:lineRule="auto"/>
        <w:contextualSpacing/>
        <w:rPr>
          <w:sz w:val="24"/>
          <w:szCs w:val="24"/>
        </w:rPr>
      </w:pPr>
      <w:r w:rsidRPr="001C143D">
        <w:rPr>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59546C" w:rsidRPr="001C143D" w:rsidRDefault="0059546C" w:rsidP="00471482">
      <w:pPr>
        <w:pStyle w:val="a"/>
        <w:numPr>
          <w:ilvl w:val="0"/>
          <w:numId w:val="68"/>
        </w:numPr>
        <w:spacing w:line="276" w:lineRule="auto"/>
        <w:contextualSpacing/>
        <w:rPr>
          <w:sz w:val="24"/>
          <w:szCs w:val="24"/>
        </w:rPr>
      </w:pPr>
      <w:r w:rsidRPr="001C143D">
        <w:rPr>
          <w:rStyle w:val="afffff7"/>
          <w:sz w:val="24"/>
          <w:szCs w:val="24"/>
        </w:rPr>
        <w:t>приводить примеры химических реакций, раскрывающих общие химические свойства простых веществ – металлов и неметаллов;</w:t>
      </w:r>
    </w:p>
    <w:p w:rsidR="0059546C" w:rsidRPr="001C143D" w:rsidRDefault="0059546C" w:rsidP="00471482">
      <w:pPr>
        <w:pStyle w:val="a"/>
        <w:numPr>
          <w:ilvl w:val="0"/>
          <w:numId w:val="68"/>
        </w:numPr>
        <w:spacing w:line="276" w:lineRule="auto"/>
        <w:contextualSpacing/>
        <w:rPr>
          <w:sz w:val="24"/>
          <w:szCs w:val="24"/>
        </w:rPr>
      </w:pPr>
      <w:r w:rsidRPr="001C143D">
        <w:rPr>
          <w:sz w:val="24"/>
          <w:szCs w:val="24"/>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59546C" w:rsidRPr="001C143D" w:rsidRDefault="0059546C" w:rsidP="00471482">
      <w:pPr>
        <w:pStyle w:val="a"/>
        <w:numPr>
          <w:ilvl w:val="0"/>
          <w:numId w:val="68"/>
        </w:numPr>
        <w:spacing w:line="276" w:lineRule="auto"/>
        <w:contextualSpacing/>
        <w:rPr>
          <w:sz w:val="24"/>
          <w:szCs w:val="24"/>
        </w:rPr>
      </w:pPr>
      <w:r w:rsidRPr="001C143D">
        <w:rPr>
          <w:sz w:val="24"/>
          <w:szCs w:val="24"/>
        </w:rPr>
        <w:t>владеть правилами безопасного обращения с едкими, горючими и токсичными веществами, средствами бытовой химии;</w:t>
      </w:r>
    </w:p>
    <w:p w:rsidR="0059546C" w:rsidRPr="001C143D" w:rsidRDefault="0059546C" w:rsidP="00471482">
      <w:pPr>
        <w:pStyle w:val="a"/>
        <w:numPr>
          <w:ilvl w:val="0"/>
          <w:numId w:val="68"/>
        </w:numPr>
        <w:spacing w:line="276" w:lineRule="auto"/>
        <w:contextualSpacing/>
        <w:rPr>
          <w:sz w:val="24"/>
          <w:szCs w:val="24"/>
        </w:rPr>
      </w:pPr>
      <w:r w:rsidRPr="001C143D">
        <w:rPr>
          <w:sz w:val="24"/>
          <w:szCs w:val="24"/>
        </w:rPr>
        <w:t>осуществлять поиск химической информации по названиям, идентификаторам, структурным формулам веществ;</w:t>
      </w:r>
    </w:p>
    <w:p w:rsidR="0059546C" w:rsidRPr="001C143D" w:rsidRDefault="0059546C" w:rsidP="00471482">
      <w:pPr>
        <w:pStyle w:val="a"/>
        <w:numPr>
          <w:ilvl w:val="0"/>
          <w:numId w:val="68"/>
        </w:numPr>
        <w:spacing w:line="276" w:lineRule="auto"/>
        <w:contextualSpacing/>
        <w:rPr>
          <w:sz w:val="24"/>
          <w:szCs w:val="24"/>
        </w:rPr>
      </w:pPr>
      <w:r w:rsidRPr="001C143D">
        <w:rPr>
          <w:sz w:val="24"/>
          <w:szCs w:val="24"/>
        </w:rPr>
        <w:t xml:space="preserve">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w:t>
      </w:r>
      <w:proofErr w:type="gramStart"/>
      <w:r w:rsidRPr="001C143D">
        <w:rPr>
          <w:sz w:val="24"/>
          <w:szCs w:val="24"/>
        </w:rPr>
        <w:t>естественно-научной</w:t>
      </w:r>
      <w:proofErr w:type="gramEnd"/>
      <w:r w:rsidRPr="001C143D">
        <w:rPr>
          <w:sz w:val="24"/>
          <w:szCs w:val="24"/>
        </w:rPr>
        <w:t xml:space="preserve"> корректности в целях выявления ошибочных суждений и формирования собственной позиции;</w:t>
      </w:r>
    </w:p>
    <w:p w:rsidR="0059546C" w:rsidRPr="001C143D" w:rsidRDefault="0059546C" w:rsidP="00471482">
      <w:pPr>
        <w:pStyle w:val="a"/>
        <w:numPr>
          <w:ilvl w:val="0"/>
          <w:numId w:val="68"/>
        </w:numPr>
        <w:spacing w:line="276" w:lineRule="auto"/>
        <w:contextualSpacing/>
        <w:rPr>
          <w:sz w:val="24"/>
          <w:szCs w:val="24"/>
        </w:rPr>
      </w:pPr>
      <w:r w:rsidRPr="001C143D">
        <w:rPr>
          <w:sz w:val="24"/>
          <w:szCs w:val="24"/>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59546C" w:rsidRPr="00130D69" w:rsidRDefault="0059546C" w:rsidP="00B862FD">
      <w:pPr>
        <w:contextualSpacing/>
        <w:jc w:val="both"/>
        <w:rPr>
          <w:rFonts w:ascii="Times New Roman" w:hAnsi="Times New Roman"/>
          <w:i/>
          <w:sz w:val="24"/>
          <w:szCs w:val="24"/>
          <w:u w:val="single"/>
        </w:rPr>
      </w:pPr>
      <w:r w:rsidRPr="00130D69">
        <w:rPr>
          <w:rFonts w:ascii="Times New Roman" w:hAnsi="Times New Roman"/>
          <w:i/>
          <w:sz w:val="24"/>
          <w:szCs w:val="24"/>
          <w:u w:val="single"/>
        </w:rPr>
        <w:t>Выпускник на базовом уровне получит возможность научиться:</w:t>
      </w:r>
    </w:p>
    <w:p w:rsidR="0059546C" w:rsidRPr="001C143D" w:rsidRDefault="0059546C" w:rsidP="00471482">
      <w:pPr>
        <w:pStyle w:val="a"/>
        <w:numPr>
          <w:ilvl w:val="0"/>
          <w:numId w:val="69"/>
        </w:numPr>
        <w:spacing w:line="276" w:lineRule="auto"/>
        <w:contextualSpacing/>
        <w:rPr>
          <w:i/>
          <w:sz w:val="24"/>
          <w:szCs w:val="24"/>
        </w:rPr>
      </w:pPr>
      <w:r w:rsidRPr="001C143D">
        <w:rPr>
          <w:i/>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59546C" w:rsidRPr="001C143D" w:rsidRDefault="0059546C" w:rsidP="00471482">
      <w:pPr>
        <w:pStyle w:val="a"/>
        <w:numPr>
          <w:ilvl w:val="0"/>
          <w:numId w:val="69"/>
        </w:numPr>
        <w:spacing w:line="276" w:lineRule="auto"/>
        <w:contextualSpacing/>
        <w:rPr>
          <w:i/>
          <w:sz w:val="24"/>
          <w:szCs w:val="24"/>
        </w:rPr>
      </w:pPr>
      <w:r w:rsidRPr="001C143D">
        <w:rPr>
          <w:i/>
          <w:sz w:val="24"/>
          <w:szCs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59546C" w:rsidRPr="001C143D" w:rsidRDefault="0059546C" w:rsidP="00471482">
      <w:pPr>
        <w:pStyle w:val="a"/>
        <w:numPr>
          <w:ilvl w:val="0"/>
          <w:numId w:val="69"/>
        </w:numPr>
        <w:spacing w:line="276" w:lineRule="auto"/>
        <w:contextualSpacing/>
        <w:rPr>
          <w:i/>
          <w:sz w:val="24"/>
          <w:szCs w:val="24"/>
        </w:rPr>
      </w:pPr>
      <w:r w:rsidRPr="001C143D">
        <w:rPr>
          <w:i/>
          <w:sz w:val="24"/>
          <w:szCs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59546C" w:rsidRPr="001C143D" w:rsidRDefault="0059546C" w:rsidP="00471482">
      <w:pPr>
        <w:pStyle w:val="a"/>
        <w:numPr>
          <w:ilvl w:val="0"/>
          <w:numId w:val="69"/>
        </w:numPr>
        <w:spacing w:line="276" w:lineRule="auto"/>
        <w:contextualSpacing/>
        <w:rPr>
          <w:i/>
          <w:sz w:val="24"/>
          <w:szCs w:val="24"/>
        </w:rPr>
      </w:pPr>
      <w:r w:rsidRPr="001C143D">
        <w:rPr>
          <w:i/>
          <w:sz w:val="24"/>
          <w:szCs w:val="24"/>
        </w:rPr>
        <w:t>устанавливать генетическую связь между классами органических веще</w:t>
      </w:r>
      <w:proofErr w:type="gramStart"/>
      <w:r w:rsidRPr="001C143D">
        <w:rPr>
          <w:i/>
          <w:sz w:val="24"/>
          <w:szCs w:val="24"/>
        </w:rPr>
        <w:t>ств дл</w:t>
      </w:r>
      <w:proofErr w:type="gramEnd"/>
      <w:r w:rsidRPr="001C143D">
        <w:rPr>
          <w:i/>
          <w:sz w:val="24"/>
          <w:szCs w:val="24"/>
        </w:rPr>
        <w:t>я обоснования принципиальной возможности получения органических соединений заданного состава и строения;</w:t>
      </w:r>
    </w:p>
    <w:p w:rsidR="0059546C" w:rsidRPr="001C143D" w:rsidRDefault="0059546C" w:rsidP="00471482">
      <w:pPr>
        <w:pStyle w:val="a"/>
        <w:numPr>
          <w:ilvl w:val="0"/>
          <w:numId w:val="69"/>
        </w:numPr>
        <w:spacing w:line="276" w:lineRule="auto"/>
        <w:contextualSpacing/>
        <w:rPr>
          <w:i/>
          <w:sz w:val="24"/>
          <w:szCs w:val="24"/>
        </w:rPr>
      </w:pPr>
      <w:r w:rsidRPr="001C143D">
        <w:rPr>
          <w:i/>
          <w:sz w:val="24"/>
          <w:szCs w:val="24"/>
        </w:rPr>
        <w:lastRenderedPageBreak/>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B862FD" w:rsidRPr="00104750" w:rsidRDefault="00B862FD" w:rsidP="00B862FD">
      <w:pPr>
        <w:rPr>
          <w:rFonts w:ascii="Times New Roman" w:hAnsi="Times New Roman"/>
          <w:sz w:val="24"/>
          <w:szCs w:val="24"/>
          <w:u w:val="single"/>
          <w:lang w:eastAsia="ru-RU"/>
        </w:rPr>
      </w:pPr>
    </w:p>
    <w:p w:rsidR="0059546C" w:rsidRPr="001C143D" w:rsidRDefault="0059546C" w:rsidP="00B862FD">
      <w:pPr>
        <w:contextualSpacing/>
        <w:jc w:val="both"/>
        <w:rPr>
          <w:rFonts w:ascii="Times New Roman" w:hAnsi="Times New Roman"/>
          <w:sz w:val="24"/>
          <w:szCs w:val="24"/>
        </w:rPr>
      </w:pPr>
      <w:r w:rsidRPr="00104750">
        <w:rPr>
          <w:rFonts w:ascii="Times New Roman" w:hAnsi="Times New Roman"/>
          <w:b/>
          <w:sz w:val="24"/>
          <w:szCs w:val="24"/>
          <w:u w:val="single"/>
        </w:rPr>
        <w:t>Основы безопасности и жизнедеятельности</w:t>
      </w:r>
      <w:r w:rsidRPr="001C143D">
        <w:rPr>
          <w:rFonts w:ascii="Times New Roman" w:hAnsi="Times New Roman"/>
          <w:sz w:val="24"/>
          <w:szCs w:val="24"/>
        </w:rPr>
        <w:t xml:space="preserve">. </w:t>
      </w:r>
    </w:p>
    <w:p w:rsidR="0059546C" w:rsidRPr="001C143D" w:rsidRDefault="0059546C" w:rsidP="00B862FD">
      <w:pPr>
        <w:contextualSpacing/>
        <w:jc w:val="both"/>
        <w:rPr>
          <w:rFonts w:ascii="Times New Roman" w:hAnsi="Times New Roman"/>
          <w:sz w:val="24"/>
          <w:szCs w:val="24"/>
        </w:rPr>
      </w:pPr>
      <w:r w:rsidRPr="001C143D">
        <w:rPr>
          <w:rFonts w:ascii="Times New Roman" w:hAnsi="Times New Roman"/>
          <w:sz w:val="24"/>
          <w:szCs w:val="24"/>
        </w:rPr>
        <w:t>В результате изучения основ безопасности жизнедеятельности на базовом уровне ученик должен  знать/понимать:</w:t>
      </w:r>
    </w:p>
    <w:p w:rsidR="0059546C" w:rsidRPr="00104750" w:rsidRDefault="0059546C" w:rsidP="00471482">
      <w:pPr>
        <w:pStyle w:val="a7"/>
        <w:numPr>
          <w:ilvl w:val="0"/>
          <w:numId w:val="70"/>
        </w:numPr>
        <w:jc w:val="both"/>
        <w:rPr>
          <w:rFonts w:ascii="Times New Roman" w:hAnsi="Times New Roman"/>
          <w:sz w:val="24"/>
          <w:szCs w:val="24"/>
        </w:rPr>
      </w:pPr>
      <w:r w:rsidRPr="00104750">
        <w:rPr>
          <w:rFonts w:ascii="Times New Roman" w:hAnsi="Times New Roman"/>
          <w:sz w:val="24"/>
          <w:szCs w:val="24"/>
        </w:rPr>
        <w:t>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w:t>
      </w:r>
    </w:p>
    <w:p w:rsidR="0059546C" w:rsidRPr="00104750" w:rsidRDefault="0059546C" w:rsidP="00471482">
      <w:pPr>
        <w:pStyle w:val="a7"/>
        <w:numPr>
          <w:ilvl w:val="0"/>
          <w:numId w:val="70"/>
        </w:numPr>
        <w:jc w:val="both"/>
        <w:rPr>
          <w:rFonts w:ascii="Times New Roman" w:hAnsi="Times New Roman"/>
          <w:sz w:val="24"/>
          <w:szCs w:val="24"/>
        </w:rPr>
      </w:pPr>
      <w:r w:rsidRPr="00104750">
        <w:rPr>
          <w:rFonts w:ascii="Times New Roman" w:hAnsi="Times New Roman"/>
          <w:sz w:val="24"/>
          <w:szCs w:val="24"/>
        </w:rPr>
        <w:t>потенциальные опасности природного, техногенного и социального происхождения, характерные для региона проживания;</w:t>
      </w:r>
    </w:p>
    <w:p w:rsidR="0059546C" w:rsidRPr="00104750" w:rsidRDefault="0059546C" w:rsidP="00471482">
      <w:pPr>
        <w:pStyle w:val="a7"/>
        <w:numPr>
          <w:ilvl w:val="0"/>
          <w:numId w:val="70"/>
        </w:numPr>
        <w:jc w:val="both"/>
        <w:rPr>
          <w:rFonts w:ascii="Times New Roman" w:hAnsi="Times New Roman"/>
          <w:sz w:val="24"/>
          <w:szCs w:val="24"/>
        </w:rPr>
      </w:pPr>
      <w:r w:rsidRPr="00104750">
        <w:rPr>
          <w:rFonts w:ascii="Times New Roman" w:hAnsi="Times New Roman"/>
          <w:sz w:val="24"/>
          <w:szCs w:val="24"/>
        </w:rPr>
        <w:t>основные задачи государственных служб по защите населения и территорий от чрезвычайных ситуаций;</w:t>
      </w:r>
    </w:p>
    <w:p w:rsidR="0059546C" w:rsidRPr="00104750" w:rsidRDefault="0059546C" w:rsidP="00471482">
      <w:pPr>
        <w:pStyle w:val="a7"/>
        <w:numPr>
          <w:ilvl w:val="0"/>
          <w:numId w:val="70"/>
        </w:numPr>
        <w:jc w:val="both"/>
        <w:rPr>
          <w:rFonts w:ascii="Times New Roman" w:hAnsi="Times New Roman"/>
          <w:sz w:val="24"/>
          <w:szCs w:val="24"/>
        </w:rPr>
      </w:pPr>
      <w:r w:rsidRPr="00104750">
        <w:rPr>
          <w:rFonts w:ascii="Times New Roman" w:hAnsi="Times New Roman"/>
          <w:sz w:val="24"/>
          <w:szCs w:val="24"/>
        </w:rPr>
        <w:t>основы российского законодательства об обороне государства и воинской обязанности граждан;</w:t>
      </w:r>
    </w:p>
    <w:p w:rsidR="0059546C" w:rsidRPr="00104750" w:rsidRDefault="0059546C" w:rsidP="00471482">
      <w:pPr>
        <w:pStyle w:val="a7"/>
        <w:numPr>
          <w:ilvl w:val="0"/>
          <w:numId w:val="70"/>
        </w:numPr>
        <w:jc w:val="both"/>
        <w:rPr>
          <w:rFonts w:ascii="Times New Roman" w:hAnsi="Times New Roman"/>
          <w:sz w:val="24"/>
          <w:szCs w:val="24"/>
        </w:rPr>
      </w:pPr>
      <w:r w:rsidRPr="00104750">
        <w:rPr>
          <w:rFonts w:ascii="Times New Roman" w:hAnsi="Times New Roman"/>
          <w:sz w:val="24"/>
          <w:szCs w:val="24"/>
        </w:rPr>
        <w:t>состав и предназначение Вооруженных Сил Российской Федерации;</w:t>
      </w:r>
    </w:p>
    <w:p w:rsidR="0059546C" w:rsidRPr="00104750" w:rsidRDefault="0059546C" w:rsidP="00471482">
      <w:pPr>
        <w:pStyle w:val="a7"/>
        <w:numPr>
          <w:ilvl w:val="0"/>
          <w:numId w:val="70"/>
        </w:numPr>
        <w:jc w:val="both"/>
        <w:rPr>
          <w:rFonts w:ascii="Times New Roman" w:hAnsi="Times New Roman"/>
          <w:sz w:val="24"/>
          <w:szCs w:val="24"/>
        </w:rPr>
      </w:pPr>
      <w:r w:rsidRPr="00104750">
        <w:rPr>
          <w:rFonts w:ascii="Times New Roman" w:hAnsi="Times New Roman"/>
          <w:sz w:val="24"/>
          <w:szCs w:val="24"/>
        </w:rPr>
        <w:t>порядок первоначальной постановки на воинский учет, медицинского освидетельствования, призыва на военную службу;</w:t>
      </w:r>
    </w:p>
    <w:p w:rsidR="0059546C" w:rsidRPr="00104750" w:rsidRDefault="0059546C" w:rsidP="00471482">
      <w:pPr>
        <w:pStyle w:val="a7"/>
        <w:numPr>
          <w:ilvl w:val="0"/>
          <w:numId w:val="70"/>
        </w:numPr>
        <w:jc w:val="both"/>
        <w:rPr>
          <w:rFonts w:ascii="Times New Roman" w:hAnsi="Times New Roman"/>
          <w:sz w:val="24"/>
          <w:szCs w:val="24"/>
        </w:rPr>
      </w:pPr>
      <w:r w:rsidRPr="00104750">
        <w:rPr>
          <w:rFonts w:ascii="Times New Roman" w:hAnsi="Times New Roman"/>
          <w:sz w:val="24"/>
          <w:szCs w:val="24"/>
        </w:rPr>
        <w:t>основные права и обязанности граждан до призыва на военную службу, во время прохождения военной службы и пребывания в запасе;</w:t>
      </w:r>
    </w:p>
    <w:p w:rsidR="0059546C" w:rsidRPr="00104750" w:rsidRDefault="0059546C" w:rsidP="00471482">
      <w:pPr>
        <w:pStyle w:val="a7"/>
        <w:numPr>
          <w:ilvl w:val="0"/>
          <w:numId w:val="70"/>
        </w:numPr>
        <w:jc w:val="both"/>
        <w:rPr>
          <w:rFonts w:ascii="Times New Roman" w:hAnsi="Times New Roman"/>
          <w:sz w:val="24"/>
          <w:szCs w:val="24"/>
        </w:rPr>
      </w:pPr>
      <w:r w:rsidRPr="00104750">
        <w:rPr>
          <w:rFonts w:ascii="Times New Roman" w:hAnsi="Times New Roman"/>
          <w:sz w:val="24"/>
          <w:szCs w:val="24"/>
        </w:rPr>
        <w:t>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p w:rsidR="0059546C" w:rsidRPr="00104750" w:rsidRDefault="0059546C" w:rsidP="00471482">
      <w:pPr>
        <w:pStyle w:val="a7"/>
        <w:numPr>
          <w:ilvl w:val="0"/>
          <w:numId w:val="70"/>
        </w:numPr>
        <w:jc w:val="both"/>
        <w:rPr>
          <w:rFonts w:ascii="Times New Roman" w:hAnsi="Times New Roman"/>
          <w:sz w:val="24"/>
          <w:szCs w:val="24"/>
        </w:rPr>
      </w:pPr>
      <w:r w:rsidRPr="00104750">
        <w:rPr>
          <w:rFonts w:ascii="Times New Roman" w:hAnsi="Times New Roman"/>
          <w:sz w:val="24"/>
          <w:szCs w:val="24"/>
        </w:rPr>
        <w:t>требования, предъявляемые военной службой к уровню подготовки призывника;</w:t>
      </w:r>
    </w:p>
    <w:p w:rsidR="0059546C" w:rsidRPr="00104750" w:rsidRDefault="0059546C" w:rsidP="00471482">
      <w:pPr>
        <w:pStyle w:val="a7"/>
        <w:numPr>
          <w:ilvl w:val="0"/>
          <w:numId w:val="70"/>
        </w:numPr>
        <w:jc w:val="both"/>
        <w:rPr>
          <w:rFonts w:ascii="Times New Roman" w:hAnsi="Times New Roman"/>
          <w:sz w:val="24"/>
          <w:szCs w:val="24"/>
        </w:rPr>
      </w:pPr>
      <w:r w:rsidRPr="00104750">
        <w:rPr>
          <w:rFonts w:ascii="Times New Roman" w:hAnsi="Times New Roman"/>
          <w:sz w:val="24"/>
          <w:szCs w:val="24"/>
        </w:rPr>
        <w:t>предназначение, структуру и задачи РСЧС;</w:t>
      </w:r>
    </w:p>
    <w:p w:rsidR="0059546C" w:rsidRPr="00104750" w:rsidRDefault="0059546C" w:rsidP="00471482">
      <w:pPr>
        <w:pStyle w:val="a7"/>
        <w:numPr>
          <w:ilvl w:val="0"/>
          <w:numId w:val="70"/>
        </w:numPr>
        <w:jc w:val="both"/>
        <w:rPr>
          <w:rFonts w:ascii="Times New Roman" w:hAnsi="Times New Roman"/>
          <w:sz w:val="24"/>
          <w:szCs w:val="24"/>
        </w:rPr>
      </w:pPr>
      <w:r w:rsidRPr="00104750">
        <w:rPr>
          <w:rFonts w:ascii="Times New Roman" w:hAnsi="Times New Roman"/>
          <w:sz w:val="24"/>
          <w:szCs w:val="24"/>
        </w:rPr>
        <w:t>предназначение, структуру и задачи гражданской обороны;</w:t>
      </w:r>
    </w:p>
    <w:p w:rsidR="0059546C" w:rsidRPr="001C143D" w:rsidRDefault="0059546C" w:rsidP="00B862FD">
      <w:pPr>
        <w:contextualSpacing/>
        <w:jc w:val="both"/>
        <w:rPr>
          <w:rFonts w:ascii="Times New Roman" w:hAnsi="Times New Roman"/>
          <w:sz w:val="24"/>
          <w:szCs w:val="24"/>
        </w:rPr>
      </w:pPr>
      <w:r w:rsidRPr="001C143D">
        <w:rPr>
          <w:rFonts w:ascii="Times New Roman" w:hAnsi="Times New Roman"/>
          <w:sz w:val="24"/>
          <w:szCs w:val="24"/>
        </w:rPr>
        <w:t>уметь:</w:t>
      </w:r>
    </w:p>
    <w:p w:rsidR="0059546C" w:rsidRPr="00104750" w:rsidRDefault="0059546C" w:rsidP="00471482">
      <w:pPr>
        <w:pStyle w:val="a7"/>
        <w:numPr>
          <w:ilvl w:val="0"/>
          <w:numId w:val="71"/>
        </w:numPr>
        <w:jc w:val="both"/>
        <w:rPr>
          <w:rFonts w:ascii="Times New Roman" w:hAnsi="Times New Roman"/>
          <w:sz w:val="24"/>
          <w:szCs w:val="24"/>
        </w:rPr>
      </w:pPr>
      <w:r w:rsidRPr="00104750">
        <w:rPr>
          <w:rFonts w:ascii="Times New Roman" w:hAnsi="Times New Roman"/>
          <w:sz w:val="24"/>
          <w:szCs w:val="24"/>
        </w:rPr>
        <w:t>владеть способами защиты населения от чрезвычайных ситуаций природного и техногенного характера;</w:t>
      </w:r>
    </w:p>
    <w:p w:rsidR="0059546C" w:rsidRPr="00104750" w:rsidRDefault="0059546C" w:rsidP="00471482">
      <w:pPr>
        <w:pStyle w:val="a7"/>
        <w:numPr>
          <w:ilvl w:val="0"/>
          <w:numId w:val="71"/>
        </w:numPr>
        <w:jc w:val="both"/>
        <w:rPr>
          <w:rFonts w:ascii="Times New Roman" w:hAnsi="Times New Roman"/>
          <w:sz w:val="24"/>
          <w:szCs w:val="24"/>
        </w:rPr>
      </w:pPr>
      <w:r w:rsidRPr="00104750">
        <w:rPr>
          <w:rFonts w:ascii="Times New Roman" w:hAnsi="Times New Roman"/>
          <w:sz w:val="24"/>
          <w:szCs w:val="24"/>
        </w:rPr>
        <w:t>владеть навыками в области гражданской обороны;</w:t>
      </w:r>
    </w:p>
    <w:p w:rsidR="0059546C" w:rsidRPr="00104750" w:rsidRDefault="0059546C" w:rsidP="00471482">
      <w:pPr>
        <w:pStyle w:val="a7"/>
        <w:numPr>
          <w:ilvl w:val="0"/>
          <w:numId w:val="71"/>
        </w:numPr>
        <w:jc w:val="both"/>
        <w:rPr>
          <w:rFonts w:ascii="Times New Roman" w:hAnsi="Times New Roman"/>
          <w:sz w:val="24"/>
          <w:szCs w:val="24"/>
        </w:rPr>
      </w:pPr>
      <w:r w:rsidRPr="00104750">
        <w:rPr>
          <w:rFonts w:ascii="Times New Roman" w:hAnsi="Times New Roman"/>
          <w:sz w:val="24"/>
          <w:szCs w:val="24"/>
        </w:rPr>
        <w:t>пользоваться средствами индивидуальной и коллективной защиты;</w:t>
      </w:r>
    </w:p>
    <w:p w:rsidR="0059546C" w:rsidRPr="00104750" w:rsidRDefault="0059546C" w:rsidP="00471482">
      <w:pPr>
        <w:pStyle w:val="a7"/>
        <w:numPr>
          <w:ilvl w:val="0"/>
          <w:numId w:val="71"/>
        </w:numPr>
        <w:jc w:val="both"/>
        <w:rPr>
          <w:rFonts w:ascii="Times New Roman" w:hAnsi="Times New Roman"/>
          <w:sz w:val="24"/>
          <w:szCs w:val="24"/>
        </w:rPr>
      </w:pPr>
      <w:r w:rsidRPr="00104750">
        <w:rPr>
          <w:rFonts w:ascii="Times New Roman" w:hAnsi="Times New Roman"/>
          <w:sz w:val="24"/>
          <w:szCs w:val="24"/>
        </w:rPr>
        <w:t>оценивать уровень своей подготовки и осуществлять осознанное самоопределение по отношению к военной службе; использовать приобретенные знания и умения в практической деятельности и</w:t>
      </w:r>
      <w:r w:rsidR="00104750">
        <w:rPr>
          <w:rFonts w:ascii="Times New Roman" w:hAnsi="Times New Roman"/>
          <w:sz w:val="24"/>
          <w:szCs w:val="24"/>
        </w:rPr>
        <w:t xml:space="preserve"> </w:t>
      </w:r>
      <w:r w:rsidRPr="00104750">
        <w:rPr>
          <w:rFonts w:ascii="Times New Roman" w:hAnsi="Times New Roman"/>
          <w:sz w:val="24"/>
          <w:szCs w:val="24"/>
        </w:rPr>
        <w:t xml:space="preserve">повседневной жизни </w:t>
      </w:r>
      <w:proofErr w:type="gramStart"/>
      <w:r w:rsidRPr="00104750">
        <w:rPr>
          <w:rFonts w:ascii="Times New Roman" w:hAnsi="Times New Roman"/>
          <w:sz w:val="24"/>
          <w:szCs w:val="24"/>
        </w:rPr>
        <w:t>для</w:t>
      </w:r>
      <w:proofErr w:type="gramEnd"/>
      <w:r w:rsidRPr="00104750">
        <w:rPr>
          <w:rFonts w:ascii="Times New Roman" w:hAnsi="Times New Roman"/>
          <w:sz w:val="24"/>
          <w:szCs w:val="24"/>
        </w:rPr>
        <w:t>:</w:t>
      </w:r>
    </w:p>
    <w:p w:rsidR="0059546C" w:rsidRPr="00104750" w:rsidRDefault="0059546C" w:rsidP="00471482">
      <w:pPr>
        <w:pStyle w:val="a7"/>
        <w:numPr>
          <w:ilvl w:val="0"/>
          <w:numId w:val="71"/>
        </w:numPr>
        <w:jc w:val="both"/>
        <w:rPr>
          <w:rFonts w:ascii="Times New Roman" w:hAnsi="Times New Roman"/>
          <w:sz w:val="24"/>
          <w:szCs w:val="24"/>
        </w:rPr>
      </w:pPr>
      <w:r w:rsidRPr="00104750">
        <w:rPr>
          <w:rFonts w:ascii="Times New Roman" w:hAnsi="Times New Roman"/>
          <w:sz w:val="24"/>
          <w:szCs w:val="24"/>
        </w:rPr>
        <w:t>ведения здорового образа жизни;</w:t>
      </w:r>
    </w:p>
    <w:p w:rsidR="0059546C" w:rsidRPr="00104750" w:rsidRDefault="0059546C" w:rsidP="00471482">
      <w:pPr>
        <w:pStyle w:val="a7"/>
        <w:numPr>
          <w:ilvl w:val="0"/>
          <w:numId w:val="71"/>
        </w:numPr>
        <w:jc w:val="both"/>
        <w:rPr>
          <w:rFonts w:ascii="Times New Roman" w:hAnsi="Times New Roman"/>
          <w:sz w:val="24"/>
          <w:szCs w:val="24"/>
        </w:rPr>
      </w:pPr>
      <w:r w:rsidRPr="00104750">
        <w:rPr>
          <w:rFonts w:ascii="Times New Roman" w:hAnsi="Times New Roman"/>
          <w:sz w:val="24"/>
          <w:szCs w:val="24"/>
        </w:rPr>
        <w:t>оказания первой медицинской помощи;</w:t>
      </w:r>
    </w:p>
    <w:p w:rsidR="0059546C" w:rsidRPr="00104750" w:rsidRDefault="0059546C" w:rsidP="00471482">
      <w:pPr>
        <w:pStyle w:val="a7"/>
        <w:numPr>
          <w:ilvl w:val="0"/>
          <w:numId w:val="71"/>
        </w:numPr>
        <w:jc w:val="both"/>
        <w:rPr>
          <w:rFonts w:ascii="Times New Roman" w:hAnsi="Times New Roman"/>
          <w:sz w:val="24"/>
          <w:szCs w:val="24"/>
        </w:rPr>
      </w:pPr>
      <w:r w:rsidRPr="00104750">
        <w:rPr>
          <w:rFonts w:ascii="Times New Roman" w:hAnsi="Times New Roman"/>
          <w:sz w:val="24"/>
          <w:szCs w:val="24"/>
        </w:rPr>
        <w:t>развития в себе духовных и физических качеств, необходимых для военной службы;</w:t>
      </w:r>
    </w:p>
    <w:p w:rsidR="0059546C" w:rsidRPr="00104750" w:rsidRDefault="0059546C" w:rsidP="00471482">
      <w:pPr>
        <w:pStyle w:val="a7"/>
        <w:numPr>
          <w:ilvl w:val="0"/>
          <w:numId w:val="71"/>
        </w:numPr>
        <w:jc w:val="both"/>
        <w:rPr>
          <w:rFonts w:ascii="Times New Roman" w:hAnsi="Times New Roman"/>
          <w:sz w:val="24"/>
          <w:szCs w:val="24"/>
        </w:rPr>
      </w:pPr>
      <w:r w:rsidRPr="00104750">
        <w:rPr>
          <w:rFonts w:ascii="Times New Roman" w:hAnsi="Times New Roman"/>
          <w:sz w:val="24"/>
          <w:szCs w:val="24"/>
        </w:rPr>
        <w:t>обращения в случае необходимости в службы экстренной помощи.</w:t>
      </w:r>
    </w:p>
    <w:p w:rsidR="0059546C" w:rsidRPr="00104750" w:rsidRDefault="0059546C" w:rsidP="00B862FD">
      <w:pPr>
        <w:spacing w:after="0"/>
        <w:contextualSpacing/>
        <w:jc w:val="both"/>
        <w:rPr>
          <w:rFonts w:ascii="Times New Roman" w:hAnsi="Times New Roman"/>
          <w:sz w:val="24"/>
          <w:szCs w:val="24"/>
          <w:u w:val="single"/>
        </w:rPr>
      </w:pPr>
      <w:bookmarkStart w:id="7" w:name="_toc477"/>
      <w:bookmarkStart w:id="8" w:name="_toc514"/>
      <w:bookmarkStart w:id="9" w:name="_Toc434850693"/>
      <w:bookmarkStart w:id="10" w:name="_Toc435412690"/>
      <w:bookmarkStart w:id="11" w:name="_Toc453968163"/>
      <w:bookmarkEnd w:id="7"/>
      <w:bookmarkEnd w:id="8"/>
      <w:r w:rsidRPr="00104750">
        <w:rPr>
          <w:rFonts w:ascii="Times New Roman" w:hAnsi="Times New Roman"/>
          <w:b/>
          <w:sz w:val="24"/>
          <w:szCs w:val="24"/>
          <w:u w:val="single"/>
        </w:rPr>
        <w:t>Физическая культура</w:t>
      </w:r>
      <w:bookmarkEnd w:id="9"/>
      <w:bookmarkEnd w:id="10"/>
      <w:bookmarkEnd w:id="11"/>
    </w:p>
    <w:p w:rsidR="0059546C" w:rsidRPr="001C143D" w:rsidRDefault="0059546C" w:rsidP="00B862FD">
      <w:pPr>
        <w:contextualSpacing/>
        <w:jc w:val="both"/>
        <w:rPr>
          <w:rFonts w:ascii="Times New Roman" w:hAnsi="Times New Roman"/>
          <w:sz w:val="24"/>
          <w:szCs w:val="24"/>
        </w:rPr>
      </w:pPr>
      <w:r w:rsidRPr="001C143D">
        <w:rPr>
          <w:rFonts w:ascii="Times New Roman" w:hAnsi="Times New Roman"/>
          <w:sz w:val="24"/>
          <w:szCs w:val="24"/>
        </w:rPr>
        <w:lastRenderedPageBreak/>
        <w:t>В результате изучения учебного предмета «Физическая культура» на уровне среднего общего образования:</w:t>
      </w:r>
    </w:p>
    <w:p w:rsidR="0059546C" w:rsidRPr="001C143D" w:rsidRDefault="0059546C" w:rsidP="00B862FD">
      <w:pPr>
        <w:contextualSpacing/>
        <w:jc w:val="both"/>
        <w:rPr>
          <w:rFonts w:ascii="Times New Roman" w:hAnsi="Times New Roman"/>
          <w:sz w:val="24"/>
          <w:szCs w:val="24"/>
        </w:rPr>
      </w:pPr>
      <w:r w:rsidRPr="001C143D">
        <w:rPr>
          <w:rFonts w:ascii="Times New Roman" w:hAnsi="Times New Roman"/>
          <w:sz w:val="24"/>
          <w:szCs w:val="24"/>
        </w:rPr>
        <w:t>Выпускник на базовом уровне научится:</w:t>
      </w:r>
    </w:p>
    <w:p w:rsidR="0059546C" w:rsidRPr="001C143D" w:rsidRDefault="0059546C" w:rsidP="00471482">
      <w:pPr>
        <w:pStyle w:val="a"/>
        <w:numPr>
          <w:ilvl w:val="0"/>
          <w:numId w:val="72"/>
        </w:numPr>
        <w:spacing w:line="276" w:lineRule="auto"/>
        <w:contextualSpacing/>
        <w:rPr>
          <w:sz w:val="24"/>
          <w:szCs w:val="24"/>
        </w:rPr>
      </w:pPr>
      <w:r w:rsidRPr="001C143D">
        <w:rPr>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59546C" w:rsidRPr="001C143D" w:rsidRDefault="0059546C" w:rsidP="00471482">
      <w:pPr>
        <w:pStyle w:val="a"/>
        <w:numPr>
          <w:ilvl w:val="0"/>
          <w:numId w:val="72"/>
        </w:numPr>
        <w:spacing w:line="276" w:lineRule="auto"/>
        <w:contextualSpacing/>
        <w:rPr>
          <w:sz w:val="24"/>
          <w:szCs w:val="24"/>
        </w:rPr>
      </w:pPr>
      <w:r w:rsidRPr="001C143D">
        <w:rPr>
          <w:sz w:val="24"/>
          <w:szCs w:val="24"/>
        </w:rPr>
        <w:t>знать способы контроля и оценки физического развития и физической подготовленности;</w:t>
      </w:r>
    </w:p>
    <w:p w:rsidR="0059546C" w:rsidRPr="001C143D" w:rsidRDefault="0059546C" w:rsidP="00471482">
      <w:pPr>
        <w:pStyle w:val="a"/>
        <w:numPr>
          <w:ilvl w:val="0"/>
          <w:numId w:val="72"/>
        </w:numPr>
        <w:spacing w:line="276" w:lineRule="auto"/>
        <w:contextualSpacing/>
        <w:rPr>
          <w:sz w:val="24"/>
          <w:szCs w:val="24"/>
        </w:rPr>
      </w:pPr>
      <w:r w:rsidRPr="001C143D">
        <w:rPr>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59546C" w:rsidRPr="001C143D" w:rsidRDefault="0059546C" w:rsidP="00471482">
      <w:pPr>
        <w:pStyle w:val="a"/>
        <w:numPr>
          <w:ilvl w:val="0"/>
          <w:numId w:val="72"/>
        </w:numPr>
        <w:spacing w:line="276" w:lineRule="auto"/>
        <w:contextualSpacing/>
        <w:rPr>
          <w:sz w:val="24"/>
          <w:szCs w:val="24"/>
        </w:rPr>
      </w:pPr>
      <w:r w:rsidRPr="001C143D">
        <w:rPr>
          <w:sz w:val="24"/>
          <w:szCs w:val="24"/>
        </w:rPr>
        <w:t>характеризовать индивидуальные особенности физического и психического развития;</w:t>
      </w:r>
    </w:p>
    <w:p w:rsidR="0059546C" w:rsidRPr="001C143D" w:rsidRDefault="0059546C" w:rsidP="00471482">
      <w:pPr>
        <w:pStyle w:val="a"/>
        <w:numPr>
          <w:ilvl w:val="0"/>
          <w:numId w:val="72"/>
        </w:numPr>
        <w:spacing w:line="276" w:lineRule="auto"/>
        <w:contextualSpacing/>
        <w:rPr>
          <w:sz w:val="24"/>
          <w:szCs w:val="24"/>
        </w:rPr>
      </w:pPr>
      <w:r w:rsidRPr="001C143D">
        <w:rPr>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59546C" w:rsidRPr="001C143D" w:rsidRDefault="0059546C" w:rsidP="00471482">
      <w:pPr>
        <w:pStyle w:val="a"/>
        <w:numPr>
          <w:ilvl w:val="0"/>
          <w:numId w:val="72"/>
        </w:numPr>
        <w:spacing w:line="276" w:lineRule="auto"/>
        <w:contextualSpacing/>
        <w:rPr>
          <w:sz w:val="24"/>
          <w:szCs w:val="24"/>
        </w:rPr>
      </w:pPr>
      <w:r w:rsidRPr="001C143D">
        <w:rPr>
          <w:sz w:val="24"/>
          <w:szCs w:val="24"/>
        </w:rPr>
        <w:t>составлять и выполнять индивидуально ориентированные комплексы оздоровительной и адаптивной физической культуры;</w:t>
      </w:r>
    </w:p>
    <w:p w:rsidR="0059546C" w:rsidRPr="001C143D" w:rsidRDefault="0059546C" w:rsidP="00471482">
      <w:pPr>
        <w:pStyle w:val="a"/>
        <w:numPr>
          <w:ilvl w:val="0"/>
          <w:numId w:val="72"/>
        </w:numPr>
        <w:spacing w:line="276" w:lineRule="auto"/>
        <w:contextualSpacing/>
        <w:rPr>
          <w:sz w:val="24"/>
          <w:szCs w:val="24"/>
        </w:rPr>
      </w:pPr>
      <w:r w:rsidRPr="001C143D">
        <w:rPr>
          <w:sz w:val="24"/>
          <w:szCs w:val="24"/>
        </w:rPr>
        <w:t>выполнять комплексы упражнений традиционных и современных оздоровительных систем физического воспитания;</w:t>
      </w:r>
    </w:p>
    <w:p w:rsidR="0059546C" w:rsidRPr="001C143D" w:rsidRDefault="0059546C" w:rsidP="00471482">
      <w:pPr>
        <w:pStyle w:val="a"/>
        <w:numPr>
          <w:ilvl w:val="0"/>
          <w:numId w:val="72"/>
        </w:numPr>
        <w:spacing w:line="276" w:lineRule="auto"/>
        <w:contextualSpacing/>
        <w:rPr>
          <w:sz w:val="24"/>
          <w:szCs w:val="24"/>
        </w:rPr>
      </w:pPr>
      <w:r w:rsidRPr="001C143D">
        <w:rPr>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59546C" w:rsidRPr="001C143D" w:rsidRDefault="0059546C" w:rsidP="00471482">
      <w:pPr>
        <w:pStyle w:val="a"/>
        <w:numPr>
          <w:ilvl w:val="0"/>
          <w:numId w:val="72"/>
        </w:numPr>
        <w:spacing w:line="276" w:lineRule="auto"/>
        <w:contextualSpacing/>
        <w:rPr>
          <w:sz w:val="24"/>
          <w:szCs w:val="24"/>
        </w:rPr>
      </w:pPr>
      <w:r w:rsidRPr="001C143D">
        <w:rPr>
          <w:sz w:val="24"/>
          <w:szCs w:val="24"/>
        </w:rPr>
        <w:t>практически использовать приемы самомассажа и релаксации;</w:t>
      </w:r>
    </w:p>
    <w:p w:rsidR="0059546C" w:rsidRPr="001C143D" w:rsidRDefault="0059546C" w:rsidP="00471482">
      <w:pPr>
        <w:pStyle w:val="a"/>
        <w:numPr>
          <w:ilvl w:val="0"/>
          <w:numId w:val="72"/>
        </w:numPr>
        <w:spacing w:line="276" w:lineRule="auto"/>
        <w:contextualSpacing/>
        <w:rPr>
          <w:sz w:val="24"/>
          <w:szCs w:val="24"/>
        </w:rPr>
      </w:pPr>
      <w:r w:rsidRPr="001C143D">
        <w:rPr>
          <w:sz w:val="24"/>
          <w:szCs w:val="24"/>
        </w:rPr>
        <w:t>практически использовать приемы защиты и самообороны;</w:t>
      </w:r>
    </w:p>
    <w:p w:rsidR="0059546C" w:rsidRPr="001C143D" w:rsidRDefault="0059546C" w:rsidP="00471482">
      <w:pPr>
        <w:pStyle w:val="a"/>
        <w:numPr>
          <w:ilvl w:val="0"/>
          <w:numId w:val="72"/>
        </w:numPr>
        <w:spacing w:line="276" w:lineRule="auto"/>
        <w:contextualSpacing/>
        <w:rPr>
          <w:sz w:val="24"/>
          <w:szCs w:val="24"/>
        </w:rPr>
      </w:pPr>
      <w:r w:rsidRPr="001C143D">
        <w:rPr>
          <w:sz w:val="24"/>
          <w:szCs w:val="24"/>
        </w:rPr>
        <w:t>составлять и проводить комплексы физических упражнений различной направленности;</w:t>
      </w:r>
    </w:p>
    <w:p w:rsidR="0059546C" w:rsidRPr="001C143D" w:rsidRDefault="0059546C" w:rsidP="00471482">
      <w:pPr>
        <w:pStyle w:val="a"/>
        <w:numPr>
          <w:ilvl w:val="0"/>
          <w:numId w:val="72"/>
        </w:numPr>
        <w:spacing w:line="276" w:lineRule="auto"/>
        <w:contextualSpacing/>
        <w:rPr>
          <w:sz w:val="24"/>
          <w:szCs w:val="24"/>
        </w:rPr>
      </w:pPr>
      <w:r w:rsidRPr="001C143D">
        <w:rPr>
          <w:sz w:val="24"/>
          <w:szCs w:val="24"/>
        </w:rPr>
        <w:t>определять уровни индивидуального физического развития и развития физических качеств;</w:t>
      </w:r>
    </w:p>
    <w:p w:rsidR="0059546C" w:rsidRPr="001C143D" w:rsidRDefault="0059546C" w:rsidP="00471482">
      <w:pPr>
        <w:pStyle w:val="a"/>
        <w:numPr>
          <w:ilvl w:val="0"/>
          <w:numId w:val="72"/>
        </w:numPr>
        <w:spacing w:line="276" w:lineRule="auto"/>
        <w:contextualSpacing/>
        <w:rPr>
          <w:sz w:val="24"/>
          <w:szCs w:val="24"/>
        </w:rPr>
      </w:pPr>
      <w:r w:rsidRPr="001C143D">
        <w:rPr>
          <w:sz w:val="24"/>
          <w:szCs w:val="24"/>
        </w:rPr>
        <w:t>проводить мероприятия по профилактике травматизма во время занятий физическими упражнениями;</w:t>
      </w:r>
    </w:p>
    <w:p w:rsidR="0059546C" w:rsidRPr="001C143D" w:rsidRDefault="0059546C" w:rsidP="00471482">
      <w:pPr>
        <w:pStyle w:val="a"/>
        <w:numPr>
          <w:ilvl w:val="0"/>
          <w:numId w:val="72"/>
        </w:numPr>
        <w:spacing w:line="276" w:lineRule="auto"/>
        <w:contextualSpacing/>
        <w:rPr>
          <w:sz w:val="24"/>
          <w:szCs w:val="24"/>
        </w:rPr>
      </w:pPr>
      <w:r w:rsidRPr="001C143D">
        <w:rPr>
          <w:sz w:val="24"/>
          <w:szCs w:val="24"/>
        </w:rPr>
        <w:t>владеть техникой выполнения тестовых испытаний Всероссийского физкультурно-спортивного комплекса «Готов к труду и обороне» (ГТО).</w:t>
      </w:r>
    </w:p>
    <w:p w:rsidR="0059546C" w:rsidRPr="001C143D" w:rsidRDefault="0059546C" w:rsidP="00B862FD">
      <w:pPr>
        <w:contextualSpacing/>
        <w:jc w:val="both"/>
        <w:rPr>
          <w:rFonts w:ascii="Times New Roman" w:hAnsi="Times New Roman"/>
          <w:b/>
          <w:sz w:val="24"/>
          <w:szCs w:val="24"/>
        </w:rPr>
      </w:pPr>
      <w:r w:rsidRPr="001C143D">
        <w:rPr>
          <w:rFonts w:ascii="Times New Roman" w:hAnsi="Times New Roman"/>
          <w:b/>
          <w:sz w:val="24"/>
          <w:szCs w:val="24"/>
        </w:rPr>
        <w:t>Выпускник на базовом уровне получит возможность научиться:</w:t>
      </w:r>
    </w:p>
    <w:p w:rsidR="0059546C" w:rsidRPr="00EE7C4A" w:rsidRDefault="0059546C" w:rsidP="00471482">
      <w:pPr>
        <w:pStyle w:val="a"/>
        <w:numPr>
          <w:ilvl w:val="0"/>
          <w:numId w:val="73"/>
        </w:numPr>
        <w:spacing w:line="276" w:lineRule="auto"/>
        <w:contextualSpacing/>
        <w:rPr>
          <w:sz w:val="24"/>
          <w:szCs w:val="24"/>
        </w:rPr>
      </w:pPr>
      <w:r w:rsidRPr="00EE7C4A">
        <w:rPr>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59546C" w:rsidRPr="00EE7C4A" w:rsidRDefault="0059546C" w:rsidP="00471482">
      <w:pPr>
        <w:pStyle w:val="a"/>
        <w:numPr>
          <w:ilvl w:val="0"/>
          <w:numId w:val="73"/>
        </w:numPr>
        <w:spacing w:line="276" w:lineRule="auto"/>
        <w:contextualSpacing/>
        <w:rPr>
          <w:sz w:val="24"/>
          <w:szCs w:val="24"/>
        </w:rPr>
      </w:pPr>
      <w:r w:rsidRPr="00EE7C4A">
        <w:rPr>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59546C" w:rsidRPr="00EE7C4A" w:rsidRDefault="0059546C" w:rsidP="00471482">
      <w:pPr>
        <w:pStyle w:val="a"/>
        <w:numPr>
          <w:ilvl w:val="0"/>
          <w:numId w:val="73"/>
        </w:numPr>
        <w:spacing w:line="276" w:lineRule="auto"/>
        <w:contextualSpacing/>
        <w:rPr>
          <w:sz w:val="24"/>
          <w:szCs w:val="24"/>
        </w:rPr>
      </w:pPr>
      <w:r w:rsidRPr="00EE7C4A">
        <w:rPr>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59546C" w:rsidRPr="00EE7C4A" w:rsidRDefault="0059546C" w:rsidP="00471482">
      <w:pPr>
        <w:pStyle w:val="a"/>
        <w:numPr>
          <w:ilvl w:val="0"/>
          <w:numId w:val="73"/>
        </w:numPr>
        <w:spacing w:line="276" w:lineRule="auto"/>
        <w:contextualSpacing/>
        <w:rPr>
          <w:sz w:val="24"/>
          <w:szCs w:val="24"/>
        </w:rPr>
      </w:pPr>
      <w:r w:rsidRPr="00EE7C4A">
        <w:rPr>
          <w:sz w:val="24"/>
          <w:szCs w:val="24"/>
        </w:rPr>
        <w:t>выполнять технические приемы и тактические действия национальных видов спорта;</w:t>
      </w:r>
    </w:p>
    <w:p w:rsidR="0059546C" w:rsidRPr="00EE7C4A" w:rsidRDefault="0059546C" w:rsidP="00471482">
      <w:pPr>
        <w:pStyle w:val="a"/>
        <w:numPr>
          <w:ilvl w:val="0"/>
          <w:numId w:val="73"/>
        </w:numPr>
        <w:spacing w:line="276" w:lineRule="auto"/>
        <w:contextualSpacing/>
        <w:rPr>
          <w:sz w:val="24"/>
          <w:szCs w:val="24"/>
        </w:rPr>
      </w:pPr>
      <w:r w:rsidRPr="00EE7C4A">
        <w:rPr>
          <w:sz w:val="24"/>
          <w:szCs w:val="24"/>
        </w:rPr>
        <w:t>выполнять нормативные требования испытаний (тестов) Всероссийского физкультурно-спортивного комплекса «Готов к труду и обороне» (ГТО);</w:t>
      </w:r>
    </w:p>
    <w:p w:rsidR="0059546C" w:rsidRPr="00EE7C4A" w:rsidRDefault="0059546C" w:rsidP="00471482">
      <w:pPr>
        <w:pStyle w:val="a"/>
        <w:numPr>
          <w:ilvl w:val="0"/>
          <w:numId w:val="73"/>
        </w:numPr>
        <w:spacing w:line="276" w:lineRule="auto"/>
        <w:contextualSpacing/>
        <w:rPr>
          <w:sz w:val="24"/>
          <w:szCs w:val="24"/>
        </w:rPr>
      </w:pPr>
      <w:r w:rsidRPr="00EE7C4A">
        <w:rPr>
          <w:sz w:val="24"/>
          <w:szCs w:val="24"/>
        </w:rPr>
        <w:t>осуществлять судейство в избранном виде спорта;</w:t>
      </w:r>
    </w:p>
    <w:p w:rsidR="0059546C" w:rsidRPr="001C143D" w:rsidRDefault="0059546C" w:rsidP="00104750">
      <w:pPr>
        <w:pStyle w:val="a"/>
        <w:numPr>
          <w:ilvl w:val="0"/>
          <w:numId w:val="0"/>
        </w:numPr>
        <w:spacing w:line="276" w:lineRule="auto"/>
        <w:ind w:left="1004"/>
        <w:contextualSpacing/>
        <w:rPr>
          <w:i/>
          <w:sz w:val="24"/>
          <w:szCs w:val="24"/>
        </w:rPr>
      </w:pPr>
      <w:r w:rsidRPr="00EE7C4A">
        <w:rPr>
          <w:sz w:val="24"/>
          <w:szCs w:val="24"/>
        </w:rPr>
        <w:lastRenderedPageBreak/>
        <w:t>составлять и выполнять комплексы специальной физической подготовки</w:t>
      </w:r>
      <w:r w:rsidRPr="001C143D">
        <w:rPr>
          <w:i/>
          <w:sz w:val="24"/>
          <w:szCs w:val="24"/>
        </w:rPr>
        <w:t>.</w:t>
      </w:r>
    </w:p>
    <w:p w:rsidR="00EE7C4A" w:rsidRPr="00EE7C4A" w:rsidRDefault="00EE7C4A" w:rsidP="00EE7C4A">
      <w:pPr>
        <w:ind w:firstLine="284"/>
        <w:jc w:val="both"/>
        <w:rPr>
          <w:rFonts w:ascii="Times New Roman" w:hAnsi="Times New Roman"/>
          <w:b/>
          <w:sz w:val="24"/>
          <w:szCs w:val="24"/>
          <w:u w:val="single"/>
        </w:rPr>
      </w:pPr>
      <w:proofErr w:type="gramStart"/>
      <w:r w:rsidRPr="00EE7C4A">
        <w:rPr>
          <w:rFonts w:ascii="Times New Roman" w:hAnsi="Times New Roman"/>
          <w:b/>
          <w:sz w:val="24"/>
          <w:szCs w:val="24"/>
          <w:u w:val="single"/>
        </w:rPr>
        <w:t>Индивидуальный проект</w:t>
      </w:r>
      <w:proofErr w:type="gramEnd"/>
      <w:r w:rsidRPr="00EE7C4A">
        <w:rPr>
          <w:rFonts w:ascii="Times New Roman" w:hAnsi="Times New Roman"/>
          <w:b/>
          <w:sz w:val="24"/>
          <w:szCs w:val="24"/>
          <w:u w:val="single"/>
        </w:rPr>
        <w:t>.</w:t>
      </w:r>
    </w:p>
    <w:p w:rsidR="00EE7C4A" w:rsidRPr="0080049D" w:rsidRDefault="00EE7C4A" w:rsidP="00EE7C4A">
      <w:pPr>
        <w:ind w:firstLine="567"/>
        <w:rPr>
          <w:rFonts w:ascii="Times New Roman" w:hAnsi="Times New Roman"/>
          <w:sz w:val="24"/>
          <w:szCs w:val="24"/>
        </w:rPr>
      </w:pPr>
      <w:r w:rsidRPr="0080049D">
        <w:rPr>
          <w:rFonts w:ascii="Times New Roman" w:hAnsi="Times New Roman"/>
          <w:sz w:val="24"/>
          <w:szCs w:val="24"/>
        </w:rPr>
        <w:t xml:space="preserve">В результате </w:t>
      </w:r>
      <w:proofErr w:type="gramStart"/>
      <w:r w:rsidRPr="0080049D">
        <w:rPr>
          <w:rFonts w:ascii="Times New Roman" w:hAnsi="Times New Roman"/>
          <w:sz w:val="24"/>
          <w:szCs w:val="24"/>
        </w:rPr>
        <w:t>обучения по программе</w:t>
      </w:r>
      <w:proofErr w:type="gramEnd"/>
      <w:r w:rsidRPr="0080049D">
        <w:rPr>
          <w:rFonts w:ascii="Times New Roman" w:hAnsi="Times New Roman"/>
          <w:sz w:val="24"/>
          <w:szCs w:val="24"/>
        </w:rPr>
        <w:t xml:space="preserve"> курса «Индивидуальный проект» обучающийся научится:  </w:t>
      </w:r>
    </w:p>
    <w:p w:rsidR="00EE7C4A" w:rsidRPr="0080049D" w:rsidRDefault="00EE7C4A" w:rsidP="00471482">
      <w:pPr>
        <w:pStyle w:val="a7"/>
        <w:numPr>
          <w:ilvl w:val="0"/>
          <w:numId w:val="74"/>
        </w:numPr>
        <w:rPr>
          <w:rFonts w:ascii="Times New Roman" w:hAnsi="Times New Roman"/>
          <w:sz w:val="24"/>
          <w:szCs w:val="24"/>
        </w:rPr>
      </w:pPr>
      <w:r w:rsidRPr="0080049D">
        <w:rPr>
          <w:rFonts w:ascii="Times New Roman" w:hAnsi="Times New Roman"/>
          <w:sz w:val="24"/>
          <w:szCs w:val="24"/>
        </w:rPr>
        <w:t xml:space="preserve">формулировать цели и задачи проектной (исследовательской) деятельности;  </w:t>
      </w:r>
    </w:p>
    <w:p w:rsidR="00EE7C4A" w:rsidRPr="0080049D" w:rsidRDefault="00EE7C4A" w:rsidP="00471482">
      <w:pPr>
        <w:pStyle w:val="a7"/>
        <w:numPr>
          <w:ilvl w:val="0"/>
          <w:numId w:val="74"/>
        </w:numPr>
        <w:rPr>
          <w:rFonts w:ascii="Times New Roman" w:hAnsi="Times New Roman"/>
          <w:sz w:val="24"/>
          <w:szCs w:val="24"/>
        </w:rPr>
      </w:pPr>
      <w:r w:rsidRPr="0080049D">
        <w:rPr>
          <w:rFonts w:ascii="Times New Roman" w:hAnsi="Times New Roman"/>
          <w:sz w:val="24"/>
          <w:szCs w:val="24"/>
        </w:rPr>
        <w:t xml:space="preserve">планировать работу по реализации проектной (исследовательской) деятельности; </w:t>
      </w:r>
    </w:p>
    <w:p w:rsidR="00EE7C4A" w:rsidRPr="0080049D" w:rsidRDefault="00EE7C4A" w:rsidP="00471482">
      <w:pPr>
        <w:pStyle w:val="a7"/>
        <w:numPr>
          <w:ilvl w:val="0"/>
          <w:numId w:val="74"/>
        </w:numPr>
        <w:rPr>
          <w:rFonts w:ascii="Times New Roman" w:hAnsi="Times New Roman"/>
          <w:sz w:val="24"/>
          <w:szCs w:val="24"/>
        </w:rPr>
      </w:pPr>
      <w:r w:rsidRPr="0080049D">
        <w:rPr>
          <w:rFonts w:ascii="Times New Roman" w:hAnsi="Times New Roman"/>
          <w:sz w:val="24"/>
          <w:szCs w:val="24"/>
        </w:rPr>
        <w:t xml:space="preserve">реализовывать запланированные действия для достижения поставленных целей и задач;  </w:t>
      </w:r>
    </w:p>
    <w:p w:rsidR="00EE7C4A" w:rsidRPr="0080049D" w:rsidRDefault="00EE7C4A" w:rsidP="00471482">
      <w:pPr>
        <w:pStyle w:val="a7"/>
        <w:numPr>
          <w:ilvl w:val="0"/>
          <w:numId w:val="74"/>
        </w:numPr>
        <w:rPr>
          <w:rFonts w:ascii="Times New Roman" w:hAnsi="Times New Roman"/>
          <w:sz w:val="24"/>
          <w:szCs w:val="24"/>
        </w:rPr>
      </w:pPr>
      <w:r w:rsidRPr="0080049D">
        <w:rPr>
          <w:rFonts w:ascii="Times New Roman" w:hAnsi="Times New Roman"/>
          <w:sz w:val="24"/>
          <w:szCs w:val="24"/>
        </w:rPr>
        <w:t xml:space="preserve">оформлять информационные материалы на электронных и бумажных носителях с целью презентации результатов работы над проектом; </w:t>
      </w:r>
    </w:p>
    <w:p w:rsidR="00EE7C4A" w:rsidRPr="0080049D" w:rsidRDefault="00EE7C4A" w:rsidP="00471482">
      <w:pPr>
        <w:pStyle w:val="a7"/>
        <w:numPr>
          <w:ilvl w:val="0"/>
          <w:numId w:val="74"/>
        </w:numPr>
        <w:rPr>
          <w:rFonts w:ascii="Times New Roman" w:hAnsi="Times New Roman"/>
          <w:sz w:val="24"/>
          <w:szCs w:val="24"/>
        </w:rPr>
      </w:pPr>
      <w:r w:rsidRPr="0080049D">
        <w:rPr>
          <w:rFonts w:ascii="Times New Roman" w:hAnsi="Times New Roman"/>
          <w:sz w:val="24"/>
          <w:szCs w:val="24"/>
        </w:rPr>
        <w:t xml:space="preserve">осуществлять рефлексию деятельности, соотнося ее с поставленными целью и задачами и конечным результатом; </w:t>
      </w:r>
    </w:p>
    <w:p w:rsidR="00EE7C4A" w:rsidRPr="0080049D" w:rsidRDefault="00EE7C4A" w:rsidP="00471482">
      <w:pPr>
        <w:pStyle w:val="a7"/>
        <w:numPr>
          <w:ilvl w:val="0"/>
          <w:numId w:val="74"/>
        </w:numPr>
        <w:rPr>
          <w:rFonts w:ascii="Times New Roman" w:hAnsi="Times New Roman"/>
          <w:sz w:val="24"/>
          <w:szCs w:val="24"/>
        </w:rPr>
      </w:pPr>
      <w:r w:rsidRPr="0080049D">
        <w:rPr>
          <w:rFonts w:ascii="Times New Roman" w:hAnsi="Times New Roman"/>
          <w:sz w:val="24"/>
          <w:szCs w:val="24"/>
        </w:rPr>
        <w:t xml:space="preserve">использовать технологию учебного проектирования для решения личных целей и задач образования; </w:t>
      </w:r>
    </w:p>
    <w:p w:rsidR="00EE7C4A" w:rsidRPr="0080049D" w:rsidRDefault="00EE7C4A" w:rsidP="00471482">
      <w:pPr>
        <w:pStyle w:val="a7"/>
        <w:numPr>
          <w:ilvl w:val="0"/>
          <w:numId w:val="74"/>
        </w:numPr>
        <w:rPr>
          <w:rFonts w:ascii="Times New Roman" w:hAnsi="Times New Roman"/>
          <w:sz w:val="24"/>
          <w:szCs w:val="24"/>
        </w:rPr>
      </w:pPr>
      <w:r w:rsidRPr="0080049D">
        <w:rPr>
          <w:rFonts w:ascii="Times New Roman" w:hAnsi="Times New Roman"/>
          <w:sz w:val="24"/>
          <w:szCs w:val="24"/>
        </w:rPr>
        <w:t xml:space="preserve">навыкам </w:t>
      </w:r>
      <w:proofErr w:type="spellStart"/>
      <w:r w:rsidRPr="0080049D">
        <w:rPr>
          <w:rFonts w:ascii="Times New Roman" w:hAnsi="Times New Roman"/>
          <w:sz w:val="24"/>
          <w:szCs w:val="24"/>
        </w:rPr>
        <w:t>самопрезентации</w:t>
      </w:r>
      <w:proofErr w:type="spellEnd"/>
      <w:r w:rsidRPr="0080049D">
        <w:rPr>
          <w:rFonts w:ascii="Times New Roman" w:hAnsi="Times New Roman"/>
          <w:sz w:val="24"/>
          <w:szCs w:val="24"/>
        </w:rPr>
        <w:t xml:space="preserve"> в ходе представления результатов проекта (исследования); </w:t>
      </w:r>
    </w:p>
    <w:p w:rsidR="0059546C" w:rsidRPr="00511374" w:rsidRDefault="0059546C" w:rsidP="00511374">
      <w:pPr>
        <w:pStyle w:val="2"/>
        <w:spacing w:line="276" w:lineRule="auto"/>
        <w:rPr>
          <w:sz w:val="24"/>
          <w:lang w:eastAsia="ru-RU"/>
        </w:rPr>
      </w:pPr>
      <w:bookmarkStart w:id="12" w:name="_Toc453968166"/>
      <w:r w:rsidRPr="00511374">
        <w:rPr>
          <w:b/>
          <w:sz w:val="24"/>
          <w:lang w:val="en-US"/>
        </w:rPr>
        <w:t>I</w:t>
      </w:r>
      <w:r w:rsidRPr="00511374">
        <w:rPr>
          <w:b/>
          <w:sz w:val="24"/>
        </w:rPr>
        <w:t>.3.</w:t>
      </w:r>
      <w:r w:rsidRPr="00511374">
        <w:rPr>
          <w:sz w:val="24"/>
        </w:rPr>
        <w:t> </w:t>
      </w:r>
      <w:r w:rsidRPr="00511374">
        <w:rPr>
          <w:b/>
          <w:sz w:val="24"/>
        </w:rPr>
        <w:t xml:space="preserve">Система оценки </w:t>
      </w:r>
      <w:r w:rsidRPr="00511374">
        <w:rPr>
          <w:b/>
          <w:sz w:val="24"/>
          <w:lang w:eastAsia="ru-RU"/>
        </w:rPr>
        <w:t>достижения планируемых результатов освоения основной образовательной программы среднего общего образования</w:t>
      </w:r>
      <w:bookmarkEnd w:id="12"/>
    </w:p>
    <w:p w:rsidR="0059546C" w:rsidRPr="00511374" w:rsidRDefault="0059546C" w:rsidP="00B862FD">
      <w:pPr>
        <w:jc w:val="both"/>
        <w:rPr>
          <w:rFonts w:ascii="Times New Roman" w:hAnsi="Times New Roman"/>
          <w:sz w:val="24"/>
          <w:szCs w:val="24"/>
        </w:rPr>
      </w:pPr>
    </w:p>
    <w:p w:rsidR="0059546C" w:rsidRPr="00511374" w:rsidRDefault="00511374" w:rsidP="00B862FD">
      <w:pPr>
        <w:contextualSpacing/>
        <w:jc w:val="both"/>
        <w:rPr>
          <w:rFonts w:ascii="Times New Roman" w:hAnsi="Times New Roman"/>
          <w:sz w:val="24"/>
          <w:szCs w:val="24"/>
        </w:rPr>
      </w:pPr>
      <w:r>
        <w:rPr>
          <w:rFonts w:ascii="Times New Roman" w:hAnsi="Times New Roman"/>
          <w:sz w:val="24"/>
          <w:szCs w:val="24"/>
        </w:rPr>
        <w:t xml:space="preserve">       </w:t>
      </w:r>
      <w:r w:rsidR="0059546C" w:rsidRPr="00511374">
        <w:rPr>
          <w:rFonts w:ascii="Times New Roman" w:hAnsi="Times New Roman"/>
          <w:sz w:val="24"/>
          <w:szCs w:val="24"/>
        </w:rPr>
        <w:t xml:space="preserve">Система </w:t>
      </w:r>
      <w:proofErr w:type="gramStart"/>
      <w:r w:rsidR="0059546C" w:rsidRPr="00511374">
        <w:rPr>
          <w:rFonts w:ascii="Times New Roman" w:hAnsi="Times New Roman"/>
          <w:sz w:val="24"/>
          <w:szCs w:val="24"/>
        </w:rPr>
        <w:t>оценки достижения планируемых результатов освоения основной образовательной программы среднего общего</w:t>
      </w:r>
      <w:proofErr w:type="gramEnd"/>
      <w:r w:rsidR="0059546C" w:rsidRPr="00511374">
        <w:rPr>
          <w:rFonts w:ascii="Times New Roman" w:hAnsi="Times New Roman"/>
          <w:sz w:val="24"/>
          <w:szCs w:val="24"/>
        </w:rPr>
        <w:t xml:space="preserve"> образования (далее – система оценки)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w:t>
      </w:r>
    </w:p>
    <w:p w:rsidR="0059546C" w:rsidRPr="00511374" w:rsidRDefault="0059546C" w:rsidP="00B862FD">
      <w:pPr>
        <w:contextualSpacing/>
        <w:jc w:val="both"/>
        <w:rPr>
          <w:rFonts w:ascii="Times New Roman" w:hAnsi="Times New Roman"/>
          <w:b/>
          <w:sz w:val="24"/>
          <w:szCs w:val="24"/>
        </w:rPr>
      </w:pPr>
      <w:r w:rsidRPr="00511374">
        <w:rPr>
          <w:rFonts w:ascii="Times New Roman" w:hAnsi="Times New Roman"/>
          <w:b/>
          <w:sz w:val="24"/>
          <w:szCs w:val="24"/>
        </w:rPr>
        <w:t>Общие положения</w:t>
      </w:r>
    </w:p>
    <w:p w:rsidR="0059546C" w:rsidRPr="00511374" w:rsidRDefault="0059546C" w:rsidP="00B862FD">
      <w:pPr>
        <w:ind w:firstLine="708"/>
        <w:contextualSpacing/>
        <w:jc w:val="both"/>
        <w:rPr>
          <w:rFonts w:ascii="Times New Roman" w:hAnsi="Times New Roman"/>
          <w:sz w:val="24"/>
          <w:szCs w:val="24"/>
        </w:rPr>
      </w:pPr>
      <w:r w:rsidRPr="00511374">
        <w:rPr>
          <w:rFonts w:ascii="Times New Roman" w:hAnsi="Times New Roman"/>
          <w:sz w:val="24"/>
          <w:szCs w:val="24"/>
        </w:rPr>
        <w:t xml:space="preserve">Основным объектом системы оценки, ее содержательной и </w:t>
      </w:r>
      <w:proofErr w:type="spellStart"/>
      <w:r w:rsidRPr="00511374">
        <w:rPr>
          <w:rFonts w:ascii="Times New Roman" w:hAnsi="Times New Roman"/>
          <w:sz w:val="24"/>
          <w:szCs w:val="24"/>
        </w:rPr>
        <w:t>критериальной</w:t>
      </w:r>
      <w:proofErr w:type="spellEnd"/>
      <w:r w:rsidRPr="00511374">
        <w:rPr>
          <w:rFonts w:ascii="Times New Roman" w:hAnsi="Times New Roman"/>
          <w:sz w:val="24"/>
          <w:szCs w:val="24"/>
        </w:rPr>
        <w:t xml:space="preserve"> базой выступают требования ФГОС СОО, которые конкретизированы в итоговых планируемых результатах освоения </w:t>
      </w:r>
      <w:proofErr w:type="gramStart"/>
      <w:r w:rsidRPr="00511374">
        <w:rPr>
          <w:rFonts w:ascii="Times New Roman" w:hAnsi="Times New Roman"/>
          <w:sz w:val="24"/>
          <w:szCs w:val="24"/>
        </w:rPr>
        <w:t>обучающимися</w:t>
      </w:r>
      <w:proofErr w:type="gramEnd"/>
      <w:r w:rsidRPr="00511374">
        <w:rPr>
          <w:rFonts w:ascii="Times New Roman" w:hAnsi="Times New Roman"/>
          <w:sz w:val="24"/>
          <w:szCs w:val="24"/>
        </w:rPr>
        <w:t xml:space="preserve">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59546C" w:rsidRPr="00511374" w:rsidRDefault="0059546C" w:rsidP="00B862FD">
      <w:pPr>
        <w:contextualSpacing/>
        <w:jc w:val="both"/>
        <w:rPr>
          <w:rFonts w:ascii="Times New Roman" w:hAnsi="Times New Roman"/>
          <w:sz w:val="24"/>
          <w:szCs w:val="24"/>
        </w:rPr>
      </w:pPr>
      <w:r w:rsidRPr="00511374">
        <w:rPr>
          <w:rFonts w:ascii="Times New Roman" w:hAnsi="Times New Roman"/>
          <w:sz w:val="24"/>
          <w:szCs w:val="24"/>
        </w:rPr>
        <w:t>Основными направлениями и целями оценочной деятельности в образовательной организации в соответствии с требованиями ФГОС СОО являются:</w:t>
      </w:r>
    </w:p>
    <w:p w:rsidR="0059546C" w:rsidRPr="00511374" w:rsidRDefault="0059546C" w:rsidP="00471482">
      <w:pPr>
        <w:pStyle w:val="a7"/>
        <w:numPr>
          <w:ilvl w:val="0"/>
          <w:numId w:val="75"/>
        </w:numPr>
        <w:jc w:val="both"/>
        <w:rPr>
          <w:rFonts w:ascii="Times New Roman" w:hAnsi="Times New Roman"/>
          <w:sz w:val="24"/>
          <w:szCs w:val="24"/>
        </w:rPr>
      </w:pPr>
      <w:r w:rsidRPr="00511374">
        <w:rPr>
          <w:rFonts w:ascii="Times New Roman" w:hAnsi="Times New Roman"/>
          <w:sz w:val="24"/>
          <w:szCs w:val="24"/>
        </w:rPr>
        <w:t>оценка образовательных достижений обучающихся</w:t>
      </w:r>
      <w:r w:rsidRPr="00511374">
        <w:rPr>
          <w:rFonts w:ascii="Times New Roman" w:hAnsi="Times New Roman"/>
          <w:i/>
          <w:sz w:val="24"/>
          <w:szCs w:val="24"/>
        </w:rPr>
        <w:t xml:space="preserve"> </w:t>
      </w:r>
      <w:r w:rsidRPr="00511374">
        <w:rPr>
          <w:rFonts w:ascii="Times New Roman" w:hAnsi="Times New Roman"/>
          <w:sz w:val="24"/>
          <w:szCs w:val="24"/>
        </w:rPr>
        <w:t>на различных этапах обучения</w:t>
      </w:r>
      <w:r w:rsidRPr="00511374">
        <w:rPr>
          <w:rFonts w:ascii="Times New Roman" w:hAnsi="Times New Roman"/>
          <w:i/>
          <w:sz w:val="24"/>
          <w:szCs w:val="24"/>
        </w:rPr>
        <w:t xml:space="preserve"> </w:t>
      </w:r>
      <w:r w:rsidRPr="00511374">
        <w:rPr>
          <w:rFonts w:ascii="Times New Roman" w:hAnsi="Times New Roman"/>
          <w:sz w:val="24"/>
          <w:szCs w:val="24"/>
        </w:rPr>
        <w:t>как основа их итоговой аттестации;</w:t>
      </w:r>
    </w:p>
    <w:p w:rsidR="0059546C" w:rsidRPr="00511374" w:rsidRDefault="0059546C" w:rsidP="00471482">
      <w:pPr>
        <w:pStyle w:val="a7"/>
        <w:numPr>
          <w:ilvl w:val="0"/>
          <w:numId w:val="75"/>
        </w:numPr>
        <w:jc w:val="both"/>
        <w:rPr>
          <w:rFonts w:ascii="Times New Roman" w:hAnsi="Times New Roman"/>
          <w:sz w:val="24"/>
          <w:szCs w:val="24"/>
        </w:rPr>
      </w:pPr>
      <w:r w:rsidRPr="00511374">
        <w:rPr>
          <w:rFonts w:ascii="Times New Roman" w:hAnsi="Times New Roman"/>
          <w:sz w:val="24"/>
          <w:szCs w:val="24"/>
        </w:rPr>
        <w:t>оценка результатов деятельности педагогических работников как основа аттестационных процедур;</w:t>
      </w:r>
    </w:p>
    <w:p w:rsidR="0059546C" w:rsidRPr="00511374" w:rsidRDefault="0059546C" w:rsidP="00471482">
      <w:pPr>
        <w:pStyle w:val="a7"/>
        <w:numPr>
          <w:ilvl w:val="0"/>
          <w:numId w:val="75"/>
        </w:numPr>
        <w:jc w:val="both"/>
        <w:rPr>
          <w:rFonts w:ascii="Times New Roman" w:hAnsi="Times New Roman"/>
          <w:sz w:val="24"/>
          <w:szCs w:val="24"/>
        </w:rPr>
      </w:pPr>
      <w:r w:rsidRPr="00511374">
        <w:rPr>
          <w:rFonts w:ascii="Times New Roman" w:hAnsi="Times New Roman"/>
          <w:sz w:val="24"/>
          <w:szCs w:val="24"/>
        </w:rPr>
        <w:t xml:space="preserve">оценка результатов деятельности образовательной организации как основа </w:t>
      </w:r>
      <w:proofErr w:type="spellStart"/>
      <w:r w:rsidRPr="00511374">
        <w:rPr>
          <w:rFonts w:ascii="Times New Roman" w:hAnsi="Times New Roman"/>
          <w:sz w:val="24"/>
          <w:szCs w:val="24"/>
        </w:rPr>
        <w:t>аккредитационных</w:t>
      </w:r>
      <w:proofErr w:type="spellEnd"/>
      <w:r w:rsidRPr="00511374">
        <w:rPr>
          <w:rFonts w:ascii="Times New Roman" w:hAnsi="Times New Roman"/>
          <w:sz w:val="24"/>
          <w:szCs w:val="24"/>
        </w:rPr>
        <w:t xml:space="preserve"> процедур.</w:t>
      </w:r>
    </w:p>
    <w:p w:rsidR="0059546C" w:rsidRPr="00511374" w:rsidRDefault="0059546C" w:rsidP="00B862FD">
      <w:pPr>
        <w:ind w:firstLine="708"/>
        <w:contextualSpacing/>
        <w:jc w:val="both"/>
        <w:rPr>
          <w:rFonts w:ascii="Times New Roman" w:hAnsi="Times New Roman"/>
          <w:sz w:val="24"/>
          <w:szCs w:val="24"/>
        </w:rPr>
      </w:pPr>
      <w:proofErr w:type="gramStart"/>
      <w:r w:rsidRPr="00511374">
        <w:rPr>
          <w:rFonts w:ascii="Times New Roman" w:hAnsi="Times New Roman"/>
          <w:sz w:val="24"/>
          <w:szCs w:val="24"/>
        </w:rPr>
        <w:lastRenderedPageBreak/>
        <w:t xml:space="preserve">Оценка образовательных достижений обучающихся осуществляется в рамках </w:t>
      </w:r>
      <w:r w:rsidRPr="00511374">
        <w:rPr>
          <w:rFonts w:ascii="Times New Roman" w:hAnsi="Times New Roman"/>
          <w:b/>
          <w:sz w:val="24"/>
          <w:szCs w:val="24"/>
        </w:rPr>
        <w:t>внутренней оценки</w:t>
      </w:r>
      <w:r w:rsidRPr="00511374">
        <w:rPr>
          <w:rFonts w:ascii="Times New Roman" w:hAnsi="Times New Roman"/>
          <w:sz w:val="24"/>
          <w:szCs w:val="24"/>
        </w:rPr>
        <w:t xml:space="preserve"> 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 и итоговая аттестации обучающихся), а также процедур </w:t>
      </w:r>
      <w:r w:rsidRPr="00511374">
        <w:rPr>
          <w:rFonts w:ascii="Times New Roman" w:hAnsi="Times New Roman"/>
          <w:b/>
          <w:sz w:val="24"/>
          <w:szCs w:val="24"/>
        </w:rPr>
        <w:t>внешней оценки</w:t>
      </w:r>
      <w:r w:rsidRPr="00511374">
        <w:rPr>
          <w:rFonts w:ascii="Times New Roman" w:hAnsi="Times New Roman"/>
          <w:sz w:val="24"/>
          <w:szCs w:val="24"/>
        </w:rPr>
        <w:t xml:space="preserve">, включающей государственную итоговую аттестацию, независимую оценку качества подготовки </w:t>
      </w:r>
      <w:proofErr w:type="spellStart"/>
      <w:r w:rsidRPr="00511374">
        <w:rPr>
          <w:rFonts w:ascii="Times New Roman" w:hAnsi="Times New Roman"/>
          <w:sz w:val="24"/>
          <w:szCs w:val="24"/>
        </w:rPr>
        <w:t>обучающихсяи</w:t>
      </w:r>
      <w:proofErr w:type="spellEnd"/>
      <w:r w:rsidRPr="00511374">
        <w:rPr>
          <w:rFonts w:ascii="Times New Roman" w:hAnsi="Times New Roman"/>
          <w:sz w:val="24"/>
          <w:szCs w:val="24"/>
        </w:rPr>
        <w:t xml:space="preserve"> мониторинговые исследования муниципального, регионального и федерального уровней.</w:t>
      </w:r>
      <w:proofErr w:type="gramEnd"/>
    </w:p>
    <w:p w:rsidR="0059546C" w:rsidRPr="00511374" w:rsidRDefault="0059546C" w:rsidP="00B862FD">
      <w:pPr>
        <w:ind w:firstLine="284"/>
        <w:contextualSpacing/>
        <w:jc w:val="both"/>
        <w:rPr>
          <w:rFonts w:ascii="Times New Roman" w:hAnsi="Times New Roman"/>
          <w:sz w:val="24"/>
          <w:szCs w:val="24"/>
        </w:rPr>
      </w:pPr>
      <w:r w:rsidRPr="00511374">
        <w:rPr>
          <w:rFonts w:ascii="Times New Roman" w:hAnsi="Times New Roman"/>
          <w:sz w:val="24"/>
          <w:szCs w:val="24"/>
        </w:rPr>
        <w:t>Оценка</w:t>
      </w:r>
      <w:r w:rsidRPr="00511374">
        <w:rPr>
          <w:rFonts w:ascii="Times New Roman" w:hAnsi="Times New Roman"/>
          <w:i/>
          <w:sz w:val="24"/>
          <w:szCs w:val="24"/>
        </w:rPr>
        <w:t xml:space="preserve"> </w:t>
      </w:r>
      <w:r w:rsidRPr="00511374">
        <w:rPr>
          <w:rFonts w:ascii="Times New Roman" w:hAnsi="Times New Roman"/>
          <w:sz w:val="24"/>
          <w:szCs w:val="24"/>
        </w:rPr>
        <w:t>результатов деятельности педагогических работников осуществляется на основании:</w:t>
      </w:r>
    </w:p>
    <w:p w:rsidR="0059546C" w:rsidRPr="00511374" w:rsidRDefault="0059546C" w:rsidP="00471482">
      <w:pPr>
        <w:pStyle w:val="a"/>
        <w:numPr>
          <w:ilvl w:val="0"/>
          <w:numId w:val="76"/>
        </w:numPr>
        <w:spacing w:line="276" w:lineRule="auto"/>
        <w:contextualSpacing/>
        <w:rPr>
          <w:sz w:val="24"/>
          <w:szCs w:val="24"/>
        </w:rPr>
      </w:pPr>
      <w:r w:rsidRPr="00511374">
        <w:rPr>
          <w:sz w:val="24"/>
          <w:szCs w:val="24"/>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59546C" w:rsidRPr="00511374" w:rsidRDefault="0059546C" w:rsidP="00471482">
      <w:pPr>
        <w:pStyle w:val="a"/>
        <w:numPr>
          <w:ilvl w:val="0"/>
          <w:numId w:val="76"/>
        </w:numPr>
        <w:spacing w:line="276" w:lineRule="auto"/>
        <w:contextualSpacing/>
        <w:rPr>
          <w:sz w:val="24"/>
          <w:szCs w:val="24"/>
        </w:rPr>
      </w:pPr>
      <w:r w:rsidRPr="00511374">
        <w:rPr>
          <w:sz w:val="24"/>
          <w:szCs w:val="24"/>
        </w:rPr>
        <w:t>мониторинга уровня профессионального мастерства учителя (анализа качества уроков, качества учебных заданий, предлагаемых учителем).</w:t>
      </w:r>
    </w:p>
    <w:p w:rsidR="0059546C" w:rsidRPr="00511374" w:rsidRDefault="0059546C" w:rsidP="00B862FD">
      <w:pPr>
        <w:contextualSpacing/>
        <w:jc w:val="both"/>
        <w:rPr>
          <w:rFonts w:ascii="Times New Roman" w:hAnsi="Times New Roman"/>
          <w:sz w:val="24"/>
          <w:szCs w:val="24"/>
        </w:rPr>
      </w:pPr>
      <w:r w:rsidRPr="00511374">
        <w:rPr>
          <w:rFonts w:ascii="Times New Roman" w:hAnsi="Times New Roman"/>
          <w:sz w:val="24"/>
          <w:szCs w:val="24"/>
        </w:rPr>
        <w:t xml:space="preserve">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 </w:t>
      </w:r>
    </w:p>
    <w:p w:rsidR="0059546C" w:rsidRPr="00511374" w:rsidRDefault="0059546C" w:rsidP="00B862FD">
      <w:pPr>
        <w:ind w:firstLine="708"/>
        <w:contextualSpacing/>
        <w:jc w:val="both"/>
        <w:rPr>
          <w:rFonts w:ascii="Times New Roman" w:hAnsi="Times New Roman"/>
          <w:sz w:val="24"/>
          <w:szCs w:val="24"/>
        </w:rPr>
      </w:pPr>
      <w:r w:rsidRPr="00511374">
        <w:rPr>
          <w:rFonts w:ascii="Times New Roman" w:hAnsi="Times New Roman"/>
          <w:sz w:val="24"/>
          <w:szCs w:val="24"/>
        </w:rPr>
        <w:t>Результаты мониторингов являются основанием для принятия решений по повышению квалификации учителя.</w:t>
      </w:r>
    </w:p>
    <w:p w:rsidR="0059546C" w:rsidRPr="00511374" w:rsidRDefault="0059546C" w:rsidP="00B862FD">
      <w:pPr>
        <w:ind w:firstLine="709"/>
        <w:contextualSpacing/>
        <w:jc w:val="both"/>
        <w:rPr>
          <w:rFonts w:ascii="Times New Roman" w:hAnsi="Times New Roman"/>
          <w:sz w:val="24"/>
          <w:szCs w:val="24"/>
        </w:rPr>
      </w:pPr>
      <w:r w:rsidRPr="00511374">
        <w:rPr>
          <w:rFonts w:ascii="Times New Roman" w:hAnsi="Times New Roman"/>
          <w:sz w:val="24"/>
          <w:szCs w:val="24"/>
        </w:rPr>
        <w:t xml:space="preserve">Результаты </w:t>
      </w:r>
      <w:proofErr w:type="gramStart"/>
      <w:r w:rsidRPr="00511374">
        <w:rPr>
          <w:rFonts w:ascii="Times New Roman" w:hAnsi="Times New Roman"/>
          <w:sz w:val="24"/>
          <w:szCs w:val="24"/>
        </w:rPr>
        <w:t>процедур оценки результатов деятельности образовательной организации</w:t>
      </w:r>
      <w:proofErr w:type="gramEnd"/>
      <w:r w:rsidRPr="00511374">
        <w:rPr>
          <w:rFonts w:ascii="Times New Roman" w:hAnsi="Times New Roman"/>
          <w:sz w:val="24"/>
          <w:szCs w:val="24"/>
        </w:rPr>
        <w:t xml:space="preserve">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w:t>
      </w:r>
      <w:r w:rsidRPr="00511374">
        <w:rPr>
          <w:rFonts w:ascii="Times New Roman" w:hAnsi="Times New Roman"/>
          <w:i/>
          <w:sz w:val="24"/>
          <w:szCs w:val="24"/>
        </w:rPr>
        <w:tab/>
        <w:t xml:space="preserve"> </w:t>
      </w:r>
      <w:r w:rsidRPr="00511374">
        <w:rPr>
          <w:rFonts w:ascii="Times New Roman" w:hAnsi="Times New Roman"/>
          <w:sz w:val="24"/>
          <w:szCs w:val="24"/>
        </w:rPr>
        <w:t>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59546C" w:rsidRPr="00511374" w:rsidRDefault="0059546C" w:rsidP="00B862FD">
      <w:pPr>
        <w:ind w:firstLine="709"/>
        <w:contextualSpacing/>
        <w:jc w:val="both"/>
        <w:rPr>
          <w:rFonts w:ascii="Times New Roman" w:hAnsi="Times New Roman"/>
          <w:sz w:val="24"/>
          <w:szCs w:val="24"/>
        </w:rPr>
      </w:pPr>
      <w:r w:rsidRPr="00511374">
        <w:rPr>
          <w:rFonts w:ascii="Times New Roman" w:hAnsi="Times New Roman"/>
          <w:sz w:val="24"/>
          <w:szCs w:val="24"/>
        </w:rPr>
        <w:t xml:space="preserve">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59546C" w:rsidRPr="00511374" w:rsidRDefault="0059546C" w:rsidP="00B862FD">
      <w:pPr>
        <w:ind w:firstLine="708"/>
        <w:contextualSpacing/>
        <w:jc w:val="both"/>
        <w:rPr>
          <w:rFonts w:ascii="Times New Roman" w:hAnsi="Times New Roman"/>
          <w:sz w:val="24"/>
          <w:szCs w:val="24"/>
          <w:lang w:eastAsia="ru-RU"/>
        </w:rPr>
      </w:pPr>
      <w:r w:rsidRPr="00511374">
        <w:rPr>
          <w:rFonts w:ascii="Times New Roman" w:hAnsi="Times New Roman"/>
          <w:sz w:val="24"/>
          <w:szCs w:val="24"/>
          <w:lang w:eastAsia="ru-RU"/>
        </w:rPr>
        <w:t xml:space="preserve">В соответствии с ФГОС СОО система оценки образовательной организации реализует </w:t>
      </w:r>
      <w:proofErr w:type="spellStart"/>
      <w:r w:rsidRPr="00511374">
        <w:rPr>
          <w:rFonts w:ascii="Times New Roman" w:hAnsi="Times New Roman"/>
          <w:sz w:val="24"/>
          <w:szCs w:val="24"/>
          <w:lang w:eastAsia="ru-RU"/>
        </w:rPr>
        <w:t>системно-деятельностный</w:t>
      </w:r>
      <w:proofErr w:type="spellEnd"/>
      <w:r w:rsidRPr="00511374">
        <w:rPr>
          <w:rFonts w:ascii="Times New Roman" w:hAnsi="Times New Roman"/>
          <w:sz w:val="24"/>
          <w:szCs w:val="24"/>
          <w:lang w:eastAsia="ru-RU"/>
        </w:rPr>
        <w:t>, комплексный и уровневый подходы к оценке образовательных достижений.</w:t>
      </w:r>
    </w:p>
    <w:p w:rsidR="0059546C" w:rsidRPr="00511374" w:rsidRDefault="0059546C" w:rsidP="00B862FD">
      <w:pPr>
        <w:ind w:firstLine="708"/>
        <w:contextualSpacing/>
        <w:jc w:val="both"/>
        <w:rPr>
          <w:rFonts w:ascii="Times New Roman" w:hAnsi="Times New Roman"/>
          <w:sz w:val="24"/>
          <w:szCs w:val="24"/>
          <w:lang w:eastAsia="ru-RU"/>
        </w:rPr>
      </w:pPr>
      <w:proofErr w:type="spellStart"/>
      <w:r w:rsidRPr="00511374">
        <w:rPr>
          <w:rFonts w:ascii="Times New Roman" w:hAnsi="Times New Roman"/>
          <w:sz w:val="24"/>
          <w:szCs w:val="24"/>
          <w:lang w:eastAsia="ru-RU"/>
        </w:rPr>
        <w:t>Системно-деятельностный</w:t>
      </w:r>
      <w:proofErr w:type="spellEnd"/>
      <w:r w:rsidRPr="00511374">
        <w:rPr>
          <w:rFonts w:ascii="Times New Roman" w:hAnsi="Times New Roman"/>
          <w:sz w:val="24"/>
          <w:szCs w:val="24"/>
          <w:lang w:eastAsia="ru-RU"/>
        </w:rPr>
        <w:t xml:space="preserve">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w:t>
      </w:r>
      <w:proofErr w:type="spellStart"/>
      <w:r w:rsidRPr="00511374">
        <w:rPr>
          <w:rFonts w:ascii="Times New Roman" w:hAnsi="Times New Roman"/>
          <w:sz w:val="24"/>
          <w:szCs w:val="24"/>
          <w:lang w:eastAsia="ru-RU"/>
        </w:rPr>
        <w:t>деятельностной</w:t>
      </w:r>
      <w:proofErr w:type="spellEnd"/>
      <w:r w:rsidRPr="00511374">
        <w:rPr>
          <w:rFonts w:ascii="Times New Roman" w:hAnsi="Times New Roman"/>
          <w:sz w:val="24"/>
          <w:szCs w:val="24"/>
          <w:lang w:eastAsia="ru-RU"/>
        </w:rPr>
        <w:t xml:space="preserve"> форме.</w:t>
      </w:r>
    </w:p>
    <w:p w:rsidR="0059546C" w:rsidRPr="00511374" w:rsidRDefault="0059546C" w:rsidP="00B862FD">
      <w:pPr>
        <w:ind w:firstLine="284"/>
        <w:contextualSpacing/>
        <w:jc w:val="both"/>
        <w:rPr>
          <w:rFonts w:ascii="Times New Roman" w:hAnsi="Times New Roman"/>
          <w:sz w:val="24"/>
          <w:szCs w:val="24"/>
          <w:lang w:eastAsia="ru-RU"/>
        </w:rPr>
      </w:pPr>
      <w:r w:rsidRPr="00511374">
        <w:rPr>
          <w:rFonts w:ascii="Times New Roman" w:hAnsi="Times New Roman"/>
          <w:sz w:val="24"/>
          <w:szCs w:val="24"/>
          <w:lang w:eastAsia="ru-RU"/>
        </w:rPr>
        <w:t>Комплексный подход к оценке образовательных достижений реализуется путем:</w:t>
      </w:r>
    </w:p>
    <w:p w:rsidR="0059546C" w:rsidRPr="00511374" w:rsidRDefault="0059546C" w:rsidP="00471482">
      <w:pPr>
        <w:pStyle w:val="a"/>
        <w:numPr>
          <w:ilvl w:val="0"/>
          <w:numId w:val="77"/>
        </w:numPr>
        <w:spacing w:line="276" w:lineRule="auto"/>
        <w:contextualSpacing/>
        <w:rPr>
          <w:sz w:val="24"/>
          <w:szCs w:val="24"/>
        </w:rPr>
      </w:pPr>
      <w:r w:rsidRPr="00511374">
        <w:rPr>
          <w:sz w:val="24"/>
          <w:szCs w:val="24"/>
        </w:rPr>
        <w:t>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59546C" w:rsidRPr="00511374" w:rsidRDefault="0059546C" w:rsidP="00471482">
      <w:pPr>
        <w:pStyle w:val="a"/>
        <w:numPr>
          <w:ilvl w:val="0"/>
          <w:numId w:val="77"/>
        </w:numPr>
        <w:spacing w:line="276" w:lineRule="auto"/>
        <w:rPr>
          <w:sz w:val="24"/>
          <w:szCs w:val="24"/>
        </w:rPr>
      </w:pPr>
      <w:r w:rsidRPr="00511374">
        <w:rPr>
          <w:sz w:val="24"/>
          <w:szCs w:val="24"/>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59546C" w:rsidRPr="00511374" w:rsidRDefault="0059546C" w:rsidP="00471482">
      <w:pPr>
        <w:pStyle w:val="a"/>
        <w:numPr>
          <w:ilvl w:val="0"/>
          <w:numId w:val="77"/>
        </w:numPr>
        <w:spacing w:line="276" w:lineRule="auto"/>
        <w:rPr>
          <w:sz w:val="24"/>
          <w:szCs w:val="24"/>
        </w:rPr>
      </w:pPr>
      <w:r w:rsidRPr="00511374">
        <w:rPr>
          <w:sz w:val="24"/>
          <w:szCs w:val="24"/>
        </w:rPr>
        <w:lastRenderedPageBreak/>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59546C" w:rsidRPr="00511374" w:rsidRDefault="0059546C" w:rsidP="00B862FD">
      <w:pPr>
        <w:contextualSpacing/>
        <w:jc w:val="both"/>
        <w:rPr>
          <w:rFonts w:ascii="Times New Roman" w:hAnsi="Times New Roman"/>
          <w:sz w:val="24"/>
          <w:szCs w:val="24"/>
        </w:rPr>
      </w:pPr>
      <w:r w:rsidRPr="00511374">
        <w:rPr>
          <w:rFonts w:ascii="Times New Roman" w:hAnsi="Times New Roman"/>
          <w:sz w:val="24"/>
          <w:szCs w:val="24"/>
        </w:rPr>
        <w:t xml:space="preserve">Уровневый подход реализуется по </w:t>
      </w:r>
      <w:proofErr w:type="gramStart"/>
      <w:r w:rsidRPr="00511374">
        <w:rPr>
          <w:rFonts w:ascii="Times New Roman" w:hAnsi="Times New Roman"/>
          <w:sz w:val="24"/>
          <w:szCs w:val="24"/>
        </w:rPr>
        <w:t>отношению</w:t>
      </w:r>
      <w:proofErr w:type="gramEnd"/>
      <w:r w:rsidRPr="00511374">
        <w:rPr>
          <w:rFonts w:ascii="Times New Roman" w:hAnsi="Times New Roman"/>
          <w:sz w:val="24"/>
          <w:szCs w:val="24"/>
        </w:rPr>
        <w:t xml:space="preserve"> как к содержанию оценки, так и к представлению и интерпретации результатов. Уровневый подход к содержанию оценки на уровне среднего общего образования обеспечивается следующими составляющими:</w:t>
      </w:r>
    </w:p>
    <w:p w:rsidR="0059546C" w:rsidRPr="00511374" w:rsidRDefault="0059546C" w:rsidP="00471482">
      <w:pPr>
        <w:pStyle w:val="a7"/>
        <w:numPr>
          <w:ilvl w:val="0"/>
          <w:numId w:val="78"/>
        </w:numPr>
        <w:suppressAutoHyphens/>
        <w:spacing w:after="0"/>
        <w:jc w:val="both"/>
        <w:rPr>
          <w:rFonts w:ascii="Times New Roman" w:hAnsi="Times New Roman"/>
          <w:sz w:val="24"/>
          <w:szCs w:val="24"/>
        </w:rPr>
      </w:pPr>
      <w:r w:rsidRPr="00511374">
        <w:rPr>
          <w:rFonts w:ascii="Times New Roman" w:hAnsi="Times New Roman"/>
          <w:sz w:val="24"/>
          <w:szCs w:val="24"/>
        </w:rPr>
        <w:t>для  «Русского языка» и «Математики» предлагаются результаты двух уровней изучения – базового и углубленного;</w:t>
      </w:r>
    </w:p>
    <w:p w:rsidR="0059546C" w:rsidRPr="00511374" w:rsidRDefault="0059546C" w:rsidP="00471482">
      <w:pPr>
        <w:pStyle w:val="a7"/>
        <w:numPr>
          <w:ilvl w:val="0"/>
          <w:numId w:val="78"/>
        </w:numPr>
        <w:suppressAutoHyphens/>
        <w:spacing w:after="0"/>
        <w:jc w:val="both"/>
        <w:rPr>
          <w:rFonts w:ascii="Times New Roman" w:hAnsi="Times New Roman"/>
          <w:sz w:val="24"/>
          <w:szCs w:val="24"/>
        </w:rPr>
      </w:pPr>
      <w:r w:rsidRPr="00511374">
        <w:rPr>
          <w:rFonts w:ascii="Times New Roman" w:hAnsi="Times New Roman"/>
          <w:sz w:val="24"/>
          <w:szCs w:val="24"/>
        </w:rPr>
        <w:t>планируемые результаты содержат блоки «Выпускник научится» и «Выпускник получит возможность научиться».</w:t>
      </w:r>
    </w:p>
    <w:p w:rsidR="0059546C" w:rsidRPr="00511374" w:rsidRDefault="0059546C" w:rsidP="00B862FD">
      <w:pPr>
        <w:ind w:firstLine="708"/>
        <w:contextualSpacing/>
        <w:jc w:val="both"/>
        <w:rPr>
          <w:rFonts w:ascii="Times New Roman" w:hAnsi="Times New Roman"/>
          <w:sz w:val="24"/>
          <w:szCs w:val="24"/>
        </w:rPr>
      </w:pPr>
      <w:r w:rsidRPr="00511374">
        <w:rPr>
          <w:rFonts w:ascii="Times New Roman" w:hAnsi="Times New Roman"/>
          <w:sz w:val="24"/>
          <w:szCs w:val="24"/>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w:t>
      </w:r>
      <w:proofErr w:type="gramStart"/>
      <w:r w:rsidRPr="00511374">
        <w:rPr>
          <w:rFonts w:ascii="Times New Roman" w:hAnsi="Times New Roman"/>
          <w:sz w:val="24"/>
          <w:szCs w:val="24"/>
        </w:rPr>
        <w:t>обучающихся</w:t>
      </w:r>
      <w:proofErr w:type="gramEnd"/>
      <w:r w:rsidRPr="00511374">
        <w:rPr>
          <w:rFonts w:ascii="Times New Roman" w:hAnsi="Times New Roman"/>
          <w:sz w:val="24"/>
          <w:szCs w:val="24"/>
        </w:rPr>
        <w:t xml:space="preserve">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w:t>
      </w:r>
      <w:proofErr w:type="gramStart"/>
      <w:r w:rsidRPr="00511374">
        <w:rPr>
          <w:rFonts w:ascii="Times New Roman" w:hAnsi="Times New Roman"/>
          <w:sz w:val="24"/>
          <w:szCs w:val="24"/>
        </w:rPr>
        <w:t>обучающимися</w:t>
      </w:r>
      <w:proofErr w:type="gramEnd"/>
      <w:r w:rsidRPr="00511374">
        <w:rPr>
          <w:rFonts w:ascii="Times New Roman" w:hAnsi="Times New Roman"/>
          <w:sz w:val="24"/>
          <w:szCs w:val="24"/>
        </w:rPr>
        <w:t xml:space="preserve">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B862FD" w:rsidRPr="00511374" w:rsidRDefault="00B862FD" w:rsidP="00B862FD">
      <w:pPr>
        <w:ind w:firstLine="708"/>
        <w:contextualSpacing/>
        <w:jc w:val="both"/>
        <w:rPr>
          <w:rFonts w:ascii="Times New Roman" w:hAnsi="Times New Roman"/>
          <w:sz w:val="24"/>
          <w:szCs w:val="24"/>
        </w:rPr>
      </w:pPr>
    </w:p>
    <w:p w:rsidR="0059546C" w:rsidRPr="00511374" w:rsidRDefault="0059546C" w:rsidP="00B862FD">
      <w:pPr>
        <w:contextualSpacing/>
        <w:jc w:val="center"/>
        <w:rPr>
          <w:rFonts w:ascii="Times New Roman" w:hAnsi="Times New Roman"/>
          <w:b/>
          <w:sz w:val="24"/>
          <w:szCs w:val="24"/>
          <w:lang w:bidi="en-US"/>
        </w:rPr>
      </w:pPr>
      <w:r w:rsidRPr="00511374">
        <w:rPr>
          <w:rFonts w:ascii="Times New Roman" w:hAnsi="Times New Roman"/>
          <w:b/>
          <w:sz w:val="24"/>
          <w:szCs w:val="24"/>
          <w:lang w:bidi="en-US"/>
        </w:rPr>
        <w:t>Особенности оценки личностных, метапредметных и предметных результатов</w:t>
      </w:r>
    </w:p>
    <w:p w:rsidR="0059546C" w:rsidRPr="00511374" w:rsidRDefault="0059546C" w:rsidP="00B862FD">
      <w:pPr>
        <w:contextualSpacing/>
        <w:jc w:val="both"/>
        <w:rPr>
          <w:rFonts w:ascii="Times New Roman" w:hAnsi="Times New Roman"/>
          <w:sz w:val="24"/>
          <w:szCs w:val="24"/>
          <w:lang w:bidi="en-US"/>
        </w:rPr>
      </w:pPr>
      <w:r w:rsidRPr="00511374">
        <w:rPr>
          <w:rFonts w:ascii="Times New Roman" w:hAnsi="Times New Roman"/>
          <w:sz w:val="24"/>
          <w:szCs w:val="24"/>
          <w:lang w:bidi="en-US"/>
        </w:rPr>
        <w:t>Особенности оценки личностных результатов</w:t>
      </w:r>
    </w:p>
    <w:p w:rsidR="0059546C" w:rsidRPr="00511374" w:rsidRDefault="0059546C" w:rsidP="00B862FD">
      <w:pPr>
        <w:ind w:firstLine="708"/>
        <w:contextualSpacing/>
        <w:jc w:val="both"/>
        <w:rPr>
          <w:rFonts w:ascii="Times New Roman" w:hAnsi="Times New Roman"/>
          <w:sz w:val="24"/>
          <w:szCs w:val="24"/>
        </w:rPr>
      </w:pPr>
      <w:r w:rsidRPr="00511374">
        <w:rPr>
          <w:rFonts w:ascii="Times New Roman" w:hAnsi="Times New Roman"/>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59546C" w:rsidRPr="00511374" w:rsidRDefault="0059546C" w:rsidP="00B862FD">
      <w:pPr>
        <w:ind w:firstLine="708"/>
        <w:contextualSpacing/>
        <w:jc w:val="both"/>
        <w:rPr>
          <w:rFonts w:ascii="Times New Roman" w:hAnsi="Times New Roman"/>
          <w:sz w:val="24"/>
          <w:szCs w:val="24"/>
        </w:rPr>
      </w:pPr>
      <w:r w:rsidRPr="00511374">
        <w:rPr>
          <w:rFonts w:ascii="Times New Roman" w:hAnsi="Times New Roman"/>
          <w:sz w:val="24"/>
          <w:szCs w:val="24"/>
        </w:rPr>
        <w:t xml:space="preserve">В соответствии с требованиями ФГОС СОО достижение личностных результатов </w:t>
      </w:r>
      <w:r w:rsidRPr="00511374">
        <w:rPr>
          <w:rFonts w:ascii="Times New Roman" w:hAnsi="Times New Roman"/>
          <w:b/>
          <w:sz w:val="24"/>
          <w:szCs w:val="24"/>
        </w:rPr>
        <w:t>не выносится</w:t>
      </w:r>
      <w:r w:rsidRPr="00511374">
        <w:rPr>
          <w:rFonts w:ascii="Times New Roman" w:hAnsi="Times New Roman"/>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511374">
        <w:rPr>
          <w:rFonts w:ascii="Times New Roman" w:hAnsi="Times New Roman"/>
          <w:bCs/>
          <w:iCs/>
          <w:sz w:val="24"/>
          <w:szCs w:val="24"/>
        </w:rPr>
        <w:t xml:space="preserve">Оценка </w:t>
      </w:r>
      <w:r w:rsidRPr="00511374">
        <w:rPr>
          <w:rFonts w:ascii="Times New Roman" w:hAnsi="Times New Roman"/>
          <w:sz w:val="24"/>
          <w:szCs w:val="24"/>
        </w:rPr>
        <w:t xml:space="preserve">личностных результатов образовательной деятельности осуществляется в ходе </w:t>
      </w:r>
      <w:r w:rsidRPr="00511374">
        <w:rPr>
          <w:rFonts w:ascii="Times New Roman" w:hAnsi="Times New Roman"/>
          <w:b/>
          <w:sz w:val="24"/>
          <w:szCs w:val="24"/>
        </w:rPr>
        <w:t>внешних</w:t>
      </w:r>
      <w:r w:rsidRPr="00511374">
        <w:rPr>
          <w:rFonts w:ascii="Times New Roman" w:hAnsi="Times New Roman"/>
          <w:sz w:val="24"/>
          <w:szCs w:val="24"/>
        </w:rPr>
        <w:t xml:space="preserve"> </w:t>
      </w:r>
      <w:proofErr w:type="spellStart"/>
      <w:r w:rsidRPr="00511374">
        <w:rPr>
          <w:rFonts w:ascii="Times New Roman" w:hAnsi="Times New Roman"/>
          <w:sz w:val="24"/>
          <w:szCs w:val="24"/>
        </w:rPr>
        <w:t>неперсонифицированных</w:t>
      </w:r>
      <w:proofErr w:type="spellEnd"/>
      <w:r w:rsidRPr="00511374">
        <w:rPr>
          <w:rFonts w:ascii="Times New Roman" w:hAnsi="Times New Roman"/>
          <w:sz w:val="24"/>
          <w:szCs w:val="24"/>
        </w:rPr>
        <w:t xml:space="preserve">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59546C" w:rsidRPr="00511374" w:rsidRDefault="0059546C" w:rsidP="00B862FD">
      <w:pPr>
        <w:ind w:firstLine="708"/>
        <w:contextualSpacing/>
        <w:jc w:val="both"/>
        <w:rPr>
          <w:rFonts w:ascii="Times New Roman" w:hAnsi="Times New Roman"/>
          <w:sz w:val="24"/>
          <w:szCs w:val="24"/>
        </w:rPr>
      </w:pPr>
      <w:proofErr w:type="gramStart"/>
      <w:r w:rsidRPr="00511374">
        <w:rPr>
          <w:rFonts w:ascii="Times New Roman" w:hAnsi="Times New Roman"/>
          <w:sz w:val="24"/>
          <w:szCs w:val="24"/>
        </w:rPr>
        <w:t xml:space="preserve">Во внутреннем мониторинге оценка </w:t>
      </w:r>
      <w:proofErr w:type="spellStart"/>
      <w:r w:rsidRPr="00511374">
        <w:rPr>
          <w:rFonts w:ascii="Times New Roman" w:hAnsi="Times New Roman"/>
          <w:sz w:val="24"/>
          <w:szCs w:val="24"/>
        </w:rPr>
        <w:t>сформированности</w:t>
      </w:r>
      <w:proofErr w:type="spellEnd"/>
      <w:r w:rsidRPr="00511374">
        <w:rPr>
          <w:rFonts w:ascii="Times New Roman" w:hAnsi="Times New Roman"/>
          <w:sz w:val="24"/>
          <w:szCs w:val="24"/>
        </w:rPr>
        <w:t xml:space="preserve">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roofErr w:type="gramEnd"/>
    </w:p>
    <w:p w:rsidR="0059546C" w:rsidRPr="00511374" w:rsidRDefault="0059546C" w:rsidP="00B862FD">
      <w:pPr>
        <w:ind w:firstLine="708"/>
        <w:contextualSpacing/>
        <w:jc w:val="both"/>
        <w:rPr>
          <w:rFonts w:ascii="Times New Roman" w:hAnsi="Times New Roman"/>
          <w:sz w:val="24"/>
          <w:szCs w:val="24"/>
        </w:rPr>
      </w:pPr>
      <w:r w:rsidRPr="00511374">
        <w:rPr>
          <w:rFonts w:ascii="Times New Roman" w:hAnsi="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59546C" w:rsidRPr="00511374" w:rsidRDefault="0059546C" w:rsidP="00B862FD">
      <w:pPr>
        <w:ind w:firstLine="708"/>
        <w:contextualSpacing/>
        <w:jc w:val="both"/>
        <w:rPr>
          <w:rFonts w:ascii="Times New Roman" w:hAnsi="Times New Roman"/>
          <w:sz w:val="24"/>
          <w:szCs w:val="24"/>
        </w:rPr>
      </w:pPr>
      <w:r w:rsidRPr="00511374">
        <w:rPr>
          <w:rFonts w:ascii="Times New Roman" w:hAnsi="Times New Roman"/>
          <w:sz w:val="24"/>
          <w:szCs w:val="24"/>
        </w:rPr>
        <w:t xml:space="preserve">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w:t>
      </w:r>
      <w:r w:rsidRPr="00511374">
        <w:rPr>
          <w:rFonts w:ascii="Times New Roman" w:hAnsi="Times New Roman"/>
          <w:sz w:val="24"/>
          <w:szCs w:val="24"/>
        </w:rPr>
        <w:lastRenderedPageBreak/>
        <w:t>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w:t>
      </w:r>
      <w:r w:rsidRPr="00511374">
        <w:rPr>
          <w:rFonts w:ascii="Times New Roman" w:hAnsi="Times New Roman"/>
          <w:b/>
          <w:bCs/>
          <w:sz w:val="24"/>
          <w:szCs w:val="24"/>
        </w:rPr>
        <w:t xml:space="preserve"> </w:t>
      </w:r>
      <w:r w:rsidRPr="00511374">
        <w:rPr>
          <w:rFonts w:ascii="Times New Roman" w:hAnsi="Times New Roman"/>
          <w:bCs/>
          <w:sz w:val="24"/>
          <w:szCs w:val="24"/>
        </w:rPr>
        <w:t>Федеральным</w:t>
      </w:r>
      <w:r w:rsidRPr="00511374">
        <w:rPr>
          <w:rFonts w:ascii="Times New Roman" w:hAnsi="Times New Roman"/>
          <w:b/>
          <w:bCs/>
          <w:sz w:val="24"/>
          <w:szCs w:val="24"/>
        </w:rPr>
        <w:t xml:space="preserve"> </w:t>
      </w:r>
      <w:r w:rsidRPr="00511374">
        <w:rPr>
          <w:rFonts w:ascii="Times New Roman" w:hAnsi="Times New Roman"/>
          <w:sz w:val="24"/>
          <w:szCs w:val="24"/>
        </w:rPr>
        <w:t>законом от 27.07.2006 № 152-ФЗ «О персональных данных».</w:t>
      </w:r>
    </w:p>
    <w:p w:rsidR="0059546C" w:rsidRPr="00511374" w:rsidRDefault="0059546C" w:rsidP="00B862FD">
      <w:pPr>
        <w:contextualSpacing/>
        <w:jc w:val="center"/>
        <w:rPr>
          <w:rFonts w:ascii="Times New Roman" w:hAnsi="Times New Roman"/>
          <w:b/>
          <w:sz w:val="24"/>
          <w:szCs w:val="24"/>
          <w:lang w:bidi="en-US"/>
        </w:rPr>
      </w:pPr>
      <w:r w:rsidRPr="00511374">
        <w:rPr>
          <w:rFonts w:ascii="Times New Roman" w:hAnsi="Times New Roman"/>
          <w:b/>
          <w:sz w:val="24"/>
          <w:szCs w:val="24"/>
          <w:lang w:bidi="en-US"/>
        </w:rPr>
        <w:t>Особенности оценки метапредметных результатов</w:t>
      </w:r>
    </w:p>
    <w:p w:rsidR="0059546C" w:rsidRPr="00511374" w:rsidRDefault="0059546C" w:rsidP="00B862FD">
      <w:pPr>
        <w:ind w:firstLine="708"/>
        <w:contextualSpacing/>
        <w:jc w:val="both"/>
        <w:rPr>
          <w:rFonts w:ascii="Times New Roman" w:hAnsi="Times New Roman"/>
          <w:sz w:val="24"/>
          <w:szCs w:val="24"/>
        </w:rPr>
      </w:pPr>
      <w:r w:rsidRPr="00511374">
        <w:rPr>
          <w:rFonts w:ascii="Times New Roman" w:hAnsi="Times New Roman"/>
          <w:sz w:val="24"/>
          <w:szCs w:val="24"/>
        </w:rPr>
        <w:t>Оценка метапредметных результатов</w:t>
      </w:r>
      <w:r w:rsidRPr="00511374">
        <w:rPr>
          <w:rFonts w:ascii="Times New Roman" w:hAnsi="Times New Roman"/>
          <w:smallCaps/>
          <w:sz w:val="24"/>
          <w:szCs w:val="24"/>
        </w:rPr>
        <w:t xml:space="preserve"> </w:t>
      </w:r>
      <w:r w:rsidRPr="00511374">
        <w:rPr>
          <w:rFonts w:ascii="Times New Roman" w:hAnsi="Times New Roman"/>
          <w:bCs/>
          <w:sz w:val="24"/>
          <w:szCs w:val="24"/>
        </w:rPr>
        <w:t xml:space="preserve">представляет собой оценку достижения </w:t>
      </w:r>
      <w:r w:rsidRPr="00511374">
        <w:rPr>
          <w:rFonts w:ascii="Times New Roman" w:hAnsi="Times New Roman"/>
          <w:sz w:val="24"/>
          <w:szCs w:val="24"/>
        </w:rPr>
        <w:t>планируемых результатов освоения основной образовательной программы, которые представлены в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66081D" w:rsidRDefault="0059546C" w:rsidP="00B862FD">
      <w:pPr>
        <w:ind w:firstLine="708"/>
        <w:contextualSpacing/>
        <w:jc w:val="both"/>
        <w:rPr>
          <w:rFonts w:ascii="Times New Roman" w:hAnsi="Times New Roman"/>
          <w:sz w:val="24"/>
          <w:szCs w:val="24"/>
        </w:rPr>
      </w:pPr>
      <w:r w:rsidRPr="00511374">
        <w:rPr>
          <w:rFonts w:ascii="Times New Roman" w:hAnsi="Times New Roman"/>
          <w:sz w:val="24"/>
          <w:szCs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w:t>
      </w:r>
      <w:proofErr w:type="spellStart"/>
      <w:r w:rsidRPr="00511374">
        <w:rPr>
          <w:rFonts w:ascii="Times New Roman" w:hAnsi="Times New Roman"/>
          <w:sz w:val="24"/>
          <w:szCs w:val="24"/>
        </w:rPr>
        <w:t>межпредметной</w:t>
      </w:r>
      <w:proofErr w:type="spellEnd"/>
      <w:r w:rsidRPr="00511374">
        <w:rPr>
          <w:rFonts w:ascii="Times New Roman" w:hAnsi="Times New Roman"/>
          <w:sz w:val="24"/>
          <w:szCs w:val="24"/>
        </w:rPr>
        <w:t xml:space="preserve"> основе </w:t>
      </w:r>
      <w:proofErr w:type="spellStart"/>
      <w:proofErr w:type="gramStart"/>
      <w:r w:rsidRPr="00511374">
        <w:rPr>
          <w:rFonts w:ascii="Times New Roman" w:hAnsi="Times New Roman"/>
          <w:sz w:val="24"/>
          <w:szCs w:val="24"/>
        </w:rPr>
        <w:t>естественно-научного</w:t>
      </w:r>
      <w:proofErr w:type="spellEnd"/>
      <w:proofErr w:type="gramEnd"/>
      <w:r w:rsidRPr="00511374">
        <w:rPr>
          <w:rFonts w:ascii="Times New Roman" w:hAnsi="Times New Roman"/>
          <w:sz w:val="24"/>
          <w:szCs w:val="24"/>
        </w:rPr>
        <w:t xml:space="preserve"> цикла, для предметов социально-гуман</w:t>
      </w:r>
      <w:r w:rsidR="0066081D">
        <w:rPr>
          <w:rFonts w:ascii="Times New Roman" w:hAnsi="Times New Roman"/>
          <w:sz w:val="24"/>
          <w:szCs w:val="24"/>
        </w:rPr>
        <w:t>итарного цикла</w:t>
      </w:r>
      <w:r w:rsidRPr="00511374">
        <w:rPr>
          <w:rFonts w:ascii="Times New Roman" w:hAnsi="Times New Roman"/>
          <w:sz w:val="24"/>
          <w:szCs w:val="24"/>
        </w:rPr>
        <w:t xml:space="preserve">. </w:t>
      </w:r>
    </w:p>
    <w:p w:rsidR="0059546C" w:rsidRPr="00511374" w:rsidRDefault="0059546C" w:rsidP="00B862FD">
      <w:pPr>
        <w:ind w:firstLine="708"/>
        <w:contextualSpacing/>
        <w:jc w:val="both"/>
        <w:rPr>
          <w:rFonts w:ascii="Times New Roman" w:hAnsi="Times New Roman"/>
          <w:sz w:val="24"/>
          <w:szCs w:val="24"/>
        </w:rPr>
      </w:pPr>
      <w:r w:rsidRPr="00511374">
        <w:rPr>
          <w:rFonts w:ascii="Times New Roman" w:hAnsi="Times New Roman"/>
          <w:sz w:val="24"/>
          <w:szCs w:val="24"/>
        </w:rPr>
        <w:t xml:space="preserve">В рамках внутреннего мониторинга образовательной организации проводить отдельные процедуры по оценке: </w:t>
      </w:r>
    </w:p>
    <w:p w:rsidR="0059546C" w:rsidRPr="0066081D" w:rsidRDefault="0059546C" w:rsidP="00471482">
      <w:pPr>
        <w:pStyle w:val="a7"/>
        <w:numPr>
          <w:ilvl w:val="0"/>
          <w:numId w:val="79"/>
        </w:numPr>
        <w:suppressAutoHyphens/>
        <w:spacing w:after="0"/>
        <w:jc w:val="both"/>
        <w:rPr>
          <w:rFonts w:ascii="Times New Roman" w:hAnsi="Times New Roman"/>
          <w:i/>
          <w:sz w:val="24"/>
          <w:szCs w:val="24"/>
        </w:rPr>
      </w:pPr>
      <w:r w:rsidRPr="0066081D">
        <w:rPr>
          <w:rFonts w:ascii="Times New Roman" w:hAnsi="Times New Roman"/>
          <w:sz w:val="24"/>
          <w:szCs w:val="24"/>
        </w:rPr>
        <w:t xml:space="preserve">смыслового чтения, </w:t>
      </w:r>
    </w:p>
    <w:p w:rsidR="0059546C" w:rsidRPr="0066081D" w:rsidRDefault="0059546C" w:rsidP="00471482">
      <w:pPr>
        <w:pStyle w:val="a7"/>
        <w:numPr>
          <w:ilvl w:val="0"/>
          <w:numId w:val="79"/>
        </w:numPr>
        <w:suppressAutoHyphens/>
        <w:spacing w:after="0"/>
        <w:jc w:val="both"/>
        <w:rPr>
          <w:rFonts w:ascii="Times New Roman" w:hAnsi="Times New Roman"/>
          <w:i/>
          <w:sz w:val="24"/>
          <w:szCs w:val="24"/>
        </w:rPr>
      </w:pPr>
      <w:r w:rsidRPr="0066081D">
        <w:rPr>
          <w:rFonts w:ascii="Times New Roman" w:hAnsi="Times New Roman"/>
          <w:sz w:val="24"/>
          <w:szCs w:val="24"/>
        </w:rPr>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59546C" w:rsidRPr="0066081D" w:rsidRDefault="0059546C" w:rsidP="00471482">
      <w:pPr>
        <w:pStyle w:val="a7"/>
        <w:numPr>
          <w:ilvl w:val="0"/>
          <w:numId w:val="79"/>
        </w:numPr>
        <w:suppressAutoHyphens/>
        <w:spacing w:after="0"/>
        <w:jc w:val="both"/>
        <w:rPr>
          <w:rFonts w:ascii="Times New Roman" w:hAnsi="Times New Roman"/>
          <w:sz w:val="24"/>
          <w:szCs w:val="24"/>
        </w:rPr>
      </w:pPr>
      <w:proofErr w:type="gramStart"/>
      <w:r w:rsidRPr="0066081D">
        <w:rPr>
          <w:rFonts w:ascii="Times New Roman" w:hAnsi="Times New Roman"/>
          <w:sz w:val="24"/>
          <w:szCs w:val="24"/>
        </w:rPr>
        <w:t>ИКТ-компетентности</w:t>
      </w:r>
      <w:proofErr w:type="gramEnd"/>
      <w:r w:rsidRPr="0066081D">
        <w:rPr>
          <w:rFonts w:ascii="Times New Roman" w:hAnsi="Times New Roman"/>
          <w:sz w:val="24"/>
          <w:szCs w:val="24"/>
        </w:rPr>
        <w:t xml:space="preserve">; </w:t>
      </w:r>
    </w:p>
    <w:p w:rsidR="0059546C" w:rsidRPr="0066081D" w:rsidRDefault="0059546C" w:rsidP="00471482">
      <w:pPr>
        <w:pStyle w:val="a7"/>
        <w:numPr>
          <w:ilvl w:val="0"/>
          <w:numId w:val="79"/>
        </w:numPr>
        <w:suppressAutoHyphens/>
        <w:spacing w:after="0"/>
        <w:jc w:val="both"/>
        <w:rPr>
          <w:rFonts w:ascii="Times New Roman" w:hAnsi="Times New Roman"/>
          <w:sz w:val="24"/>
          <w:szCs w:val="24"/>
        </w:rPr>
      </w:pPr>
      <w:proofErr w:type="spellStart"/>
      <w:r w:rsidRPr="0066081D">
        <w:rPr>
          <w:rFonts w:ascii="Times New Roman" w:hAnsi="Times New Roman"/>
          <w:sz w:val="24"/>
          <w:szCs w:val="24"/>
        </w:rPr>
        <w:t>сформированности</w:t>
      </w:r>
      <w:proofErr w:type="spellEnd"/>
      <w:r w:rsidRPr="0066081D">
        <w:rPr>
          <w:rFonts w:ascii="Times New Roman" w:hAnsi="Times New Roman"/>
          <w:sz w:val="24"/>
          <w:szCs w:val="24"/>
        </w:rPr>
        <w:t xml:space="preserve"> регулятивных и коммуникативных универсальных учебных действий.</w:t>
      </w:r>
    </w:p>
    <w:p w:rsidR="0059546C" w:rsidRPr="00511374" w:rsidRDefault="0059546C" w:rsidP="00B862FD">
      <w:pPr>
        <w:ind w:firstLine="708"/>
        <w:contextualSpacing/>
        <w:jc w:val="both"/>
        <w:rPr>
          <w:rFonts w:ascii="Times New Roman" w:hAnsi="Times New Roman"/>
          <w:sz w:val="24"/>
          <w:szCs w:val="24"/>
        </w:rPr>
      </w:pPr>
      <w:r w:rsidRPr="00511374">
        <w:rPr>
          <w:rFonts w:ascii="Times New Roman" w:hAnsi="Times New Roman"/>
          <w:sz w:val="24"/>
          <w:szCs w:val="24"/>
        </w:rPr>
        <w:t xml:space="preserve">Формами оценки познавательных учебных действий могут быть письменные измерительные материалы, </w:t>
      </w:r>
      <w:proofErr w:type="gramStart"/>
      <w:r w:rsidRPr="00511374">
        <w:rPr>
          <w:rFonts w:ascii="Times New Roman" w:hAnsi="Times New Roman"/>
          <w:sz w:val="24"/>
          <w:szCs w:val="24"/>
        </w:rPr>
        <w:t>ИКТ-компетентности</w:t>
      </w:r>
      <w:proofErr w:type="gramEnd"/>
      <w:r w:rsidRPr="00511374">
        <w:rPr>
          <w:rFonts w:ascii="Times New Roman" w:hAnsi="Times New Roman"/>
          <w:sz w:val="24"/>
          <w:szCs w:val="24"/>
        </w:rPr>
        <w:t xml:space="preserve"> – практическая работа с использованием компьютера; </w:t>
      </w:r>
      <w:proofErr w:type="spellStart"/>
      <w:r w:rsidRPr="00511374">
        <w:rPr>
          <w:rFonts w:ascii="Times New Roman" w:hAnsi="Times New Roman"/>
          <w:sz w:val="24"/>
          <w:szCs w:val="24"/>
        </w:rPr>
        <w:t>сформированности</w:t>
      </w:r>
      <w:proofErr w:type="spellEnd"/>
      <w:r w:rsidRPr="00511374">
        <w:rPr>
          <w:rFonts w:ascii="Times New Roman" w:hAnsi="Times New Roman"/>
          <w:sz w:val="24"/>
          <w:szCs w:val="24"/>
        </w:rPr>
        <w:t xml:space="preserve">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59546C" w:rsidRPr="00511374" w:rsidRDefault="0059546C" w:rsidP="00B862FD">
      <w:pPr>
        <w:contextualSpacing/>
        <w:jc w:val="both"/>
        <w:rPr>
          <w:rFonts w:ascii="Times New Roman" w:hAnsi="Times New Roman"/>
          <w:sz w:val="24"/>
          <w:szCs w:val="24"/>
        </w:rPr>
      </w:pPr>
      <w:r w:rsidRPr="00511374">
        <w:rPr>
          <w:rFonts w:ascii="Times New Roman" w:hAnsi="Times New Roman"/>
          <w:sz w:val="24"/>
          <w:szCs w:val="24"/>
        </w:rPr>
        <w:t>Каждый из перечисленных видов диагностики проводится с периодичностью 2 раза (в конце каждого года) в ходе обучения на уровне среднего общего образования.</w:t>
      </w:r>
    </w:p>
    <w:p w:rsidR="0059546C" w:rsidRPr="00511374" w:rsidRDefault="0059546C" w:rsidP="00B862FD">
      <w:pPr>
        <w:ind w:firstLine="708"/>
        <w:contextualSpacing/>
        <w:jc w:val="both"/>
        <w:rPr>
          <w:rFonts w:ascii="Times New Roman" w:hAnsi="Times New Roman"/>
          <w:sz w:val="24"/>
          <w:szCs w:val="24"/>
        </w:rPr>
      </w:pPr>
      <w:r w:rsidRPr="00511374">
        <w:rPr>
          <w:rFonts w:ascii="Times New Roman" w:hAnsi="Times New Roman"/>
          <w:sz w:val="24"/>
          <w:szCs w:val="24"/>
        </w:rPr>
        <w:t>Основной процедурой итоговой оценки достижения метапредметных результатов является защита индивидуального итогового проекта.</w:t>
      </w:r>
    </w:p>
    <w:p w:rsidR="0059546C" w:rsidRPr="00511374" w:rsidRDefault="0059546C" w:rsidP="00B862FD">
      <w:pPr>
        <w:jc w:val="center"/>
        <w:rPr>
          <w:rFonts w:ascii="Times New Roman" w:hAnsi="Times New Roman"/>
          <w:b/>
          <w:sz w:val="24"/>
          <w:szCs w:val="24"/>
          <w:lang w:bidi="en-US"/>
        </w:rPr>
      </w:pPr>
      <w:r w:rsidRPr="00511374">
        <w:rPr>
          <w:rFonts w:ascii="Times New Roman" w:hAnsi="Times New Roman"/>
          <w:b/>
          <w:sz w:val="24"/>
          <w:szCs w:val="24"/>
          <w:lang w:bidi="en-US"/>
        </w:rPr>
        <w:t>Особенности оценки предметных результатов</w:t>
      </w:r>
    </w:p>
    <w:p w:rsidR="0059546C" w:rsidRPr="00511374" w:rsidRDefault="0059546C" w:rsidP="00B862FD">
      <w:pPr>
        <w:ind w:firstLine="709"/>
        <w:contextualSpacing/>
        <w:jc w:val="both"/>
        <w:rPr>
          <w:rFonts w:ascii="Times New Roman" w:hAnsi="Times New Roman"/>
          <w:sz w:val="24"/>
          <w:szCs w:val="24"/>
        </w:rPr>
      </w:pPr>
      <w:r w:rsidRPr="00511374">
        <w:rPr>
          <w:rFonts w:ascii="Times New Roman" w:hAnsi="Times New Roman"/>
          <w:sz w:val="24"/>
          <w:szCs w:val="24"/>
        </w:rPr>
        <w:t>Оценка предметных результатов</w:t>
      </w:r>
      <w:r w:rsidRPr="00511374">
        <w:rPr>
          <w:rFonts w:ascii="Times New Roman" w:hAnsi="Times New Roman"/>
          <w:smallCaps/>
          <w:sz w:val="24"/>
          <w:szCs w:val="24"/>
        </w:rPr>
        <w:t xml:space="preserve"> </w:t>
      </w:r>
      <w:r w:rsidRPr="00511374">
        <w:rPr>
          <w:rFonts w:ascii="Times New Roman" w:hAnsi="Times New Roman"/>
          <w:bCs/>
          <w:sz w:val="24"/>
          <w:szCs w:val="24"/>
        </w:rPr>
        <w:t xml:space="preserve">представляет собой оценку достижения обучающимися </w:t>
      </w:r>
      <w:r w:rsidRPr="00511374">
        <w:rPr>
          <w:rFonts w:ascii="Times New Roman" w:hAnsi="Times New Roman"/>
          <w:sz w:val="24"/>
          <w:szCs w:val="24"/>
        </w:rPr>
        <w:t xml:space="preserve">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59546C" w:rsidRPr="00511374" w:rsidRDefault="0059546C" w:rsidP="00B862FD">
      <w:pPr>
        <w:ind w:firstLine="709"/>
        <w:contextualSpacing/>
        <w:jc w:val="both"/>
        <w:rPr>
          <w:rFonts w:ascii="Times New Roman" w:hAnsi="Times New Roman"/>
          <w:sz w:val="24"/>
          <w:szCs w:val="24"/>
        </w:rPr>
      </w:pPr>
      <w:r w:rsidRPr="00511374">
        <w:rPr>
          <w:rFonts w:ascii="Times New Roman" w:hAnsi="Times New Roman"/>
          <w:sz w:val="24"/>
          <w:szCs w:val="24"/>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w:t>
      </w:r>
      <w:r w:rsidRPr="00511374">
        <w:rPr>
          <w:rFonts w:ascii="Times New Roman" w:eastAsia="+mn-ea" w:hAnsi="Times New Roman"/>
          <w:kern w:val="24"/>
          <w:sz w:val="24"/>
          <w:szCs w:val="24"/>
          <w:lang w:eastAsia="ru-RU"/>
        </w:rPr>
        <w:t xml:space="preserve">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w:t>
      </w:r>
      <w:proofErr w:type="spellStart"/>
      <w:r w:rsidRPr="00511374">
        <w:rPr>
          <w:rFonts w:ascii="Times New Roman" w:eastAsia="+mn-ea" w:hAnsi="Times New Roman"/>
          <w:kern w:val="24"/>
          <w:sz w:val="24"/>
          <w:szCs w:val="24"/>
          <w:lang w:eastAsia="ru-RU"/>
        </w:rPr>
        <w:lastRenderedPageBreak/>
        <w:t>компетентностно-ориентированные</w:t>
      </w:r>
      <w:proofErr w:type="spellEnd"/>
      <w:r w:rsidRPr="00511374">
        <w:rPr>
          <w:rFonts w:ascii="Times New Roman" w:eastAsia="+mn-ea" w:hAnsi="Times New Roman"/>
          <w:kern w:val="24"/>
          <w:sz w:val="24"/>
          <w:szCs w:val="24"/>
          <w:lang w:eastAsia="ru-RU"/>
        </w:rPr>
        <w:t xml:space="preserve"> задания, позволяющие оценивать </w:t>
      </w:r>
      <w:proofErr w:type="spellStart"/>
      <w:r w:rsidRPr="00511374">
        <w:rPr>
          <w:rFonts w:ascii="Times New Roman" w:eastAsia="+mn-ea" w:hAnsi="Times New Roman"/>
          <w:kern w:val="24"/>
          <w:sz w:val="24"/>
          <w:szCs w:val="24"/>
          <w:lang w:eastAsia="ru-RU"/>
        </w:rPr>
        <w:t>сформированность</w:t>
      </w:r>
      <w:proofErr w:type="spellEnd"/>
      <w:r w:rsidRPr="00511374">
        <w:rPr>
          <w:rFonts w:ascii="Times New Roman" w:eastAsia="+mn-ea" w:hAnsi="Times New Roman"/>
          <w:kern w:val="24"/>
          <w:sz w:val="24"/>
          <w:szCs w:val="24"/>
          <w:lang w:eastAsia="ru-RU"/>
        </w:rPr>
        <w:t xml:space="preserve"> группы различных умений и базирующиеся на контексте ситуаций «жизненного» характера.</w:t>
      </w:r>
    </w:p>
    <w:p w:rsidR="0059546C" w:rsidRPr="00511374" w:rsidRDefault="0059546C" w:rsidP="00B862FD">
      <w:pPr>
        <w:ind w:firstLine="708"/>
        <w:contextualSpacing/>
        <w:jc w:val="both"/>
        <w:rPr>
          <w:rFonts w:ascii="Times New Roman" w:hAnsi="Times New Roman"/>
          <w:sz w:val="24"/>
          <w:szCs w:val="24"/>
        </w:rPr>
      </w:pPr>
      <w:r w:rsidRPr="00511374">
        <w:rPr>
          <w:rFonts w:ascii="Times New Roman" w:hAnsi="Times New Roman"/>
          <w:sz w:val="24"/>
          <w:szCs w:val="24"/>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 </w:t>
      </w:r>
    </w:p>
    <w:p w:rsidR="0059546C" w:rsidRPr="00511374" w:rsidRDefault="0059546C" w:rsidP="00B862FD">
      <w:pPr>
        <w:contextualSpacing/>
        <w:jc w:val="both"/>
        <w:rPr>
          <w:rFonts w:ascii="Times New Roman" w:hAnsi="Times New Roman"/>
          <w:sz w:val="24"/>
          <w:szCs w:val="24"/>
        </w:rPr>
      </w:pPr>
      <w:r w:rsidRPr="00511374">
        <w:rPr>
          <w:rFonts w:ascii="Times New Roman" w:hAnsi="Times New Roman"/>
          <w:sz w:val="24"/>
          <w:szCs w:val="24"/>
        </w:rPr>
        <w:t xml:space="preserve">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обучающихся и их родителей (или лиц, их заменяющих). </w:t>
      </w:r>
      <w:r w:rsidRPr="00511374">
        <w:rPr>
          <w:rFonts w:ascii="Times New Roman" w:hAnsi="Times New Roman"/>
          <w:sz w:val="24"/>
          <w:szCs w:val="24"/>
          <w:lang w:eastAsia="ru-RU"/>
        </w:rPr>
        <w:t>Описание может включать:</w:t>
      </w:r>
    </w:p>
    <w:p w:rsidR="0059546C" w:rsidRPr="00511374" w:rsidRDefault="0059546C" w:rsidP="00471482">
      <w:pPr>
        <w:pStyle w:val="a"/>
        <w:numPr>
          <w:ilvl w:val="0"/>
          <w:numId w:val="80"/>
        </w:numPr>
        <w:spacing w:line="276" w:lineRule="auto"/>
        <w:contextualSpacing/>
        <w:rPr>
          <w:sz w:val="24"/>
          <w:szCs w:val="24"/>
        </w:rPr>
      </w:pPr>
      <w:r w:rsidRPr="00511374">
        <w:rPr>
          <w:sz w:val="24"/>
          <w:szCs w:val="24"/>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 работа / лабораторная работа и т.п.);</w:t>
      </w:r>
    </w:p>
    <w:p w:rsidR="0059546C" w:rsidRPr="00511374" w:rsidRDefault="0059546C" w:rsidP="00471482">
      <w:pPr>
        <w:pStyle w:val="a"/>
        <w:numPr>
          <w:ilvl w:val="0"/>
          <w:numId w:val="80"/>
        </w:numPr>
        <w:spacing w:line="276" w:lineRule="auto"/>
        <w:contextualSpacing/>
        <w:rPr>
          <w:sz w:val="24"/>
          <w:szCs w:val="24"/>
        </w:rPr>
      </w:pPr>
      <w:r w:rsidRPr="00511374">
        <w:rPr>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59546C" w:rsidRPr="00511374" w:rsidRDefault="0059546C" w:rsidP="00471482">
      <w:pPr>
        <w:pStyle w:val="a"/>
        <w:numPr>
          <w:ilvl w:val="0"/>
          <w:numId w:val="80"/>
        </w:numPr>
        <w:spacing w:line="276" w:lineRule="auto"/>
        <w:contextualSpacing/>
        <w:rPr>
          <w:sz w:val="24"/>
          <w:szCs w:val="24"/>
        </w:rPr>
      </w:pPr>
      <w:r w:rsidRPr="00511374">
        <w:rPr>
          <w:sz w:val="24"/>
          <w:szCs w:val="24"/>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59546C" w:rsidRPr="00511374" w:rsidRDefault="0059546C" w:rsidP="00471482">
      <w:pPr>
        <w:pStyle w:val="a"/>
        <w:numPr>
          <w:ilvl w:val="0"/>
          <w:numId w:val="80"/>
        </w:numPr>
        <w:spacing w:line="276" w:lineRule="auto"/>
        <w:contextualSpacing/>
        <w:rPr>
          <w:sz w:val="24"/>
          <w:szCs w:val="24"/>
        </w:rPr>
      </w:pPr>
      <w:r w:rsidRPr="00511374">
        <w:rPr>
          <w:sz w:val="24"/>
          <w:szCs w:val="24"/>
        </w:rPr>
        <w:t>график контрольных мероприятий.</w:t>
      </w:r>
    </w:p>
    <w:p w:rsidR="0059546C" w:rsidRPr="00511374" w:rsidRDefault="0059546C" w:rsidP="00B862FD">
      <w:pPr>
        <w:contextualSpacing/>
        <w:jc w:val="center"/>
        <w:rPr>
          <w:rFonts w:ascii="Times New Roman" w:hAnsi="Times New Roman"/>
          <w:b/>
          <w:sz w:val="24"/>
          <w:szCs w:val="24"/>
        </w:rPr>
      </w:pPr>
      <w:r w:rsidRPr="00511374">
        <w:rPr>
          <w:rFonts w:ascii="Times New Roman" w:hAnsi="Times New Roman"/>
          <w:b/>
          <w:sz w:val="24"/>
          <w:szCs w:val="24"/>
        </w:rPr>
        <w:t>Организация и содержание оценочных процедур</w:t>
      </w:r>
    </w:p>
    <w:p w:rsidR="0059546C" w:rsidRPr="00511374" w:rsidRDefault="0059546C" w:rsidP="00B862FD">
      <w:pPr>
        <w:ind w:firstLine="708"/>
        <w:contextualSpacing/>
        <w:jc w:val="both"/>
        <w:rPr>
          <w:rFonts w:ascii="Times New Roman" w:hAnsi="Times New Roman"/>
          <w:sz w:val="24"/>
          <w:szCs w:val="24"/>
        </w:rPr>
      </w:pPr>
      <w:r w:rsidRPr="00511374">
        <w:rPr>
          <w:rFonts w:ascii="Times New Roman" w:hAnsi="Times New Roman"/>
          <w:sz w:val="24"/>
          <w:szCs w:val="24"/>
        </w:rPr>
        <w:t>Стартовая диагностика</w:t>
      </w:r>
      <w:r w:rsidRPr="00511374">
        <w:rPr>
          <w:rFonts w:ascii="Times New Roman" w:hAnsi="Times New Roman"/>
          <w:i/>
          <w:sz w:val="24"/>
          <w:szCs w:val="24"/>
        </w:rPr>
        <w:t xml:space="preserve"> </w:t>
      </w:r>
      <w:r w:rsidRPr="00511374">
        <w:rPr>
          <w:rFonts w:ascii="Times New Roman" w:hAnsi="Times New Roman"/>
          <w:sz w:val="24"/>
          <w:szCs w:val="24"/>
        </w:rPr>
        <w:t xml:space="preserve">представляет собой процедуру оценки готовности к обучению на уровне среднего общего образования. </w:t>
      </w:r>
    </w:p>
    <w:p w:rsidR="0059546C" w:rsidRPr="00511374" w:rsidRDefault="0059546C" w:rsidP="00B862FD">
      <w:pPr>
        <w:ind w:firstLine="708"/>
        <w:contextualSpacing/>
        <w:jc w:val="both"/>
        <w:rPr>
          <w:rFonts w:ascii="Times New Roman" w:hAnsi="Times New Roman"/>
          <w:b/>
          <w:i/>
          <w:sz w:val="24"/>
          <w:szCs w:val="24"/>
        </w:rPr>
      </w:pPr>
      <w:r w:rsidRPr="00511374">
        <w:rPr>
          <w:rFonts w:ascii="Times New Roman" w:hAnsi="Times New Roman"/>
          <w:sz w:val="24"/>
          <w:szCs w:val="24"/>
        </w:rPr>
        <w:t xml:space="preserve">Стартовая диагностика освоения метапредметных результатов проводится администрацией образовательной организации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w:t>
      </w:r>
      <w:proofErr w:type="spellStart"/>
      <w:r w:rsidRPr="00511374">
        <w:rPr>
          <w:rFonts w:ascii="Times New Roman" w:hAnsi="Times New Roman"/>
          <w:sz w:val="24"/>
          <w:szCs w:val="24"/>
        </w:rPr>
        <w:t>знако-символическими</w:t>
      </w:r>
      <w:proofErr w:type="spellEnd"/>
      <w:r w:rsidRPr="00511374">
        <w:rPr>
          <w:rFonts w:ascii="Times New Roman" w:hAnsi="Times New Roman"/>
          <w:sz w:val="24"/>
          <w:szCs w:val="24"/>
        </w:rPr>
        <w:t xml:space="preserve"> средствами, логическими операциями. </w:t>
      </w:r>
    </w:p>
    <w:p w:rsidR="0059546C" w:rsidRPr="00511374" w:rsidRDefault="0059546C" w:rsidP="00B862FD">
      <w:pPr>
        <w:contextualSpacing/>
        <w:jc w:val="both"/>
        <w:rPr>
          <w:rFonts w:ascii="Times New Roman" w:hAnsi="Times New Roman"/>
          <w:sz w:val="24"/>
          <w:szCs w:val="24"/>
        </w:rPr>
      </w:pPr>
      <w:r w:rsidRPr="00511374">
        <w:rPr>
          <w:rFonts w:ascii="Times New Roman" w:hAnsi="Times New Roman"/>
          <w:sz w:val="24"/>
          <w:szCs w:val="24"/>
        </w:rPr>
        <w:t>Стартовая диагностика</w:t>
      </w:r>
      <w:r w:rsidRPr="00511374">
        <w:rPr>
          <w:rFonts w:ascii="Times New Roman" w:hAnsi="Times New Roman"/>
          <w:b/>
          <w:i/>
          <w:sz w:val="24"/>
          <w:szCs w:val="24"/>
        </w:rPr>
        <w:t xml:space="preserve"> </w:t>
      </w:r>
      <w:r w:rsidRPr="00511374">
        <w:rPr>
          <w:rFonts w:ascii="Times New Roman" w:hAnsi="Times New Roman"/>
          <w:sz w:val="24"/>
          <w:szCs w:val="24"/>
        </w:rPr>
        <w:t>готовности к изучению отдельных предметов (разделов) проводится учителем в начале изучения предметного курса (раздела).</w:t>
      </w:r>
    </w:p>
    <w:p w:rsidR="0059546C" w:rsidRPr="00511374" w:rsidRDefault="0059546C" w:rsidP="00B862FD">
      <w:pPr>
        <w:ind w:firstLine="708"/>
        <w:contextualSpacing/>
        <w:jc w:val="both"/>
        <w:rPr>
          <w:rFonts w:ascii="Times New Roman" w:hAnsi="Times New Roman"/>
          <w:sz w:val="24"/>
          <w:szCs w:val="24"/>
        </w:rPr>
      </w:pPr>
      <w:r w:rsidRPr="00511374">
        <w:rPr>
          <w:rFonts w:ascii="Times New Roman" w:hAnsi="Times New Roman"/>
          <w:sz w:val="24"/>
          <w:szCs w:val="24"/>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59546C" w:rsidRPr="00511374" w:rsidRDefault="0059546C" w:rsidP="00B862FD">
      <w:pPr>
        <w:ind w:firstLine="708"/>
        <w:contextualSpacing/>
        <w:jc w:val="both"/>
        <w:rPr>
          <w:rFonts w:ascii="Times New Roman" w:eastAsia="@Arial Unicode MS" w:hAnsi="Times New Roman"/>
          <w:sz w:val="24"/>
          <w:szCs w:val="24"/>
        </w:rPr>
      </w:pPr>
      <w:r w:rsidRPr="00511374">
        <w:rPr>
          <w:rFonts w:ascii="Times New Roman" w:hAnsi="Times New Roman"/>
          <w:sz w:val="24"/>
          <w:szCs w:val="24"/>
        </w:rPr>
        <w:t>Текущая оценка</w:t>
      </w:r>
      <w:r w:rsidRPr="00511374">
        <w:rPr>
          <w:rFonts w:ascii="Times New Roman" w:hAnsi="Times New Roman"/>
          <w:i/>
          <w:sz w:val="24"/>
          <w:szCs w:val="24"/>
        </w:rPr>
        <w:t xml:space="preserve"> </w:t>
      </w:r>
      <w:r w:rsidRPr="00511374">
        <w:rPr>
          <w:rFonts w:ascii="Times New Roman" w:hAnsi="Times New Roman"/>
          <w:sz w:val="24"/>
          <w:szCs w:val="24"/>
        </w:rPr>
        <w:t xml:space="preserve">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 </w:t>
      </w:r>
    </w:p>
    <w:p w:rsidR="0059546C" w:rsidRPr="00511374" w:rsidRDefault="0059546C" w:rsidP="00B862FD">
      <w:pPr>
        <w:ind w:firstLine="708"/>
        <w:contextualSpacing/>
        <w:jc w:val="both"/>
        <w:rPr>
          <w:rFonts w:ascii="Times New Roman" w:hAnsi="Times New Roman"/>
          <w:sz w:val="24"/>
          <w:szCs w:val="24"/>
        </w:rPr>
      </w:pPr>
      <w:r w:rsidRPr="00511374">
        <w:rPr>
          <w:rFonts w:ascii="Times New Roman" w:eastAsia="@Arial Unicode MS" w:hAnsi="Times New Roman"/>
          <w:sz w:val="24"/>
          <w:szCs w:val="24"/>
        </w:rPr>
        <w:t xml:space="preserve">В ходе оценки </w:t>
      </w:r>
      <w:proofErr w:type="spellStart"/>
      <w:r w:rsidRPr="00511374">
        <w:rPr>
          <w:rFonts w:ascii="Times New Roman" w:hAnsi="Times New Roman"/>
          <w:sz w:val="24"/>
          <w:szCs w:val="24"/>
        </w:rPr>
        <w:t>сформированности</w:t>
      </w:r>
      <w:proofErr w:type="spellEnd"/>
      <w:r w:rsidRPr="00511374">
        <w:rPr>
          <w:rFonts w:ascii="Times New Roman" w:hAnsi="Times New Roman"/>
          <w:sz w:val="24"/>
          <w:szCs w:val="24"/>
        </w:rPr>
        <w:t xml:space="preserve"> </w:t>
      </w:r>
      <w:proofErr w:type="spellStart"/>
      <w:r w:rsidRPr="00511374">
        <w:rPr>
          <w:rFonts w:ascii="Times New Roman" w:hAnsi="Times New Roman"/>
          <w:sz w:val="24"/>
          <w:szCs w:val="24"/>
        </w:rPr>
        <w:t>метапредметных</w:t>
      </w:r>
      <w:proofErr w:type="spellEnd"/>
      <w:r w:rsidRPr="00511374">
        <w:rPr>
          <w:rFonts w:ascii="Times New Roman" w:hAnsi="Times New Roman"/>
          <w:sz w:val="24"/>
          <w:szCs w:val="24"/>
        </w:rPr>
        <w:t xml:space="preserve">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w:t>
      </w:r>
      <w:r w:rsidRPr="00511374">
        <w:rPr>
          <w:rFonts w:ascii="Times New Roman" w:hAnsi="Times New Roman"/>
          <w:sz w:val="24"/>
          <w:szCs w:val="24"/>
        </w:rPr>
        <w:lastRenderedPageBreak/>
        <w:t>рассуждать с точки зрения собеседника, не совпадающей с собственной точкой зрения); инструментами сам</w:t>
      </w:r>
      <w:proofErr w:type="gramStart"/>
      <w:r w:rsidRPr="00511374">
        <w:rPr>
          <w:rFonts w:ascii="Times New Roman" w:hAnsi="Times New Roman"/>
          <w:sz w:val="24"/>
          <w:szCs w:val="24"/>
        </w:rPr>
        <w:t>о-</w:t>
      </w:r>
      <w:proofErr w:type="gramEnd"/>
      <w:r w:rsidRPr="00511374">
        <w:rPr>
          <w:rFonts w:ascii="Times New Roman" w:hAnsi="Times New Roman"/>
          <w:sz w:val="24"/>
          <w:szCs w:val="24"/>
        </w:rPr>
        <w:t xml:space="preserve">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 </w:t>
      </w:r>
    </w:p>
    <w:p w:rsidR="0059546C" w:rsidRPr="00511374" w:rsidRDefault="0059546C" w:rsidP="00B862FD">
      <w:pPr>
        <w:ind w:firstLine="708"/>
        <w:contextualSpacing/>
        <w:jc w:val="both"/>
        <w:rPr>
          <w:rFonts w:ascii="Times New Roman" w:hAnsi="Times New Roman"/>
          <w:sz w:val="24"/>
          <w:szCs w:val="24"/>
        </w:rPr>
      </w:pPr>
      <w:r w:rsidRPr="00511374">
        <w:rPr>
          <w:rFonts w:ascii="Times New Roman" w:hAnsi="Times New Roman"/>
          <w:sz w:val="24"/>
          <w:szCs w:val="24"/>
        </w:rPr>
        <w:t>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w:t>
      </w:r>
      <w:proofErr w:type="gramStart"/>
      <w:r w:rsidRPr="00511374">
        <w:rPr>
          <w:rFonts w:ascii="Times New Roman" w:hAnsi="Times New Roman"/>
          <w:sz w:val="24"/>
          <w:szCs w:val="24"/>
        </w:rPr>
        <w:t>о-</w:t>
      </w:r>
      <w:proofErr w:type="gramEnd"/>
      <w:r w:rsidRPr="00511374">
        <w:rPr>
          <w:rFonts w:ascii="Times New Roman" w:hAnsi="Times New Roman"/>
          <w:sz w:val="24"/>
          <w:szCs w:val="24"/>
        </w:rPr>
        <w:t xml:space="preserve"> и </w:t>
      </w:r>
      <w:proofErr w:type="spellStart"/>
      <w:r w:rsidRPr="00511374">
        <w:rPr>
          <w:rFonts w:ascii="Times New Roman" w:hAnsi="Times New Roman"/>
          <w:sz w:val="24"/>
          <w:szCs w:val="24"/>
        </w:rPr>
        <w:t>взаимооценка</w:t>
      </w:r>
      <w:proofErr w:type="spellEnd"/>
      <w:r w:rsidRPr="00511374">
        <w:rPr>
          <w:rFonts w:ascii="Times New Roman" w:hAnsi="Times New Roman"/>
          <w:sz w:val="24"/>
          <w:szCs w:val="24"/>
        </w:rPr>
        <w:t xml:space="preserve"> и др.). Выбор форм, методов и моделей заданий определяется особенностями предмета, особенностями контрольно-оценочной деятельности учителя. </w:t>
      </w:r>
    </w:p>
    <w:p w:rsidR="0059546C" w:rsidRPr="00511374" w:rsidRDefault="0059546C" w:rsidP="00B862FD">
      <w:pPr>
        <w:ind w:firstLine="708"/>
        <w:contextualSpacing/>
        <w:jc w:val="both"/>
        <w:rPr>
          <w:rFonts w:ascii="Times New Roman" w:hAnsi="Times New Roman"/>
          <w:sz w:val="24"/>
          <w:szCs w:val="24"/>
          <w:lang w:eastAsia="ru-RU"/>
        </w:rPr>
      </w:pPr>
      <w:r w:rsidRPr="00511374">
        <w:rPr>
          <w:rFonts w:ascii="Times New Roman" w:hAnsi="Times New Roman"/>
          <w:sz w:val="24"/>
          <w:szCs w:val="24"/>
        </w:rPr>
        <w:t xml:space="preserve">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w:t>
      </w:r>
      <w:proofErr w:type="gramStart"/>
      <w:r w:rsidRPr="00511374">
        <w:rPr>
          <w:rFonts w:ascii="Times New Roman" w:hAnsi="Times New Roman"/>
          <w:sz w:val="24"/>
          <w:szCs w:val="24"/>
        </w:rPr>
        <w:t>темы</w:t>
      </w:r>
      <w:proofErr w:type="gramEnd"/>
      <w:r w:rsidRPr="00511374">
        <w:rPr>
          <w:rFonts w:ascii="Times New Roman" w:hAnsi="Times New Roman"/>
          <w:sz w:val="24"/>
          <w:szCs w:val="24"/>
        </w:rPr>
        <w:t xml:space="preserve"> / раздела / предметного курса.</w:t>
      </w:r>
    </w:p>
    <w:p w:rsidR="0059546C" w:rsidRPr="00511374" w:rsidRDefault="0059546C" w:rsidP="00B862FD">
      <w:pPr>
        <w:ind w:firstLine="708"/>
        <w:contextualSpacing/>
        <w:jc w:val="both"/>
        <w:rPr>
          <w:rFonts w:ascii="Times New Roman" w:hAnsi="Times New Roman"/>
          <w:b/>
          <w:i/>
          <w:sz w:val="24"/>
          <w:szCs w:val="24"/>
        </w:rPr>
      </w:pPr>
      <w:r w:rsidRPr="00511374">
        <w:rPr>
          <w:rFonts w:ascii="Times New Roman" w:hAnsi="Times New Roman"/>
          <w:sz w:val="24"/>
          <w:szCs w:val="24"/>
        </w:rPr>
        <w:t>Тематическая оценка</w:t>
      </w:r>
      <w:r w:rsidRPr="00511374">
        <w:rPr>
          <w:rFonts w:ascii="Times New Roman" w:hAnsi="Times New Roman"/>
          <w:i/>
          <w:sz w:val="24"/>
          <w:szCs w:val="24"/>
        </w:rPr>
        <w:t xml:space="preserve"> </w:t>
      </w:r>
      <w:r w:rsidRPr="00511374">
        <w:rPr>
          <w:rFonts w:ascii="Times New Roman" w:hAnsi="Times New Roman"/>
          <w:sz w:val="24"/>
          <w:szCs w:val="24"/>
        </w:rPr>
        <w:t>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59546C" w:rsidRPr="00511374" w:rsidRDefault="0059546C" w:rsidP="00B862FD">
      <w:pPr>
        <w:ind w:firstLine="708"/>
        <w:contextualSpacing/>
        <w:jc w:val="both"/>
        <w:rPr>
          <w:rFonts w:ascii="Times New Roman" w:hAnsi="Times New Roman"/>
          <w:b/>
          <w:i/>
          <w:sz w:val="24"/>
          <w:szCs w:val="24"/>
        </w:rPr>
      </w:pPr>
      <w:r w:rsidRPr="00511374">
        <w:rPr>
          <w:rFonts w:ascii="Times New Roman" w:hAnsi="Times New Roman"/>
          <w:sz w:val="24"/>
          <w:szCs w:val="24"/>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w:t>
      </w:r>
      <w:r w:rsidRPr="00511374">
        <w:rPr>
          <w:rFonts w:ascii="Times New Roman" w:hAnsi="Times New Roman"/>
          <w:sz w:val="24"/>
          <w:szCs w:val="24"/>
          <w:lang w:eastAsia="ru-RU"/>
        </w:rPr>
        <w:t>Результаты, представленные в портфолио, используются при поступлении в высшие учебные заведения.</w:t>
      </w:r>
    </w:p>
    <w:p w:rsidR="0059546C" w:rsidRPr="00511374" w:rsidRDefault="0059546C" w:rsidP="00B862FD">
      <w:pPr>
        <w:ind w:firstLine="708"/>
        <w:contextualSpacing/>
        <w:jc w:val="both"/>
        <w:rPr>
          <w:rFonts w:ascii="Times New Roman" w:hAnsi="Times New Roman"/>
          <w:b/>
          <w:i/>
          <w:sz w:val="24"/>
          <w:szCs w:val="24"/>
        </w:rPr>
      </w:pPr>
      <w:r w:rsidRPr="00511374">
        <w:rPr>
          <w:rFonts w:ascii="Times New Roman" w:hAnsi="Times New Roman"/>
          <w:sz w:val="24"/>
          <w:szCs w:val="24"/>
        </w:rPr>
        <w:t>Внутренний мониторинг образовательной организации</w:t>
      </w:r>
      <w:r w:rsidRPr="00511374">
        <w:rPr>
          <w:rFonts w:ascii="Times New Roman" w:hAnsi="Times New Roman"/>
          <w:i/>
          <w:sz w:val="24"/>
          <w:szCs w:val="24"/>
        </w:rPr>
        <w:t xml:space="preserve"> </w:t>
      </w:r>
      <w:r w:rsidRPr="00511374">
        <w:rPr>
          <w:rFonts w:ascii="Times New Roman" w:hAnsi="Times New Roman"/>
          <w:sz w:val="24"/>
          <w:szCs w:val="24"/>
        </w:rPr>
        <w:t>представляет собой процедуры</w:t>
      </w:r>
      <w:r w:rsidRPr="00511374">
        <w:rPr>
          <w:rFonts w:ascii="Times New Roman" w:hAnsi="Times New Roman"/>
          <w:b/>
          <w:i/>
          <w:sz w:val="24"/>
          <w:szCs w:val="24"/>
        </w:rPr>
        <w:t xml:space="preserve"> </w:t>
      </w:r>
      <w:r w:rsidRPr="00511374">
        <w:rPr>
          <w:rFonts w:ascii="Times New Roman" w:hAnsi="Times New Roman"/>
          <w:sz w:val="24"/>
          <w:szCs w:val="24"/>
        </w:rPr>
        <w:t xml:space="preserve">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 </w:t>
      </w:r>
    </w:p>
    <w:p w:rsidR="0059546C" w:rsidRPr="00511374" w:rsidRDefault="0059546C" w:rsidP="00B862FD">
      <w:pPr>
        <w:contextualSpacing/>
        <w:jc w:val="both"/>
        <w:rPr>
          <w:rFonts w:ascii="Times New Roman" w:hAnsi="Times New Roman"/>
          <w:sz w:val="24"/>
          <w:szCs w:val="24"/>
        </w:rPr>
      </w:pPr>
      <w:r w:rsidRPr="00511374">
        <w:rPr>
          <w:rFonts w:ascii="Times New Roman" w:hAnsi="Times New Roman"/>
          <w:sz w:val="24"/>
          <w:szCs w:val="24"/>
        </w:rPr>
        <w:lastRenderedPageBreak/>
        <w:t>Промежуточная аттестация</w:t>
      </w:r>
      <w:r w:rsidRPr="00511374">
        <w:rPr>
          <w:rFonts w:ascii="Times New Roman" w:hAnsi="Times New Roman"/>
          <w:i/>
          <w:sz w:val="24"/>
          <w:szCs w:val="24"/>
        </w:rPr>
        <w:t xml:space="preserve"> </w:t>
      </w:r>
      <w:r w:rsidRPr="00511374">
        <w:rPr>
          <w:rFonts w:ascii="Times New Roman" w:hAnsi="Times New Roman"/>
          <w:sz w:val="24"/>
          <w:szCs w:val="24"/>
        </w:rPr>
        <w:t xml:space="preserve">представляет собой процедуру аттестации обучающихся на уровне среднего общего образования и проводится </w:t>
      </w:r>
      <w:proofErr w:type="gramStart"/>
      <w:r w:rsidRPr="00511374">
        <w:rPr>
          <w:rFonts w:ascii="Times New Roman" w:hAnsi="Times New Roman"/>
          <w:sz w:val="24"/>
          <w:szCs w:val="24"/>
        </w:rPr>
        <w:t>в конце учебного года по каждому изучаемому предмету в соответствии с Положением о промежуточной атте</w:t>
      </w:r>
      <w:r w:rsidR="0066081D">
        <w:rPr>
          <w:rFonts w:ascii="Times New Roman" w:hAnsi="Times New Roman"/>
          <w:sz w:val="24"/>
          <w:szCs w:val="24"/>
        </w:rPr>
        <w:t>стации</w:t>
      </w:r>
      <w:proofErr w:type="gramEnd"/>
      <w:r w:rsidR="0066081D">
        <w:rPr>
          <w:rFonts w:ascii="Times New Roman" w:hAnsi="Times New Roman"/>
          <w:sz w:val="24"/>
          <w:szCs w:val="24"/>
        </w:rPr>
        <w:t xml:space="preserve"> МБОУ Высокогорская  СОШ № 7</w:t>
      </w:r>
      <w:r w:rsidRPr="00511374">
        <w:rPr>
          <w:rFonts w:ascii="Times New Roman" w:hAnsi="Times New Roman"/>
          <w:sz w:val="24"/>
          <w:szCs w:val="24"/>
        </w:rPr>
        <w:t>.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w:t>
      </w:r>
    </w:p>
    <w:p w:rsidR="0059546C" w:rsidRPr="00511374" w:rsidRDefault="0059546C" w:rsidP="00B862FD">
      <w:pPr>
        <w:ind w:firstLine="708"/>
        <w:contextualSpacing/>
        <w:jc w:val="both"/>
        <w:rPr>
          <w:rFonts w:ascii="Times New Roman" w:hAnsi="Times New Roman"/>
          <w:sz w:val="24"/>
          <w:szCs w:val="24"/>
        </w:rPr>
      </w:pPr>
      <w:r w:rsidRPr="00511374">
        <w:rPr>
          <w:rFonts w:ascii="Times New Roman" w:hAnsi="Times New Roman"/>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511374">
        <w:rPr>
          <w:rFonts w:ascii="Times New Roman" w:hAnsi="Times New Roman"/>
          <w:sz w:val="24"/>
          <w:szCs w:val="24"/>
          <w:lang w:eastAsia="ru-RU"/>
        </w:rPr>
        <w:t>допуска</w:t>
      </w:r>
      <w:proofErr w:type="gramEnd"/>
      <w:r w:rsidRPr="00511374">
        <w:rPr>
          <w:rFonts w:ascii="Times New Roman" w:hAnsi="Times New Roman"/>
          <w:sz w:val="24"/>
          <w:szCs w:val="24"/>
          <w:lang w:eastAsia="ru-RU"/>
        </w:rPr>
        <w:t xml:space="preserve"> обучающегося к государственной итоговой аттестации. </w:t>
      </w:r>
      <w:r w:rsidRPr="00511374">
        <w:rPr>
          <w:rFonts w:ascii="Times New Roman" w:hAnsi="Times New Roman"/>
          <w:sz w:val="24"/>
          <w:szCs w:val="24"/>
        </w:rPr>
        <w:t xml:space="preserve">Порядок проведения промежуточной аттестации регламентируется Законом «Об образовании в Российской Федерации» (статья 58) и локальным нормативным актом образовательной организации. </w:t>
      </w:r>
    </w:p>
    <w:p w:rsidR="0059546C" w:rsidRPr="00511374" w:rsidRDefault="0059546C" w:rsidP="00B862FD">
      <w:pPr>
        <w:contextualSpacing/>
        <w:jc w:val="center"/>
        <w:rPr>
          <w:rFonts w:ascii="Times New Roman" w:hAnsi="Times New Roman"/>
          <w:b/>
          <w:sz w:val="24"/>
          <w:szCs w:val="24"/>
        </w:rPr>
      </w:pPr>
      <w:r w:rsidRPr="00511374">
        <w:rPr>
          <w:rFonts w:ascii="Times New Roman" w:hAnsi="Times New Roman"/>
          <w:b/>
          <w:sz w:val="24"/>
          <w:szCs w:val="24"/>
        </w:rPr>
        <w:t>Государственная итоговая аттестация</w:t>
      </w:r>
    </w:p>
    <w:p w:rsidR="0059546C" w:rsidRPr="00511374" w:rsidRDefault="0059546C" w:rsidP="00B862FD">
      <w:pPr>
        <w:ind w:firstLine="708"/>
        <w:contextualSpacing/>
        <w:jc w:val="both"/>
        <w:rPr>
          <w:rFonts w:ascii="Times New Roman" w:hAnsi="Times New Roman"/>
          <w:sz w:val="24"/>
          <w:szCs w:val="24"/>
          <w:lang w:eastAsia="ru-RU"/>
        </w:rPr>
      </w:pPr>
      <w:r w:rsidRPr="00511374">
        <w:rPr>
          <w:rFonts w:ascii="Times New Roman" w:hAnsi="Times New Roman"/>
          <w:sz w:val="24"/>
          <w:szCs w:val="24"/>
          <w:lang w:eastAsia="ru-RU"/>
        </w:rPr>
        <w:t xml:space="preserve">В соответствии со статьей 59 закона «Об образовании </w:t>
      </w:r>
      <w:r w:rsidRPr="00511374">
        <w:rPr>
          <w:rFonts w:ascii="Times New Roman" w:hAnsi="Times New Roman"/>
          <w:sz w:val="24"/>
          <w:szCs w:val="24"/>
        </w:rPr>
        <w:t>в Российской Федерации</w:t>
      </w:r>
      <w:r w:rsidRPr="00511374">
        <w:rPr>
          <w:rFonts w:ascii="Times New Roman" w:hAnsi="Times New Roman"/>
          <w:sz w:val="24"/>
          <w:szCs w:val="24"/>
          <w:lang w:eastAsia="ru-RU"/>
        </w:rPr>
        <w:t>»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59546C" w:rsidRPr="00511374" w:rsidRDefault="0059546C" w:rsidP="00B862FD">
      <w:pPr>
        <w:contextualSpacing/>
        <w:jc w:val="both"/>
        <w:rPr>
          <w:rFonts w:ascii="Times New Roman" w:hAnsi="Times New Roman"/>
          <w:sz w:val="24"/>
          <w:szCs w:val="24"/>
          <w:lang w:eastAsia="ru-RU"/>
        </w:rPr>
      </w:pPr>
      <w:r w:rsidRPr="00511374">
        <w:rPr>
          <w:rFonts w:ascii="Times New Roman" w:hAnsi="Times New Roman"/>
          <w:sz w:val="24"/>
          <w:szCs w:val="24"/>
          <w:lang w:eastAsia="ru-RU"/>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59546C" w:rsidRPr="00511374" w:rsidRDefault="0059546C" w:rsidP="00B862FD">
      <w:pPr>
        <w:ind w:firstLine="708"/>
        <w:contextualSpacing/>
        <w:jc w:val="both"/>
        <w:rPr>
          <w:rFonts w:ascii="Times New Roman" w:hAnsi="Times New Roman"/>
          <w:sz w:val="24"/>
          <w:szCs w:val="24"/>
          <w:lang w:eastAsia="ru-RU"/>
        </w:rPr>
      </w:pPr>
      <w:r w:rsidRPr="00511374">
        <w:rPr>
          <w:rFonts w:ascii="Times New Roman" w:hAnsi="Times New Roman"/>
          <w:sz w:val="24"/>
          <w:szCs w:val="24"/>
          <w:lang w:eastAsia="ru-RU"/>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59546C" w:rsidRPr="00511374" w:rsidRDefault="0059546C" w:rsidP="00B862FD">
      <w:pPr>
        <w:ind w:firstLine="708"/>
        <w:contextualSpacing/>
        <w:jc w:val="both"/>
        <w:rPr>
          <w:rFonts w:ascii="Times New Roman" w:hAnsi="Times New Roman"/>
          <w:sz w:val="24"/>
          <w:szCs w:val="24"/>
          <w:lang w:eastAsia="ru-RU"/>
        </w:rPr>
      </w:pPr>
      <w:r w:rsidRPr="00511374">
        <w:rPr>
          <w:rFonts w:ascii="Times New Roman" w:hAnsi="Times New Roman"/>
          <w:sz w:val="24"/>
          <w:szCs w:val="24"/>
          <w:lang w:eastAsia="ru-RU"/>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59546C" w:rsidRPr="00511374" w:rsidRDefault="0059546C" w:rsidP="00B862FD">
      <w:pPr>
        <w:ind w:firstLine="708"/>
        <w:contextualSpacing/>
        <w:jc w:val="both"/>
        <w:rPr>
          <w:rFonts w:ascii="Times New Roman" w:hAnsi="Times New Roman"/>
          <w:sz w:val="24"/>
          <w:szCs w:val="24"/>
          <w:lang w:eastAsia="ru-RU"/>
        </w:rPr>
      </w:pPr>
      <w:r w:rsidRPr="00511374">
        <w:rPr>
          <w:rFonts w:ascii="Times New Roman" w:hAnsi="Times New Roman"/>
          <w:sz w:val="24"/>
          <w:szCs w:val="24"/>
          <w:lang w:eastAsia="ru-RU"/>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 </w:t>
      </w:r>
    </w:p>
    <w:p w:rsidR="0059546C" w:rsidRPr="00511374" w:rsidRDefault="0059546C" w:rsidP="00B862FD">
      <w:pPr>
        <w:ind w:firstLine="708"/>
        <w:contextualSpacing/>
        <w:jc w:val="both"/>
        <w:rPr>
          <w:rFonts w:ascii="Times New Roman" w:hAnsi="Times New Roman"/>
          <w:sz w:val="24"/>
          <w:szCs w:val="24"/>
          <w:lang w:eastAsia="ru-RU"/>
        </w:rPr>
      </w:pPr>
      <w:r w:rsidRPr="00511374">
        <w:rPr>
          <w:rFonts w:ascii="Times New Roman" w:hAnsi="Times New Roman"/>
          <w:sz w:val="24"/>
          <w:szCs w:val="24"/>
        </w:rPr>
        <w:t xml:space="preserve">Итоговая аттестация по предмету </w:t>
      </w:r>
      <w:r w:rsidRPr="00511374">
        <w:rPr>
          <w:rFonts w:ascii="Times New Roman" w:hAnsi="Times New Roman"/>
          <w:sz w:val="24"/>
          <w:szCs w:val="24"/>
          <w:lang w:eastAsia="ru-RU"/>
        </w:rPr>
        <w:t xml:space="preserve">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w:t>
      </w:r>
      <w:proofErr w:type="gramStart"/>
      <w:r w:rsidRPr="00511374">
        <w:rPr>
          <w:rFonts w:ascii="Times New Roman" w:hAnsi="Times New Roman"/>
          <w:sz w:val="24"/>
          <w:szCs w:val="24"/>
          <w:lang w:eastAsia="ru-RU"/>
        </w:rPr>
        <w:t>данного</w:t>
      </w:r>
      <w:proofErr w:type="gramEnd"/>
      <w:r w:rsidRPr="00511374">
        <w:rPr>
          <w:rFonts w:ascii="Times New Roman" w:hAnsi="Times New Roman"/>
          <w:sz w:val="24"/>
          <w:szCs w:val="24"/>
          <w:lang w:eastAsia="ru-RU"/>
        </w:rPr>
        <w:t xml:space="preserve"> обучающегося не вынесены на государственную итоговую аттестацию.</w:t>
      </w:r>
    </w:p>
    <w:p w:rsidR="0059546C" w:rsidRPr="00511374" w:rsidRDefault="0059546C" w:rsidP="00B862FD">
      <w:pPr>
        <w:ind w:firstLine="708"/>
        <w:contextualSpacing/>
        <w:jc w:val="both"/>
        <w:rPr>
          <w:rFonts w:ascii="Times New Roman" w:hAnsi="Times New Roman"/>
          <w:sz w:val="24"/>
          <w:szCs w:val="24"/>
          <w:lang w:eastAsia="ru-RU"/>
        </w:rPr>
      </w:pPr>
      <w:r w:rsidRPr="00511374">
        <w:rPr>
          <w:rFonts w:ascii="Times New Roman" w:hAnsi="Times New Roman"/>
          <w:sz w:val="24"/>
          <w:szCs w:val="24"/>
          <w:lang w:eastAsia="ru-RU"/>
        </w:rPr>
        <w:t xml:space="preserve">Форма итоговой работы по предмету устанавливается решением педагогического совета по представлению методического объединения учителей. </w:t>
      </w:r>
      <w:proofErr w:type="gramStart"/>
      <w:r w:rsidRPr="00511374">
        <w:rPr>
          <w:rFonts w:ascii="Times New Roman" w:hAnsi="Times New Roman"/>
          <w:sz w:val="24"/>
          <w:szCs w:val="24"/>
          <w:lang w:eastAsia="ru-RU"/>
        </w:rPr>
        <w:t xml:space="preserve">Итоговой работой по предмету для выпускников средней школы может служить письменная проверочная работа или письменная </w:t>
      </w:r>
      <w:r w:rsidRPr="00511374">
        <w:rPr>
          <w:rFonts w:ascii="Times New Roman" w:hAnsi="Times New Roman"/>
          <w:sz w:val="24"/>
          <w:szCs w:val="24"/>
          <w:lang w:eastAsia="ru-RU"/>
        </w:rPr>
        <w:lastRenderedPageBreak/>
        <w:t xml:space="preserve">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roofErr w:type="gramEnd"/>
    </w:p>
    <w:p w:rsidR="0059546C" w:rsidRPr="00511374" w:rsidRDefault="0059546C" w:rsidP="00B862FD">
      <w:pPr>
        <w:contextualSpacing/>
        <w:jc w:val="both"/>
        <w:rPr>
          <w:rFonts w:ascii="Times New Roman" w:hAnsi="Times New Roman"/>
          <w:sz w:val="24"/>
          <w:szCs w:val="24"/>
          <w:lang w:eastAsia="ru-RU"/>
        </w:rPr>
      </w:pPr>
      <w:r w:rsidRPr="00511374">
        <w:rPr>
          <w:rFonts w:ascii="Times New Roman" w:hAnsi="Times New Roman"/>
          <w:sz w:val="24"/>
          <w:szCs w:val="24"/>
          <w:lang w:eastAsia="ru-RU"/>
        </w:rPr>
        <w:t xml:space="preserve">По предметам, не вынесенным на ГИА, итоговая отметка ставится на основе результатов только внутренней оценки. </w:t>
      </w:r>
    </w:p>
    <w:p w:rsidR="0059546C" w:rsidRPr="00511374" w:rsidRDefault="0059546C" w:rsidP="00B862FD">
      <w:pPr>
        <w:ind w:firstLine="708"/>
        <w:contextualSpacing/>
        <w:jc w:val="both"/>
        <w:rPr>
          <w:rFonts w:ascii="Times New Roman" w:hAnsi="Times New Roman"/>
          <w:sz w:val="24"/>
          <w:szCs w:val="24"/>
        </w:rPr>
      </w:pPr>
      <w:r w:rsidRPr="00511374">
        <w:rPr>
          <w:rFonts w:ascii="Times New Roman" w:hAnsi="Times New Roman"/>
          <w:sz w:val="24"/>
          <w:szCs w:val="24"/>
        </w:rPr>
        <w:t xml:space="preserve">Основной процедурой итоговой оценки достижения метапредметных результатов является защита итогового </w:t>
      </w:r>
      <w:proofErr w:type="gramStart"/>
      <w:r w:rsidRPr="00511374">
        <w:rPr>
          <w:rFonts w:ascii="Times New Roman" w:hAnsi="Times New Roman"/>
          <w:sz w:val="24"/>
          <w:szCs w:val="24"/>
        </w:rPr>
        <w:t>индивидуального проекта</w:t>
      </w:r>
      <w:proofErr w:type="gramEnd"/>
      <w:r w:rsidRPr="00511374">
        <w:rPr>
          <w:rFonts w:ascii="Times New Roman" w:hAnsi="Times New Roman"/>
          <w:sz w:val="24"/>
          <w:szCs w:val="24"/>
        </w:rPr>
        <w:t xml:space="preserve"> или учебного исследования.</w:t>
      </w:r>
      <w:r w:rsidRPr="00511374">
        <w:rPr>
          <w:rFonts w:ascii="Times New Roman" w:hAnsi="Times New Roman"/>
          <w:i/>
          <w:sz w:val="24"/>
          <w:szCs w:val="24"/>
        </w:rPr>
        <w:t xml:space="preserve"> </w:t>
      </w:r>
      <w:proofErr w:type="gramStart"/>
      <w:r w:rsidRPr="00511374">
        <w:rPr>
          <w:rFonts w:ascii="Times New Roman" w:hAnsi="Times New Roman"/>
          <w:sz w:val="24"/>
          <w:szCs w:val="24"/>
        </w:rPr>
        <w:t>Индивидуальный проект</w:t>
      </w:r>
      <w:proofErr w:type="gramEnd"/>
      <w:r w:rsidRPr="00511374">
        <w:rPr>
          <w:rFonts w:ascii="Times New Roman" w:hAnsi="Times New Roman"/>
          <w:sz w:val="24"/>
          <w:szCs w:val="24"/>
        </w:rPr>
        <w:t xml:space="preserve"> или учебное исследование может выполняться по любому из следующих направлений: </w:t>
      </w:r>
      <w:r w:rsidRPr="00511374">
        <w:rPr>
          <w:rFonts w:ascii="Times New Roman" w:eastAsia="Times New Roman" w:hAnsi="Times New Roman"/>
          <w:sz w:val="24"/>
          <w:szCs w:val="24"/>
          <w:lang w:eastAsia="ru-RU"/>
        </w:rPr>
        <w:t>социальное; бизнес-проектирование; исследовательское; инженерно-конструкторское; информационное; творческое.</w:t>
      </w:r>
    </w:p>
    <w:p w:rsidR="0059546C" w:rsidRPr="00511374" w:rsidRDefault="0059546C" w:rsidP="00B862FD">
      <w:pPr>
        <w:contextualSpacing/>
        <w:jc w:val="both"/>
        <w:rPr>
          <w:rFonts w:ascii="Times New Roman" w:hAnsi="Times New Roman"/>
          <w:sz w:val="24"/>
          <w:szCs w:val="24"/>
          <w:lang w:eastAsia="ru-RU"/>
        </w:rPr>
      </w:pPr>
      <w:r w:rsidRPr="00511374">
        <w:rPr>
          <w:rFonts w:ascii="Times New Roman" w:hAnsi="Times New Roman"/>
          <w:sz w:val="24"/>
          <w:szCs w:val="24"/>
          <w:lang w:eastAsia="ru-RU"/>
        </w:rPr>
        <w:t xml:space="preserve">Итоговый </w:t>
      </w:r>
      <w:proofErr w:type="gramStart"/>
      <w:r w:rsidRPr="00511374">
        <w:rPr>
          <w:rFonts w:ascii="Times New Roman" w:hAnsi="Times New Roman"/>
          <w:sz w:val="24"/>
          <w:szCs w:val="24"/>
          <w:lang w:eastAsia="ru-RU"/>
        </w:rPr>
        <w:t>индивидуальный проект</w:t>
      </w:r>
      <w:proofErr w:type="gramEnd"/>
      <w:r w:rsidRPr="00511374">
        <w:rPr>
          <w:rFonts w:ascii="Times New Roman" w:hAnsi="Times New Roman"/>
          <w:sz w:val="24"/>
          <w:szCs w:val="24"/>
          <w:lang w:eastAsia="ru-RU"/>
        </w:rPr>
        <w:t xml:space="preserve"> (учебное исследование) целесообразно оценивать по следующим критериям.</w:t>
      </w:r>
    </w:p>
    <w:p w:rsidR="0059546C" w:rsidRPr="00511374" w:rsidRDefault="0059546C" w:rsidP="00471482">
      <w:pPr>
        <w:pStyle w:val="a"/>
        <w:numPr>
          <w:ilvl w:val="0"/>
          <w:numId w:val="81"/>
        </w:numPr>
        <w:spacing w:line="276" w:lineRule="auto"/>
        <w:contextualSpacing/>
        <w:rPr>
          <w:sz w:val="24"/>
          <w:szCs w:val="24"/>
        </w:rPr>
      </w:pPr>
      <w:r w:rsidRPr="00511374">
        <w:rPr>
          <w:sz w:val="24"/>
          <w:szCs w:val="24"/>
        </w:rPr>
        <w:t xml:space="preserve">Сформированность предметных знаний и способов действий, </w:t>
      </w:r>
      <w:proofErr w:type="gramStart"/>
      <w:r w:rsidRPr="00511374">
        <w:rPr>
          <w:sz w:val="24"/>
          <w:szCs w:val="24"/>
        </w:rPr>
        <w:t>проявляющаяся</w:t>
      </w:r>
      <w:proofErr w:type="gramEnd"/>
      <w:r w:rsidRPr="00511374">
        <w:rPr>
          <w:sz w:val="24"/>
          <w:szCs w:val="24"/>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59546C" w:rsidRPr="00511374" w:rsidRDefault="0059546C" w:rsidP="00471482">
      <w:pPr>
        <w:pStyle w:val="a"/>
        <w:numPr>
          <w:ilvl w:val="0"/>
          <w:numId w:val="81"/>
        </w:numPr>
        <w:spacing w:line="276" w:lineRule="auto"/>
        <w:contextualSpacing/>
        <w:rPr>
          <w:sz w:val="24"/>
          <w:szCs w:val="24"/>
        </w:rPr>
      </w:pPr>
      <w:proofErr w:type="gramStart"/>
      <w:r w:rsidRPr="00511374">
        <w:rPr>
          <w:sz w:val="24"/>
          <w:szCs w:val="24"/>
        </w:rP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roofErr w:type="gramEnd"/>
    </w:p>
    <w:p w:rsidR="0059546C" w:rsidRPr="00511374" w:rsidRDefault="0059546C" w:rsidP="00471482">
      <w:pPr>
        <w:pStyle w:val="a"/>
        <w:numPr>
          <w:ilvl w:val="0"/>
          <w:numId w:val="81"/>
        </w:numPr>
        <w:spacing w:line="276" w:lineRule="auto"/>
        <w:contextualSpacing/>
        <w:rPr>
          <w:sz w:val="24"/>
          <w:szCs w:val="24"/>
        </w:rPr>
      </w:pPr>
      <w:r w:rsidRPr="00511374">
        <w:rPr>
          <w:sz w:val="24"/>
          <w:szCs w:val="24"/>
        </w:rPr>
        <w:t xml:space="preserve">Сформированность регулятивных действий, </w:t>
      </w:r>
      <w:proofErr w:type="gramStart"/>
      <w:r w:rsidRPr="00511374">
        <w:rPr>
          <w:sz w:val="24"/>
          <w:szCs w:val="24"/>
        </w:rPr>
        <w:t>проявляющаяся</w:t>
      </w:r>
      <w:proofErr w:type="gramEnd"/>
      <w:r w:rsidRPr="00511374">
        <w:rPr>
          <w:sz w:val="24"/>
          <w:szCs w:val="24"/>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59546C" w:rsidRPr="00511374" w:rsidRDefault="0059546C" w:rsidP="00471482">
      <w:pPr>
        <w:pStyle w:val="a"/>
        <w:numPr>
          <w:ilvl w:val="0"/>
          <w:numId w:val="81"/>
        </w:numPr>
        <w:spacing w:line="276" w:lineRule="auto"/>
        <w:contextualSpacing/>
        <w:rPr>
          <w:sz w:val="24"/>
          <w:szCs w:val="24"/>
        </w:rPr>
      </w:pPr>
      <w:r w:rsidRPr="00511374">
        <w:rPr>
          <w:sz w:val="24"/>
          <w:szCs w:val="24"/>
        </w:rPr>
        <w:t xml:space="preserve">Сформированность коммуникативных действий, </w:t>
      </w:r>
      <w:proofErr w:type="gramStart"/>
      <w:r w:rsidRPr="00511374">
        <w:rPr>
          <w:sz w:val="24"/>
          <w:szCs w:val="24"/>
        </w:rPr>
        <w:t>проявляющаяся</w:t>
      </w:r>
      <w:proofErr w:type="gramEnd"/>
      <w:r w:rsidRPr="00511374">
        <w:rPr>
          <w:sz w:val="24"/>
          <w:szCs w:val="24"/>
        </w:rPr>
        <w:t xml:space="preserve"> в умении ясно изложить и оформить выполненную работу, представить ее результаты, аргументированно ответить на вопросы.</w:t>
      </w:r>
    </w:p>
    <w:p w:rsidR="0059546C" w:rsidRPr="00511374" w:rsidRDefault="0059546C" w:rsidP="00B862FD">
      <w:pPr>
        <w:contextualSpacing/>
        <w:jc w:val="both"/>
        <w:rPr>
          <w:rFonts w:ascii="Times New Roman" w:hAnsi="Times New Roman"/>
          <w:sz w:val="24"/>
          <w:szCs w:val="24"/>
        </w:rPr>
      </w:pPr>
      <w:r w:rsidRPr="00511374">
        <w:rPr>
          <w:rFonts w:ascii="Times New Roman" w:hAnsi="Times New Roman"/>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59546C" w:rsidRPr="00511374" w:rsidRDefault="0059546C" w:rsidP="00B862FD">
      <w:pPr>
        <w:contextualSpacing/>
        <w:jc w:val="both"/>
        <w:rPr>
          <w:rFonts w:ascii="Times New Roman" w:hAnsi="Times New Roman"/>
          <w:sz w:val="24"/>
          <w:szCs w:val="24"/>
        </w:rPr>
      </w:pPr>
      <w:r w:rsidRPr="00511374">
        <w:rPr>
          <w:rFonts w:ascii="Times New Roman" w:hAnsi="Times New Roman"/>
          <w:sz w:val="24"/>
          <w:szCs w:val="24"/>
        </w:rPr>
        <w:t xml:space="preserve">Итоговая отметка по предметам и междисциплинарным программам фиксируется в документе об уровне образования установленного образца </w:t>
      </w:r>
      <w:r w:rsidRPr="00511374">
        <w:rPr>
          <w:rFonts w:ascii="Times New Roman" w:hAnsi="Times New Roman"/>
          <w:sz w:val="24"/>
          <w:szCs w:val="24"/>
          <w:lang w:eastAsia="ru-RU"/>
        </w:rPr>
        <w:t>– аттестате о среднем общем образовании</w:t>
      </w:r>
      <w:r w:rsidRPr="00511374">
        <w:rPr>
          <w:rFonts w:ascii="Times New Roman" w:hAnsi="Times New Roman"/>
          <w:sz w:val="24"/>
          <w:szCs w:val="24"/>
        </w:rPr>
        <w:t>.</w:t>
      </w:r>
    </w:p>
    <w:p w:rsidR="00B862FD" w:rsidRPr="00511374" w:rsidRDefault="00B862FD" w:rsidP="00B862FD">
      <w:pPr>
        <w:contextualSpacing/>
        <w:jc w:val="both"/>
        <w:rPr>
          <w:rFonts w:ascii="Times New Roman" w:hAnsi="Times New Roman"/>
          <w:sz w:val="24"/>
          <w:szCs w:val="24"/>
        </w:rPr>
      </w:pPr>
    </w:p>
    <w:p w:rsidR="00696B84" w:rsidRPr="00535EAB" w:rsidRDefault="00696B84" w:rsidP="00471482">
      <w:pPr>
        <w:pStyle w:val="a7"/>
        <w:numPr>
          <w:ilvl w:val="0"/>
          <w:numId w:val="19"/>
        </w:numPr>
        <w:tabs>
          <w:tab w:val="left" w:pos="2625"/>
        </w:tabs>
        <w:rPr>
          <w:rFonts w:ascii="Times New Roman" w:hAnsi="Times New Roman"/>
          <w:b/>
          <w:sz w:val="28"/>
          <w:szCs w:val="28"/>
        </w:rPr>
      </w:pPr>
      <w:r w:rsidRPr="00535EAB">
        <w:rPr>
          <w:rFonts w:ascii="Times New Roman" w:hAnsi="Times New Roman"/>
          <w:b/>
          <w:sz w:val="28"/>
          <w:szCs w:val="28"/>
        </w:rPr>
        <w:t>Содержательный раздел примерной основной образовательной программы среднего общего образования</w:t>
      </w:r>
    </w:p>
    <w:p w:rsidR="00696B84" w:rsidRDefault="00696B84" w:rsidP="00696B84">
      <w:pPr>
        <w:pStyle w:val="2"/>
        <w:rPr>
          <w:b/>
          <w:sz w:val="24"/>
          <w:u w:color="000000"/>
          <w:bdr w:val="nil"/>
          <w:lang w:eastAsia="ru-RU"/>
        </w:rPr>
      </w:pPr>
      <w:bookmarkStart w:id="13" w:name="_Toc435412694"/>
      <w:bookmarkStart w:id="14" w:name="_Toc453968168"/>
      <w:r w:rsidRPr="00867F7C">
        <w:rPr>
          <w:b/>
          <w:sz w:val="24"/>
        </w:rPr>
        <w:lastRenderedPageBreak/>
        <w:t>2.</w:t>
      </w:r>
      <w:r w:rsidRPr="00867F7C">
        <w:rPr>
          <w:b/>
          <w:sz w:val="24"/>
          <w:u w:color="000000"/>
          <w:bdr w:val="nil"/>
          <w:lang w:eastAsia="ru-RU"/>
        </w:rPr>
        <w:t>1</w:t>
      </w:r>
      <w:r w:rsidRPr="00867F7C">
        <w:rPr>
          <w:sz w:val="24"/>
          <w:u w:color="000000"/>
          <w:bdr w:val="nil"/>
          <w:lang w:eastAsia="ru-RU"/>
        </w:rPr>
        <w:t>. </w:t>
      </w:r>
      <w:r w:rsidRPr="00867F7C">
        <w:rPr>
          <w:b/>
          <w:sz w:val="24"/>
          <w:u w:color="000000"/>
          <w:bdr w:val="nil"/>
          <w:lang w:eastAsia="ru-RU"/>
        </w:rPr>
        <w:t xml:space="preserve">Примерная программа развития универсальных учебных действий при </w:t>
      </w:r>
      <w:r w:rsidRPr="00867F7C">
        <w:rPr>
          <w:b/>
          <w:sz w:val="24"/>
        </w:rPr>
        <w:t>получении</w:t>
      </w:r>
      <w:r w:rsidRPr="00867F7C">
        <w:rPr>
          <w:b/>
          <w:sz w:val="24"/>
          <w:u w:color="000000"/>
          <w:bdr w:val="nil"/>
          <w:lang w:eastAsia="ru-RU"/>
        </w:rPr>
        <w:t xml:space="preserve"> </w:t>
      </w:r>
      <w:r w:rsidRPr="00867F7C">
        <w:rPr>
          <w:b/>
          <w:sz w:val="24"/>
        </w:rPr>
        <w:t>среднего</w:t>
      </w:r>
      <w:r w:rsidRPr="00867F7C">
        <w:rPr>
          <w:b/>
          <w:sz w:val="24"/>
          <w:u w:color="000000"/>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bookmarkEnd w:id="13"/>
      <w:bookmarkEnd w:id="14"/>
    </w:p>
    <w:p w:rsidR="00867F7C" w:rsidRPr="00867F7C" w:rsidRDefault="00867F7C" w:rsidP="00867F7C">
      <w:pPr>
        <w:rPr>
          <w:lang w:eastAsia="ru-RU"/>
        </w:rPr>
      </w:pPr>
    </w:p>
    <w:p w:rsidR="00696B84" w:rsidRPr="00867F7C" w:rsidRDefault="00696B84" w:rsidP="00B862FD">
      <w:pPr>
        <w:ind w:firstLine="708"/>
        <w:contextualSpacing/>
        <w:jc w:val="both"/>
        <w:rPr>
          <w:rFonts w:ascii="Times New Roman" w:hAnsi="Times New Roman"/>
          <w:sz w:val="24"/>
          <w:szCs w:val="24"/>
          <w:u w:color="000000"/>
          <w:bdr w:val="nil"/>
          <w:lang w:eastAsia="ru-RU"/>
        </w:rPr>
      </w:pPr>
      <w:r w:rsidRPr="00867F7C">
        <w:rPr>
          <w:rFonts w:ascii="Times New Roman" w:hAnsi="Times New Roman"/>
          <w:sz w:val="24"/>
          <w:szCs w:val="24"/>
          <w:u w:color="000000"/>
          <w:bdr w:val="nil"/>
          <w:lang w:eastAsia="ru-RU"/>
        </w:rPr>
        <w:t xml:space="preserve">Структура  Программы развития универсальных учебных действий (УУД) сформирована в соответствии </w:t>
      </w:r>
      <w:r w:rsidRPr="00867F7C">
        <w:rPr>
          <w:rFonts w:ascii="Times New Roman" w:hAnsi="Times New Roman"/>
          <w:sz w:val="24"/>
          <w:szCs w:val="24"/>
        </w:rPr>
        <w:t>ФГОС СОО</w:t>
      </w:r>
      <w:r w:rsidRPr="00867F7C">
        <w:rPr>
          <w:rFonts w:ascii="Times New Roman" w:hAnsi="Times New Roman"/>
          <w:sz w:val="24"/>
          <w:szCs w:val="24"/>
          <w:u w:color="000000"/>
          <w:bdr w:val="nil"/>
          <w:lang w:eastAsia="ru-RU"/>
        </w:rPr>
        <w:t xml:space="preserve">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696B84" w:rsidRPr="00867F7C" w:rsidRDefault="003231DB" w:rsidP="00B862FD">
      <w:pPr>
        <w:pStyle w:val="3"/>
        <w:contextualSpacing/>
        <w:jc w:val="both"/>
        <w:rPr>
          <w:rFonts w:ascii="Times New Roman" w:hAnsi="Times New Roman"/>
          <w:color w:val="000000"/>
          <w:sz w:val="24"/>
          <w:szCs w:val="24"/>
          <w:u w:color="000000"/>
        </w:rPr>
      </w:pPr>
      <w:bookmarkStart w:id="15" w:name="_Toc435412695"/>
      <w:bookmarkStart w:id="16" w:name="_Toc453968169"/>
      <w:r w:rsidRPr="00867F7C">
        <w:rPr>
          <w:rFonts w:ascii="Times New Roman" w:hAnsi="Times New Roman"/>
          <w:sz w:val="24"/>
          <w:szCs w:val="24"/>
        </w:rPr>
        <w:t>2</w:t>
      </w:r>
      <w:r w:rsidR="00696B84" w:rsidRPr="00867F7C">
        <w:rPr>
          <w:rFonts w:ascii="Times New Roman" w:hAnsi="Times New Roman"/>
          <w:sz w:val="24"/>
          <w:szCs w:val="24"/>
        </w:rPr>
        <w:t>.</w:t>
      </w:r>
      <w:r w:rsidR="00696B84" w:rsidRPr="00867F7C">
        <w:rPr>
          <w:rFonts w:ascii="Times New Roman" w:hAnsi="Times New Roman"/>
          <w:color w:val="000000"/>
          <w:sz w:val="24"/>
          <w:szCs w:val="24"/>
          <w:u w:color="000000"/>
        </w:rPr>
        <w:t>1.1. </w:t>
      </w:r>
      <w:r w:rsidR="00696B84" w:rsidRPr="00867F7C">
        <w:rPr>
          <w:rFonts w:ascii="Times New Roman" w:hAnsi="Times New Roman"/>
          <w:sz w:val="24"/>
          <w:szCs w:val="24"/>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bookmarkEnd w:id="15"/>
      <w:bookmarkEnd w:id="16"/>
    </w:p>
    <w:p w:rsidR="00696B84" w:rsidRPr="00867F7C" w:rsidRDefault="00696B84" w:rsidP="00B862FD">
      <w:pPr>
        <w:ind w:firstLine="284"/>
        <w:contextualSpacing/>
        <w:jc w:val="both"/>
        <w:rPr>
          <w:rFonts w:ascii="Times New Roman" w:hAnsi="Times New Roman"/>
          <w:sz w:val="24"/>
          <w:szCs w:val="24"/>
          <w:highlight w:val="cyan"/>
          <w:u w:color="000000"/>
          <w:bdr w:val="nil"/>
          <w:lang w:eastAsia="ru-RU"/>
        </w:rPr>
      </w:pPr>
      <w:r w:rsidRPr="00867F7C">
        <w:rPr>
          <w:rFonts w:ascii="Times New Roman" w:hAnsi="Times New Roman"/>
          <w:sz w:val="24"/>
          <w:szCs w:val="24"/>
          <w:u w:color="000000"/>
          <w:bdr w:val="nil"/>
          <w:lang w:eastAsia="ru-RU"/>
        </w:rPr>
        <w:t xml:space="preserve">Программа развития УУД является организационно-методической основой для реализации требований </w:t>
      </w:r>
      <w:r w:rsidRPr="00867F7C">
        <w:rPr>
          <w:rFonts w:ascii="Times New Roman" w:hAnsi="Times New Roman"/>
          <w:sz w:val="24"/>
          <w:szCs w:val="24"/>
        </w:rPr>
        <w:t>ФГОС СОО</w:t>
      </w:r>
      <w:r w:rsidRPr="00867F7C">
        <w:rPr>
          <w:rFonts w:ascii="Times New Roman" w:hAnsi="Times New Roman"/>
          <w:sz w:val="24"/>
          <w:szCs w:val="24"/>
          <w:u w:color="000000"/>
          <w:bdr w:val="nil"/>
          <w:lang w:eastAsia="ru-RU"/>
        </w:rPr>
        <w:t xml:space="preserve"> к личностным и </w:t>
      </w:r>
      <w:proofErr w:type="spellStart"/>
      <w:r w:rsidRPr="00867F7C">
        <w:rPr>
          <w:rFonts w:ascii="Times New Roman" w:hAnsi="Times New Roman"/>
          <w:sz w:val="24"/>
          <w:szCs w:val="24"/>
          <w:u w:color="000000"/>
          <w:bdr w:val="nil"/>
          <w:lang w:eastAsia="ru-RU"/>
        </w:rPr>
        <w:t>метапредметным</w:t>
      </w:r>
      <w:proofErr w:type="spellEnd"/>
      <w:r w:rsidRPr="00867F7C">
        <w:rPr>
          <w:rFonts w:ascii="Times New Roman" w:hAnsi="Times New Roman"/>
          <w:sz w:val="24"/>
          <w:szCs w:val="24"/>
          <w:u w:color="000000"/>
          <w:bdr w:val="nil"/>
          <w:lang w:eastAsia="ru-RU"/>
        </w:rPr>
        <w:t xml:space="preserve"> результатам освоения основной образовательной программы. Требования включают: </w:t>
      </w:r>
    </w:p>
    <w:p w:rsidR="00696B84" w:rsidRPr="00867F7C" w:rsidRDefault="00696B84" w:rsidP="00471482">
      <w:pPr>
        <w:pStyle w:val="a"/>
        <w:numPr>
          <w:ilvl w:val="0"/>
          <w:numId w:val="82"/>
        </w:numPr>
        <w:spacing w:line="276" w:lineRule="auto"/>
        <w:contextualSpacing/>
        <w:rPr>
          <w:sz w:val="24"/>
          <w:szCs w:val="24"/>
        </w:rPr>
      </w:pPr>
      <w:proofErr w:type="gramStart"/>
      <w:r w:rsidRPr="00867F7C">
        <w:rPr>
          <w:sz w:val="24"/>
          <w:szCs w:val="24"/>
        </w:rPr>
        <w:t xml:space="preserve">освоение </w:t>
      </w:r>
      <w:proofErr w:type="spellStart"/>
      <w:r w:rsidRPr="00867F7C">
        <w:rPr>
          <w:sz w:val="24"/>
          <w:szCs w:val="24"/>
        </w:rPr>
        <w:t>межпредметных</w:t>
      </w:r>
      <w:proofErr w:type="spellEnd"/>
      <w:r w:rsidRPr="00867F7C">
        <w:rPr>
          <w:sz w:val="24"/>
          <w:szCs w:val="24"/>
        </w:rPr>
        <w:t xml:space="preserve">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roofErr w:type="gramEnd"/>
    </w:p>
    <w:p w:rsidR="00696B84" w:rsidRPr="00867F7C" w:rsidRDefault="00696B84" w:rsidP="00471482">
      <w:pPr>
        <w:pStyle w:val="a"/>
        <w:numPr>
          <w:ilvl w:val="0"/>
          <w:numId w:val="82"/>
        </w:numPr>
        <w:spacing w:line="276" w:lineRule="auto"/>
        <w:contextualSpacing/>
        <w:rPr>
          <w:sz w:val="24"/>
          <w:szCs w:val="24"/>
        </w:rPr>
      </w:pPr>
      <w:r w:rsidRPr="00867F7C">
        <w:rPr>
          <w:sz w:val="24"/>
          <w:szCs w:val="24"/>
        </w:rPr>
        <w:t>способность их использования в познавательной и социальной практике;</w:t>
      </w:r>
    </w:p>
    <w:p w:rsidR="00696B84" w:rsidRPr="00867F7C" w:rsidRDefault="00696B84" w:rsidP="00471482">
      <w:pPr>
        <w:pStyle w:val="a"/>
        <w:numPr>
          <w:ilvl w:val="0"/>
          <w:numId w:val="82"/>
        </w:numPr>
        <w:spacing w:line="276" w:lineRule="auto"/>
        <w:contextualSpacing/>
        <w:rPr>
          <w:sz w:val="24"/>
          <w:szCs w:val="24"/>
        </w:rPr>
      </w:pPr>
      <w:r w:rsidRPr="00867F7C">
        <w:rPr>
          <w:sz w:val="24"/>
          <w:szCs w:val="24"/>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696B84" w:rsidRPr="00867F7C" w:rsidRDefault="00696B84" w:rsidP="00471482">
      <w:pPr>
        <w:pStyle w:val="a"/>
        <w:numPr>
          <w:ilvl w:val="0"/>
          <w:numId w:val="82"/>
        </w:numPr>
        <w:spacing w:line="276" w:lineRule="auto"/>
        <w:contextualSpacing/>
        <w:rPr>
          <w:sz w:val="24"/>
          <w:szCs w:val="24"/>
        </w:rPr>
      </w:pPr>
      <w:r w:rsidRPr="00867F7C">
        <w:rPr>
          <w:sz w:val="24"/>
          <w:szCs w:val="24"/>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696B84" w:rsidRPr="00867F7C" w:rsidRDefault="00696B84" w:rsidP="00B862FD">
      <w:pPr>
        <w:contextualSpacing/>
        <w:jc w:val="both"/>
        <w:rPr>
          <w:rFonts w:ascii="Times New Roman" w:hAnsi="Times New Roman"/>
          <w:sz w:val="24"/>
          <w:szCs w:val="24"/>
          <w:u w:val="single"/>
          <w:bdr w:val="nil"/>
        </w:rPr>
      </w:pPr>
      <w:r w:rsidRPr="00867F7C">
        <w:rPr>
          <w:rFonts w:ascii="Times New Roman" w:hAnsi="Times New Roman"/>
          <w:sz w:val="24"/>
          <w:szCs w:val="24"/>
          <w:u w:val="single"/>
          <w:bdr w:val="nil"/>
        </w:rPr>
        <w:t xml:space="preserve">Программа направлена </w:t>
      </w:r>
      <w:proofErr w:type="gramStart"/>
      <w:r w:rsidRPr="00867F7C">
        <w:rPr>
          <w:rFonts w:ascii="Times New Roman" w:hAnsi="Times New Roman"/>
          <w:sz w:val="24"/>
          <w:szCs w:val="24"/>
          <w:u w:val="single"/>
          <w:bdr w:val="nil"/>
        </w:rPr>
        <w:t>на</w:t>
      </w:r>
      <w:proofErr w:type="gramEnd"/>
      <w:r w:rsidRPr="00867F7C">
        <w:rPr>
          <w:rFonts w:ascii="Times New Roman" w:hAnsi="Times New Roman"/>
          <w:sz w:val="24"/>
          <w:szCs w:val="24"/>
          <w:u w:val="single"/>
          <w:bdr w:val="nil"/>
        </w:rPr>
        <w:t>:</w:t>
      </w:r>
    </w:p>
    <w:p w:rsidR="00696B84" w:rsidRPr="00867F7C" w:rsidRDefault="00696B84" w:rsidP="00471482">
      <w:pPr>
        <w:pStyle w:val="a"/>
        <w:numPr>
          <w:ilvl w:val="0"/>
          <w:numId w:val="83"/>
        </w:numPr>
        <w:spacing w:line="276" w:lineRule="auto"/>
        <w:contextualSpacing/>
        <w:rPr>
          <w:sz w:val="24"/>
          <w:szCs w:val="24"/>
        </w:rPr>
      </w:pPr>
      <w:r w:rsidRPr="00867F7C">
        <w:rPr>
          <w:sz w:val="24"/>
          <w:szCs w:val="24"/>
        </w:rPr>
        <w:t xml:space="preserve">повышение эффективности освоения </w:t>
      </w:r>
      <w:proofErr w:type="gramStart"/>
      <w:r w:rsidRPr="00867F7C">
        <w:rPr>
          <w:sz w:val="24"/>
          <w:szCs w:val="24"/>
        </w:rPr>
        <w:t>обучающимися</w:t>
      </w:r>
      <w:proofErr w:type="gramEnd"/>
      <w:r w:rsidRPr="00867F7C">
        <w:rPr>
          <w:sz w:val="24"/>
          <w:szCs w:val="24"/>
        </w:rPr>
        <w:t xml:space="preserve"> основной образовательной программы, а также усвоение знаний и учебных действий;</w:t>
      </w:r>
    </w:p>
    <w:p w:rsidR="00696B84" w:rsidRPr="00867F7C" w:rsidRDefault="00696B84" w:rsidP="00471482">
      <w:pPr>
        <w:pStyle w:val="a"/>
        <w:numPr>
          <w:ilvl w:val="0"/>
          <w:numId w:val="83"/>
        </w:numPr>
        <w:spacing w:line="276" w:lineRule="auto"/>
        <w:contextualSpacing/>
        <w:rPr>
          <w:sz w:val="24"/>
          <w:szCs w:val="24"/>
        </w:rPr>
      </w:pPr>
      <w:r w:rsidRPr="00867F7C">
        <w:rPr>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696B84" w:rsidRPr="00867F7C" w:rsidRDefault="00696B84" w:rsidP="00471482">
      <w:pPr>
        <w:pStyle w:val="a"/>
        <w:numPr>
          <w:ilvl w:val="0"/>
          <w:numId w:val="83"/>
        </w:numPr>
        <w:spacing w:line="276" w:lineRule="auto"/>
        <w:contextualSpacing/>
        <w:rPr>
          <w:sz w:val="24"/>
          <w:szCs w:val="24"/>
        </w:rPr>
      </w:pPr>
      <w:r w:rsidRPr="00867F7C">
        <w:rPr>
          <w:sz w:val="24"/>
          <w:szCs w:val="24"/>
        </w:rPr>
        <w:t xml:space="preserve">формирование навыков разработки, реализации и общественной презентации </w:t>
      </w:r>
      <w:proofErr w:type="gramStart"/>
      <w:r w:rsidRPr="00867F7C">
        <w:rPr>
          <w:sz w:val="24"/>
          <w:szCs w:val="24"/>
        </w:rPr>
        <w:t>обучающимися</w:t>
      </w:r>
      <w:proofErr w:type="gramEnd"/>
      <w:r w:rsidRPr="00867F7C">
        <w:rPr>
          <w:sz w:val="24"/>
          <w:szCs w:val="24"/>
        </w:rPr>
        <w:t xml:space="preserve"> результатов исследования, индивидуального проекта, направленного на решение научной, личностно и (или) социально значимой проблемы.</w:t>
      </w:r>
    </w:p>
    <w:p w:rsidR="00696B84" w:rsidRPr="00867F7C" w:rsidRDefault="00696B84" w:rsidP="00B862FD">
      <w:pPr>
        <w:contextualSpacing/>
        <w:jc w:val="both"/>
        <w:rPr>
          <w:rFonts w:ascii="Times New Roman" w:hAnsi="Times New Roman"/>
          <w:sz w:val="24"/>
          <w:szCs w:val="24"/>
          <w:u w:val="single"/>
          <w:bdr w:val="nil"/>
        </w:rPr>
      </w:pPr>
      <w:r w:rsidRPr="00867F7C">
        <w:rPr>
          <w:rFonts w:ascii="Times New Roman" w:hAnsi="Times New Roman"/>
          <w:sz w:val="24"/>
          <w:szCs w:val="24"/>
          <w:u w:val="single"/>
          <w:bdr w:val="nil"/>
        </w:rPr>
        <w:t>Программа обеспечивает:</w:t>
      </w:r>
      <w:r w:rsidRPr="00867F7C">
        <w:rPr>
          <w:rFonts w:ascii="MS Mincho" w:eastAsia="MS Mincho" w:hAnsi="MS Mincho" w:cs="MS Mincho" w:hint="eastAsia"/>
          <w:sz w:val="24"/>
          <w:szCs w:val="24"/>
          <w:u w:val="single"/>
          <w:bdr w:val="nil"/>
        </w:rPr>
        <w:t> </w:t>
      </w:r>
    </w:p>
    <w:p w:rsidR="00696B84" w:rsidRPr="00867F7C" w:rsidRDefault="00696B84" w:rsidP="00471482">
      <w:pPr>
        <w:pStyle w:val="a"/>
        <w:numPr>
          <w:ilvl w:val="0"/>
          <w:numId w:val="84"/>
        </w:numPr>
        <w:spacing w:line="276" w:lineRule="auto"/>
        <w:contextualSpacing/>
        <w:rPr>
          <w:sz w:val="24"/>
          <w:szCs w:val="24"/>
        </w:rPr>
      </w:pPr>
      <w:r w:rsidRPr="00867F7C">
        <w:rPr>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696B84" w:rsidRPr="00867F7C" w:rsidRDefault="00696B84" w:rsidP="00471482">
      <w:pPr>
        <w:pStyle w:val="a"/>
        <w:numPr>
          <w:ilvl w:val="0"/>
          <w:numId w:val="84"/>
        </w:numPr>
        <w:spacing w:line="276" w:lineRule="auto"/>
        <w:contextualSpacing/>
        <w:rPr>
          <w:sz w:val="24"/>
          <w:szCs w:val="24"/>
        </w:rPr>
      </w:pPr>
      <w:r w:rsidRPr="00867F7C">
        <w:rPr>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696B84" w:rsidRPr="00867F7C" w:rsidRDefault="00696B84" w:rsidP="00471482">
      <w:pPr>
        <w:pStyle w:val="a"/>
        <w:numPr>
          <w:ilvl w:val="0"/>
          <w:numId w:val="84"/>
        </w:numPr>
        <w:spacing w:line="276" w:lineRule="auto"/>
        <w:contextualSpacing/>
        <w:rPr>
          <w:sz w:val="24"/>
          <w:szCs w:val="24"/>
        </w:rPr>
      </w:pPr>
      <w:r w:rsidRPr="00867F7C">
        <w:rPr>
          <w:sz w:val="24"/>
          <w:szCs w:val="24"/>
        </w:rPr>
        <w:lastRenderedPageBreak/>
        <w:t>решение задач общекультурного, личностного и познавательного развития обучающихся;</w:t>
      </w:r>
    </w:p>
    <w:p w:rsidR="00696B84" w:rsidRPr="00867F7C" w:rsidRDefault="00696B84" w:rsidP="00471482">
      <w:pPr>
        <w:pStyle w:val="a"/>
        <w:numPr>
          <w:ilvl w:val="0"/>
          <w:numId w:val="84"/>
        </w:numPr>
        <w:spacing w:line="276" w:lineRule="auto"/>
        <w:contextualSpacing/>
        <w:rPr>
          <w:sz w:val="24"/>
          <w:szCs w:val="24"/>
        </w:rPr>
      </w:pPr>
      <w:r w:rsidRPr="00867F7C">
        <w:rPr>
          <w:sz w:val="24"/>
          <w:szCs w:val="24"/>
        </w:rPr>
        <w:t xml:space="preserve">повышение эффективности усвоения </w:t>
      </w:r>
      <w:proofErr w:type="gramStart"/>
      <w:r w:rsidRPr="00867F7C">
        <w:rPr>
          <w:sz w:val="24"/>
          <w:szCs w:val="24"/>
        </w:rPr>
        <w:t>обучающимися</w:t>
      </w:r>
      <w:proofErr w:type="gramEnd"/>
      <w:r w:rsidRPr="00867F7C">
        <w:rPr>
          <w:sz w:val="24"/>
          <w:szCs w:val="24"/>
        </w:rPr>
        <w:t xml:space="preserve">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696B84" w:rsidRPr="00867F7C" w:rsidRDefault="00696B84" w:rsidP="00471482">
      <w:pPr>
        <w:pStyle w:val="a"/>
        <w:numPr>
          <w:ilvl w:val="0"/>
          <w:numId w:val="84"/>
        </w:numPr>
        <w:spacing w:line="276" w:lineRule="auto"/>
        <w:contextualSpacing/>
        <w:rPr>
          <w:sz w:val="24"/>
          <w:szCs w:val="24"/>
        </w:rPr>
      </w:pPr>
      <w:r w:rsidRPr="00867F7C">
        <w:rPr>
          <w:sz w:val="24"/>
          <w:szCs w:val="24"/>
        </w:rPr>
        <w:t xml:space="preserve">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w:t>
      </w:r>
      <w:proofErr w:type="gramStart"/>
      <w:r w:rsidRPr="00867F7C">
        <w:rPr>
          <w:sz w:val="24"/>
          <w:szCs w:val="24"/>
        </w:rPr>
        <w:t>индивидуальных проектов</w:t>
      </w:r>
      <w:proofErr w:type="gramEnd"/>
      <w:r w:rsidRPr="00867F7C">
        <w:rPr>
          <w:sz w:val="24"/>
          <w:szCs w:val="24"/>
        </w:rPr>
        <w:t>;</w:t>
      </w:r>
    </w:p>
    <w:p w:rsidR="00696B84" w:rsidRPr="00867F7C" w:rsidRDefault="00696B84" w:rsidP="00471482">
      <w:pPr>
        <w:pStyle w:val="a"/>
        <w:numPr>
          <w:ilvl w:val="0"/>
          <w:numId w:val="84"/>
        </w:numPr>
        <w:spacing w:line="276" w:lineRule="auto"/>
        <w:contextualSpacing/>
        <w:rPr>
          <w:sz w:val="24"/>
          <w:szCs w:val="24"/>
        </w:rPr>
      </w:pPr>
      <w:r w:rsidRPr="00867F7C">
        <w:rPr>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696B84" w:rsidRPr="00867F7C" w:rsidRDefault="00696B84" w:rsidP="00471482">
      <w:pPr>
        <w:pStyle w:val="a"/>
        <w:numPr>
          <w:ilvl w:val="0"/>
          <w:numId w:val="84"/>
        </w:numPr>
        <w:spacing w:line="276" w:lineRule="auto"/>
        <w:contextualSpacing/>
        <w:rPr>
          <w:sz w:val="24"/>
          <w:szCs w:val="24"/>
        </w:rPr>
      </w:pPr>
      <w:r w:rsidRPr="00867F7C">
        <w:rPr>
          <w:sz w:val="24"/>
          <w:szCs w:val="24"/>
        </w:rPr>
        <w:t xml:space="preserve">практическую направленность проводимых исследований и </w:t>
      </w:r>
      <w:proofErr w:type="gramStart"/>
      <w:r w:rsidRPr="00867F7C">
        <w:rPr>
          <w:sz w:val="24"/>
          <w:szCs w:val="24"/>
        </w:rPr>
        <w:t>индивидуальных проектов</w:t>
      </w:r>
      <w:proofErr w:type="gramEnd"/>
      <w:r w:rsidRPr="00867F7C">
        <w:rPr>
          <w:sz w:val="24"/>
          <w:szCs w:val="24"/>
        </w:rPr>
        <w:t>;</w:t>
      </w:r>
    </w:p>
    <w:p w:rsidR="00696B84" w:rsidRPr="00867F7C" w:rsidRDefault="00696B84" w:rsidP="00471482">
      <w:pPr>
        <w:pStyle w:val="a"/>
        <w:numPr>
          <w:ilvl w:val="0"/>
          <w:numId w:val="84"/>
        </w:numPr>
        <w:spacing w:line="276" w:lineRule="auto"/>
        <w:contextualSpacing/>
        <w:rPr>
          <w:sz w:val="24"/>
          <w:szCs w:val="24"/>
        </w:rPr>
      </w:pPr>
      <w:r w:rsidRPr="00867F7C">
        <w:rPr>
          <w:sz w:val="24"/>
          <w:szCs w:val="24"/>
        </w:rPr>
        <w:t xml:space="preserve">возможность практического использования приобретенных </w:t>
      </w:r>
      <w:proofErr w:type="gramStart"/>
      <w:r w:rsidRPr="00867F7C">
        <w:rPr>
          <w:sz w:val="24"/>
          <w:szCs w:val="24"/>
        </w:rPr>
        <w:t>обучающимися</w:t>
      </w:r>
      <w:proofErr w:type="gramEnd"/>
      <w:r w:rsidRPr="00867F7C">
        <w:rPr>
          <w:sz w:val="24"/>
          <w:szCs w:val="24"/>
        </w:rPr>
        <w:t xml:space="preserve"> коммуникативных навыков, навыков целеполагания, планирования и самоконтроля;</w:t>
      </w:r>
    </w:p>
    <w:p w:rsidR="00696B84" w:rsidRPr="00867F7C" w:rsidRDefault="00696B84" w:rsidP="00471482">
      <w:pPr>
        <w:pStyle w:val="a"/>
        <w:numPr>
          <w:ilvl w:val="0"/>
          <w:numId w:val="84"/>
        </w:numPr>
        <w:spacing w:line="276" w:lineRule="auto"/>
        <w:contextualSpacing/>
        <w:rPr>
          <w:sz w:val="24"/>
          <w:szCs w:val="24"/>
        </w:rPr>
      </w:pPr>
      <w:r w:rsidRPr="00867F7C">
        <w:rPr>
          <w:sz w:val="24"/>
          <w:szCs w:val="24"/>
        </w:rPr>
        <w:t>подготовку к осознанному выбору дальнейшего образования и профессиональной деятельности.</w:t>
      </w:r>
    </w:p>
    <w:p w:rsidR="00696B84" w:rsidRPr="00867F7C" w:rsidRDefault="00696B84" w:rsidP="00B862FD">
      <w:pPr>
        <w:ind w:firstLine="284"/>
        <w:contextualSpacing/>
        <w:jc w:val="both"/>
        <w:rPr>
          <w:rFonts w:ascii="Times New Roman" w:hAnsi="Times New Roman"/>
          <w:sz w:val="24"/>
          <w:szCs w:val="24"/>
          <w:u w:color="000000"/>
          <w:bdr w:val="nil"/>
          <w:lang w:eastAsia="ru-RU"/>
        </w:rPr>
      </w:pPr>
      <w:proofErr w:type="gramStart"/>
      <w:r w:rsidRPr="00867F7C">
        <w:rPr>
          <w:rFonts w:ascii="Times New Roman" w:hAnsi="Times New Roman"/>
          <w:sz w:val="24"/>
          <w:szCs w:val="24"/>
          <w:u w:color="000000"/>
          <w:bdr w:val="nil"/>
          <w:lang w:eastAsia="ru-RU"/>
        </w:rPr>
        <w:t xml:space="preserve">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roofErr w:type="gramEnd"/>
    </w:p>
    <w:p w:rsidR="00696B84" w:rsidRPr="00867F7C" w:rsidRDefault="00696B84" w:rsidP="00B862FD">
      <w:pPr>
        <w:ind w:firstLine="284"/>
        <w:contextualSpacing/>
        <w:jc w:val="both"/>
        <w:rPr>
          <w:rFonts w:ascii="Times New Roman" w:hAnsi="Times New Roman"/>
          <w:sz w:val="24"/>
          <w:szCs w:val="24"/>
          <w:u w:color="000000"/>
          <w:bdr w:val="nil"/>
          <w:lang w:eastAsia="ru-RU"/>
        </w:rPr>
      </w:pPr>
      <w:r w:rsidRPr="00867F7C">
        <w:rPr>
          <w:rFonts w:ascii="Times New Roman" w:hAnsi="Times New Roman"/>
          <w:sz w:val="24"/>
          <w:szCs w:val="24"/>
          <w:u w:color="000000"/>
          <w:bdr w:val="nil"/>
          <w:lang w:eastAsia="ru-RU"/>
        </w:rPr>
        <w:t xml:space="preserve">В соответствии с указанной целью Программа развития УУД среднего общего образования определяет </w:t>
      </w:r>
      <w:r w:rsidRPr="00867F7C">
        <w:rPr>
          <w:rFonts w:ascii="Times New Roman" w:hAnsi="Times New Roman"/>
          <w:i/>
          <w:sz w:val="24"/>
          <w:szCs w:val="24"/>
          <w:u w:val="single"/>
          <w:bdr w:val="nil"/>
          <w:lang w:eastAsia="ru-RU"/>
        </w:rPr>
        <w:t>следующие задачи:</w:t>
      </w:r>
    </w:p>
    <w:p w:rsidR="00696B84" w:rsidRPr="00867F7C" w:rsidRDefault="00696B84" w:rsidP="00471482">
      <w:pPr>
        <w:pStyle w:val="a"/>
        <w:numPr>
          <w:ilvl w:val="0"/>
          <w:numId w:val="85"/>
        </w:numPr>
        <w:spacing w:line="276" w:lineRule="auto"/>
        <w:contextualSpacing/>
        <w:rPr>
          <w:rFonts w:eastAsia="Times New Roman"/>
          <w:sz w:val="24"/>
          <w:szCs w:val="24"/>
        </w:rPr>
      </w:pPr>
      <w:r w:rsidRPr="00867F7C">
        <w:rPr>
          <w:sz w:val="24"/>
          <w:szCs w:val="24"/>
        </w:rPr>
        <w:t xml:space="preserve">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w:t>
      </w:r>
      <w:proofErr w:type="gramStart"/>
      <w:r w:rsidRPr="00867F7C">
        <w:rPr>
          <w:sz w:val="24"/>
          <w:szCs w:val="24"/>
        </w:rPr>
        <w:t>для</w:t>
      </w:r>
      <w:proofErr w:type="gramEnd"/>
      <w:r w:rsidRPr="00867F7C">
        <w:rPr>
          <w:sz w:val="24"/>
          <w:szCs w:val="24"/>
        </w:rPr>
        <w:t xml:space="preserve"> обучающихся ситуациях;</w:t>
      </w:r>
    </w:p>
    <w:p w:rsidR="00696B84" w:rsidRPr="00867F7C" w:rsidRDefault="00696B84" w:rsidP="00471482">
      <w:pPr>
        <w:pStyle w:val="a"/>
        <w:numPr>
          <w:ilvl w:val="0"/>
          <w:numId w:val="85"/>
        </w:numPr>
        <w:spacing w:line="276" w:lineRule="auto"/>
        <w:contextualSpacing/>
        <w:rPr>
          <w:rFonts w:eastAsia="Times New Roman"/>
          <w:sz w:val="24"/>
          <w:szCs w:val="24"/>
        </w:rPr>
      </w:pPr>
      <w:r w:rsidRPr="00867F7C">
        <w:rPr>
          <w:sz w:val="24"/>
          <w:szCs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696B84" w:rsidRPr="00867F7C" w:rsidRDefault="00696B84" w:rsidP="00471482">
      <w:pPr>
        <w:pStyle w:val="a"/>
        <w:numPr>
          <w:ilvl w:val="0"/>
          <w:numId w:val="85"/>
        </w:numPr>
        <w:spacing w:line="276" w:lineRule="auto"/>
        <w:contextualSpacing/>
        <w:rPr>
          <w:rFonts w:eastAsia="Times New Roman"/>
          <w:sz w:val="24"/>
          <w:szCs w:val="24"/>
        </w:rPr>
      </w:pPr>
      <w:r w:rsidRPr="00867F7C">
        <w:rPr>
          <w:sz w:val="24"/>
          <w:szCs w:val="24"/>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696B84" w:rsidRPr="00867F7C" w:rsidRDefault="00696B84" w:rsidP="00471482">
      <w:pPr>
        <w:pStyle w:val="a"/>
        <w:numPr>
          <w:ilvl w:val="0"/>
          <w:numId w:val="85"/>
        </w:numPr>
        <w:spacing w:line="276" w:lineRule="auto"/>
        <w:contextualSpacing/>
        <w:rPr>
          <w:rFonts w:eastAsia="Times New Roman"/>
          <w:sz w:val="24"/>
          <w:szCs w:val="24"/>
        </w:rPr>
      </w:pPr>
      <w:r w:rsidRPr="00867F7C">
        <w:rPr>
          <w:sz w:val="24"/>
          <w:szCs w:val="24"/>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696B84" w:rsidRPr="00867F7C" w:rsidRDefault="00696B84" w:rsidP="00B862FD">
      <w:pPr>
        <w:ind w:firstLine="284"/>
        <w:contextualSpacing/>
        <w:jc w:val="both"/>
        <w:rPr>
          <w:rFonts w:ascii="Times New Roman" w:hAnsi="Times New Roman"/>
          <w:sz w:val="24"/>
          <w:szCs w:val="24"/>
          <w:u w:color="000000"/>
          <w:bdr w:val="nil"/>
          <w:lang w:eastAsia="ru-RU"/>
        </w:rPr>
      </w:pPr>
      <w:r w:rsidRPr="00867F7C">
        <w:rPr>
          <w:rFonts w:ascii="Times New Roman" w:hAnsi="Times New Roman"/>
          <w:sz w:val="24"/>
          <w:szCs w:val="24"/>
          <w:u w:color="000000"/>
          <w:bdr w:val="nil"/>
          <w:lang w:eastAsia="ru-RU"/>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w:t>
      </w:r>
      <w:r w:rsidRPr="00867F7C">
        <w:rPr>
          <w:rFonts w:ascii="Times New Roman" w:hAnsi="Times New Roman"/>
          <w:sz w:val="24"/>
          <w:szCs w:val="24"/>
          <w:u w:color="000000"/>
          <w:bdr w:val="nil"/>
          <w:lang w:eastAsia="ru-RU"/>
        </w:rPr>
        <w:lastRenderedPageBreak/>
        <w:t xml:space="preserve">чувства взрослости, выработка мировоззрения, убеждений, характера и жизненного самоопределения. </w:t>
      </w:r>
    </w:p>
    <w:p w:rsidR="00696B84" w:rsidRPr="00867F7C" w:rsidRDefault="00696B84" w:rsidP="00B862FD">
      <w:pPr>
        <w:ind w:firstLine="284"/>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 xml:space="preserve">Среднее общее образование — этап, когда все приобретенные ранее компетенции должны использоваться в полной мере и приобрести характер </w:t>
      </w:r>
      <w:proofErr w:type="gramStart"/>
      <w:r w:rsidRPr="00867F7C">
        <w:rPr>
          <w:rFonts w:ascii="Times New Roman" w:hAnsi="Times New Roman"/>
          <w:sz w:val="24"/>
          <w:szCs w:val="24"/>
          <w:u w:color="000000"/>
          <w:bdr w:val="nil"/>
        </w:rPr>
        <w:t>универсальных</w:t>
      </w:r>
      <w:proofErr w:type="gramEnd"/>
      <w:r w:rsidRPr="00867F7C">
        <w:rPr>
          <w:rFonts w:ascii="Times New Roman" w:hAnsi="Times New Roman"/>
          <w:sz w:val="24"/>
          <w:szCs w:val="24"/>
          <w:u w:color="000000"/>
          <w:bdr w:val="nil"/>
        </w:rPr>
        <w:t>. Компетенции, сформированные в основной школе на предметном содержании, могут быть перенесены на жизненные ситуации, не относящиеся к учебе в школе.</w:t>
      </w:r>
    </w:p>
    <w:p w:rsidR="00696B84" w:rsidRPr="00867F7C" w:rsidRDefault="003231DB" w:rsidP="00B862FD">
      <w:pPr>
        <w:pStyle w:val="3"/>
        <w:contextualSpacing/>
        <w:jc w:val="both"/>
        <w:rPr>
          <w:rFonts w:ascii="Times New Roman" w:hAnsi="Times New Roman"/>
          <w:sz w:val="24"/>
          <w:szCs w:val="24"/>
        </w:rPr>
      </w:pPr>
      <w:bookmarkStart w:id="17" w:name="_Toc435412696"/>
      <w:bookmarkStart w:id="18" w:name="_Toc453968170"/>
      <w:r w:rsidRPr="00867F7C">
        <w:rPr>
          <w:rFonts w:ascii="Times New Roman" w:hAnsi="Times New Roman"/>
          <w:sz w:val="24"/>
          <w:szCs w:val="24"/>
        </w:rPr>
        <w:t>2</w:t>
      </w:r>
      <w:r w:rsidR="00696B84" w:rsidRPr="00867F7C">
        <w:rPr>
          <w:rFonts w:ascii="Times New Roman" w:hAnsi="Times New Roman"/>
          <w:sz w:val="24"/>
          <w:szCs w:val="24"/>
        </w:rPr>
        <w:t>.1</w:t>
      </w:r>
      <w:r w:rsidR="00696B84" w:rsidRPr="00867F7C">
        <w:rPr>
          <w:rFonts w:ascii="Times New Roman" w:hAnsi="Times New Roman"/>
          <w:color w:val="000000"/>
          <w:sz w:val="24"/>
          <w:szCs w:val="24"/>
          <w:u w:color="000000"/>
        </w:rPr>
        <w:t>.2. </w:t>
      </w:r>
      <w:r w:rsidR="00696B84" w:rsidRPr="00867F7C">
        <w:rPr>
          <w:rFonts w:ascii="Times New Roman" w:hAnsi="Times New Roman"/>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17"/>
      <w:bookmarkEnd w:id="18"/>
    </w:p>
    <w:p w:rsidR="00696B84" w:rsidRPr="00867F7C" w:rsidRDefault="00696B84" w:rsidP="00B862FD">
      <w:pPr>
        <w:ind w:firstLine="708"/>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w:t>
      </w:r>
      <w:proofErr w:type="spellStart"/>
      <w:r w:rsidRPr="00867F7C">
        <w:rPr>
          <w:rFonts w:ascii="Times New Roman" w:hAnsi="Times New Roman"/>
          <w:sz w:val="24"/>
          <w:szCs w:val="24"/>
          <w:u w:color="000000"/>
          <w:bdr w:val="nil"/>
        </w:rPr>
        <w:t>рефлексивности</w:t>
      </w:r>
      <w:proofErr w:type="spellEnd"/>
      <w:r w:rsidRPr="00867F7C">
        <w:rPr>
          <w:rFonts w:ascii="Times New Roman" w:hAnsi="Times New Roman"/>
          <w:sz w:val="24"/>
          <w:szCs w:val="24"/>
          <w:u w:color="000000"/>
          <w:bdr w:val="nil"/>
        </w:rPr>
        <w:t xml:space="preserve"> (осознанности). Именно переход на качественно новый уровень рефлексии выделяет старший школьный возраст как особенный этап в становлении УУД. </w:t>
      </w:r>
    </w:p>
    <w:p w:rsidR="00696B84" w:rsidRPr="00867F7C" w:rsidRDefault="00696B84" w:rsidP="00B862FD">
      <w:pPr>
        <w:ind w:firstLine="708"/>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 xml:space="preserve">Для удобства анализа универсальные учебные действия условно разделяют </w:t>
      </w:r>
      <w:proofErr w:type="gramStart"/>
      <w:r w:rsidRPr="00867F7C">
        <w:rPr>
          <w:rFonts w:ascii="Times New Roman" w:hAnsi="Times New Roman"/>
          <w:sz w:val="24"/>
          <w:szCs w:val="24"/>
          <w:u w:color="000000"/>
          <w:bdr w:val="nil"/>
        </w:rPr>
        <w:t>на</w:t>
      </w:r>
      <w:proofErr w:type="gramEnd"/>
      <w:r w:rsidRPr="00867F7C">
        <w:rPr>
          <w:rFonts w:ascii="Times New Roman" w:hAnsi="Times New Roman"/>
          <w:sz w:val="24"/>
          <w:szCs w:val="24"/>
          <w:u w:color="000000"/>
          <w:bdr w:val="nil"/>
        </w:rPr>
        <w:t xml:space="preserve">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696B84" w:rsidRPr="00867F7C" w:rsidRDefault="00696B84" w:rsidP="00B862FD">
      <w:pPr>
        <w:ind w:firstLine="708"/>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w:t>
      </w:r>
      <w:proofErr w:type="spellStart"/>
      <w:r w:rsidRPr="00867F7C">
        <w:rPr>
          <w:rFonts w:ascii="Times New Roman" w:hAnsi="Times New Roman"/>
          <w:sz w:val="24"/>
          <w:szCs w:val="24"/>
          <w:u w:color="000000"/>
          <w:bdr w:val="nil"/>
        </w:rPr>
        <w:t>метапредметным</w:t>
      </w:r>
      <w:proofErr w:type="spellEnd"/>
      <w:r w:rsidRPr="00867F7C">
        <w:rPr>
          <w:rFonts w:ascii="Times New Roman" w:hAnsi="Times New Roman"/>
          <w:sz w:val="24"/>
          <w:szCs w:val="24"/>
          <w:u w:color="000000"/>
          <w:bdr w:val="nil"/>
        </w:rPr>
        <w:t xml:space="preserve">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696B84" w:rsidRPr="00867F7C" w:rsidRDefault="00696B84" w:rsidP="00B862FD">
      <w:pPr>
        <w:ind w:firstLine="708"/>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w:t>
      </w:r>
      <w:proofErr w:type="spellStart"/>
      <w:r w:rsidRPr="00867F7C">
        <w:rPr>
          <w:rFonts w:ascii="Times New Roman" w:hAnsi="Times New Roman"/>
          <w:sz w:val="24"/>
          <w:szCs w:val="24"/>
          <w:u w:color="000000"/>
          <w:bdr w:val="nil"/>
        </w:rPr>
        <w:t>компетентностного</w:t>
      </w:r>
      <w:proofErr w:type="spellEnd"/>
      <w:r w:rsidRPr="00867F7C">
        <w:rPr>
          <w:rFonts w:ascii="Times New Roman" w:hAnsi="Times New Roman"/>
          <w:sz w:val="24"/>
          <w:szCs w:val="24"/>
          <w:u w:color="000000"/>
          <w:bdr w:val="nil"/>
        </w:rPr>
        <w:t xml:space="preserve"> развития, поставить задачу </w:t>
      </w:r>
      <w:proofErr w:type="spellStart"/>
      <w:r w:rsidRPr="00867F7C">
        <w:rPr>
          <w:rFonts w:ascii="Times New Roman" w:hAnsi="Times New Roman"/>
          <w:sz w:val="24"/>
          <w:szCs w:val="24"/>
          <w:u w:color="000000"/>
          <w:bdr w:val="nil"/>
        </w:rPr>
        <w:t>доращивания</w:t>
      </w:r>
      <w:proofErr w:type="spellEnd"/>
      <w:r w:rsidRPr="00867F7C">
        <w:rPr>
          <w:rFonts w:ascii="Times New Roman" w:hAnsi="Times New Roman"/>
          <w:sz w:val="24"/>
          <w:szCs w:val="24"/>
          <w:u w:color="000000"/>
          <w:bdr w:val="nil"/>
        </w:rPr>
        <w:t xml:space="preserve"> компетенций. </w:t>
      </w:r>
    </w:p>
    <w:p w:rsidR="00696B84" w:rsidRPr="00867F7C" w:rsidRDefault="00696B84" w:rsidP="00B862FD">
      <w:pPr>
        <w:ind w:firstLine="708"/>
        <w:contextualSpacing/>
        <w:jc w:val="both"/>
        <w:rPr>
          <w:rFonts w:ascii="Times New Roman" w:hAnsi="Times New Roman"/>
          <w:sz w:val="24"/>
          <w:szCs w:val="24"/>
          <w:u w:color="000000"/>
          <w:bdr w:val="nil"/>
        </w:rPr>
      </w:pPr>
      <w:proofErr w:type="gramStart"/>
      <w:r w:rsidRPr="00867F7C">
        <w:rPr>
          <w:rFonts w:ascii="Times New Roman" w:hAnsi="Times New Roman"/>
          <w:sz w:val="24"/>
          <w:szCs w:val="24"/>
          <w:u w:color="000000"/>
          <w:bdr w:val="nil"/>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w:t>
      </w:r>
      <w:proofErr w:type="spellStart"/>
      <w:r w:rsidRPr="00867F7C">
        <w:rPr>
          <w:rFonts w:ascii="Times New Roman" w:hAnsi="Times New Roman"/>
          <w:sz w:val="24"/>
          <w:szCs w:val="24"/>
          <w:u w:color="000000"/>
          <w:bdr w:val="nil"/>
        </w:rPr>
        <w:t>внеучебные</w:t>
      </w:r>
      <w:proofErr w:type="spellEnd"/>
      <w:r w:rsidRPr="00867F7C">
        <w:rPr>
          <w:rFonts w:ascii="Times New Roman" w:hAnsi="Times New Roman"/>
          <w:sz w:val="24"/>
          <w:szCs w:val="24"/>
          <w:u w:color="000000"/>
          <w:bdr w:val="nil"/>
        </w:rPr>
        <w:t xml:space="preserve"> ситуации.</w:t>
      </w:r>
      <w:proofErr w:type="gramEnd"/>
      <w:r w:rsidRPr="00867F7C">
        <w:rPr>
          <w:rFonts w:ascii="Times New Roman" w:hAnsi="Times New Roman"/>
          <w:sz w:val="24"/>
          <w:szCs w:val="24"/>
          <w:u w:color="000000"/>
          <w:bdr w:val="nil"/>
        </w:rPr>
        <w:t xml:space="preserve">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696B84" w:rsidRPr="00867F7C" w:rsidRDefault="00696B84" w:rsidP="00B862FD">
      <w:pPr>
        <w:ind w:firstLine="708"/>
        <w:contextualSpacing/>
        <w:jc w:val="both"/>
        <w:rPr>
          <w:rFonts w:ascii="Times New Roman" w:hAnsi="Times New Roman"/>
          <w:sz w:val="24"/>
          <w:szCs w:val="24"/>
          <w:u w:color="000000"/>
          <w:bdr w:val="nil"/>
        </w:rPr>
      </w:pPr>
      <w:proofErr w:type="gramStart"/>
      <w:r w:rsidRPr="00867F7C">
        <w:rPr>
          <w:rFonts w:ascii="Times New Roman" w:hAnsi="Times New Roman"/>
          <w:sz w:val="24"/>
          <w:szCs w:val="24"/>
          <w:u w:color="000000"/>
          <w:bdr w:val="nil"/>
        </w:rPr>
        <w:t xml:space="preserve">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w:t>
      </w:r>
      <w:r w:rsidRPr="00867F7C">
        <w:rPr>
          <w:rFonts w:ascii="Times New Roman" w:hAnsi="Times New Roman"/>
          <w:sz w:val="24"/>
          <w:szCs w:val="24"/>
          <w:u w:color="000000"/>
          <w:bdr w:val="nil"/>
        </w:rPr>
        <w:lastRenderedPageBreak/>
        <w:t xml:space="preserve">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roofErr w:type="gramEnd"/>
    </w:p>
    <w:p w:rsidR="00696B84" w:rsidRPr="00867F7C" w:rsidRDefault="00696B84" w:rsidP="00B862FD">
      <w:pPr>
        <w:ind w:firstLine="708"/>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696B84" w:rsidRPr="00867F7C" w:rsidRDefault="00696B84" w:rsidP="00B862FD">
      <w:pPr>
        <w:ind w:firstLine="708"/>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w:t>
      </w:r>
      <w:proofErr w:type="gramStart"/>
      <w:r w:rsidRPr="00867F7C">
        <w:rPr>
          <w:rFonts w:ascii="Times New Roman" w:hAnsi="Times New Roman"/>
          <w:sz w:val="24"/>
          <w:szCs w:val="24"/>
          <w:u w:color="000000"/>
          <w:bdr w:val="nil"/>
        </w:rPr>
        <w:t>том</w:t>
      </w:r>
      <w:proofErr w:type="gramEnd"/>
      <w:r w:rsidRPr="00867F7C">
        <w:rPr>
          <w:rFonts w:ascii="Times New Roman" w:hAnsi="Times New Roman"/>
          <w:sz w:val="24"/>
          <w:szCs w:val="24"/>
          <w:u w:color="000000"/>
          <w:bdr w:val="nil"/>
        </w:rPr>
        <w:t xml:space="preserve"> что по-прежнему важное место остается за личностным самоопределением). Продолжается, но уже не столь ярко, как у подростков, </w:t>
      </w:r>
      <w:proofErr w:type="gramStart"/>
      <w:r w:rsidRPr="00867F7C">
        <w:rPr>
          <w:rFonts w:ascii="Times New Roman" w:hAnsi="Times New Roman"/>
          <w:sz w:val="24"/>
          <w:szCs w:val="24"/>
          <w:u w:color="000000"/>
          <w:bdr w:val="nil"/>
        </w:rPr>
        <w:t>учебное</w:t>
      </w:r>
      <w:proofErr w:type="gramEnd"/>
      <w:r w:rsidRPr="00867F7C">
        <w:rPr>
          <w:rFonts w:ascii="Times New Roman" w:hAnsi="Times New Roman"/>
          <w:sz w:val="24"/>
          <w:szCs w:val="24"/>
          <w:u w:color="000000"/>
          <w:bdr w:val="nil"/>
        </w:rPr>
        <w:t xml:space="preserve"> </w:t>
      </w:r>
      <w:proofErr w:type="spellStart"/>
      <w:r w:rsidRPr="00867F7C">
        <w:rPr>
          <w:rFonts w:ascii="Times New Roman" w:hAnsi="Times New Roman"/>
          <w:sz w:val="24"/>
          <w:szCs w:val="24"/>
          <w:u w:color="000000"/>
          <w:bdr w:val="nil"/>
        </w:rPr>
        <w:t>смыслообразование</w:t>
      </w:r>
      <w:proofErr w:type="spellEnd"/>
      <w:r w:rsidRPr="00867F7C">
        <w:rPr>
          <w:rFonts w:ascii="Times New Roman" w:hAnsi="Times New Roman"/>
          <w:sz w:val="24"/>
          <w:szCs w:val="24"/>
          <w:u w:color="000000"/>
          <w:bdr w:val="nil"/>
        </w:rPr>
        <w:t xml:space="preserve">, связанное с осознанием связи между осуществляемой деятельностью и жизненными перспективами. В этом возрасте усиливается </w:t>
      </w:r>
      <w:proofErr w:type="spellStart"/>
      <w:r w:rsidRPr="00867F7C">
        <w:rPr>
          <w:rFonts w:ascii="Times New Roman" w:hAnsi="Times New Roman"/>
          <w:sz w:val="24"/>
          <w:szCs w:val="24"/>
          <w:u w:color="000000"/>
          <w:bdr w:val="nil"/>
        </w:rPr>
        <w:t>полимотивированность</w:t>
      </w:r>
      <w:proofErr w:type="spellEnd"/>
      <w:r w:rsidRPr="00867F7C">
        <w:rPr>
          <w:rFonts w:ascii="Times New Roman" w:hAnsi="Times New Roman"/>
          <w:sz w:val="24"/>
          <w:szCs w:val="24"/>
          <w:u w:color="000000"/>
          <w:bdr w:val="nil"/>
        </w:rPr>
        <w:t xml:space="preserve">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696B84" w:rsidRPr="00867F7C" w:rsidRDefault="00696B84" w:rsidP="00B862FD">
      <w:pPr>
        <w:ind w:firstLine="708"/>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 xml:space="preserve">Недостаточный уровень </w:t>
      </w:r>
      <w:proofErr w:type="spellStart"/>
      <w:r w:rsidRPr="00867F7C">
        <w:rPr>
          <w:rFonts w:ascii="Times New Roman" w:hAnsi="Times New Roman"/>
          <w:sz w:val="24"/>
          <w:szCs w:val="24"/>
          <w:u w:color="000000"/>
          <w:bdr w:val="nil"/>
        </w:rPr>
        <w:t>сформированности</w:t>
      </w:r>
      <w:proofErr w:type="spellEnd"/>
      <w:r w:rsidRPr="00867F7C">
        <w:rPr>
          <w:rFonts w:ascii="Times New Roman" w:hAnsi="Times New Roman"/>
          <w:sz w:val="24"/>
          <w:szCs w:val="24"/>
          <w:u w:color="000000"/>
          <w:bdr w:val="nil"/>
        </w:rPr>
        <w:t xml:space="preserve">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696B84" w:rsidRPr="00867F7C" w:rsidRDefault="00696B84" w:rsidP="00B862FD">
      <w:pPr>
        <w:ind w:firstLine="708"/>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696B84" w:rsidRPr="00867F7C" w:rsidRDefault="00696B84" w:rsidP="00B862FD">
      <w:pPr>
        <w:ind w:firstLine="708"/>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696B84" w:rsidRPr="00867F7C" w:rsidRDefault="00696B84" w:rsidP="00B862FD">
      <w:pPr>
        <w:ind w:firstLine="708"/>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w:t>
      </w:r>
      <w:proofErr w:type="gramStart"/>
      <w:r w:rsidRPr="00867F7C">
        <w:rPr>
          <w:rFonts w:ascii="Times New Roman" w:hAnsi="Times New Roman"/>
          <w:sz w:val="24"/>
          <w:szCs w:val="24"/>
          <w:u w:color="000000"/>
          <w:bdr w:val="nil"/>
        </w:rPr>
        <w:t>дефициты</w:t>
      </w:r>
      <w:proofErr w:type="gramEnd"/>
      <w:r w:rsidRPr="00867F7C">
        <w:rPr>
          <w:rFonts w:ascii="Times New Roman" w:hAnsi="Times New Roman"/>
          <w:sz w:val="24"/>
          <w:szCs w:val="24"/>
          <w:u w:color="000000"/>
          <w:bdr w:val="nil"/>
        </w:rPr>
        <w:t xml:space="preserve">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w:t>
      </w:r>
      <w:r w:rsidRPr="00867F7C">
        <w:rPr>
          <w:rFonts w:ascii="Times New Roman" w:hAnsi="Times New Roman"/>
          <w:sz w:val="24"/>
          <w:szCs w:val="24"/>
          <w:u w:color="000000"/>
          <w:bdr w:val="nil"/>
        </w:rPr>
        <w:lastRenderedPageBreak/>
        <w:t xml:space="preserve">(сферами деятельности); во-вторых, осознать учебный предмет как набор средств решения широкого класса предметных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696B84" w:rsidRPr="00867F7C" w:rsidRDefault="00696B84" w:rsidP="00867F7C">
      <w:pPr>
        <w:pStyle w:val="3"/>
        <w:contextualSpacing/>
        <w:jc w:val="center"/>
        <w:rPr>
          <w:rFonts w:ascii="Times New Roman" w:hAnsi="Times New Roman"/>
          <w:color w:val="000000"/>
          <w:sz w:val="24"/>
          <w:szCs w:val="24"/>
          <w:u w:color="000000"/>
        </w:rPr>
      </w:pPr>
      <w:bookmarkStart w:id="19" w:name="_Toc435412697"/>
      <w:bookmarkStart w:id="20" w:name="_Toc453968171"/>
      <w:r w:rsidRPr="00867F7C">
        <w:rPr>
          <w:rFonts w:ascii="Times New Roman" w:hAnsi="Times New Roman"/>
          <w:sz w:val="24"/>
          <w:szCs w:val="24"/>
        </w:rPr>
        <w:t>2.1</w:t>
      </w:r>
      <w:r w:rsidRPr="00867F7C">
        <w:rPr>
          <w:rFonts w:ascii="Times New Roman" w:hAnsi="Times New Roman"/>
          <w:color w:val="000000"/>
          <w:sz w:val="24"/>
          <w:szCs w:val="24"/>
          <w:u w:color="000000"/>
        </w:rPr>
        <w:t>.3. </w:t>
      </w:r>
      <w:r w:rsidRPr="00867F7C">
        <w:rPr>
          <w:rFonts w:ascii="Times New Roman" w:hAnsi="Times New Roman"/>
          <w:sz w:val="24"/>
          <w:szCs w:val="24"/>
        </w:rPr>
        <w:t>Типовые задачи по формированию универсальных учебных действий</w:t>
      </w:r>
      <w:bookmarkEnd w:id="19"/>
      <w:bookmarkEnd w:id="20"/>
    </w:p>
    <w:p w:rsidR="00696B84" w:rsidRPr="00867F7C" w:rsidRDefault="00696B84" w:rsidP="00B862FD">
      <w:pPr>
        <w:ind w:firstLine="284"/>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696B84" w:rsidRPr="00867F7C" w:rsidRDefault="00696B84" w:rsidP="00471482">
      <w:pPr>
        <w:pStyle w:val="a"/>
        <w:numPr>
          <w:ilvl w:val="0"/>
          <w:numId w:val="86"/>
        </w:numPr>
        <w:spacing w:line="276" w:lineRule="auto"/>
        <w:contextualSpacing/>
        <w:rPr>
          <w:sz w:val="24"/>
          <w:szCs w:val="24"/>
        </w:rPr>
      </w:pPr>
      <w:r w:rsidRPr="00867F7C">
        <w:rPr>
          <w:sz w:val="24"/>
          <w:szCs w:val="24"/>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696B84" w:rsidRPr="00867F7C" w:rsidRDefault="00696B84" w:rsidP="00471482">
      <w:pPr>
        <w:pStyle w:val="a"/>
        <w:numPr>
          <w:ilvl w:val="0"/>
          <w:numId w:val="86"/>
        </w:numPr>
        <w:spacing w:line="276" w:lineRule="auto"/>
        <w:contextualSpacing/>
        <w:rPr>
          <w:sz w:val="24"/>
          <w:szCs w:val="24"/>
        </w:rPr>
      </w:pPr>
      <w:r w:rsidRPr="00867F7C">
        <w:rPr>
          <w:sz w:val="24"/>
          <w:szCs w:val="24"/>
        </w:rPr>
        <w:t xml:space="preserve">обеспечение возможности самостоятельного выбора </w:t>
      </w:r>
      <w:proofErr w:type="gramStart"/>
      <w:r w:rsidRPr="00867F7C">
        <w:rPr>
          <w:sz w:val="24"/>
          <w:szCs w:val="24"/>
        </w:rPr>
        <w:t>обучающимися</w:t>
      </w:r>
      <w:proofErr w:type="gramEnd"/>
      <w:r w:rsidRPr="00867F7C">
        <w:rPr>
          <w:sz w:val="24"/>
          <w:szCs w:val="24"/>
        </w:rPr>
        <w:t xml:space="preserve"> темпа, режимов и форм освоения предметного материала;</w:t>
      </w:r>
    </w:p>
    <w:p w:rsidR="00696B84" w:rsidRPr="00867F7C" w:rsidRDefault="00696B84" w:rsidP="00471482">
      <w:pPr>
        <w:pStyle w:val="a"/>
        <w:numPr>
          <w:ilvl w:val="0"/>
          <w:numId w:val="86"/>
        </w:numPr>
        <w:spacing w:line="276" w:lineRule="auto"/>
        <w:contextualSpacing/>
        <w:rPr>
          <w:sz w:val="24"/>
          <w:szCs w:val="24"/>
        </w:rPr>
      </w:pPr>
      <w:proofErr w:type="gramStart"/>
      <w:r w:rsidRPr="00867F7C">
        <w:rPr>
          <w:sz w:val="24"/>
          <w:szCs w:val="24"/>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roofErr w:type="gramEnd"/>
    </w:p>
    <w:p w:rsidR="00696B84" w:rsidRPr="00867F7C" w:rsidRDefault="00696B84" w:rsidP="00471482">
      <w:pPr>
        <w:pStyle w:val="a"/>
        <w:numPr>
          <w:ilvl w:val="0"/>
          <w:numId w:val="86"/>
        </w:numPr>
        <w:spacing w:line="276" w:lineRule="auto"/>
        <w:contextualSpacing/>
        <w:rPr>
          <w:sz w:val="24"/>
          <w:szCs w:val="24"/>
        </w:rPr>
      </w:pPr>
      <w:r w:rsidRPr="00867F7C">
        <w:rPr>
          <w:sz w:val="24"/>
          <w:szCs w:val="24"/>
        </w:rPr>
        <w:t xml:space="preserve">обеспечение наличия образовательных событий, в рамках которых решаются задачи, носящие </w:t>
      </w:r>
      <w:proofErr w:type="spellStart"/>
      <w:r w:rsidRPr="00867F7C">
        <w:rPr>
          <w:sz w:val="24"/>
          <w:szCs w:val="24"/>
        </w:rPr>
        <w:t>полидисциплинарный</w:t>
      </w:r>
      <w:proofErr w:type="spellEnd"/>
      <w:r w:rsidRPr="00867F7C">
        <w:rPr>
          <w:sz w:val="24"/>
          <w:szCs w:val="24"/>
        </w:rPr>
        <w:t xml:space="preserve"> и </w:t>
      </w:r>
      <w:proofErr w:type="spellStart"/>
      <w:r w:rsidRPr="00867F7C">
        <w:rPr>
          <w:sz w:val="24"/>
          <w:szCs w:val="24"/>
        </w:rPr>
        <w:t>метапредметный</w:t>
      </w:r>
      <w:proofErr w:type="spellEnd"/>
      <w:r w:rsidRPr="00867F7C">
        <w:rPr>
          <w:sz w:val="24"/>
          <w:szCs w:val="24"/>
        </w:rPr>
        <w:t xml:space="preserve"> характер;</w:t>
      </w:r>
    </w:p>
    <w:p w:rsidR="00696B84" w:rsidRPr="00867F7C" w:rsidRDefault="00696B84" w:rsidP="00471482">
      <w:pPr>
        <w:pStyle w:val="a"/>
        <w:numPr>
          <w:ilvl w:val="0"/>
          <w:numId w:val="86"/>
        </w:numPr>
        <w:spacing w:line="276" w:lineRule="auto"/>
        <w:contextualSpacing/>
        <w:rPr>
          <w:sz w:val="24"/>
          <w:szCs w:val="24"/>
        </w:rPr>
      </w:pPr>
      <w:r w:rsidRPr="00867F7C">
        <w:rPr>
          <w:sz w:val="24"/>
          <w:szCs w:val="24"/>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696B84" w:rsidRPr="00867F7C" w:rsidRDefault="00696B84" w:rsidP="00471482">
      <w:pPr>
        <w:pStyle w:val="a"/>
        <w:numPr>
          <w:ilvl w:val="0"/>
          <w:numId w:val="86"/>
        </w:numPr>
        <w:spacing w:line="276" w:lineRule="auto"/>
        <w:contextualSpacing/>
        <w:rPr>
          <w:sz w:val="24"/>
          <w:szCs w:val="24"/>
        </w:rPr>
      </w:pPr>
      <w:r w:rsidRPr="00867F7C">
        <w:rPr>
          <w:sz w:val="24"/>
          <w:szCs w:val="24"/>
        </w:rPr>
        <w:t>обеспечение наличия в образовательной деятельности событий, требующих от обучающихся предъявления продуктов своей деятельности.</w:t>
      </w:r>
    </w:p>
    <w:p w:rsidR="00B862FD" w:rsidRPr="00867F7C" w:rsidRDefault="00B862FD" w:rsidP="00B862FD">
      <w:pPr>
        <w:rPr>
          <w:rFonts w:ascii="Times New Roman" w:hAnsi="Times New Roman"/>
          <w:sz w:val="24"/>
          <w:szCs w:val="24"/>
          <w:lang w:eastAsia="ru-RU"/>
        </w:rPr>
      </w:pPr>
    </w:p>
    <w:p w:rsidR="00696B84" w:rsidRPr="00867F7C" w:rsidRDefault="00696B84" w:rsidP="00B862FD">
      <w:pPr>
        <w:ind w:firstLine="284"/>
        <w:contextualSpacing/>
        <w:jc w:val="both"/>
        <w:rPr>
          <w:rFonts w:ascii="Times New Roman" w:hAnsi="Times New Roman"/>
          <w:b/>
          <w:i/>
          <w:sz w:val="24"/>
          <w:szCs w:val="24"/>
          <w:u w:color="000000"/>
          <w:bdr w:val="nil"/>
        </w:rPr>
      </w:pPr>
      <w:r w:rsidRPr="00867F7C">
        <w:rPr>
          <w:rFonts w:ascii="Times New Roman" w:hAnsi="Times New Roman"/>
          <w:b/>
          <w:i/>
          <w:sz w:val="24"/>
          <w:szCs w:val="24"/>
          <w:u w:color="000000"/>
          <w:bdr w:val="nil"/>
        </w:rPr>
        <w:t xml:space="preserve">Формирование познавательных универсальных учебных действий </w:t>
      </w:r>
    </w:p>
    <w:p w:rsidR="00696B84" w:rsidRPr="00867F7C" w:rsidRDefault="00696B84"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 xml:space="preserve">Задачи должны быть сконструированы таким образом, чтобы формировать у </w:t>
      </w:r>
      <w:proofErr w:type="gramStart"/>
      <w:r w:rsidRPr="00867F7C">
        <w:rPr>
          <w:rFonts w:ascii="Times New Roman" w:hAnsi="Times New Roman"/>
          <w:sz w:val="24"/>
          <w:szCs w:val="24"/>
          <w:u w:color="000000"/>
          <w:bdr w:val="nil"/>
        </w:rPr>
        <w:t>обучающихся</w:t>
      </w:r>
      <w:proofErr w:type="gramEnd"/>
      <w:r w:rsidRPr="00867F7C">
        <w:rPr>
          <w:rFonts w:ascii="Times New Roman" w:hAnsi="Times New Roman"/>
          <w:sz w:val="24"/>
          <w:szCs w:val="24"/>
          <w:u w:color="000000"/>
          <w:bdr w:val="nil"/>
        </w:rPr>
        <w:t xml:space="preserve"> умения:</w:t>
      </w:r>
    </w:p>
    <w:p w:rsidR="00696B84" w:rsidRPr="00867F7C" w:rsidRDefault="00696B84"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а) объяснять явления с научной точки зрения;</w:t>
      </w:r>
    </w:p>
    <w:p w:rsidR="00696B84" w:rsidRPr="00867F7C" w:rsidRDefault="00696B84"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б) разрабатывать дизайн научного исследования;</w:t>
      </w:r>
    </w:p>
    <w:p w:rsidR="00696B84" w:rsidRPr="00867F7C" w:rsidRDefault="00696B84"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 xml:space="preserve">в) интерпретировать полученные данные и доказательства с разных позиций и формулировать соответствующие выводы. </w:t>
      </w:r>
    </w:p>
    <w:p w:rsidR="00696B84" w:rsidRPr="00867F7C" w:rsidRDefault="00696B84" w:rsidP="00B862FD">
      <w:pPr>
        <w:pStyle w:val="a"/>
        <w:numPr>
          <w:ilvl w:val="0"/>
          <w:numId w:val="0"/>
        </w:numPr>
        <w:spacing w:line="276" w:lineRule="auto"/>
        <w:ind w:firstLine="709"/>
        <w:contextualSpacing/>
        <w:rPr>
          <w:sz w:val="24"/>
          <w:szCs w:val="24"/>
        </w:rPr>
      </w:pPr>
      <w:r w:rsidRPr="00867F7C">
        <w:rPr>
          <w:sz w:val="24"/>
          <w:szCs w:val="24"/>
        </w:rPr>
        <w:t xml:space="preserve">На уровне среднего общего образования формирование познавательных УУД обеспечивается созданием условий для восстановления </w:t>
      </w:r>
      <w:proofErr w:type="spellStart"/>
      <w:r w:rsidRPr="00867F7C">
        <w:rPr>
          <w:sz w:val="24"/>
          <w:szCs w:val="24"/>
        </w:rPr>
        <w:t>полидисциплинарных</w:t>
      </w:r>
      <w:proofErr w:type="spellEnd"/>
      <w:r w:rsidRPr="00867F7C">
        <w:rPr>
          <w:sz w:val="24"/>
          <w:szCs w:val="24"/>
        </w:rPr>
        <w:t xml:space="preserve"> связей, формирования рефлексии обучающегося и формирования метапредметных понятий и представлений.</w:t>
      </w:r>
    </w:p>
    <w:p w:rsidR="00696B84" w:rsidRPr="00867F7C" w:rsidRDefault="00696B84" w:rsidP="00B862FD">
      <w:pPr>
        <w:pStyle w:val="a"/>
        <w:numPr>
          <w:ilvl w:val="0"/>
          <w:numId w:val="0"/>
        </w:numPr>
        <w:spacing w:line="276" w:lineRule="auto"/>
        <w:ind w:firstLine="709"/>
        <w:contextualSpacing/>
        <w:rPr>
          <w:sz w:val="24"/>
          <w:szCs w:val="24"/>
        </w:rPr>
      </w:pPr>
      <w:r w:rsidRPr="00867F7C">
        <w:rPr>
          <w:sz w:val="24"/>
          <w:szCs w:val="24"/>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w:t>
      </w:r>
      <w:proofErr w:type="spellStart"/>
      <w:r w:rsidRPr="00867F7C">
        <w:rPr>
          <w:sz w:val="24"/>
          <w:szCs w:val="24"/>
        </w:rPr>
        <w:t>межпредметных</w:t>
      </w:r>
      <w:proofErr w:type="spellEnd"/>
      <w:r w:rsidRPr="00867F7C">
        <w:rPr>
          <w:sz w:val="24"/>
          <w:szCs w:val="24"/>
        </w:rPr>
        <w:t xml:space="preserve"> связей, целостной картины мира. Например: </w:t>
      </w:r>
    </w:p>
    <w:p w:rsidR="00696B84" w:rsidRPr="00867F7C" w:rsidRDefault="00696B84" w:rsidP="00471482">
      <w:pPr>
        <w:pStyle w:val="a"/>
        <w:numPr>
          <w:ilvl w:val="0"/>
          <w:numId w:val="87"/>
        </w:numPr>
        <w:spacing w:line="276" w:lineRule="auto"/>
        <w:contextualSpacing/>
        <w:rPr>
          <w:sz w:val="24"/>
          <w:szCs w:val="24"/>
        </w:rPr>
      </w:pPr>
      <w:proofErr w:type="spellStart"/>
      <w:r w:rsidRPr="00867F7C">
        <w:rPr>
          <w:sz w:val="24"/>
          <w:szCs w:val="24"/>
        </w:rPr>
        <w:t>полидисциплинарные</w:t>
      </w:r>
      <w:proofErr w:type="spellEnd"/>
      <w:r w:rsidRPr="00867F7C">
        <w:rPr>
          <w:sz w:val="24"/>
          <w:szCs w:val="24"/>
        </w:rPr>
        <w:t xml:space="preserve"> и </w:t>
      </w:r>
      <w:proofErr w:type="spellStart"/>
      <w:r w:rsidRPr="00867F7C">
        <w:rPr>
          <w:sz w:val="24"/>
          <w:szCs w:val="24"/>
        </w:rPr>
        <w:t>метапредметные</w:t>
      </w:r>
      <w:proofErr w:type="spellEnd"/>
      <w:r w:rsidRPr="00867F7C">
        <w:rPr>
          <w:sz w:val="24"/>
          <w:szCs w:val="24"/>
        </w:rPr>
        <w:t xml:space="preserve"> погружения и </w:t>
      </w:r>
      <w:proofErr w:type="spellStart"/>
      <w:r w:rsidRPr="00867F7C">
        <w:rPr>
          <w:sz w:val="24"/>
          <w:szCs w:val="24"/>
        </w:rPr>
        <w:t>интенсивы</w:t>
      </w:r>
      <w:proofErr w:type="spellEnd"/>
      <w:r w:rsidRPr="00867F7C">
        <w:rPr>
          <w:sz w:val="24"/>
          <w:szCs w:val="24"/>
        </w:rPr>
        <w:t>;</w:t>
      </w:r>
    </w:p>
    <w:p w:rsidR="00696B84" w:rsidRPr="00867F7C" w:rsidRDefault="00696B84" w:rsidP="00471482">
      <w:pPr>
        <w:pStyle w:val="a"/>
        <w:numPr>
          <w:ilvl w:val="0"/>
          <w:numId w:val="87"/>
        </w:numPr>
        <w:spacing w:line="276" w:lineRule="auto"/>
        <w:contextualSpacing/>
        <w:rPr>
          <w:sz w:val="24"/>
          <w:szCs w:val="24"/>
        </w:rPr>
      </w:pPr>
      <w:r w:rsidRPr="00867F7C">
        <w:rPr>
          <w:sz w:val="24"/>
          <w:szCs w:val="24"/>
        </w:rPr>
        <w:t>методологические и философские семинары;</w:t>
      </w:r>
    </w:p>
    <w:p w:rsidR="00696B84" w:rsidRPr="00867F7C" w:rsidRDefault="00696B84" w:rsidP="00471482">
      <w:pPr>
        <w:pStyle w:val="a"/>
        <w:numPr>
          <w:ilvl w:val="0"/>
          <w:numId w:val="87"/>
        </w:numPr>
        <w:spacing w:line="276" w:lineRule="auto"/>
        <w:contextualSpacing/>
        <w:rPr>
          <w:sz w:val="24"/>
          <w:szCs w:val="24"/>
        </w:rPr>
      </w:pPr>
      <w:r w:rsidRPr="00867F7C">
        <w:rPr>
          <w:sz w:val="24"/>
          <w:szCs w:val="24"/>
        </w:rPr>
        <w:t>образовательные экспедиции и экскурсии;</w:t>
      </w:r>
    </w:p>
    <w:p w:rsidR="00696B84" w:rsidRPr="00867F7C" w:rsidRDefault="00696B84" w:rsidP="00471482">
      <w:pPr>
        <w:pStyle w:val="a"/>
        <w:numPr>
          <w:ilvl w:val="0"/>
          <w:numId w:val="87"/>
        </w:numPr>
        <w:spacing w:line="276" w:lineRule="auto"/>
        <w:contextualSpacing/>
        <w:rPr>
          <w:sz w:val="24"/>
          <w:szCs w:val="24"/>
        </w:rPr>
      </w:pPr>
      <w:r w:rsidRPr="00867F7C">
        <w:rPr>
          <w:sz w:val="24"/>
          <w:szCs w:val="24"/>
        </w:rPr>
        <w:t xml:space="preserve">учебно-исследовательская работа </w:t>
      </w:r>
      <w:proofErr w:type="gramStart"/>
      <w:r w:rsidRPr="00867F7C">
        <w:rPr>
          <w:sz w:val="24"/>
          <w:szCs w:val="24"/>
        </w:rPr>
        <w:t>обучающихся</w:t>
      </w:r>
      <w:proofErr w:type="gramEnd"/>
      <w:r w:rsidRPr="00867F7C">
        <w:rPr>
          <w:sz w:val="24"/>
          <w:szCs w:val="24"/>
        </w:rPr>
        <w:t>, которая предполагает:</w:t>
      </w:r>
    </w:p>
    <w:p w:rsidR="00696B84" w:rsidRPr="00867F7C" w:rsidRDefault="00696B84" w:rsidP="00471482">
      <w:pPr>
        <w:pStyle w:val="a"/>
        <w:numPr>
          <w:ilvl w:val="0"/>
          <w:numId w:val="87"/>
        </w:numPr>
        <w:spacing w:line="276" w:lineRule="auto"/>
        <w:contextualSpacing/>
        <w:rPr>
          <w:sz w:val="24"/>
          <w:szCs w:val="24"/>
        </w:rPr>
      </w:pPr>
      <w:r w:rsidRPr="00867F7C">
        <w:rPr>
          <w:sz w:val="24"/>
          <w:szCs w:val="24"/>
        </w:rPr>
        <w:lastRenderedPageBreak/>
        <w:t>выбор тематики исследования, связанной с новейшими достижениями в области науки и технологий;</w:t>
      </w:r>
    </w:p>
    <w:p w:rsidR="00696B84" w:rsidRPr="00867F7C" w:rsidRDefault="00696B84" w:rsidP="00471482">
      <w:pPr>
        <w:pStyle w:val="a"/>
        <w:numPr>
          <w:ilvl w:val="0"/>
          <w:numId w:val="87"/>
        </w:numPr>
        <w:spacing w:line="276" w:lineRule="auto"/>
        <w:contextualSpacing/>
        <w:rPr>
          <w:sz w:val="24"/>
          <w:szCs w:val="24"/>
        </w:rPr>
      </w:pPr>
      <w:r w:rsidRPr="00867F7C">
        <w:rPr>
          <w:sz w:val="24"/>
          <w:szCs w:val="24"/>
        </w:rPr>
        <w:t>выбор тематики исследований, связанных с учебными предметами, не изучаемыми в школе: психологией, социологией, бизнесом и др.;</w:t>
      </w:r>
    </w:p>
    <w:p w:rsidR="00696B84" w:rsidRPr="00867F7C" w:rsidRDefault="00696B84" w:rsidP="00471482">
      <w:pPr>
        <w:pStyle w:val="a"/>
        <w:numPr>
          <w:ilvl w:val="0"/>
          <w:numId w:val="87"/>
        </w:numPr>
        <w:spacing w:line="276" w:lineRule="auto"/>
        <w:contextualSpacing/>
        <w:rPr>
          <w:sz w:val="24"/>
          <w:szCs w:val="24"/>
        </w:rPr>
      </w:pPr>
      <w:r w:rsidRPr="00867F7C">
        <w:rPr>
          <w:sz w:val="24"/>
          <w:szCs w:val="24"/>
        </w:rPr>
        <w:t>выбор тематики исследований, направленных на изучение проблем местного сообщества, региона, мира в целом.</w:t>
      </w:r>
    </w:p>
    <w:p w:rsidR="00696B84" w:rsidRPr="00867F7C" w:rsidRDefault="00696B84" w:rsidP="00B862FD">
      <w:pPr>
        <w:contextualSpacing/>
        <w:jc w:val="both"/>
        <w:rPr>
          <w:rFonts w:ascii="Times New Roman" w:hAnsi="Times New Roman"/>
          <w:b/>
          <w:i/>
          <w:sz w:val="24"/>
          <w:szCs w:val="24"/>
          <w:u w:color="000000"/>
          <w:bdr w:val="nil"/>
        </w:rPr>
      </w:pPr>
      <w:r w:rsidRPr="00867F7C">
        <w:rPr>
          <w:rFonts w:ascii="Times New Roman" w:hAnsi="Times New Roman"/>
          <w:b/>
          <w:i/>
          <w:sz w:val="24"/>
          <w:szCs w:val="24"/>
          <w:u w:color="000000"/>
          <w:bdr w:val="nil"/>
        </w:rPr>
        <w:t>Формирование коммуникативных универсальных учебных действий</w:t>
      </w:r>
    </w:p>
    <w:p w:rsidR="00696B84" w:rsidRPr="00867F7C" w:rsidRDefault="00696B84" w:rsidP="00B862FD">
      <w:pPr>
        <w:ind w:firstLine="708"/>
        <w:contextualSpacing/>
        <w:jc w:val="both"/>
        <w:rPr>
          <w:rFonts w:ascii="Times New Roman" w:hAnsi="Times New Roman"/>
          <w:spacing w:val="-4"/>
          <w:sz w:val="24"/>
          <w:szCs w:val="24"/>
          <w:u w:color="000000"/>
          <w:bdr w:val="nil"/>
        </w:rPr>
      </w:pPr>
      <w:r w:rsidRPr="00867F7C">
        <w:rPr>
          <w:rFonts w:ascii="Times New Roman" w:hAnsi="Times New Roman"/>
          <w:spacing w:val="-4"/>
          <w:sz w:val="24"/>
          <w:szCs w:val="24"/>
          <w:u w:color="000000"/>
          <w:bdr w:val="nil"/>
        </w:rPr>
        <w:t xml:space="preserve">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w:t>
      </w:r>
      <w:proofErr w:type="gramStart"/>
      <w:r w:rsidRPr="00867F7C">
        <w:rPr>
          <w:rFonts w:ascii="Times New Roman" w:hAnsi="Times New Roman"/>
          <w:spacing w:val="-4"/>
          <w:sz w:val="24"/>
          <w:szCs w:val="24"/>
          <w:u w:color="000000"/>
          <w:bdr w:val="nil"/>
        </w:rPr>
        <w:t>обучающийся</w:t>
      </w:r>
      <w:proofErr w:type="gramEnd"/>
      <w:r w:rsidRPr="00867F7C">
        <w:rPr>
          <w:rFonts w:ascii="Times New Roman" w:hAnsi="Times New Roman"/>
          <w:spacing w:val="-4"/>
          <w:sz w:val="24"/>
          <w:szCs w:val="24"/>
          <w:u w:color="000000"/>
          <w:bdr w:val="nil"/>
        </w:rPr>
        <w:t xml:space="preserve"> сможет самостоятельно ставить цель продуктивного взаимодействия с другими людьми, сообществами и организациями и достигать ее.</w:t>
      </w:r>
    </w:p>
    <w:p w:rsidR="00696B84" w:rsidRPr="00867F7C" w:rsidRDefault="00696B84"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Открытость образовательной среды позволяет обеспечивать возможность коммуникации:</w:t>
      </w:r>
    </w:p>
    <w:p w:rsidR="00696B84" w:rsidRPr="00867F7C" w:rsidRDefault="00696B84" w:rsidP="00471482">
      <w:pPr>
        <w:pStyle w:val="a"/>
        <w:numPr>
          <w:ilvl w:val="0"/>
          <w:numId w:val="88"/>
        </w:numPr>
        <w:spacing w:line="276" w:lineRule="auto"/>
        <w:contextualSpacing/>
        <w:rPr>
          <w:sz w:val="24"/>
          <w:szCs w:val="24"/>
        </w:rPr>
      </w:pPr>
      <w:proofErr w:type="gramStart"/>
      <w:r w:rsidRPr="00867F7C">
        <w:rPr>
          <w:sz w:val="24"/>
          <w:szCs w:val="24"/>
        </w:rPr>
        <w:t>с обучающимися других образовательных организаций региона, как с ровесниками, так и с детьми иных возрастов;</w:t>
      </w:r>
      <w:proofErr w:type="gramEnd"/>
    </w:p>
    <w:p w:rsidR="00696B84" w:rsidRPr="00867F7C" w:rsidRDefault="00696B84" w:rsidP="00471482">
      <w:pPr>
        <w:pStyle w:val="a"/>
        <w:numPr>
          <w:ilvl w:val="0"/>
          <w:numId w:val="88"/>
        </w:numPr>
        <w:spacing w:line="276" w:lineRule="auto"/>
        <w:contextualSpacing/>
        <w:rPr>
          <w:sz w:val="24"/>
          <w:szCs w:val="24"/>
        </w:rPr>
      </w:pPr>
      <w:r w:rsidRPr="00867F7C">
        <w:rPr>
          <w:sz w:val="24"/>
          <w:szCs w:val="24"/>
        </w:rPr>
        <w:t xml:space="preserve">представителями местного сообщества, </w:t>
      </w:r>
      <w:proofErr w:type="gramStart"/>
      <w:r w:rsidRPr="00867F7C">
        <w:rPr>
          <w:sz w:val="24"/>
          <w:szCs w:val="24"/>
        </w:rPr>
        <w:t>бизнес-структур</w:t>
      </w:r>
      <w:proofErr w:type="gramEnd"/>
      <w:r w:rsidRPr="00867F7C">
        <w:rPr>
          <w:sz w:val="24"/>
          <w:szCs w:val="24"/>
        </w:rPr>
        <w:t>, культурной и научной общественности для выполнения учебно-исследовательских работ и реализации проектов;</w:t>
      </w:r>
    </w:p>
    <w:p w:rsidR="00696B84" w:rsidRPr="00867F7C" w:rsidRDefault="00696B84" w:rsidP="00471482">
      <w:pPr>
        <w:pStyle w:val="a"/>
        <w:numPr>
          <w:ilvl w:val="0"/>
          <w:numId w:val="88"/>
        </w:numPr>
        <w:spacing w:line="276" w:lineRule="auto"/>
        <w:contextualSpacing/>
        <w:rPr>
          <w:sz w:val="24"/>
          <w:szCs w:val="24"/>
        </w:rPr>
      </w:pPr>
      <w:r w:rsidRPr="00867F7C">
        <w:rPr>
          <w:sz w:val="24"/>
          <w:szCs w:val="24"/>
        </w:rPr>
        <w:t>представителями власти, местного самоуправления, фондов, спонсорами и др.</w:t>
      </w:r>
    </w:p>
    <w:p w:rsidR="00696B84" w:rsidRPr="00867F7C" w:rsidRDefault="00696B84" w:rsidP="00B862FD">
      <w:pPr>
        <w:ind w:firstLine="284"/>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 xml:space="preserve">Такое разнообразие выстраиваемых связей позволяет </w:t>
      </w:r>
      <w:proofErr w:type="gramStart"/>
      <w:r w:rsidRPr="00867F7C">
        <w:rPr>
          <w:rFonts w:ascii="Times New Roman" w:hAnsi="Times New Roman"/>
          <w:sz w:val="24"/>
          <w:szCs w:val="24"/>
          <w:u w:color="000000"/>
          <w:bdr w:val="nil"/>
        </w:rPr>
        <w:t>обучающимся</w:t>
      </w:r>
      <w:proofErr w:type="gramEnd"/>
      <w:r w:rsidRPr="00867F7C">
        <w:rPr>
          <w:rFonts w:ascii="Times New Roman" w:hAnsi="Times New Roman"/>
          <w:sz w:val="24"/>
          <w:szCs w:val="24"/>
          <w:u w:color="000000"/>
          <w:bdr w:val="nil"/>
        </w:rPr>
        <w:t xml:space="preserve">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696B84" w:rsidRPr="00867F7C" w:rsidRDefault="00696B84" w:rsidP="00B862FD">
      <w:pPr>
        <w:ind w:firstLine="284"/>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К типичным образовательным событиям и форматам, позволяющим обеспечивать использование всех возможностей коммуникации, относятся:</w:t>
      </w:r>
    </w:p>
    <w:p w:rsidR="00696B84" w:rsidRPr="00867F7C" w:rsidRDefault="00696B84" w:rsidP="00471482">
      <w:pPr>
        <w:pStyle w:val="a"/>
        <w:numPr>
          <w:ilvl w:val="0"/>
          <w:numId w:val="89"/>
        </w:numPr>
        <w:spacing w:line="276" w:lineRule="auto"/>
        <w:contextualSpacing/>
        <w:rPr>
          <w:sz w:val="24"/>
          <w:szCs w:val="24"/>
        </w:rPr>
      </w:pPr>
      <w:proofErr w:type="gramStart"/>
      <w:r w:rsidRPr="00867F7C">
        <w:rPr>
          <w:sz w:val="24"/>
          <w:szCs w:val="24"/>
        </w:rPr>
        <w:t xml:space="preserve">межшкольные (межрегиональные) ассамблеи обучающихся; материал, используемый для постановки задачи на ассамблеях, должен носить </w:t>
      </w:r>
      <w:proofErr w:type="spellStart"/>
      <w:r w:rsidRPr="00867F7C">
        <w:rPr>
          <w:sz w:val="24"/>
          <w:szCs w:val="24"/>
        </w:rPr>
        <w:t>полидисциплинарный</w:t>
      </w:r>
      <w:proofErr w:type="spellEnd"/>
      <w:r w:rsidRPr="00867F7C">
        <w:rPr>
          <w:sz w:val="24"/>
          <w:szCs w:val="24"/>
        </w:rPr>
        <w:t xml:space="preserve"> характер и касаться ближайшего будущего;</w:t>
      </w:r>
      <w:proofErr w:type="gramEnd"/>
    </w:p>
    <w:p w:rsidR="00696B84" w:rsidRPr="00867F7C" w:rsidRDefault="00696B84" w:rsidP="00471482">
      <w:pPr>
        <w:pStyle w:val="a"/>
        <w:numPr>
          <w:ilvl w:val="0"/>
          <w:numId w:val="89"/>
        </w:numPr>
        <w:spacing w:line="276" w:lineRule="auto"/>
        <w:contextualSpacing/>
        <w:rPr>
          <w:spacing w:val="-6"/>
          <w:sz w:val="24"/>
          <w:szCs w:val="24"/>
        </w:rPr>
      </w:pPr>
      <w:r w:rsidRPr="00867F7C">
        <w:rPr>
          <w:spacing w:val="-6"/>
          <w:sz w:val="24"/>
          <w:szCs w:val="24"/>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696B84" w:rsidRPr="00867F7C" w:rsidRDefault="00696B84" w:rsidP="00471482">
      <w:pPr>
        <w:pStyle w:val="a"/>
        <w:numPr>
          <w:ilvl w:val="0"/>
          <w:numId w:val="89"/>
        </w:numPr>
        <w:spacing w:line="276" w:lineRule="auto"/>
        <w:contextualSpacing/>
        <w:rPr>
          <w:sz w:val="24"/>
          <w:szCs w:val="24"/>
        </w:rPr>
      </w:pPr>
      <w:r w:rsidRPr="00867F7C">
        <w:rPr>
          <w:sz w:val="24"/>
          <w:szCs w:val="24"/>
        </w:rPr>
        <w:t>комплексные задачи, направленные на решение проблем местного сообщества;</w:t>
      </w:r>
    </w:p>
    <w:p w:rsidR="00696B84" w:rsidRPr="00867F7C" w:rsidRDefault="00696B84" w:rsidP="00471482">
      <w:pPr>
        <w:pStyle w:val="a"/>
        <w:numPr>
          <w:ilvl w:val="0"/>
          <w:numId w:val="89"/>
        </w:numPr>
        <w:spacing w:line="276" w:lineRule="auto"/>
        <w:contextualSpacing/>
        <w:rPr>
          <w:sz w:val="24"/>
          <w:szCs w:val="24"/>
        </w:rPr>
      </w:pPr>
      <w:r w:rsidRPr="00867F7C">
        <w:rPr>
          <w:sz w:val="24"/>
          <w:szCs w:val="24"/>
        </w:rPr>
        <w:t xml:space="preserve">комплексные задачи, направленные на изменение и улучшение реально </w:t>
      </w:r>
      <w:proofErr w:type="gramStart"/>
      <w:r w:rsidRPr="00867F7C">
        <w:rPr>
          <w:sz w:val="24"/>
          <w:szCs w:val="24"/>
        </w:rPr>
        <w:t>существующих</w:t>
      </w:r>
      <w:proofErr w:type="gramEnd"/>
      <w:r w:rsidRPr="00867F7C">
        <w:rPr>
          <w:sz w:val="24"/>
          <w:szCs w:val="24"/>
        </w:rPr>
        <w:t xml:space="preserve"> бизнес-практик;</w:t>
      </w:r>
    </w:p>
    <w:p w:rsidR="00696B84" w:rsidRPr="00867F7C" w:rsidRDefault="00696B84" w:rsidP="00471482">
      <w:pPr>
        <w:pStyle w:val="a"/>
        <w:numPr>
          <w:ilvl w:val="0"/>
          <w:numId w:val="89"/>
        </w:numPr>
        <w:spacing w:line="276" w:lineRule="auto"/>
        <w:contextualSpacing/>
        <w:rPr>
          <w:sz w:val="24"/>
          <w:szCs w:val="24"/>
        </w:rPr>
      </w:pPr>
      <w:r w:rsidRPr="00867F7C">
        <w:rPr>
          <w:sz w:val="24"/>
          <w:szCs w:val="24"/>
        </w:rPr>
        <w:t>социальные проекты, направленные на улучшение жизни местного сообщества. К таким проектам относятся:</w:t>
      </w:r>
    </w:p>
    <w:p w:rsidR="00696B84" w:rsidRPr="00867F7C" w:rsidRDefault="00696B84"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а) участие в волонтерских акциях и движениях, самостоятельная организация волонтерских акций;</w:t>
      </w:r>
    </w:p>
    <w:p w:rsidR="00696B84" w:rsidRPr="00867F7C" w:rsidRDefault="00696B84"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б) участие в благотворительных акциях и движениях, самостоятельная организация благотворительных акций;</w:t>
      </w:r>
    </w:p>
    <w:p w:rsidR="00696B84" w:rsidRPr="00867F7C" w:rsidRDefault="00696B84"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б) создание и реализация социальных проектов разного масштаба и направленности, выходящих за рамки образовательной организации;</w:t>
      </w:r>
    </w:p>
    <w:p w:rsidR="00696B84" w:rsidRPr="00867F7C" w:rsidRDefault="00696B84" w:rsidP="00471482">
      <w:pPr>
        <w:pStyle w:val="a"/>
        <w:numPr>
          <w:ilvl w:val="0"/>
          <w:numId w:val="90"/>
        </w:numPr>
        <w:spacing w:line="276" w:lineRule="auto"/>
        <w:contextualSpacing/>
        <w:rPr>
          <w:sz w:val="24"/>
          <w:szCs w:val="24"/>
        </w:rPr>
      </w:pPr>
      <w:r w:rsidRPr="00867F7C">
        <w:rPr>
          <w:sz w:val="24"/>
          <w:szCs w:val="24"/>
        </w:rPr>
        <w:t>получение предметных знаний в структурах, альтернативных образовательной организации:</w:t>
      </w:r>
    </w:p>
    <w:p w:rsidR="00696B84" w:rsidRPr="00867F7C" w:rsidRDefault="00696B84"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lastRenderedPageBreak/>
        <w:t>а) в заочных и дистанционных школах и университетах;</w:t>
      </w:r>
    </w:p>
    <w:p w:rsidR="00696B84" w:rsidRPr="00867F7C" w:rsidRDefault="00696B84"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б) участие в дистанционных конкурсах и олимпиадах;</w:t>
      </w:r>
    </w:p>
    <w:p w:rsidR="00696B84" w:rsidRPr="00867F7C" w:rsidRDefault="00696B84"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в) самостоятельное освоение отдельных предметов и курсов;</w:t>
      </w:r>
    </w:p>
    <w:p w:rsidR="00696B84" w:rsidRPr="00867F7C" w:rsidRDefault="00696B84"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г) самостоятельное освоение дополнительных иностранных языков.</w:t>
      </w:r>
    </w:p>
    <w:p w:rsidR="00B862FD" w:rsidRPr="00867F7C" w:rsidRDefault="00B862FD" w:rsidP="00B862FD">
      <w:pPr>
        <w:contextualSpacing/>
        <w:jc w:val="both"/>
        <w:rPr>
          <w:rFonts w:ascii="Times New Roman" w:hAnsi="Times New Roman"/>
          <w:sz w:val="24"/>
          <w:szCs w:val="24"/>
          <w:u w:color="000000"/>
          <w:bdr w:val="nil"/>
        </w:rPr>
      </w:pPr>
    </w:p>
    <w:p w:rsidR="00696B84" w:rsidRPr="00867F7C" w:rsidRDefault="00696B84" w:rsidP="00B862FD">
      <w:pPr>
        <w:contextualSpacing/>
        <w:jc w:val="center"/>
        <w:rPr>
          <w:rFonts w:ascii="Times New Roman" w:hAnsi="Times New Roman"/>
          <w:b/>
          <w:i/>
          <w:sz w:val="24"/>
          <w:szCs w:val="24"/>
          <w:u w:color="000000"/>
          <w:bdr w:val="nil"/>
        </w:rPr>
      </w:pPr>
      <w:r w:rsidRPr="00867F7C">
        <w:rPr>
          <w:rFonts w:ascii="Times New Roman" w:hAnsi="Times New Roman"/>
          <w:b/>
          <w:i/>
          <w:sz w:val="24"/>
          <w:szCs w:val="24"/>
          <w:u w:color="000000"/>
          <w:bdr w:val="nil"/>
        </w:rPr>
        <w:t>Формирование регулятивных универсальных учебных действий</w:t>
      </w:r>
    </w:p>
    <w:p w:rsidR="00696B84" w:rsidRPr="00867F7C" w:rsidRDefault="00696B84" w:rsidP="00B862FD">
      <w:pPr>
        <w:ind w:firstLine="708"/>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696B84" w:rsidRPr="00867F7C" w:rsidRDefault="00696B84"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696B84" w:rsidRPr="00867F7C" w:rsidRDefault="00696B84"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а) самостоятельное изучение дополнительных иностранных языков с последующей сертификацией;</w:t>
      </w:r>
    </w:p>
    <w:p w:rsidR="00696B84" w:rsidRPr="00867F7C" w:rsidRDefault="00696B84"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б) самостоятельное освоение глав, разделов и тем учебных предметов;</w:t>
      </w:r>
    </w:p>
    <w:p w:rsidR="00696B84" w:rsidRPr="00867F7C" w:rsidRDefault="00696B84"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в) самостоятельное обучение в заочных и дистанционных школах и университетах;</w:t>
      </w:r>
    </w:p>
    <w:p w:rsidR="00696B84" w:rsidRPr="00867F7C" w:rsidRDefault="00696B84"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г) самостоятельное определение темы проекта, методов и способов его реализации, источников ресурсов, необходимых для реализации проекта;</w:t>
      </w:r>
    </w:p>
    <w:p w:rsidR="00696B84" w:rsidRPr="00867F7C" w:rsidRDefault="00696B84"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д) самостоятельное взаимодействие с источниками ресурсов: информационными источниками, фондами, представителями власти и т. п.;</w:t>
      </w:r>
    </w:p>
    <w:p w:rsidR="00696B84" w:rsidRPr="00867F7C" w:rsidRDefault="00696B84"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е) самостоятельное управление ресурсами, в том числе нематериальными;</w:t>
      </w:r>
    </w:p>
    <w:p w:rsidR="00696B84" w:rsidRPr="00867F7C" w:rsidRDefault="00696B84"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ж) презентация результатов проектной работы на различных этапах ее реализации.</w:t>
      </w:r>
    </w:p>
    <w:p w:rsidR="00696B84" w:rsidRPr="00867F7C" w:rsidRDefault="00696B84" w:rsidP="00B862FD">
      <w:pPr>
        <w:pStyle w:val="3"/>
        <w:contextualSpacing/>
        <w:jc w:val="both"/>
        <w:rPr>
          <w:rFonts w:ascii="Times New Roman" w:hAnsi="Times New Roman"/>
          <w:color w:val="000000"/>
          <w:sz w:val="24"/>
          <w:szCs w:val="24"/>
          <w:u w:color="000000"/>
        </w:rPr>
      </w:pPr>
      <w:bookmarkStart w:id="21" w:name="_Toc435412698"/>
      <w:bookmarkStart w:id="22" w:name="_Toc453968172"/>
      <w:r w:rsidRPr="00867F7C">
        <w:rPr>
          <w:rFonts w:ascii="Times New Roman" w:hAnsi="Times New Roman"/>
          <w:sz w:val="24"/>
          <w:szCs w:val="24"/>
        </w:rPr>
        <w:t>2.1</w:t>
      </w:r>
      <w:r w:rsidRPr="00867F7C">
        <w:rPr>
          <w:rFonts w:ascii="Times New Roman" w:hAnsi="Times New Roman"/>
          <w:color w:val="000000"/>
          <w:sz w:val="24"/>
          <w:szCs w:val="24"/>
          <w:u w:color="000000"/>
        </w:rPr>
        <w:t>.4. </w:t>
      </w:r>
      <w:r w:rsidRPr="00867F7C">
        <w:rPr>
          <w:rFonts w:ascii="Times New Roman" w:hAnsi="Times New Roman"/>
          <w:sz w:val="24"/>
          <w:szCs w:val="24"/>
        </w:rPr>
        <w:t>Описание особенностей учебно-исследовательской и проектной деятельности обучающихся</w:t>
      </w:r>
      <w:bookmarkEnd w:id="21"/>
      <w:bookmarkEnd w:id="22"/>
      <w:r w:rsidRPr="00867F7C">
        <w:rPr>
          <w:rFonts w:ascii="Times New Roman" w:hAnsi="Times New Roman"/>
          <w:color w:val="000000"/>
          <w:sz w:val="24"/>
          <w:szCs w:val="24"/>
          <w:u w:color="000000"/>
        </w:rPr>
        <w:t xml:space="preserve"> </w:t>
      </w:r>
    </w:p>
    <w:p w:rsidR="00696B84" w:rsidRPr="00867F7C" w:rsidRDefault="00696B84" w:rsidP="00B862FD">
      <w:pPr>
        <w:ind w:firstLine="708"/>
        <w:contextualSpacing/>
        <w:jc w:val="both"/>
        <w:rPr>
          <w:rFonts w:ascii="Times New Roman" w:hAnsi="Times New Roman"/>
          <w:sz w:val="24"/>
          <w:szCs w:val="24"/>
          <w:u w:color="252525"/>
          <w:bdr w:val="nil"/>
          <w:shd w:val="clear" w:color="auto" w:fill="FFFFFF"/>
        </w:rPr>
      </w:pPr>
      <w:r w:rsidRPr="00867F7C">
        <w:rPr>
          <w:rFonts w:ascii="Times New Roman" w:hAnsi="Times New Roman"/>
          <w:sz w:val="24"/>
          <w:szCs w:val="24"/>
          <w:u w:color="252525"/>
          <w:bdr w:val="nil"/>
          <w:shd w:val="clear" w:color="auto" w:fill="FFFFFF"/>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696B84" w:rsidRPr="00867F7C" w:rsidRDefault="00696B84" w:rsidP="00B862FD">
      <w:pPr>
        <w:ind w:firstLine="708"/>
        <w:contextualSpacing/>
        <w:jc w:val="both"/>
        <w:rPr>
          <w:rFonts w:ascii="Times New Roman" w:hAnsi="Times New Roman"/>
          <w:sz w:val="24"/>
          <w:szCs w:val="24"/>
          <w:u w:color="252525"/>
          <w:bdr w:val="nil"/>
          <w:shd w:val="clear" w:color="auto" w:fill="FFFFFF"/>
        </w:rPr>
      </w:pPr>
      <w:r w:rsidRPr="00867F7C">
        <w:rPr>
          <w:rFonts w:ascii="Times New Roman" w:hAnsi="Times New Roman"/>
          <w:sz w:val="24"/>
          <w:szCs w:val="24"/>
          <w:u w:color="252525"/>
          <w:bdr w:val="nil"/>
          <w:shd w:val="clear" w:color="auto" w:fill="FFFFFF"/>
        </w:rPr>
        <w:t xml:space="preserve">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w:t>
      </w:r>
      <w:proofErr w:type="spellStart"/>
      <w:r w:rsidRPr="00867F7C">
        <w:rPr>
          <w:rFonts w:ascii="Times New Roman" w:hAnsi="Times New Roman"/>
          <w:sz w:val="24"/>
          <w:szCs w:val="24"/>
          <w:u w:color="252525"/>
          <w:bdr w:val="nil"/>
          <w:shd w:val="clear" w:color="auto" w:fill="FFFFFF"/>
        </w:rPr>
        <w:t>полидисциплинарного</w:t>
      </w:r>
      <w:proofErr w:type="spellEnd"/>
      <w:r w:rsidRPr="00867F7C">
        <w:rPr>
          <w:rFonts w:ascii="Times New Roman" w:hAnsi="Times New Roman"/>
          <w:sz w:val="24"/>
          <w:szCs w:val="24"/>
          <w:u w:color="252525"/>
          <w:bdr w:val="nil"/>
          <w:shd w:val="clear" w:color="auto" w:fill="FFFFFF"/>
        </w:rPr>
        <w:t xml:space="preserve"> характера, необходимых для  освоения социальной жизни и культуры.</w:t>
      </w:r>
    </w:p>
    <w:p w:rsidR="00696B84" w:rsidRPr="00867F7C" w:rsidRDefault="00696B84" w:rsidP="00B862FD">
      <w:pPr>
        <w:ind w:firstLine="708"/>
        <w:contextualSpacing/>
        <w:jc w:val="both"/>
        <w:rPr>
          <w:rFonts w:ascii="Times New Roman" w:hAnsi="Times New Roman"/>
          <w:sz w:val="24"/>
          <w:szCs w:val="24"/>
          <w:u w:color="252525"/>
          <w:bdr w:val="nil"/>
          <w:shd w:val="clear" w:color="auto" w:fill="FFFFFF"/>
        </w:rPr>
      </w:pPr>
      <w:r w:rsidRPr="00867F7C">
        <w:rPr>
          <w:rFonts w:ascii="Times New Roman" w:hAnsi="Times New Roman"/>
          <w:sz w:val="24"/>
          <w:szCs w:val="24"/>
          <w:u w:color="252525"/>
          <w:bdr w:val="nil"/>
          <w:shd w:val="clear" w:color="auto" w:fill="FFFFFF"/>
        </w:rPr>
        <w:t xml:space="preserve">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w:t>
      </w:r>
      <w:proofErr w:type="gramStart"/>
      <w:r w:rsidRPr="00867F7C">
        <w:rPr>
          <w:rFonts w:ascii="Times New Roman" w:hAnsi="Times New Roman"/>
          <w:sz w:val="24"/>
          <w:szCs w:val="24"/>
          <w:u w:color="252525"/>
          <w:bdr w:val="nil"/>
          <w:shd w:val="clear" w:color="auto" w:fill="FFFFFF"/>
        </w:rPr>
        <w:t>обучающихся</w:t>
      </w:r>
      <w:proofErr w:type="gramEnd"/>
      <w:r w:rsidRPr="00867F7C">
        <w:rPr>
          <w:rFonts w:ascii="Times New Roman" w:hAnsi="Times New Roman"/>
          <w:sz w:val="24"/>
          <w:szCs w:val="24"/>
          <w:u w:color="252525"/>
          <w:bdr w:val="nil"/>
          <w:shd w:val="clear" w:color="auto" w:fill="FFFFFF"/>
        </w:rPr>
        <w:t xml:space="preserve">. Они самостоятельно формулируют </w:t>
      </w:r>
      <w:proofErr w:type="spellStart"/>
      <w:r w:rsidRPr="00867F7C">
        <w:rPr>
          <w:rFonts w:ascii="Times New Roman" w:hAnsi="Times New Roman"/>
          <w:sz w:val="24"/>
          <w:szCs w:val="24"/>
          <w:u w:color="252525"/>
          <w:bdr w:val="nil"/>
          <w:shd w:val="clear" w:color="auto" w:fill="FFFFFF"/>
        </w:rPr>
        <w:t>предпроектную</w:t>
      </w:r>
      <w:proofErr w:type="spellEnd"/>
      <w:r w:rsidRPr="00867F7C">
        <w:rPr>
          <w:rFonts w:ascii="Times New Roman" w:hAnsi="Times New Roman"/>
          <w:sz w:val="24"/>
          <w:szCs w:val="24"/>
          <w:u w:color="252525"/>
          <w:bdr w:val="nil"/>
          <w:shd w:val="clear" w:color="auto" w:fill="FFFFFF"/>
        </w:rPr>
        <w:t xml:space="preserve">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696B84" w:rsidRPr="00867F7C" w:rsidRDefault="00696B84" w:rsidP="00B862FD">
      <w:pPr>
        <w:ind w:firstLine="708"/>
        <w:contextualSpacing/>
        <w:jc w:val="both"/>
        <w:rPr>
          <w:rFonts w:ascii="Times New Roman" w:hAnsi="Times New Roman"/>
          <w:sz w:val="24"/>
          <w:szCs w:val="24"/>
          <w:u w:color="252525"/>
          <w:bdr w:val="nil"/>
          <w:shd w:val="clear" w:color="auto" w:fill="FFFFFF"/>
        </w:rPr>
      </w:pPr>
      <w:r w:rsidRPr="00867F7C">
        <w:rPr>
          <w:rFonts w:ascii="Times New Roman" w:hAnsi="Times New Roman"/>
          <w:sz w:val="24"/>
          <w:szCs w:val="24"/>
          <w:u w:color="252525"/>
          <w:bdr w:val="nil"/>
          <w:shd w:val="clear" w:color="auto" w:fill="FFFFFF"/>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696B84" w:rsidRPr="00867F7C" w:rsidRDefault="00696B84" w:rsidP="00B862FD">
      <w:pPr>
        <w:ind w:firstLine="708"/>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 xml:space="preserve">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w:t>
      </w:r>
      <w:r w:rsidRPr="00867F7C">
        <w:rPr>
          <w:rFonts w:ascii="Times New Roman" w:hAnsi="Times New Roman"/>
          <w:sz w:val="24"/>
          <w:szCs w:val="24"/>
          <w:u w:color="000000"/>
          <w:bdr w:val="nil"/>
        </w:rPr>
        <w:lastRenderedPageBreak/>
        <w:t>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696B84" w:rsidRPr="00867F7C" w:rsidRDefault="00696B84" w:rsidP="00B862FD">
      <w:pPr>
        <w:pStyle w:val="3"/>
        <w:contextualSpacing/>
        <w:jc w:val="both"/>
        <w:rPr>
          <w:rFonts w:ascii="Times New Roman" w:hAnsi="Times New Roman"/>
          <w:color w:val="000000"/>
          <w:sz w:val="24"/>
          <w:szCs w:val="24"/>
          <w:u w:color="000000"/>
        </w:rPr>
      </w:pPr>
      <w:bookmarkStart w:id="23" w:name="_Toc435412699"/>
      <w:bookmarkStart w:id="24" w:name="_Toc453968173"/>
      <w:r w:rsidRPr="00867F7C">
        <w:rPr>
          <w:rFonts w:ascii="Times New Roman" w:hAnsi="Times New Roman"/>
          <w:sz w:val="24"/>
          <w:szCs w:val="24"/>
        </w:rPr>
        <w:t>2.1</w:t>
      </w:r>
      <w:r w:rsidRPr="00867F7C">
        <w:rPr>
          <w:rFonts w:ascii="Times New Roman" w:hAnsi="Times New Roman"/>
          <w:color w:val="000000"/>
          <w:sz w:val="24"/>
          <w:szCs w:val="24"/>
          <w:u w:color="000000"/>
        </w:rPr>
        <w:t>.5. </w:t>
      </w:r>
      <w:r w:rsidRPr="00867F7C">
        <w:rPr>
          <w:rFonts w:ascii="Times New Roman" w:hAnsi="Times New Roman"/>
          <w:sz w:val="24"/>
          <w:szCs w:val="24"/>
        </w:rPr>
        <w:t>Описание основных направлений учебно-исследовательской и проектной деятельности обучающихся</w:t>
      </w:r>
      <w:bookmarkEnd w:id="23"/>
      <w:bookmarkEnd w:id="24"/>
      <w:r w:rsidRPr="00867F7C">
        <w:rPr>
          <w:rFonts w:ascii="Times New Roman" w:hAnsi="Times New Roman"/>
          <w:color w:val="000000"/>
          <w:sz w:val="24"/>
          <w:szCs w:val="24"/>
          <w:u w:color="000000"/>
        </w:rPr>
        <w:t xml:space="preserve"> </w:t>
      </w:r>
    </w:p>
    <w:p w:rsidR="00696B84" w:rsidRPr="00867F7C" w:rsidRDefault="00696B84"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Возможными направлениями проектной и учебно-исследовательской деятельности являются:</w:t>
      </w:r>
    </w:p>
    <w:p w:rsidR="00696B84" w:rsidRPr="00867F7C" w:rsidRDefault="00696B84" w:rsidP="00B862FD">
      <w:pPr>
        <w:pStyle w:val="a"/>
        <w:spacing w:line="276" w:lineRule="auto"/>
        <w:contextualSpacing/>
        <w:rPr>
          <w:rFonts w:eastAsia="Times New Roman"/>
          <w:sz w:val="24"/>
          <w:szCs w:val="24"/>
        </w:rPr>
      </w:pPr>
      <w:r w:rsidRPr="00867F7C">
        <w:rPr>
          <w:sz w:val="24"/>
          <w:szCs w:val="24"/>
        </w:rPr>
        <w:t>исследовательское;</w:t>
      </w:r>
    </w:p>
    <w:p w:rsidR="00696B84" w:rsidRPr="00867F7C" w:rsidRDefault="00696B84" w:rsidP="00B862FD">
      <w:pPr>
        <w:pStyle w:val="a"/>
        <w:spacing w:line="276" w:lineRule="auto"/>
        <w:contextualSpacing/>
        <w:rPr>
          <w:sz w:val="24"/>
          <w:szCs w:val="24"/>
        </w:rPr>
      </w:pPr>
      <w:r w:rsidRPr="00867F7C">
        <w:rPr>
          <w:sz w:val="24"/>
          <w:szCs w:val="24"/>
        </w:rPr>
        <w:t>прикладное;</w:t>
      </w:r>
    </w:p>
    <w:p w:rsidR="00696B84" w:rsidRPr="00867F7C" w:rsidRDefault="00696B84" w:rsidP="00B862FD">
      <w:pPr>
        <w:pStyle w:val="a"/>
        <w:spacing w:line="276" w:lineRule="auto"/>
        <w:contextualSpacing/>
        <w:rPr>
          <w:rFonts w:eastAsia="Times New Roman"/>
          <w:sz w:val="24"/>
          <w:szCs w:val="24"/>
        </w:rPr>
      </w:pPr>
      <w:r w:rsidRPr="00867F7C">
        <w:rPr>
          <w:sz w:val="24"/>
          <w:szCs w:val="24"/>
        </w:rPr>
        <w:t>бизнес-проектирование;</w:t>
      </w:r>
    </w:p>
    <w:p w:rsidR="00696B84" w:rsidRPr="00867F7C" w:rsidRDefault="00696B84" w:rsidP="00B862FD">
      <w:pPr>
        <w:pStyle w:val="a"/>
        <w:spacing w:line="276" w:lineRule="auto"/>
        <w:contextualSpacing/>
        <w:rPr>
          <w:rFonts w:eastAsia="Times New Roman"/>
          <w:sz w:val="24"/>
          <w:szCs w:val="24"/>
        </w:rPr>
      </w:pPr>
      <w:r w:rsidRPr="00867F7C">
        <w:rPr>
          <w:sz w:val="24"/>
          <w:szCs w:val="24"/>
        </w:rPr>
        <w:t>информационное;</w:t>
      </w:r>
    </w:p>
    <w:p w:rsidR="00696B84" w:rsidRPr="00867F7C" w:rsidRDefault="00696B84" w:rsidP="00B862FD">
      <w:pPr>
        <w:pStyle w:val="a"/>
        <w:spacing w:line="276" w:lineRule="auto"/>
        <w:contextualSpacing/>
        <w:rPr>
          <w:rFonts w:eastAsia="Times New Roman"/>
          <w:sz w:val="24"/>
          <w:szCs w:val="24"/>
        </w:rPr>
      </w:pPr>
      <w:r w:rsidRPr="00867F7C">
        <w:rPr>
          <w:sz w:val="24"/>
          <w:szCs w:val="24"/>
        </w:rPr>
        <w:t>социальное;</w:t>
      </w:r>
    </w:p>
    <w:p w:rsidR="00696B84" w:rsidRPr="00867F7C" w:rsidRDefault="00696B84" w:rsidP="00B862FD">
      <w:pPr>
        <w:pStyle w:val="a"/>
        <w:spacing w:line="276" w:lineRule="auto"/>
        <w:contextualSpacing/>
        <w:rPr>
          <w:rFonts w:eastAsia="Times New Roman"/>
          <w:sz w:val="24"/>
          <w:szCs w:val="24"/>
        </w:rPr>
      </w:pPr>
      <w:r w:rsidRPr="00867F7C">
        <w:rPr>
          <w:sz w:val="24"/>
          <w:szCs w:val="24"/>
        </w:rPr>
        <w:t>игровое;</w:t>
      </w:r>
    </w:p>
    <w:p w:rsidR="00696B84" w:rsidRPr="00867F7C" w:rsidRDefault="00696B84" w:rsidP="00B862FD">
      <w:pPr>
        <w:pStyle w:val="a"/>
        <w:spacing w:line="276" w:lineRule="auto"/>
        <w:contextualSpacing/>
        <w:rPr>
          <w:rFonts w:eastAsia="Times New Roman"/>
          <w:sz w:val="24"/>
          <w:szCs w:val="24"/>
        </w:rPr>
      </w:pPr>
      <w:r w:rsidRPr="00867F7C">
        <w:rPr>
          <w:sz w:val="24"/>
          <w:szCs w:val="24"/>
        </w:rPr>
        <w:t>творческое.</w:t>
      </w:r>
    </w:p>
    <w:p w:rsidR="00696B84" w:rsidRPr="00867F7C" w:rsidRDefault="00696B84"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На уровне среднего общего образования приоритетными направлениями являются:</w:t>
      </w:r>
    </w:p>
    <w:p w:rsidR="00696B84" w:rsidRPr="00867F7C" w:rsidRDefault="00696B84" w:rsidP="00B862FD">
      <w:pPr>
        <w:pStyle w:val="a"/>
        <w:spacing w:line="276" w:lineRule="auto"/>
        <w:contextualSpacing/>
        <w:rPr>
          <w:rFonts w:eastAsia="Times New Roman"/>
          <w:sz w:val="24"/>
          <w:szCs w:val="24"/>
        </w:rPr>
      </w:pPr>
      <w:r w:rsidRPr="00867F7C">
        <w:rPr>
          <w:sz w:val="24"/>
          <w:szCs w:val="24"/>
        </w:rPr>
        <w:t>социальное;</w:t>
      </w:r>
    </w:p>
    <w:p w:rsidR="00696B84" w:rsidRPr="00867F7C" w:rsidRDefault="00696B84" w:rsidP="00B862FD">
      <w:pPr>
        <w:pStyle w:val="a"/>
        <w:spacing w:line="276" w:lineRule="auto"/>
        <w:contextualSpacing/>
        <w:rPr>
          <w:rFonts w:eastAsia="Times New Roman"/>
          <w:sz w:val="24"/>
          <w:szCs w:val="24"/>
        </w:rPr>
      </w:pPr>
      <w:r w:rsidRPr="00867F7C">
        <w:rPr>
          <w:sz w:val="24"/>
          <w:szCs w:val="24"/>
        </w:rPr>
        <w:t>бизнес-проектирование;</w:t>
      </w:r>
    </w:p>
    <w:p w:rsidR="00696B84" w:rsidRPr="00867F7C" w:rsidRDefault="00696B84" w:rsidP="00B862FD">
      <w:pPr>
        <w:pStyle w:val="a"/>
        <w:spacing w:line="276" w:lineRule="auto"/>
        <w:contextualSpacing/>
        <w:rPr>
          <w:rFonts w:eastAsia="Times New Roman"/>
          <w:sz w:val="24"/>
          <w:szCs w:val="24"/>
        </w:rPr>
      </w:pPr>
      <w:r w:rsidRPr="00867F7C">
        <w:rPr>
          <w:sz w:val="24"/>
          <w:szCs w:val="24"/>
        </w:rPr>
        <w:t>исследовательское;</w:t>
      </w:r>
    </w:p>
    <w:p w:rsidR="00696B84" w:rsidRPr="00867F7C" w:rsidRDefault="00696B84" w:rsidP="00B862FD">
      <w:pPr>
        <w:pStyle w:val="a"/>
        <w:spacing w:line="276" w:lineRule="auto"/>
        <w:contextualSpacing/>
        <w:rPr>
          <w:rFonts w:eastAsia="Times New Roman"/>
          <w:sz w:val="24"/>
          <w:szCs w:val="24"/>
        </w:rPr>
      </w:pPr>
      <w:r w:rsidRPr="00867F7C">
        <w:rPr>
          <w:sz w:val="24"/>
          <w:szCs w:val="24"/>
        </w:rPr>
        <w:t>инженерное;</w:t>
      </w:r>
    </w:p>
    <w:p w:rsidR="00696B84" w:rsidRPr="00867F7C" w:rsidRDefault="00696B84" w:rsidP="00B862FD">
      <w:pPr>
        <w:pStyle w:val="a"/>
        <w:spacing w:line="276" w:lineRule="auto"/>
        <w:contextualSpacing/>
        <w:rPr>
          <w:rFonts w:eastAsia="Times New Roman"/>
          <w:sz w:val="24"/>
          <w:szCs w:val="24"/>
        </w:rPr>
      </w:pPr>
      <w:r w:rsidRPr="00867F7C">
        <w:rPr>
          <w:sz w:val="24"/>
          <w:szCs w:val="24"/>
        </w:rPr>
        <w:t>информационное.</w:t>
      </w:r>
    </w:p>
    <w:p w:rsidR="00696B84" w:rsidRPr="00867F7C" w:rsidRDefault="003231DB" w:rsidP="00B862FD">
      <w:pPr>
        <w:pStyle w:val="3"/>
        <w:contextualSpacing/>
        <w:jc w:val="both"/>
        <w:rPr>
          <w:rFonts w:ascii="Times New Roman" w:eastAsia="Times" w:hAnsi="Times New Roman"/>
          <w:bCs w:val="0"/>
          <w:sz w:val="24"/>
          <w:szCs w:val="24"/>
        </w:rPr>
      </w:pPr>
      <w:bookmarkStart w:id="25" w:name="_Toc435412700"/>
      <w:bookmarkStart w:id="26" w:name="_Toc453968174"/>
      <w:r w:rsidRPr="00867F7C">
        <w:rPr>
          <w:rFonts w:ascii="Times New Roman" w:hAnsi="Times New Roman"/>
          <w:sz w:val="24"/>
          <w:szCs w:val="24"/>
        </w:rPr>
        <w:t>2</w:t>
      </w:r>
      <w:r w:rsidR="00696B84" w:rsidRPr="00867F7C">
        <w:rPr>
          <w:rFonts w:ascii="Times New Roman" w:hAnsi="Times New Roman"/>
          <w:sz w:val="24"/>
          <w:szCs w:val="24"/>
        </w:rPr>
        <w:t>.1</w:t>
      </w:r>
      <w:r w:rsidR="00696B84" w:rsidRPr="00867F7C">
        <w:rPr>
          <w:rFonts w:ascii="Times New Roman" w:hAnsi="Times New Roman"/>
          <w:color w:val="000000"/>
          <w:sz w:val="24"/>
          <w:szCs w:val="24"/>
          <w:u w:color="000000"/>
        </w:rPr>
        <w:t>.</w:t>
      </w:r>
      <w:r w:rsidR="00696B84" w:rsidRPr="00867F7C">
        <w:rPr>
          <w:rFonts w:ascii="Times New Roman" w:eastAsia="Times" w:hAnsi="Times New Roman"/>
          <w:bCs w:val="0"/>
          <w:sz w:val="24"/>
          <w:szCs w:val="24"/>
          <w:u w:color="000000"/>
        </w:rPr>
        <w:t>6. </w:t>
      </w:r>
      <w:proofErr w:type="gramStart"/>
      <w:r w:rsidR="00696B84" w:rsidRPr="00867F7C">
        <w:rPr>
          <w:rFonts w:ascii="Times New Roman" w:hAnsi="Times New Roman"/>
          <w:sz w:val="24"/>
          <w:szCs w:val="24"/>
          <w:u w:color="000000"/>
        </w:rPr>
        <w:t>Планируемые результаты учебно-исследовательской и проектной деятельности обучающихся в рамках урочной и внеурочной деятельности</w:t>
      </w:r>
      <w:bookmarkEnd w:id="25"/>
      <w:bookmarkEnd w:id="26"/>
      <w:proofErr w:type="gramEnd"/>
    </w:p>
    <w:p w:rsidR="00696B84" w:rsidRPr="00867F7C" w:rsidRDefault="00696B84" w:rsidP="00B862FD">
      <w:pPr>
        <w:ind w:firstLine="284"/>
        <w:contextualSpacing/>
        <w:jc w:val="both"/>
        <w:rPr>
          <w:rFonts w:ascii="Times New Roman" w:hAnsi="Times New Roman"/>
          <w:sz w:val="24"/>
          <w:szCs w:val="24"/>
          <w:u w:color="000000"/>
          <w:bdr w:val="nil"/>
        </w:rPr>
      </w:pPr>
      <w:proofErr w:type="gramStart"/>
      <w:r w:rsidRPr="00867F7C">
        <w:rPr>
          <w:rFonts w:ascii="Times New Roman" w:hAnsi="Times New Roman"/>
          <w:sz w:val="24"/>
          <w:szCs w:val="24"/>
          <w:u w:color="000000"/>
          <w:bdr w:val="nil"/>
        </w:rPr>
        <w:t>В результате учебно-исследовательской и проектной деятельности обучающиеся получат представление:</w:t>
      </w:r>
      <w:proofErr w:type="gramEnd"/>
    </w:p>
    <w:p w:rsidR="00696B84" w:rsidRPr="00867F7C" w:rsidRDefault="00696B84" w:rsidP="00B862FD">
      <w:pPr>
        <w:pStyle w:val="a"/>
        <w:spacing w:line="276" w:lineRule="auto"/>
        <w:contextualSpacing/>
        <w:rPr>
          <w:sz w:val="24"/>
          <w:szCs w:val="24"/>
        </w:rPr>
      </w:pPr>
      <w:r w:rsidRPr="00867F7C">
        <w:rPr>
          <w:sz w:val="24"/>
          <w:szCs w:val="24"/>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696B84" w:rsidRPr="00867F7C" w:rsidRDefault="00696B84" w:rsidP="00B862FD">
      <w:pPr>
        <w:pStyle w:val="a"/>
        <w:spacing w:line="276" w:lineRule="auto"/>
        <w:contextualSpacing/>
        <w:rPr>
          <w:sz w:val="24"/>
          <w:szCs w:val="24"/>
        </w:rPr>
      </w:pPr>
      <w:r w:rsidRPr="00867F7C">
        <w:rPr>
          <w:sz w:val="24"/>
          <w:szCs w:val="24"/>
        </w:rPr>
        <w:t>о таких понятиях, как концепция, научная гипотеза, метод, эксперимент, надежность гипотезы, модель, метод сбора и метод анализа данных;</w:t>
      </w:r>
    </w:p>
    <w:p w:rsidR="00696B84" w:rsidRPr="00867F7C" w:rsidRDefault="00696B84" w:rsidP="00B862FD">
      <w:pPr>
        <w:pStyle w:val="a"/>
        <w:spacing w:line="276" w:lineRule="auto"/>
        <w:contextualSpacing/>
        <w:rPr>
          <w:sz w:val="24"/>
          <w:szCs w:val="24"/>
        </w:rPr>
      </w:pPr>
      <w:r w:rsidRPr="00867F7C">
        <w:rPr>
          <w:sz w:val="24"/>
          <w:szCs w:val="24"/>
        </w:rPr>
        <w:t>о том, чем отличаются исследования в гуманитарных областях от исследований в естественных науках;</w:t>
      </w:r>
    </w:p>
    <w:p w:rsidR="00696B84" w:rsidRPr="00867F7C" w:rsidRDefault="00696B84" w:rsidP="00B862FD">
      <w:pPr>
        <w:pStyle w:val="a"/>
        <w:spacing w:line="276" w:lineRule="auto"/>
        <w:contextualSpacing/>
        <w:rPr>
          <w:sz w:val="24"/>
          <w:szCs w:val="24"/>
        </w:rPr>
      </w:pPr>
      <w:r w:rsidRPr="00867F7C">
        <w:rPr>
          <w:sz w:val="24"/>
          <w:szCs w:val="24"/>
        </w:rPr>
        <w:t>об истории науки;</w:t>
      </w:r>
    </w:p>
    <w:p w:rsidR="00696B84" w:rsidRPr="00867F7C" w:rsidRDefault="00696B84" w:rsidP="00B862FD">
      <w:pPr>
        <w:pStyle w:val="a"/>
        <w:spacing w:line="276" w:lineRule="auto"/>
        <w:contextualSpacing/>
        <w:rPr>
          <w:sz w:val="24"/>
          <w:szCs w:val="24"/>
        </w:rPr>
      </w:pPr>
      <w:r w:rsidRPr="00867F7C">
        <w:rPr>
          <w:sz w:val="24"/>
          <w:szCs w:val="24"/>
        </w:rPr>
        <w:t>о новейших разработках в области науки и технологий;</w:t>
      </w:r>
    </w:p>
    <w:p w:rsidR="00696B84" w:rsidRPr="00867F7C" w:rsidRDefault="00696B84" w:rsidP="00B862FD">
      <w:pPr>
        <w:pStyle w:val="a"/>
        <w:spacing w:line="276" w:lineRule="auto"/>
        <w:contextualSpacing/>
        <w:rPr>
          <w:sz w:val="24"/>
          <w:szCs w:val="24"/>
        </w:rPr>
      </w:pPr>
      <w:r w:rsidRPr="00867F7C">
        <w:rPr>
          <w:sz w:val="24"/>
          <w:szCs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696B84" w:rsidRPr="00867F7C" w:rsidRDefault="00696B84" w:rsidP="00B862FD">
      <w:pPr>
        <w:pStyle w:val="a"/>
        <w:spacing w:line="276" w:lineRule="auto"/>
        <w:contextualSpacing/>
        <w:rPr>
          <w:sz w:val="24"/>
          <w:szCs w:val="24"/>
        </w:rPr>
      </w:pPr>
      <w:r w:rsidRPr="00867F7C">
        <w:rPr>
          <w:sz w:val="24"/>
          <w:szCs w:val="24"/>
        </w:rPr>
        <w:t xml:space="preserve">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w:t>
      </w:r>
      <w:proofErr w:type="spellStart"/>
      <w:r w:rsidRPr="00867F7C">
        <w:rPr>
          <w:sz w:val="24"/>
          <w:szCs w:val="24"/>
        </w:rPr>
        <w:t>краудфандинговые</w:t>
      </w:r>
      <w:proofErr w:type="spellEnd"/>
      <w:r w:rsidRPr="00867F7C">
        <w:rPr>
          <w:sz w:val="24"/>
          <w:szCs w:val="24"/>
        </w:rPr>
        <w:t xml:space="preserve"> структуры и др.);</w:t>
      </w:r>
    </w:p>
    <w:p w:rsidR="00696B84" w:rsidRPr="00867F7C" w:rsidRDefault="00696B84"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Обучающийся сможет:</w:t>
      </w:r>
    </w:p>
    <w:p w:rsidR="00696B84" w:rsidRPr="00867F7C" w:rsidRDefault="00696B84" w:rsidP="00B862FD">
      <w:pPr>
        <w:pStyle w:val="a"/>
        <w:spacing w:line="276" w:lineRule="auto"/>
        <w:contextualSpacing/>
        <w:rPr>
          <w:sz w:val="24"/>
          <w:szCs w:val="24"/>
        </w:rPr>
      </w:pPr>
      <w:r w:rsidRPr="00867F7C">
        <w:rPr>
          <w:sz w:val="24"/>
          <w:szCs w:val="24"/>
        </w:rPr>
        <w:t>решать задачи, находящиеся на стыке нескольких учебных дисциплин;</w:t>
      </w:r>
    </w:p>
    <w:p w:rsidR="00696B84" w:rsidRPr="00867F7C" w:rsidRDefault="00696B84" w:rsidP="00B862FD">
      <w:pPr>
        <w:pStyle w:val="a"/>
        <w:spacing w:line="276" w:lineRule="auto"/>
        <w:contextualSpacing/>
        <w:rPr>
          <w:sz w:val="24"/>
          <w:szCs w:val="24"/>
        </w:rPr>
      </w:pPr>
      <w:r w:rsidRPr="00867F7C">
        <w:rPr>
          <w:sz w:val="24"/>
          <w:szCs w:val="24"/>
        </w:rPr>
        <w:lastRenderedPageBreak/>
        <w:t>использовать основной алгоритм исследования при решении своих учебно-познавательных задач;</w:t>
      </w:r>
    </w:p>
    <w:p w:rsidR="00696B84" w:rsidRPr="00867F7C" w:rsidRDefault="00696B84" w:rsidP="00B862FD">
      <w:pPr>
        <w:pStyle w:val="a"/>
        <w:spacing w:line="276" w:lineRule="auto"/>
        <w:contextualSpacing/>
        <w:rPr>
          <w:sz w:val="24"/>
          <w:szCs w:val="24"/>
        </w:rPr>
      </w:pPr>
      <w:r w:rsidRPr="00867F7C">
        <w:rPr>
          <w:sz w:val="24"/>
          <w:szCs w:val="24"/>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696B84" w:rsidRPr="00867F7C" w:rsidRDefault="00696B84" w:rsidP="00B862FD">
      <w:pPr>
        <w:pStyle w:val="a"/>
        <w:spacing w:line="276" w:lineRule="auto"/>
        <w:contextualSpacing/>
        <w:rPr>
          <w:sz w:val="24"/>
          <w:szCs w:val="24"/>
        </w:rPr>
      </w:pPr>
      <w:r w:rsidRPr="00867F7C">
        <w:rPr>
          <w:sz w:val="24"/>
          <w:szCs w:val="24"/>
        </w:rPr>
        <w:t>использовать элементы математического моделирования при решении исследовательских задач;</w:t>
      </w:r>
    </w:p>
    <w:p w:rsidR="00696B84" w:rsidRPr="00867F7C" w:rsidRDefault="00696B84" w:rsidP="00B862FD">
      <w:pPr>
        <w:pStyle w:val="a"/>
        <w:spacing w:line="276" w:lineRule="auto"/>
        <w:contextualSpacing/>
        <w:rPr>
          <w:sz w:val="24"/>
          <w:szCs w:val="24"/>
        </w:rPr>
      </w:pPr>
      <w:r w:rsidRPr="00867F7C">
        <w:rPr>
          <w:sz w:val="24"/>
          <w:szCs w:val="24"/>
        </w:rPr>
        <w:t>использовать элементы математического анализа для интерпретации результатов, полученных в ходе учебно-исследовательской работы.</w:t>
      </w:r>
    </w:p>
    <w:p w:rsidR="00696B84" w:rsidRPr="00867F7C" w:rsidRDefault="00696B84" w:rsidP="00B862FD">
      <w:pPr>
        <w:ind w:firstLine="284"/>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696B84" w:rsidRPr="00867F7C" w:rsidRDefault="00696B84" w:rsidP="00B862FD">
      <w:pPr>
        <w:pStyle w:val="a"/>
        <w:spacing w:line="276" w:lineRule="auto"/>
        <w:contextualSpacing/>
        <w:rPr>
          <w:sz w:val="24"/>
          <w:szCs w:val="24"/>
        </w:rPr>
      </w:pPr>
      <w:r w:rsidRPr="00867F7C">
        <w:rPr>
          <w:sz w:val="24"/>
          <w:szCs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696B84" w:rsidRPr="00867F7C" w:rsidRDefault="00696B84" w:rsidP="00B862FD">
      <w:pPr>
        <w:pStyle w:val="a"/>
        <w:spacing w:line="276" w:lineRule="auto"/>
        <w:contextualSpacing/>
        <w:rPr>
          <w:sz w:val="24"/>
          <w:szCs w:val="24"/>
        </w:rPr>
      </w:pPr>
      <w:r w:rsidRPr="00867F7C">
        <w:rPr>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696B84" w:rsidRPr="00867F7C" w:rsidRDefault="00696B84" w:rsidP="00B862FD">
      <w:pPr>
        <w:pStyle w:val="a"/>
        <w:spacing w:line="276" w:lineRule="auto"/>
        <w:contextualSpacing/>
        <w:rPr>
          <w:sz w:val="24"/>
          <w:szCs w:val="24"/>
        </w:rPr>
      </w:pPr>
      <w:r w:rsidRPr="00867F7C">
        <w:rPr>
          <w:sz w:val="24"/>
          <w:szCs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696B84" w:rsidRPr="00867F7C" w:rsidRDefault="00696B84" w:rsidP="00B862FD">
      <w:pPr>
        <w:pStyle w:val="a"/>
        <w:spacing w:line="276" w:lineRule="auto"/>
        <w:contextualSpacing/>
        <w:rPr>
          <w:sz w:val="24"/>
          <w:szCs w:val="24"/>
        </w:rPr>
      </w:pPr>
      <w:r w:rsidRPr="00867F7C">
        <w:rPr>
          <w:sz w:val="24"/>
          <w:szCs w:val="24"/>
        </w:rPr>
        <w:t>оценивать ресурсы, в том числе и нематериальные (такие, как время), необходимые для достижения поставленной цели;</w:t>
      </w:r>
    </w:p>
    <w:p w:rsidR="00696B84" w:rsidRPr="00867F7C" w:rsidRDefault="00696B84" w:rsidP="00B862FD">
      <w:pPr>
        <w:pStyle w:val="a"/>
        <w:spacing w:line="276" w:lineRule="auto"/>
        <w:contextualSpacing/>
        <w:rPr>
          <w:sz w:val="24"/>
          <w:szCs w:val="24"/>
        </w:rPr>
      </w:pPr>
      <w:r w:rsidRPr="00867F7C">
        <w:rPr>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696B84" w:rsidRPr="00867F7C" w:rsidRDefault="00696B84" w:rsidP="00B862FD">
      <w:pPr>
        <w:pStyle w:val="a"/>
        <w:spacing w:line="276" w:lineRule="auto"/>
        <w:contextualSpacing/>
        <w:rPr>
          <w:sz w:val="24"/>
          <w:szCs w:val="24"/>
        </w:rPr>
      </w:pPr>
      <w:r w:rsidRPr="00867F7C">
        <w:rPr>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696B84" w:rsidRPr="00867F7C" w:rsidRDefault="00696B84" w:rsidP="00B862FD">
      <w:pPr>
        <w:pStyle w:val="a"/>
        <w:spacing w:line="276" w:lineRule="auto"/>
        <w:contextualSpacing/>
        <w:rPr>
          <w:sz w:val="24"/>
          <w:szCs w:val="24"/>
        </w:rPr>
      </w:pPr>
      <w:r w:rsidRPr="00867F7C">
        <w:rPr>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696B84" w:rsidRPr="00867F7C" w:rsidRDefault="00696B84" w:rsidP="00B862FD">
      <w:pPr>
        <w:pStyle w:val="a"/>
        <w:spacing w:line="276" w:lineRule="auto"/>
        <w:contextualSpacing/>
        <w:rPr>
          <w:sz w:val="24"/>
          <w:szCs w:val="24"/>
        </w:rPr>
      </w:pPr>
      <w:r w:rsidRPr="00867F7C">
        <w:rPr>
          <w:sz w:val="24"/>
          <w:szCs w:val="24"/>
        </w:rPr>
        <w:t>адекватно оценивать риски реализации проекта и проведения исследования и предусматривать пути минимизации этих рисков;</w:t>
      </w:r>
    </w:p>
    <w:p w:rsidR="00696B84" w:rsidRPr="00867F7C" w:rsidRDefault="00696B84" w:rsidP="00B862FD">
      <w:pPr>
        <w:pStyle w:val="a"/>
        <w:spacing w:line="276" w:lineRule="auto"/>
        <w:contextualSpacing/>
        <w:rPr>
          <w:sz w:val="24"/>
          <w:szCs w:val="24"/>
        </w:rPr>
      </w:pPr>
      <w:r w:rsidRPr="00867F7C">
        <w:rPr>
          <w:sz w:val="24"/>
          <w:szCs w:val="24"/>
        </w:rPr>
        <w:t>адекватно оценивать последствия реализации своего проекта (изменения, которые он повлечет в жизни других людей, сообществ);</w:t>
      </w:r>
    </w:p>
    <w:p w:rsidR="00696B84" w:rsidRPr="00867F7C" w:rsidRDefault="00696B84" w:rsidP="00B862FD">
      <w:pPr>
        <w:pStyle w:val="a"/>
        <w:spacing w:line="276" w:lineRule="auto"/>
        <w:contextualSpacing/>
        <w:rPr>
          <w:sz w:val="24"/>
          <w:szCs w:val="24"/>
        </w:rPr>
      </w:pPr>
      <w:r w:rsidRPr="00867F7C">
        <w:rPr>
          <w:sz w:val="24"/>
          <w:szCs w:val="24"/>
        </w:rPr>
        <w:t>адекватно оценивать дальнейшее развитие своего проекта или исследования, видеть возможные варианты применения результатов.</w:t>
      </w:r>
    </w:p>
    <w:p w:rsidR="00696B84" w:rsidRPr="00867F7C" w:rsidRDefault="00696B84" w:rsidP="00B862FD">
      <w:pPr>
        <w:pStyle w:val="3"/>
        <w:contextualSpacing/>
        <w:jc w:val="both"/>
        <w:rPr>
          <w:rFonts w:ascii="Times New Roman" w:hAnsi="Times New Roman"/>
          <w:sz w:val="24"/>
          <w:szCs w:val="24"/>
        </w:rPr>
      </w:pPr>
      <w:bookmarkStart w:id="27" w:name="_Toc435412701"/>
      <w:bookmarkStart w:id="28" w:name="_Toc453968175"/>
      <w:r w:rsidRPr="00867F7C">
        <w:rPr>
          <w:rFonts w:ascii="Times New Roman" w:hAnsi="Times New Roman"/>
          <w:sz w:val="24"/>
          <w:szCs w:val="24"/>
        </w:rPr>
        <w:t>2.1</w:t>
      </w:r>
      <w:r w:rsidRPr="00867F7C">
        <w:rPr>
          <w:rFonts w:ascii="Times New Roman" w:hAnsi="Times New Roman"/>
          <w:color w:val="000000"/>
          <w:sz w:val="24"/>
          <w:szCs w:val="24"/>
          <w:u w:color="000000"/>
        </w:rPr>
        <w:t>.7. </w:t>
      </w:r>
      <w:proofErr w:type="gramStart"/>
      <w:r w:rsidRPr="00867F7C">
        <w:rPr>
          <w:rFonts w:ascii="Times New Roman" w:hAnsi="Times New Roman"/>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27"/>
      <w:bookmarkEnd w:id="28"/>
      <w:proofErr w:type="gramEnd"/>
    </w:p>
    <w:p w:rsidR="00696B84" w:rsidRPr="00867F7C" w:rsidRDefault="00696B84" w:rsidP="00B862FD">
      <w:pPr>
        <w:ind w:firstLine="284"/>
        <w:contextualSpacing/>
        <w:jc w:val="both"/>
        <w:rPr>
          <w:rFonts w:ascii="Times New Roman" w:hAnsi="Times New Roman"/>
          <w:sz w:val="24"/>
          <w:szCs w:val="24"/>
          <w:u w:color="222222"/>
          <w:bdr w:val="nil"/>
          <w:shd w:val="clear" w:color="auto" w:fill="FFFFFF"/>
        </w:rPr>
      </w:pPr>
      <w:r w:rsidRPr="00867F7C">
        <w:rPr>
          <w:rFonts w:ascii="Times New Roman" w:hAnsi="Times New Roman"/>
          <w:sz w:val="24"/>
          <w:szCs w:val="24"/>
          <w:u w:color="222222"/>
          <w:bdr w:val="nil"/>
          <w:shd w:val="clear" w:color="auto" w:fill="FFFFFF"/>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 </w:t>
      </w:r>
    </w:p>
    <w:p w:rsidR="00696B84" w:rsidRPr="00867F7C" w:rsidRDefault="00696B84" w:rsidP="00B862FD">
      <w:pPr>
        <w:pStyle w:val="a"/>
        <w:spacing w:line="276" w:lineRule="auto"/>
        <w:contextualSpacing/>
        <w:rPr>
          <w:sz w:val="24"/>
          <w:szCs w:val="24"/>
          <w:u w:color="222222"/>
          <w:shd w:val="clear" w:color="auto" w:fill="FFFFFF"/>
        </w:rPr>
      </w:pPr>
      <w:r w:rsidRPr="00867F7C">
        <w:rPr>
          <w:sz w:val="24"/>
          <w:szCs w:val="24"/>
          <w:u w:color="222222"/>
          <w:shd w:val="clear" w:color="auto" w:fill="FFFFFF"/>
        </w:rPr>
        <w:t xml:space="preserve">укомплектованность образовательной организации педагогическими, руководящими и иными работниками; </w:t>
      </w:r>
    </w:p>
    <w:p w:rsidR="00696B84" w:rsidRPr="00867F7C" w:rsidRDefault="00696B84" w:rsidP="00B862FD">
      <w:pPr>
        <w:pStyle w:val="a"/>
        <w:spacing w:line="276" w:lineRule="auto"/>
        <w:contextualSpacing/>
        <w:rPr>
          <w:sz w:val="24"/>
          <w:szCs w:val="24"/>
          <w:u w:color="222222"/>
          <w:shd w:val="clear" w:color="auto" w:fill="FFFFFF"/>
        </w:rPr>
      </w:pPr>
      <w:r w:rsidRPr="00867F7C">
        <w:rPr>
          <w:sz w:val="24"/>
          <w:szCs w:val="24"/>
          <w:u w:color="222222"/>
          <w:shd w:val="clear" w:color="auto" w:fill="FFFFFF"/>
        </w:rPr>
        <w:lastRenderedPageBreak/>
        <w:t xml:space="preserve">уровень квалификации педагогических и иных работников образовательной организации; </w:t>
      </w:r>
    </w:p>
    <w:p w:rsidR="00696B84" w:rsidRPr="00867F7C" w:rsidRDefault="00696B84" w:rsidP="00B862FD">
      <w:pPr>
        <w:pStyle w:val="a"/>
        <w:spacing w:line="276" w:lineRule="auto"/>
        <w:contextualSpacing/>
        <w:rPr>
          <w:sz w:val="24"/>
          <w:szCs w:val="24"/>
          <w:u w:color="222222"/>
        </w:rPr>
      </w:pPr>
      <w:r w:rsidRPr="00867F7C">
        <w:rPr>
          <w:sz w:val="24"/>
          <w:szCs w:val="24"/>
          <w:u w:color="222222"/>
          <w:shd w:val="clear" w:color="auto" w:fill="FFFFFF"/>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696B84" w:rsidRPr="00867F7C" w:rsidRDefault="00696B84" w:rsidP="00B862FD">
      <w:pPr>
        <w:pStyle w:val="a"/>
        <w:numPr>
          <w:ilvl w:val="0"/>
          <w:numId w:val="0"/>
        </w:numPr>
        <w:spacing w:line="276" w:lineRule="auto"/>
        <w:ind w:firstLine="709"/>
        <w:contextualSpacing/>
        <w:rPr>
          <w:sz w:val="24"/>
          <w:szCs w:val="24"/>
          <w:u w:color="222222"/>
        </w:rPr>
      </w:pPr>
      <w:r w:rsidRPr="00867F7C">
        <w:rPr>
          <w:sz w:val="24"/>
          <w:szCs w:val="24"/>
          <w:u w:color="222222"/>
          <w:shd w:val="clear" w:color="auto" w:fill="FFFFFF"/>
        </w:rPr>
        <w:t>Педагогические кадры име</w:t>
      </w:r>
      <w:r w:rsidR="003231DB" w:rsidRPr="00867F7C">
        <w:rPr>
          <w:sz w:val="24"/>
          <w:szCs w:val="24"/>
          <w:u w:color="222222"/>
          <w:shd w:val="clear" w:color="auto" w:fill="FFFFFF"/>
        </w:rPr>
        <w:t>ют</w:t>
      </w:r>
      <w:r w:rsidRPr="00867F7C">
        <w:rPr>
          <w:sz w:val="24"/>
          <w:szCs w:val="24"/>
          <w:u w:color="222222"/>
          <w:shd w:val="clear" w:color="auto" w:fill="FFFFFF"/>
        </w:rPr>
        <w:t xml:space="preserve"> необходимый уровень подготов</w:t>
      </w:r>
      <w:r w:rsidR="003231DB" w:rsidRPr="00867F7C">
        <w:rPr>
          <w:sz w:val="24"/>
          <w:szCs w:val="24"/>
          <w:u w:color="222222"/>
          <w:shd w:val="clear" w:color="auto" w:fill="FFFFFF"/>
        </w:rPr>
        <w:t>ки для реализации программы УУД</w:t>
      </w:r>
      <w:r w:rsidRPr="00867F7C">
        <w:rPr>
          <w:sz w:val="24"/>
          <w:szCs w:val="24"/>
          <w:u w:color="222222"/>
          <w:shd w:val="clear" w:color="auto" w:fill="FFFFFF"/>
        </w:rPr>
        <w:t>:</w:t>
      </w:r>
    </w:p>
    <w:p w:rsidR="00696B84" w:rsidRPr="00867F7C" w:rsidRDefault="00696B84" w:rsidP="00B862FD">
      <w:pPr>
        <w:pStyle w:val="a"/>
        <w:spacing w:line="276" w:lineRule="auto"/>
        <w:contextualSpacing/>
        <w:rPr>
          <w:sz w:val="24"/>
          <w:szCs w:val="24"/>
          <w:u w:color="222222"/>
          <w:shd w:val="clear" w:color="auto" w:fill="FFFFFF"/>
        </w:rPr>
      </w:pPr>
      <w:r w:rsidRPr="00867F7C">
        <w:rPr>
          <w:sz w:val="24"/>
          <w:szCs w:val="24"/>
          <w:u w:color="222222"/>
          <w:shd w:val="clear" w:color="auto" w:fill="FFFFFF"/>
        </w:rPr>
        <w:t>педагоги владеют представлениями о возрастных особенностях обучающихся начальной, основной и старшей школы;</w:t>
      </w:r>
    </w:p>
    <w:p w:rsidR="003231DB" w:rsidRPr="00867F7C" w:rsidRDefault="003231DB" w:rsidP="00B862FD">
      <w:pPr>
        <w:pStyle w:val="a"/>
        <w:spacing w:line="276" w:lineRule="auto"/>
        <w:contextualSpacing/>
        <w:rPr>
          <w:sz w:val="24"/>
          <w:szCs w:val="24"/>
          <w:u w:color="222222"/>
        </w:rPr>
      </w:pPr>
      <w:r w:rsidRPr="00867F7C">
        <w:rPr>
          <w:sz w:val="24"/>
          <w:szCs w:val="24"/>
          <w:u w:color="222222"/>
          <w:shd w:val="clear" w:color="auto" w:fill="FFFFFF"/>
        </w:rPr>
        <w:t>педагоги прошли курсы повышения квалификации, посвященные ФГОС;</w:t>
      </w:r>
    </w:p>
    <w:p w:rsidR="003231DB" w:rsidRPr="00867F7C" w:rsidRDefault="003231DB" w:rsidP="00B862FD">
      <w:pPr>
        <w:pStyle w:val="a"/>
        <w:spacing w:line="276" w:lineRule="auto"/>
        <w:contextualSpacing/>
        <w:rPr>
          <w:sz w:val="24"/>
          <w:szCs w:val="24"/>
          <w:u w:color="222222"/>
        </w:rPr>
      </w:pPr>
      <w:r w:rsidRPr="00867F7C">
        <w:rPr>
          <w:sz w:val="24"/>
          <w:szCs w:val="24"/>
          <w:u w:color="222222"/>
          <w:shd w:val="clear" w:color="auto" w:fill="FFFFFF"/>
        </w:rPr>
        <w:t xml:space="preserve">педагоги участвовали в разработке программы по формированию УУД или участвовали во </w:t>
      </w:r>
      <w:proofErr w:type="spellStart"/>
      <w:r w:rsidRPr="00867F7C">
        <w:rPr>
          <w:sz w:val="24"/>
          <w:szCs w:val="24"/>
          <w:u w:color="222222"/>
          <w:shd w:val="clear" w:color="auto" w:fill="FFFFFF"/>
        </w:rPr>
        <w:t>внутришкольном</w:t>
      </w:r>
      <w:proofErr w:type="spellEnd"/>
      <w:r w:rsidRPr="00867F7C">
        <w:rPr>
          <w:sz w:val="24"/>
          <w:szCs w:val="24"/>
          <w:u w:color="222222"/>
          <w:shd w:val="clear" w:color="auto" w:fill="FFFFFF"/>
        </w:rPr>
        <w:t xml:space="preserve"> семинаре, посвященном особенностям применения выбранной программы по УУД;</w:t>
      </w:r>
    </w:p>
    <w:p w:rsidR="003231DB" w:rsidRPr="00867F7C" w:rsidRDefault="003231DB" w:rsidP="00B862FD">
      <w:pPr>
        <w:pStyle w:val="a"/>
        <w:spacing w:line="276" w:lineRule="auto"/>
        <w:contextualSpacing/>
        <w:rPr>
          <w:sz w:val="24"/>
          <w:szCs w:val="24"/>
          <w:u w:color="222222"/>
        </w:rPr>
      </w:pPr>
      <w:r w:rsidRPr="00867F7C">
        <w:rPr>
          <w:sz w:val="24"/>
          <w:szCs w:val="24"/>
          <w:u w:color="222222"/>
          <w:shd w:val="clear" w:color="auto" w:fill="FFFFFF"/>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3231DB" w:rsidRPr="00867F7C" w:rsidRDefault="003231DB" w:rsidP="00B862FD">
      <w:pPr>
        <w:pStyle w:val="a"/>
        <w:spacing w:line="276" w:lineRule="auto"/>
        <w:contextualSpacing/>
        <w:rPr>
          <w:sz w:val="24"/>
          <w:szCs w:val="24"/>
          <w:u w:color="222222"/>
        </w:rPr>
      </w:pPr>
      <w:r w:rsidRPr="00867F7C">
        <w:rPr>
          <w:sz w:val="24"/>
          <w:szCs w:val="24"/>
          <w:u w:color="222222"/>
          <w:shd w:val="clear" w:color="auto" w:fill="FFFFFF"/>
        </w:rPr>
        <w:t>педагоги осуществляют формирование УУД в рамках проектной, исследовательской деятельности;</w:t>
      </w:r>
    </w:p>
    <w:p w:rsidR="003231DB" w:rsidRPr="00867F7C" w:rsidRDefault="003231DB" w:rsidP="00B862FD">
      <w:pPr>
        <w:pStyle w:val="a"/>
        <w:spacing w:line="276" w:lineRule="auto"/>
        <w:contextualSpacing/>
        <w:rPr>
          <w:sz w:val="24"/>
          <w:szCs w:val="24"/>
          <w:u w:color="222222"/>
        </w:rPr>
      </w:pPr>
      <w:r w:rsidRPr="00867F7C">
        <w:rPr>
          <w:sz w:val="24"/>
          <w:szCs w:val="24"/>
          <w:u w:color="222222"/>
          <w:shd w:val="clear" w:color="auto" w:fill="FFFFFF"/>
        </w:rPr>
        <w:t>характер взаимодействия педагога и обучающегося не противоречит представлениям об условиях формирования УУД;</w:t>
      </w:r>
    </w:p>
    <w:p w:rsidR="003231DB" w:rsidRPr="00867F7C" w:rsidRDefault="003231DB" w:rsidP="00B862FD">
      <w:pPr>
        <w:pStyle w:val="a"/>
        <w:spacing w:line="276" w:lineRule="auto"/>
        <w:contextualSpacing/>
        <w:rPr>
          <w:sz w:val="24"/>
          <w:szCs w:val="24"/>
          <w:u w:color="222222"/>
        </w:rPr>
      </w:pPr>
      <w:r w:rsidRPr="00867F7C">
        <w:rPr>
          <w:sz w:val="24"/>
          <w:szCs w:val="24"/>
          <w:u w:color="222222"/>
          <w:shd w:val="clear" w:color="auto" w:fill="FFFFFF"/>
        </w:rPr>
        <w:t xml:space="preserve">педагоги владеют методиками формирующего оценивания; владеют навыками </w:t>
      </w:r>
      <w:proofErr w:type="spellStart"/>
      <w:r w:rsidRPr="00867F7C">
        <w:rPr>
          <w:sz w:val="24"/>
          <w:szCs w:val="24"/>
          <w:u w:color="222222"/>
          <w:shd w:val="clear" w:color="auto" w:fill="FFFFFF"/>
        </w:rPr>
        <w:t>тьюторского</w:t>
      </w:r>
      <w:proofErr w:type="spellEnd"/>
      <w:r w:rsidRPr="00867F7C">
        <w:rPr>
          <w:sz w:val="24"/>
          <w:szCs w:val="24"/>
          <w:u w:color="222222"/>
          <w:shd w:val="clear" w:color="auto" w:fill="FFFFFF"/>
        </w:rPr>
        <w:t xml:space="preserve"> сопровождения </w:t>
      </w:r>
      <w:proofErr w:type="gramStart"/>
      <w:r w:rsidRPr="00867F7C">
        <w:rPr>
          <w:sz w:val="24"/>
          <w:szCs w:val="24"/>
          <w:u w:color="222222"/>
          <w:shd w:val="clear" w:color="auto" w:fill="FFFFFF"/>
        </w:rPr>
        <w:t>обучающихся</w:t>
      </w:r>
      <w:proofErr w:type="gramEnd"/>
      <w:r w:rsidRPr="00867F7C">
        <w:rPr>
          <w:sz w:val="24"/>
          <w:szCs w:val="24"/>
          <w:u w:color="222222"/>
          <w:shd w:val="clear" w:color="auto" w:fill="FFFFFF"/>
        </w:rPr>
        <w:t>;</w:t>
      </w:r>
    </w:p>
    <w:p w:rsidR="003231DB" w:rsidRPr="00867F7C" w:rsidRDefault="003231DB" w:rsidP="00B862FD">
      <w:pPr>
        <w:pStyle w:val="a"/>
        <w:spacing w:line="276" w:lineRule="auto"/>
        <w:contextualSpacing/>
        <w:rPr>
          <w:sz w:val="24"/>
          <w:szCs w:val="24"/>
          <w:u w:color="222222"/>
          <w:shd w:val="clear" w:color="auto" w:fill="FFFFFF"/>
        </w:rPr>
      </w:pPr>
      <w:r w:rsidRPr="00867F7C">
        <w:rPr>
          <w:sz w:val="24"/>
          <w:szCs w:val="24"/>
          <w:u w:color="222222"/>
          <w:shd w:val="clear" w:color="auto" w:fill="FFFFFF"/>
        </w:rPr>
        <w:t>педагоги умеют применять инструментарий для оценки качества формирования УУД в рамках одного или нескольких предметов.</w:t>
      </w:r>
    </w:p>
    <w:p w:rsidR="003231DB" w:rsidRPr="00867F7C" w:rsidRDefault="003231DB" w:rsidP="00B862FD">
      <w:pPr>
        <w:ind w:firstLine="284"/>
        <w:contextualSpacing/>
        <w:jc w:val="both"/>
        <w:rPr>
          <w:rFonts w:ascii="Times New Roman" w:hAnsi="Times New Roman"/>
          <w:sz w:val="24"/>
          <w:szCs w:val="24"/>
          <w:u w:color="222222"/>
          <w:bdr w:val="nil"/>
          <w:shd w:val="clear" w:color="auto" w:fill="FFFFFF"/>
        </w:rPr>
      </w:pPr>
      <w:r w:rsidRPr="00867F7C">
        <w:rPr>
          <w:rFonts w:ascii="Times New Roman" w:hAnsi="Times New Roman"/>
          <w:sz w:val="24"/>
          <w:szCs w:val="24"/>
          <w:u w:color="222222"/>
          <w:bdr w:val="nil"/>
          <w:shd w:val="clear" w:color="auto" w:fill="FFFFFF"/>
        </w:rPr>
        <w:t xml:space="preserve">Наряду с </w:t>
      </w:r>
      <w:proofErr w:type="gramStart"/>
      <w:r w:rsidRPr="00867F7C">
        <w:rPr>
          <w:rFonts w:ascii="Times New Roman" w:hAnsi="Times New Roman"/>
          <w:sz w:val="24"/>
          <w:szCs w:val="24"/>
          <w:u w:color="222222"/>
          <w:bdr w:val="nil"/>
          <w:shd w:val="clear" w:color="auto" w:fill="FFFFFF"/>
        </w:rPr>
        <w:t>общими</w:t>
      </w:r>
      <w:proofErr w:type="gramEnd"/>
      <w:r w:rsidRPr="00867F7C">
        <w:rPr>
          <w:rFonts w:ascii="Times New Roman" w:hAnsi="Times New Roman"/>
          <w:sz w:val="24"/>
          <w:szCs w:val="24"/>
          <w:u w:color="222222"/>
          <w:bdr w:val="nil"/>
          <w:shd w:val="clear" w:color="auto" w:fill="FFFFFF"/>
        </w:rPr>
        <w:t xml:space="preserve">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3231DB" w:rsidRPr="00867F7C" w:rsidRDefault="003231DB" w:rsidP="00B862FD">
      <w:pPr>
        <w:pStyle w:val="a"/>
        <w:spacing w:line="276" w:lineRule="auto"/>
        <w:contextualSpacing/>
        <w:rPr>
          <w:sz w:val="24"/>
          <w:szCs w:val="24"/>
          <w:u w:color="222222"/>
        </w:rPr>
      </w:pPr>
      <w:r w:rsidRPr="00867F7C">
        <w:rPr>
          <w:sz w:val="24"/>
          <w:szCs w:val="24"/>
          <w:u w:color="222222"/>
          <w:shd w:val="clear" w:color="auto" w:fill="FFFFFF"/>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3231DB" w:rsidRPr="00867F7C" w:rsidRDefault="003231DB" w:rsidP="00B862FD">
      <w:pPr>
        <w:pStyle w:val="a"/>
        <w:spacing w:line="276" w:lineRule="auto"/>
        <w:contextualSpacing/>
        <w:rPr>
          <w:sz w:val="24"/>
          <w:szCs w:val="24"/>
          <w:u w:color="222222"/>
        </w:rPr>
      </w:pPr>
      <w:r w:rsidRPr="00867F7C">
        <w:rPr>
          <w:sz w:val="24"/>
          <w:szCs w:val="24"/>
          <w:u w:color="222222"/>
          <w:shd w:val="clear" w:color="auto" w:fill="FFFFFF"/>
        </w:rPr>
        <w:t xml:space="preserve">обеспечение возможности реализации индивидуальной образовательной траектории </w:t>
      </w:r>
      <w:proofErr w:type="gramStart"/>
      <w:r w:rsidRPr="00867F7C">
        <w:rPr>
          <w:sz w:val="24"/>
          <w:szCs w:val="24"/>
          <w:u w:color="222222"/>
          <w:shd w:val="clear" w:color="auto" w:fill="FFFFFF"/>
        </w:rPr>
        <w:t>обучающихся</w:t>
      </w:r>
      <w:proofErr w:type="gramEnd"/>
      <w:r w:rsidRPr="00867F7C">
        <w:rPr>
          <w:sz w:val="24"/>
          <w:szCs w:val="24"/>
          <w:u w:color="222222"/>
          <w:shd w:val="clear" w:color="auto" w:fill="FFFFFF"/>
        </w:rPr>
        <w:t>;</w:t>
      </w:r>
    </w:p>
    <w:p w:rsidR="003231DB" w:rsidRPr="00867F7C" w:rsidRDefault="003231DB" w:rsidP="00B862FD">
      <w:pPr>
        <w:pStyle w:val="a"/>
        <w:spacing w:line="276" w:lineRule="auto"/>
        <w:contextualSpacing/>
        <w:rPr>
          <w:sz w:val="24"/>
          <w:szCs w:val="24"/>
          <w:u w:color="222222"/>
        </w:rPr>
      </w:pPr>
      <w:r w:rsidRPr="00867F7C">
        <w:rPr>
          <w:sz w:val="24"/>
          <w:szCs w:val="24"/>
          <w:u w:color="222222"/>
          <w:shd w:val="clear" w:color="auto" w:fill="FFFFFF"/>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3231DB" w:rsidRPr="00867F7C" w:rsidRDefault="003231DB" w:rsidP="00B862FD">
      <w:pPr>
        <w:pStyle w:val="a"/>
        <w:spacing w:line="276" w:lineRule="auto"/>
        <w:contextualSpacing/>
        <w:rPr>
          <w:sz w:val="24"/>
          <w:szCs w:val="24"/>
          <w:u w:color="222222"/>
        </w:rPr>
      </w:pPr>
      <w:r w:rsidRPr="00867F7C">
        <w:rPr>
          <w:sz w:val="24"/>
          <w:szCs w:val="24"/>
          <w:u w:color="222222"/>
          <w:shd w:val="clear" w:color="auto" w:fill="FFFFFF"/>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представителями иных культур;</w:t>
      </w:r>
    </w:p>
    <w:p w:rsidR="003231DB" w:rsidRPr="00867F7C" w:rsidRDefault="003231DB" w:rsidP="00B862FD">
      <w:pPr>
        <w:pStyle w:val="a"/>
        <w:spacing w:line="276" w:lineRule="auto"/>
        <w:contextualSpacing/>
        <w:rPr>
          <w:sz w:val="24"/>
          <w:szCs w:val="24"/>
          <w:u w:color="222222"/>
        </w:rPr>
      </w:pPr>
      <w:r w:rsidRPr="00867F7C">
        <w:rPr>
          <w:sz w:val="24"/>
          <w:szCs w:val="24"/>
          <w:u w:color="222222"/>
          <w:shd w:val="clear" w:color="auto" w:fill="FFFFFF"/>
        </w:rPr>
        <w:t xml:space="preserve">обеспечение возможности вовлечения </w:t>
      </w:r>
      <w:proofErr w:type="gramStart"/>
      <w:r w:rsidRPr="00867F7C">
        <w:rPr>
          <w:sz w:val="24"/>
          <w:szCs w:val="24"/>
          <w:u w:color="222222"/>
          <w:shd w:val="clear" w:color="auto" w:fill="FFFFFF"/>
        </w:rPr>
        <w:t>обучающихся</w:t>
      </w:r>
      <w:proofErr w:type="gramEnd"/>
      <w:r w:rsidRPr="00867F7C">
        <w:rPr>
          <w:sz w:val="24"/>
          <w:szCs w:val="24"/>
          <w:u w:color="222222"/>
          <w:shd w:val="clear" w:color="auto" w:fill="FFFFFF"/>
        </w:rPr>
        <w:t xml:space="preserve"> в проектную деятельность, в том числе в деятельность социального проектирования и социального предпринимательства;</w:t>
      </w:r>
    </w:p>
    <w:p w:rsidR="003231DB" w:rsidRPr="00867F7C" w:rsidRDefault="003231DB" w:rsidP="00B862FD">
      <w:pPr>
        <w:pStyle w:val="a"/>
        <w:spacing w:line="276" w:lineRule="auto"/>
        <w:contextualSpacing/>
        <w:rPr>
          <w:sz w:val="24"/>
          <w:szCs w:val="24"/>
          <w:u w:color="222222"/>
        </w:rPr>
      </w:pPr>
      <w:r w:rsidRPr="00867F7C">
        <w:rPr>
          <w:sz w:val="24"/>
          <w:szCs w:val="24"/>
          <w:u w:color="222222"/>
          <w:shd w:val="clear" w:color="auto" w:fill="FFFFFF"/>
        </w:rPr>
        <w:t xml:space="preserve">обеспечение возможности вовлечения </w:t>
      </w:r>
      <w:proofErr w:type="gramStart"/>
      <w:r w:rsidRPr="00867F7C">
        <w:rPr>
          <w:sz w:val="24"/>
          <w:szCs w:val="24"/>
          <w:u w:color="222222"/>
          <w:shd w:val="clear" w:color="auto" w:fill="FFFFFF"/>
        </w:rPr>
        <w:t>обучающихся</w:t>
      </w:r>
      <w:proofErr w:type="gramEnd"/>
      <w:r w:rsidRPr="00867F7C">
        <w:rPr>
          <w:sz w:val="24"/>
          <w:szCs w:val="24"/>
          <w:u w:color="222222"/>
          <w:shd w:val="clear" w:color="auto" w:fill="FFFFFF"/>
        </w:rPr>
        <w:t xml:space="preserve"> в разнообразную исследовательскую деятельность;</w:t>
      </w:r>
    </w:p>
    <w:p w:rsidR="003231DB" w:rsidRPr="00867F7C" w:rsidRDefault="003231DB" w:rsidP="00B862FD">
      <w:pPr>
        <w:pStyle w:val="a"/>
        <w:spacing w:line="276" w:lineRule="auto"/>
        <w:contextualSpacing/>
        <w:rPr>
          <w:sz w:val="24"/>
          <w:szCs w:val="24"/>
          <w:u w:color="222222"/>
        </w:rPr>
      </w:pPr>
      <w:r w:rsidRPr="00867F7C">
        <w:rPr>
          <w:sz w:val="24"/>
          <w:szCs w:val="24"/>
          <w:u w:color="222222"/>
          <w:shd w:val="clear" w:color="auto" w:fill="FFFFFF"/>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1E6AA6" w:rsidRPr="00867F7C" w:rsidRDefault="001E6AA6" w:rsidP="00B862FD">
      <w:pPr>
        <w:ind w:firstLine="284"/>
        <w:contextualSpacing/>
        <w:jc w:val="both"/>
        <w:rPr>
          <w:rFonts w:ascii="Times New Roman" w:hAnsi="Times New Roman"/>
          <w:sz w:val="24"/>
          <w:szCs w:val="24"/>
          <w:u w:color="222222"/>
          <w:bdr w:val="nil"/>
          <w:shd w:val="clear" w:color="auto" w:fill="FFFFFF"/>
        </w:rPr>
      </w:pPr>
      <w:r w:rsidRPr="00867F7C">
        <w:rPr>
          <w:rFonts w:ascii="Times New Roman" w:hAnsi="Times New Roman"/>
          <w:sz w:val="24"/>
          <w:szCs w:val="24"/>
          <w:u w:color="222222"/>
          <w:bdr w:val="nil"/>
        </w:rPr>
        <w:lastRenderedPageBreak/>
        <w:t>С</w:t>
      </w:r>
      <w:r w:rsidR="003231DB" w:rsidRPr="00867F7C">
        <w:rPr>
          <w:rFonts w:ascii="Times New Roman" w:hAnsi="Times New Roman"/>
          <w:sz w:val="24"/>
          <w:szCs w:val="24"/>
          <w:u w:color="222222"/>
          <w:bdr w:val="nil"/>
        </w:rPr>
        <w:t>оздан</w:t>
      </w:r>
      <w:r w:rsidRPr="00867F7C">
        <w:rPr>
          <w:rFonts w:ascii="Times New Roman" w:hAnsi="Times New Roman"/>
          <w:sz w:val="24"/>
          <w:szCs w:val="24"/>
          <w:u w:color="222222"/>
          <w:bdr w:val="nil"/>
        </w:rPr>
        <w:t>о</w:t>
      </w:r>
      <w:r w:rsidR="003231DB" w:rsidRPr="00867F7C">
        <w:rPr>
          <w:rFonts w:ascii="Times New Roman" w:hAnsi="Times New Roman"/>
          <w:sz w:val="24"/>
          <w:szCs w:val="24"/>
          <w:u w:color="222222"/>
          <w:bdr w:val="nil"/>
        </w:rPr>
        <w:t xml:space="preserve"> методическ</w:t>
      </w:r>
      <w:r w:rsidRPr="00867F7C">
        <w:rPr>
          <w:rFonts w:ascii="Times New Roman" w:hAnsi="Times New Roman"/>
          <w:sz w:val="24"/>
          <w:szCs w:val="24"/>
          <w:u w:color="222222"/>
          <w:bdr w:val="nil"/>
        </w:rPr>
        <w:t>ое</w:t>
      </w:r>
      <w:r w:rsidR="003231DB" w:rsidRPr="00867F7C">
        <w:rPr>
          <w:rFonts w:ascii="Times New Roman" w:hAnsi="Times New Roman"/>
          <w:sz w:val="24"/>
          <w:szCs w:val="24"/>
          <w:u w:color="222222"/>
          <w:bdr w:val="nil"/>
        </w:rPr>
        <w:t xml:space="preserve"> единого пространства внутри образовательной организации как во время уроков, так и </w:t>
      </w:r>
      <w:proofErr w:type="gramStart"/>
      <w:r w:rsidR="003231DB" w:rsidRPr="00867F7C">
        <w:rPr>
          <w:rFonts w:ascii="Times New Roman" w:hAnsi="Times New Roman"/>
          <w:sz w:val="24"/>
          <w:szCs w:val="24"/>
          <w:u w:color="222222"/>
          <w:bdr w:val="nil"/>
        </w:rPr>
        <w:t>вне</w:t>
      </w:r>
      <w:proofErr w:type="gramEnd"/>
      <w:r w:rsidR="003231DB" w:rsidRPr="00867F7C">
        <w:rPr>
          <w:rFonts w:ascii="Times New Roman" w:hAnsi="Times New Roman"/>
          <w:sz w:val="24"/>
          <w:szCs w:val="24"/>
          <w:u w:color="222222"/>
          <w:bdr w:val="nil"/>
        </w:rPr>
        <w:t xml:space="preserve"> </w:t>
      </w:r>
      <w:proofErr w:type="gramStart"/>
      <w:r w:rsidR="003231DB" w:rsidRPr="00867F7C">
        <w:rPr>
          <w:rFonts w:ascii="Times New Roman" w:hAnsi="Times New Roman"/>
          <w:sz w:val="24"/>
          <w:szCs w:val="24"/>
          <w:u w:color="222222"/>
          <w:bdr w:val="nil"/>
        </w:rPr>
        <w:t>их</w:t>
      </w:r>
      <w:proofErr w:type="gramEnd"/>
      <w:r w:rsidR="003231DB" w:rsidRPr="00867F7C">
        <w:rPr>
          <w:rFonts w:ascii="Times New Roman" w:hAnsi="Times New Roman"/>
          <w:sz w:val="24"/>
          <w:szCs w:val="24"/>
          <w:u w:color="222222"/>
          <w:bdr w:val="nil"/>
        </w:rPr>
        <w:t xml:space="preserve">. </w:t>
      </w:r>
      <w:r w:rsidRPr="00867F7C">
        <w:rPr>
          <w:rFonts w:ascii="Times New Roman" w:hAnsi="Times New Roman"/>
          <w:sz w:val="24"/>
          <w:szCs w:val="24"/>
          <w:u w:color="222222"/>
          <w:bdr w:val="nil"/>
        </w:rPr>
        <w:t>П</w:t>
      </w:r>
      <w:r w:rsidR="003231DB" w:rsidRPr="00867F7C">
        <w:rPr>
          <w:rFonts w:ascii="Times New Roman" w:hAnsi="Times New Roman"/>
          <w:sz w:val="24"/>
          <w:szCs w:val="24"/>
          <w:u w:color="222222"/>
          <w:bdr w:val="nil"/>
          <w:shd w:val="clear" w:color="auto" w:fill="FFFFFF"/>
        </w:rPr>
        <w:t>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w:t>
      </w:r>
      <w:r w:rsidRPr="00867F7C">
        <w:rPr>
          <w:rFonts w:ascii="Times New Roman" w:hAnsi="Times New Roman"/>
          <w:sz w:val="24"/>
          <w:szCs w:val="24"/>
          <w:u w:color="222222"/>
          <w:bdr w:val="nil"/>
          <w:shd w:val="clear" w:color="auto" w:fill="FFFFFF"/>
        </w:rPr>
        <w:t>дет о разновозрастных задачах). Ч</w:t>
      </w:r>
      <w:r w:rsidR="003231DB" w:rsidRPr="00867F7C">
        <w:rPr>
          <w:rFonts w:ascii="Times New Roman" w:hAnsi="Times New Roman"/>
          <w:sz w:val="24"/>
          <w:szCs w:val="24"/>
          <w:u w:color="222222"/>
          <w:bdr w:val="nil"/>
          <w:shd w:val="clear" w:color="auto" w:fill="FFFFFF"/>
        </w:rPr>
        <w:t xml:space="preserve">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w:t>
      </w:r>
      <w:r w:rsidRPr="00867F7C">
        <w:rPr>
          <w:rFonts w:ascii="Times New Roman" w:hAnsi="Times New Roman"/>
          <w:sz w:val="24"/>
          <w:szCs w:val="24"/>
          <w:u w:color="222222"/>
          <w:bdr w:val="nil"/>
          <w:shd w:val="clear" w:color="auto" w:fill="FFFFFF"/>
        </w:rPr>
        <w:t>Т</w:t>
      </w:r>
      <w:r w:rsidR="003231DB" w:rsidRPr="00867F7C">
        <w:rPr>
          <w:rFonts w:ascii="Times New Roman" w:hAnsi="Times New Roman"/>
          <w:sz w:val="24"/>
          <w:szCs w:val="24"/>
          <w:u w:color="222222"/>
          <w:bdr w:val="nil"/>
          <w:shd w:val="clear" w:color="auto" w:fill="FFFFFF"/>
        </w:rPr>
        <w:t>ексты для формирования читательской компетентности подбира</w:t>
      </w:r>
      <w:r w:rsidRPr="00867F7C">
        <w:rPr>
          <w:rFonts w:ascii="Times New Roman" w:hAnsi="Times New Roman"/>
          <w:sz w:val="24"/>
          <w:szCs w:val="24"/>
          <w:u w:color="222222"/>
          <w:bdr w:val="nil"/>
          <w:shd w:val="clear" w:color="auto" w:fill="FFFFFF"/>
        </w:rPr>
        <w:t>ются</w:t>
      </w:r>
      <w:r w:rsidR="003231DB" w:rsidRPr="00867F7C">
        <w:rPr>
          <w:rFonts w:ascii="Times New Roman" w:hAnsi="Times New Roman"/>
          <w:sz w:val="24"/>
          <w:szCs w:val="24"/>
          <w:u w:color="222222"/>
          <w:bdr w:val="nil"/>
          <w:shd w:val="clear" w:color="auto" w:fill="FFFFFF"/>
        </w:rPr>
        <w:t xml:space="preserve"> педагогом и группой педагогов-предметников. </w:t>
      </w:r>
    </w:p>
    <w:p w:rsidR="003231DB" w:rsidRPr="00867F7C" w:rsidRDefault="003231DB" w:rsidP="00B862FD">
      <w:pPr>
        <w:ind w:firstLine="284"/>
        <w:contextualSpacing/>
        <w:jc w:val="both"/>
        <w:rPr>
          <w:rFonts w:ascii="Times New Roman" w:hAnsi="Times New Roman"/>
          <w:b/>
          <w:bCs/>
          <w:color w:val="000000"/>
          <w:sz w:val="24"/>
          <w:szCs w:val="24"/>
          <w:u w:color="000000"/>
          <w:bdr w:val="nil"/>
        </w:rPr>
      </w:pPr>
      <w:proofErr w:type="gramStart"/>
      <w:r w:rsidRPr="00867F7C">
        <w:rPr>
          <w:rFonts w:ascii="Times New Roman" w:hAnsi="Times New Roman"/>
          <w:sz w:val="24"/>
          <w:szCs w:val="24"/>
          <w:u w:color="222222"/>
          <w:bdr w:val="nil"/>
          <w:shd w:val="clear" w:color="auto" w:fill="FFFFFF"/>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roofErr w:type="gramEnd"/>
    </w:p>
    <w:p w:rsidR="001E6AA6" w:rsidRPr="00867F7C" w:rsidRDefault="001E6AA6" w:rsidP="00B862FD">
      <w:pPr>
        <w:pStyle w:val="3"/>
        <w:contextualSpacing/>
        <w:jc w:val="center"/>
        <w:rPr>
          <w:rFonts w:ascii="Times New Roman" w:hAnsi="Times New Roman"/>
          <w:color w:val="000000"/>
          <w:sz w:val="24"/>
          <w:szCs w:val="24"/>
          <w:u w:color="000000"/>
        </w:rPr>
      </w:pPr>
      <w:bookmarkStart w:id="29" w:name="_Toc435412702"/>
      <w:bookmarkStart w:id="30" w:name="_Toc453968176"/>
      <w:r w:rsidRPr="00867F7C">
        <w:rPr>
          <w:rFonts w:ascii="Times New Roman" w:hAnsi="Times New Roman"/>
          <w:sz w:val="24"/>
          <w:szCs w:val="24"/>
        </w:rPr>
        <w:t>2.1</w:t>
      </w:r>
      <w:r w:rsidRPr="00867F7C">
        <w:rPr>
          <w:rFonts w:ascii="Times New Roman" w:hAnsi="Times New Roman"/>
          <w:color w:val="000000"/>
          <w:sz w:val="24"/>
          <w:szCs w:val="24"/>
          <w:u w:color="000000"/>
        </w:rPr>
        <w:t>.8. </w:t>
      </w:r>
      <w:r w:rsidRPr="00867F7C">
        <w:rPr>
          <w:rFonts w:ascii="Times New Roman" w:hAnsi="Times New Roman"/>
          <w:sz w:val="24"/>
          <w:szCs w:val="24"/>
        </w:rPr>
        <w:t xml:space="preserve">Методика и инструментарий оценки успешности освоения и применения </w:t>
      </w:r>
      <w:proofErr w:type="gramStart"/>
      <w:r w:rsidRPr="00867F7C">
        <w:rPr>
          <w:rFonts w:ascii="Times New Roman" w:hAnsi="Times New Roman"/>
          <w:sz w:val="24"/>
          <w:szCs w:val="24"/>
        </w:rPr>
        <w:t>обучающимися</w:t>
      </w:r>
      <w:proofErr w:type="gramEnd"/>
      <w:r w:rsidRPr="00867F7C">
        <w:rPr>
          <w:rFonts w:ascii="Times New Roman" w:hAnsi="Times New Roman"/>
          <w:sz w:val="24"/>
          <w:szCs w:val="24"/>
        </w:rPr>
        <w:t xml:space="preserve"> универсальных учебных действий</w:t>
      </w:r>
      <w:bookmarkEnd w:id="29"/>
      <w:bookmarkEnd w:id="30"/>
    </w:p>
    <w:p w:rsidR="001E6AA6" w:rsidRPr="00867F7C" w:rsidRDefault="001E6AA6" w:rsidP="00B862FD">
      <w:pPr>
        <w:ind w:firstLine="708"/>
        <w:contextualSpacing/>
        <w:jc w:val="both"/>
        <w:rPr>
          <w:rFonts w:ascii="Times New Roman" w:hAnsi="Times New Roman"/>
          <w:sz w:val="24"/>
          <w:szCs w:val="24"/>
          <w:u w:color="000000"/>
          <w:bdr w:val="nil"/>
          <w:lang w:eastAsia="ru-RU"/>
        </w:rPr>
      </w:pPr>
      <w:r w:rsidRPr="00867F7C">
        <w:rPr>
          <w:rFonts w:ascii="Times New Roman" w:hAnsi="Times New Roman"/>
          <w:sz w:val="24"/>
          <w:szCs w:val="24"/>
          <w:u w:color="000000"/>
          <w:bdr w:val="nil"/>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1E6AA6" w:rsidRPr="00867F7C" w:rsidRDefault="001E6AA6" w:rsidP="00B862FD">
      <w:pPr>
        <w:contextualSpacing/>
        <w:jc w:val="both"/>
        <w:rPr>
          <w:rFonts w:ascii="Times New Roman" w:hAnsi="Times New Roman"/>
          <w:b/>
          <w:sz w:val="24"/>
          <w:szCs w:val="24"/>
          <w:u w:color="000000"/>
          <w:bdr w:val="nil"/>
        </w:rPr>
      </w:pPr>
    </w:p>
    <w:p w:rsidR="001E6AA6" w:rsidRPr="00867F7C" w:rsidRDefault="001E6AA6" w:rsidP="00B862FD">
      <w:pPr>
        <w:contextualSpacing/>
        <w:jc w:val="center"/>
        <w:rPr>
          <w:rFonts w:ascii="Times New Roman" w:eastAsia="Times New Roman" w:hAnsi="Times New Roman"/>
          <w:b/>
          <w:sz w:val="24"/>
          <w:szCs w:val="24"/>
          <w:u w:color="000000"/>
          <w:bdr w:val="nil"/>
        </w:rPr>
      </w:pPr>
      <w:r w:rsidRPr="00867F7C">
        <w:rPr>
          <w:rFonts w:ascii="Times New Roman" w:hAnsi="Times New Roman"/>
          <w:b/>
          <w:sz w:val="24"/>
          <w:szCs w:val="24"/>
          <w:u w:color="000000"/>
          <w:bdr w:val="nil"/>
        </w:rPr>
        <w:t>О</w:t>
      </w:r>
      <w:r w:rsidRPr="00867F7C">
        <w:rPr>
          <w:rFonts w:ascii="Times New Roman" w:hAnsi="Times New Roman"/>
          <w:b/>
          <w:sz w:val="24"/>
          <w:szCs w:val="24"/>
        </w:rPr>
        <w:t>браз</w:t>
      </w:r>
      <w:r w:rsidRPr="00867F7C">
        <w:rPr>
          <w:rFonts w:ascii="Times New Roman" w:hAnsi="Times New Roman"/>
          <w:b/>
          <w:sz w:val="24"/>
          <w:szCs w:val="24"/>
          <w:u w:color="000000"/>
          <w:bdr w:val="nil"/>
        </w:rPr>
        <w:t xml:space="preserve">овательное событие как формат оценки успешности освоения и применения </w:t>
      </w:r>
      <w:proofErr w:type="gramStart"/>
      <w:r w:rsidRPr="00867F7C">
        <w:rPr>
          <w:rFonts w:ascii="Times New Roman" w:hAnsi="Times New Roman"/>
          <w:b/>
          <w:sz w:val="24"/>
          <w:szCs w:val="24"/>
          <w:u w:color="000000"/>
          <w:bdr w:val="nil"/>
        </w:rPr>
        <w:t>обучающимися</w:t>
      </w:r>
      <w:proofErr w:type="gramEnd"/>
      <w:r w:rsidRPr="00867F7C">
        <w:rPr>
          <w:rFonts w:ascii="Times New Roman" w:hAnsi="Times New Roman"/>
          <w:b/>
          <w:sz w:val="24"/>
          <w:szCs w:val="24"/>
          <w:u w:color="000000"/>
          <w:bdr w:val="nil"/>
        </w:rPr>
        <w:t xml:space="preserve"> универсальных учебных действий</w:t>
      </w:r>
    </w:p>
    <w:p w:rsidR="001E6AA6" w:rsidRPr="00867F7C" w:rsidRDefault="001E6AA6" w:rsidP="00B862FD">
      <w:pPr>
        <w:pStyle w:val="a"/>
        <w:spacing w:line="276" w:lineRule="auto"/>
        <w:contextualSpacing/>
        <w:rPr>
          <w:sz w:val="24"/>
          <w:szCs w:val="24"/>
        </w:rPr>
      </w:pPr>
      <w:r w:rsidRPr="00867F7C">
        <w:rPr>
          <w:sz w:val="24"/>
          <w:szCs w:val="24"/>
        </w:rPr>
        <w:t xml:space="preserve">Материал образовательного события должен носить </w:t>
      </w:r>
      <w:proofErr w:type="spellStart"/>
      <w:r w:rsidRPr="00867F7C">
        <w:rPr>
          <w:sz w:val="24"/>
          <w:szCs w:val="24"/>
        </w:rPr>
        <w:t>полидисциплинарный</w:t>
      </w:r>
      <w:proofErr w:type="spellEnd"/>
      <w:r w:rsidRPr="00867F7C">
        <w:rPr>
          <w:sz w:val="24"/>
          <w:szCs w:val="24"/>
        </w:rPr>
        <w:t xml:space="preserve"> характер;</w:t>
      </w:r>
    </w:p>
    <w:p w:rsidR="001E6AA6" w:rsidRPr="00867F7C" w:rsidRDefault="001E6AA6" w:rsidP="00B862FD">
      <w:pPr>
        <w:pStyle w:val="a"/>
        <w:spacing w:line="276" w:lineRule="auto"/>
        <w:contextualSpacing/>
        <w:rPr>
          <w:sz w:val="24"/>
          <w:szCs w:val="24"/>
        </w:rPr>
      </w:pPr>
      <w:r w:rsidRPr="00867F7C">
        <w:rPr>
          <w:sz w:val="24"/>
          <w:szCs w:val="24"/>
        </w:rPr>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1E6AA6" w:rsidRPr="00867F7C" w:rsidRDefault="001E6AA6" w:rsidP="00B862FD">
      <w:pPr>
        <w:pStyle w:val="a"/>
        <w:spacing w:line="276" w:lineRule="auto"/>
        <w:contextualSpacing/>
        <w:rPr>
          <w:sz w:val="24"/>
          <w:szCs w:val="24"/>
        </w:rPr>
      </w:pPr>
      <w:r w:rsidRPr="00867F7C">
        <w:rPr>
          <w:sz w:val="24"/>
          <w:szCs w:val="24"/>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1E6AA6" w:rsidRPr="00867F7C" w:rsidRDefault="001E6AA6" w:rsidP="00B862FD">
      <w:pPr>
        <w:pStyle w:val="a"/>
        <w:spacing w:line="276" w:lineRule="auto"/>
        <w:contextualSpacing/>
        <w:rPr>
          <w:sz w:val="24"/>
          <w:szCs w:val="24"/>
        </w:rPr>
      </w:pPr>
      <w:r w:rsidRPr="00867F7C">
        <w:rPr>
          <w:sz w:val="24"/>
          <w:szCs w:val="24"/>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1E6AA6" w:rsidRPr="00867F7C" w:rsidRDefault="001E6AA6"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Основные требования к инструментарию оценки универсальных учебных действий во время реализации оценочного образовательного события:</w:t>
      </w:r>
    </w:p>
    <w:p w:rsidR="001E6AA6" w:rsidRPr="00867F7C" w:rsidRDefault="001E6AA6" w:rsidP="00B862FD">
      <w:pPr>
        <w:pStyle w:val="a"/>
        <w:spacing w:line="276" w:lineRule="auto"/>
        <w:contextualSpacing/>
        <w:rPr>
          <w:sz w:val="24"/>
          <w:szCs w:val="24"/>
        </w:rPr>
      </w:pPr>
      <w:r w:rsidRPr="00867F7C">
        <w:rPr>
          <w:sz w:val="24"/>
          <w:szCs w:val="24"/>
        </w:rPr>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rsidR="001E6AA6" w:rsidRPr="00867F7C" w:rsidRDefault="001E6AA6" w:rsidP="00B862FD">
      <w:pPr>
        <w:pStyle w:val="a"/>
        <w:spacing w:line="276" w:lineRule="auto"/>
        <w:contextualSpacing/>
        <w:rPr>
          <w:sz w:val="24"/>
          <w:szCs w:val="24"/>
        </w:rPr>
      </w:pPr>
      <w:r w:rsidRPr="00867F7C">
        <w:rPr>
          <w:sz w:val="24"/>
          <w:szCs w:val="24"/>
        </w:rPr>
        <w:t xml:space="preserve">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w:t>
      </w:r>
      <w:r w:rsidRPr="00867F7C">
        <w:rPr>
          <w:sz w:val="24"/>
          <w:szCs w:val="24"/>
        </w:rPr>
        <w:lastRenderedPageBreak/>
        <w:t xml:space="preserve">заранее, до начала события. </w:t>
      </w:r>
      <w:proofErr w:type="gramStart"/>
      <w:r w:rsidRPr="00867F7C">
        <w:rPr>
          <w:sz w:val="24"/>
          <w:szCs w:val="24"/>
        </w:rPr>
        <w:t>По возможности, параметры и критерии оценки каждой формы работы обучающихся должны разрабатываться и обсуждаться с самими старшеклассниками;</w:t>
      </w:r>
      <w:proofErr w:type="gramEnd"/>
    </w:p>
    <w:p w:rsidR="001E6AA6" w:rsidRPr="00867F7C" w:rsidRDefault="001E6AA6" w:rsidP="00B862FD">
      <w:pPr>
        <w:pStyle w:val="a"/>
        <w:spacing w:line="276" w:lineRule="auto"/>
        <w:contextualSpacing/>
        <w:rPr>
          <w:sz w:val="24"/>
          <w:szCs w:val="24"/>
        </w:rPr>
      </w:pPr>
      <w:r w:rsidRPr="00867F7C">
        <w:rPr>
          <w:sz w:val="24"/>
          <w:szCs w:val="24"/>
        </w:rPr>
        <w:t xml:space="preserve">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w:t>
      </w:r>
      <w:proofErr w:type="gramStart"/>
      <w:r w:rsidRPr="00867F7C">
        <w:rPr>
          <w:sz w:val="24"/>
          <w:szCs w:val="24"/>
        </w:rPr>
        <w:t>исходя из каких принципов ставится</w:t>
      </w:r>
      <w:proofErr w:type="gramEnd"/>
      <w:r w:rsidRPr="00867F7C">
        <w:rPr>
          <w:sz w:val="24"/>
          <w:szCs w:val="24"/>
        </w:rPr>
        <w:t xml:space="preserve"> то или иное количество баллов;</w:t>
      </w:r>
    </w:p>
    <w:p w:rsidR="001E6AA6" w:rsidRPr="00867F7C" w:rsidRDefault="001E6AA6" w:rsidP="00B862FD">
      <w:pPr>
        <w:pStyle w:val="a"/>
        <w:spacing w:line="276" w:lineRule="auto"/>
        <w:contextualSpacing/>
        <w:rPr>
          <w:sz w:val="24"/>
          <w:szCs w:val="24"/>
        </w:rPr>
      </w:pPr>
      <w:r w:rsidRPr="00867F7C">
        <w:rPr>
          <w:sz w:val="24"/>
          <w:szCs w:val="24"/>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1E6AA6" w:rsidRPr="00867F7C" w:rsidRDefault="001E6AA6" w:rsidP="00B862FD">
      <w:pPr>
        <w:pStyle w:val="a"/>
        <w:spacing w:line="276" w:lineRule="auto"/>
        <w:contextualSpacing/>
        <w:rPr>
          <w:sz w:val="24"/>
          <w:szCs w:val="24"/>
        </w:rPr>
      </w:pPr>
      <w:r w:rsidRPr="00867F7C">
        <w:rPr>
          <w:sz w:val="24"/>
          <w:szCs w:val="24"/>
        </w:rPr>
        <w:t xml:space="preserve">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w:t>
      </w:r>
      <w:proofErr w:type="gramStart"/>
      <w:r w:rsidRPr="00867F7C">
        <w:rPr>
          <w:sz w:val="24"/>
          <w:szCs w:val="24"/>
        </w:rPr>
        <w:t>обучающихся</w:t>
      </w:r>
      <w:proofErr w:type="gramEnd"/>
      <w:r w:rsidRPr="00867F7C">
        <w:rPr>
          <w:sz w:val="24"/>
          <w:szCs w:val="24"/>
        </w:rPr>
        <w:t xml:space="preserve"> могут быть использованы те же инструменты (оценочные листы), которые используются для оценки обучающихся экспертами.</w:t>
      </w:r>
    </w:p>
    <w:p w:rsidR="001E6AA6" w:rsidRPr="00867F7C" w:rsidRDefault="001E6AA6" w:rsidP="00B862FD">
      <w:pPr>
        <w:contextualSpacing/>
        <w:jc w:val="center"/>
        <w:rPr>
          <w:rFonts w:ascii="Times New Roman" w:eastAsia="Times New Roman" w:hAnsi="Times New Roman"/>
          <w:b/>
          <w:sz w:val="24"/>
          <w:szCs w:val="24"/>
          <w:u w:color="000000"/>
          <w:bdr w:val="nil"/>
        </w:rPr>
      </w:pPr>
      <w:r w:rsidRPr="00867F7C">
        <w:rPr>
          <w:rFonts w:ascii="Times New Roman" w:hAnsi="Times New Roman"/>
          <w:b/>
          <w:sz w:val="24"/>
          <w:szCs w:val="24"/>
          <w:u w:color="000000"/>
          <w:bdr w:val="nil"/>
        </w:rPr>
        <w:t xml:space="preserve">Защита проекта как формат оценки успешности освоения и применения </w:t>
      </w:r>
      <w:proofErr w:type="gramStart"/>
      <w:r w:rsidRPr="00867F7C">
        <w:rPr>
          <w:rFonts w:ascii="Times New Roman" w:hAnsi="Times New Roman"/>
          <w:b/>
          <w:sz w:val="24"/>
          <w:szCs w:val="24"/>
          <w:u w:color="000000"/>
          <w:bdr w:val="nil"/>
        </w:rPr>
        <w:t>обучающимися</w:t>
      </w:r>
      <w:proofErr w:type="gramEnd"/>
      <w:r w:rsidRPr="00867F7C">
        <w:rPr>
          <w:rFonts w:ascii="Times New Roman" w:hAnsi="Times New Roman"/>
          <w:b/>
          <w:sz w:val="24"/>
          <w:szCs w:val="24"/>
          <w:u w:color="000000"/>
          <w:bdr w:val="nil"/>
        </w:rPr>
        <w:t xml:space="preserve"> универсальных учебных действий</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Публично должны быть представлены два элемента проектной работы:</w:t>
      </w:r>
    </w:p>
    <w:p w:rsidR="001E6AA6" w:rsidRPr="00867F7C" w:rsidRDefault="001E6AA6" w:rsidP="00B862FD">
      <w:pPr>
        <w:pStyle w:val="a"/>
        <w:spacing w:line="276" w:lineRule="auto"/>
        <w:contextualSpacing/>
        <w:rPr>
          <w:sz w:val="24"/>
          <w:szCs w:val="24"/>
        </w:rPr>
      </w:pPr>
      <w:r w:rsidRPr="00867F7C">
        <w:rPr>
          <w:sz w:val="24"/>
          <w:szCs w:val="24"/>
        </w:rPr>
        <w:t>защита темы проекта (проектной идеи);</w:t>
      </w:r>
    </w:p>
    <w:p w:rsidR="001E6AA6" w:rsidRPr="00867F7C" w:rsidRDefault="001E6AA6" w:rsidP="00B862FD">
      <w:pPr>
        <w:pStyle w:val="a"/>
        <w:spacing w:line="276" w:lineRule="auto"/>
        <w:contextualSpacing/>
        <w:rPr>
          <w:sz w:val="24"/>
          <w:szCs w:val="24"/>
        </w:rPr>
      </w:pPr>
      <w:r w:rsidRPr="00867F7C">
        <w:rPr>
          <w:sz w:val="24"/>
          <w:szCs w:val="24"/>
        </w:rPr>
        <w:t>защита реализованного проекта.</w:t>
      </w:r>
    </w:p>
    <w:p w:rsidR="001E6AA6" w:rsidRPr="00867F7C" w:rsidRDefault="001E6AA6" w:rsidP="00B862FD">
      <w:pPr>
        <w:contextualSpacing/>
        <w:jc w:val="both"/>
        <w:rPr>
          <w:rFonts w:ascii="Times New Roman" w:hAnsi="Times New Roman"/>
          <w:sz w:val="24"/>
          <w:szCs w:val="24"/>
        </w:rPr>
      </w:pPr>
      <w:proofErr w:type="gramStart"/>
      <w:r w:rsidRPr="00867F7C">
        <w:rPr>
          <w:rFonts w:ascii="Times New Roman" w:hAnsi="Times New Roman"/>
          <w:sz w:val="24"/>
          <w:szCs w:val="24"/>
        </w:rPr>
        <w:t>На защите темы проекта (проектной идеи) с обучающимся должны быть обсуждены:</w:t>
      </w:r>
      <w:proofErr w:type="gramEnd"/>
    </w:p>
    <w:p w:rsidR="001E6AA6" w:rsidRPr="00867F7C" w:rsidRDefault="001E6AA6" w:rsidP="00B862FD">
      <w:pPr>
        <w:pStyle w:val="a"/>
        <w:spacing w:line="276" w:lineRule="auto"/>
        <w:contextualSpacing/>
        <w:rPr>
          <w:sz w:val="24"/>
          <w:szCs w:val="24"/>
        </w:rPr>
      </w:pPr>
      <w:r w:rsidRPr="00867F7C">
        <w:rPr>
          <w:sz w:val="24"/>
          <w:szCs w:val="24"/>
        </w:rPr>
        <w:t>актуальность проекта;</w:t>
      </w:r>
    </w:p>
    <w:p w:rsidR="001E6AA6" w:rsidRPr="00867F7C" w:rsidRDefault="001E6AA6" w:rsidP="00B862FD">
      <w:pPr>
        <w:pStyle w:val="a"/>
        <w:spacing w:line="276" w:lineRule="auto"/>
        <w:contextualSpacing/>
        <w:rPr>
          <w:sz w:val="24"/>
          <w:szCs w:val="24"/>
        </w:rPr>
      </w:pPr>
      <w:r w:rsidRPr="00867F7C">
        <w:rPr>
          <w:sz w:val="24"/>
          <w:szCs w:val="24"/>
        </w:rPr>
        <w:t>положительные эффекты от реализации проекта, важные как для самого автора, так и для других людей;</w:t>
      </w:r>
    </w:p>
    <w:p w:rsidR="001E6AA6" w:rsidRPr="00867F7C" w:rsidRDefault="001E6AA6" w:rsidP="00B862FD">
      <w:pPr>
        <w:pStyle w:val="a"/>
        <w:spacing w:line="276" w:lineRule="auto"/>
        <w:contextualSpacing/>
        <w:rPr>
          <w:sz w:val="24"/>
          <w:szCs w:val="24"/>
        </w:rPr>
      </w:pPr>
      <w:r w:rsidRPr="00867F7C">
        <w:rPr>
          <w:sz w:val="24"/>
          <w:szCs w:val="24"/>
        </w:rPr>
        <w:t>ресурсы (как материальные, так и нематериальные), необходимые для реализации проекта, возможные источники ресурсов;</w:t>
      </w:r>
    </w:p>
    <w:p w:rsidR="001E6AA6" w:rsidRPr="00867F7C" w:rsidRDefault="001E6AA6" w:rsidP="00B862FD">
      <w:pPr>
        <w:pStyle w:val="a"/>
        <w:spacing w:line="276" w:lineRule="auto"/>
        <w:contextualSpacing/>
        <w:rPr>
          <w:sz w:val="24"/>
          <w:szCs w:val="24"/>
        </w:rPr>
      </w:pPr>
      <w:r w:rsidRPr="00867F7C">
        <w:rPr>
          <w:sz w:val="24"/>
          <w:szCs w:val="24"/>
        </w:rPr>
        <w:t>риски реализации проекта и сложности, которые ожидают обучающегося при реализации данного проекта;</w:t>
      </w:r>
    </w:p>
    <w:p w:rsidR="001E6AA6" w:rsidRPr="00867F7C" w:rsidRDefault="001E6AA6" w:rsidP="00B862FD">
      <w:pPr>
        <w:ind w:firstLine="284"/>
        <w:contextualSpacing/>
        <w:jc w:val="both"/>
        <w:rPr>
          <w:rFonts w:ascii="Times New Roman" w:hAnsi="Times New Roman"/>
          <w:sz w:val="24"/>
          <w:szCs w:val="24"/>
        </w:rPr>
      </w:pPr>
      <w:r w:rsidRPr="00867F7C">
        <w:rPr>
          <w:rFonts w:ascii="Times New Roman" w:hAnsi="Times New Roman"/>
          <w:sz w:val="24"/>
          <w:szCs w:val="24"/>
        </w:rPr>
        <w:t xml:space="preserve">В результате защиты темы проекта должна произойти (при необходимости) такая корректировка, чтобы проект стал реализуемым и позволил </w:t>
      </w:r>
      <w:proofErr w:type="gramStart"/>
      <w:r w:rsidRPr="00867F7C">
        <w:rPr>
          <w:rFonts w:ascii="Times New Roman" w:hAnsi="Times New Roman"/>
          <w:sz w:val="24"/>
          <w:szCs w:val="24"/>
        </w:rPr>
        <w:t>обучающемуся</w:t>
      </w:r>
      <w:proofErr w:type="gramEnd"/>
      <w:r w:rsidRPr="00867F7C">
        <w:rPr>
          <w:rFonts w:ascii="Times New Roman" w:hAnsi="Times New Roman"/>
          <w:sz w:val="24"/>
          <w:szCs w:val="24"/>
        </w:rPr>
        <w:t xml:space="preserve"> предпринять реальное проектное действие.</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На защите реализации проекта обучающийся представляет свой реализованный проект по следующему (примерному) плану:</w:t>
      </w:r>
    </w:p>
    <w:p w:rsidR="001E6AA6" w:rsidRPr="00867F7C" w:rsidRDefault="001E6AA6"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1. Тема и краткое описание сути проекта.</w:t>
      </w:r>
    </w:p>
    <w:p w:rsidR="001E6AA6" w:rsidRPr="00867F7C" w:rsidRDefault="001E6AA6"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2. Актуальность проекта.</w:t>
      </w:r>
    </w:p>
    <w:p w:rsidR="001E6AA6" w:rsidRPr="00867F7C" w:rsidRDefault="001E6AA6"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3. Положительные эффекты от реализации проекта, которые получат как сам автор, так и другие люди.</w:t>
      </w:r>
    </w:p>
    <w:p w:rsidR="001E6AA6" w:rsidRPr="00867F7C" w:rsidRDefault="001E6AA6"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4. Ресурсы (материальные и нематериальные), которые были привлечены для реализации проекта, а также источники этих ресурсов.</w:t>
      </w:r>
    </w:p>
    <w:p w:rsidR="001E6AA6" w:rsidRPr="00867F7C" w:rsidRDefault="001E6AA6"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5. Ход реализации проекта.</w:t>
      </w:r>
    </w:p>
    <w:p w:rsidR="001E6AA6" w:rsidRPr="00867F7C" w:rsidRDefault="001E6AA6"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 xml:space="preserve">6. Риски реализации проекта и сложности, которые </w:t>
      </w:r>
      <w:proofErr w:type="gramStart"/>
      <w:r w:rsidRPr="00867F7C">
        <w:rPr>
          <w:rFonts w:ascii="Times New Roman" w:hAnsi="Times New Roman"/>
          <w:sz w:val="24"/>
          <w:szCs w:val="24"/>
          <w:u w:color="000000"/>
          <w:bdr w:val="nil"/>
        </w:rPr>
        <w:t>обучающемуся</w:t>
      </w:r>
      <w:proofErr w:type="gramEnd"/>
      <w:r w:rsidRPr="00867F7C">
        <w:rPr>
          <w:rFonts w:ascii="Times New Roman" w:hAnsi="Times New Roman"/>
          <w:sz w:val="24"/>
          <w:szCs w:val="24"/>
          <w:u w:color="000000"/>
          <w:bdr w:val="nil"/>
        </w:rPr>
        <w:t xml:space="preserve"> удалось преодолеть в ходе его реализации.</w:t>
      </w:r>
    </w:p>
    <w:p w:rsidR="001E6AA6" w:rsidRPr="00867F7C" w:rsidRDefault="001E6AA6" w:rsidP="00B862FD">
      <w:pPr>
        <w:pStyle w:val="a"/>
        <w:numPr>
          <w:ilvl w:val="0"/>
          <w:numId w:val="0"/>
        </w:numPr>
        <w:spacing w:line="276" w:lineRule="auto"/>
        <w:ind w:firstLine="709"/>
        <w:contextualSpacing/>
        <w:rPr>
          <w:sz w:val="24"/>
          <w:szCs w:val="24"/>
        </w:rPr>
      </w:pPr>
      <w:r w:rsidRPr="00867F7C">
        <w:rPr>
          <w:sz w:val="24"/>
          <w:szCs w:val="24"/>
        </w:rPr>
        <w:lastRenderedPageBreak/>
        <w:t xml:space="preserve">Проектная работа должна быть обеспечена </w:t>
      </w:r>
      <w:proofErr w:type="spellStart"/>
      <w:r w:rsidRPr="00867F7C">
        <w:rPr>
          <w:sz w:val="24"/>
          <w:szCs w:val="24"/>
        </w:rPr>
        <w:t>тьюторским</w:t>
      </w:r>
      <w:proofErr w:type="spellEnd"/>
      <w:r w:rsidRPr="00867F7C">
        <w:rPr>
          <w:sz w:val="24"/>
          <w:szCs w:val="24"/>
        </w:rPr>
        <w:t xml:space="preserve"> (кураторским) сопровождением. В функцию </w:t>
      </w:r>
      <w:proofErr w:type="spellStart"/>
      <w:r w:rsidRPr="00867F7C">
        <w:rPr>
          <w:sz w:val="24"/>
          <w:szCs w:val="24"/>
        </w:rPr>
        <w:t>тьютора</w:t>
      </w:r>
      <w:proofErr w:type="spellEnd"/>
      <w:r w:rsidRPr="00867F7C">
        <w:rPr>
          <w:sz w:val="24"/>
          <w:szCs w:val="24"/>
        </w:rPr>
        <w:t xml:space="preserve"> (куратора) входит: обсуждение с </w:t>
      </w:r>
      <w:proofErr w:type="gramStart"/>
      <w:r w:rsidRPr="00867F7C">
        <w:rPr>
          <w:sz w:val="24"/>
          <w:szCs w:val="24"/>
        </w:rPr>
        <w:t>обучающимся</w:t>
      </w:r>
      <w:proofErr w:type="gramEnd"/>
      <w:r w:rsidRPr="00867F7C">
        <w:rPr>
          <w:sz w:val="24"/>
          <w:szCs w:val="24"/>
        </w:rPr>
        <w:t xml:space="preserve">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1E6AA6" w:rsidRPr="00867F7C" w:rsidRDefault="001E6AA6" w:rsidP="00B862FD">
      <w:pPr>
        <w:pStyle w:val="a"/>
        <w:numPr>
          <w:ilvl w:val="0"/>
          <w:numId w:val="0"/>
        </w:numPr>
        <w:spacing w:line="276" w:lineRule="auto"/>
        <w:ind w:firstLine="709"/>
        <w:contextualSpacing/>
        <w:rPr>
          <w:sz w:val="24"/>
          <w:szCs w:val="24"/>
        </w:rPr>
      </w:pPr>
      <w:proofErr w:type="gramStart"/>
      <w:r w:rsidRPr="00867F7C">
        <w:rPr>
          <w:sz w:val="24"/>
          <w:szCs w:val="24"/>
        </w:rP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w:t>
      </w:r>
      <w:proofErr w:type="gramEnd"/>
      <w:r w:rsidRPr="00867F7C">
        <w:rPr>
          <w:sz w:val="24"/>
          <w:szCs w:val="24"/>
        </w:rPr>
        <w:t xml:space="preserve"> По возможности, параметры и критерии оценки проектной деятельности должны разрабатываться и обсуждаться с самими старшеклассниками.</w:t>
      </w:r>
    </w:p>
    <w:p w:rsidR="001E6AA6" w:rsidRPr="00867F7C" w:rsidRDefault="001E6AA6"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 xml:space="preserve">Основные требования к инструментарию оценки </w:t>
      </w:r>
      <w:proofErr w:type="spellStart"/>
      <w:r w:rsidRPr="00867F7C">
        <w:rPr>
          <w:rFonts w:ascii="Times New Roman" w:hAnsi="Times New Roman"/>
          <w:sz w:val="24"/>
          <w:szCs w:val="24"/>
          <w:u w:color="000000"/>
          <w:bdr w:val="nil"/>
        </w:rPr>
        <w:t>сформированности</w:t>
      </w:r>
      <w:proofErr w:type="spellEnd"/>
      <w:r w:rsidRPr="00867F7C">
        <w:rPr>
          <w:rFonts w:ascii="Times New Roman" w:hAnsi="Times New Roman"/>
          <w:sz w:val="24"/>
          <w:szCs w:val="24"/>
          <w:u w:color="000000"/>
          <w:bdr w:val="nil"/>
        </w:rPr>
        <w:t xml:space="preserve"> универсальных учебных действий при процедуре защиты реализованного проекта:</w:t>
      </w:r>
    </w:p>
    <w:p w:rsidR="001E6AA6" w:rsidRPr="00867F7C" w:rsidRDefault="001E6AA6" w:rsidP="00B862FD">
      <w:pPr>
        <w:pStyle w:val="a"/>
        <w:spacing w:line="276" w:lineRule="auto"/>
        <w:contextualSpacing/>
        <w:rPr>
          <w:sz w:val="24"/>
          <w:szCs w:val="24"/>
        </w:rPr>
      </w:pPr>
      <w:r w:rsidRPr="00867F7C">
        <w:rPr>
          <w:sz w:val="24"/>
          <w:szCs w:val="24"/>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1E6AA6" w:rsidRPr="00867F7C" w:rsidRDefault="001E6AA6" w:rsidP="00B862FD">
      <w:pPr>
        <w:pStyle w:val="a"/>
        <w:spacing w:line="276" w:lineRule="auto"/>
        <w:contextualSpacing/>
        <w:rPr>
          <w:sz w:val="24"/>
          <w:szCs w:val="24"/>
        </w:rPr>
      </w:pPr>
      <w:r w:rsidRPr="00867F7C">
        <w:rPr>
          <w:sz w:val="24"/>
          <w:szCs w:val="24"/>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1E6AA6" w:rsidRPr="00867F7C" w:rsidRDefault="001E6AA6" w:rsidP="00B862FD">
      <w:pPr>
        <w:pStyle w:val="a"/>
        <w:spacing w:line="276" w:lineRule="auto"/>
        <w:contextualSpacing/>
        <w:rPr>
          <w:sz w:val="24"/>
          <w:szCs w:val="24"/>
        </w:rPr>
      </w:pPr>
      <w:r w:rsidRPr="00867F7C">
        <w:rPr>
          <w:sz w:val="24"/>
          <w:szCs w:val="24"/>
        </w:rPr>
        <w:t xml:space="preserve">оценивание производится на основе </w:t>
      </w:r>
      <w:proofErr w:type="spellStart"/>
      <w:r w:rsidRPr="00867F7C">
        <w:rPr>
          <w:sz w:val="24"/>
          <w:szCs w:val="24"/>
        </w:rPr>
        <w:t>критериальной</w:t>
      </w:r>
      <w:proofErr w:type="spellEnd"/>
      <w:r w:rsidRPr="00867F7C">
        <w:rPr>
          <w:sz w:val="24"/>
          <w:szCs w:val="24"/>
        </w:rPr>
        <w:t xml:space="preserve"> модели;</w:t>
      </w:r>
    </w:p>
    <w:p w:rsidR="001E6AA6" w:rsidRPr="00867F7C" w:rsidRDefault="001E6AA6" w:rsidP="00B862FD">
      <w:pPr>
        <w:pStyle w:val="a"/>
        <w:spacing w:line="276" w:lineRule="auto"/>
        <w:contextualSpacing/>
        <w:rPr>
          <w:sz w:val="24"/>
          <w:szCs w:val="24"/>
        </w:rPr>
      </w:pPr>
      <w:r w:rsidRPr="00867F7C">
        <w:rPr>
          <w:sz w:val="24"/>
          <w:szCs w:val="24"/>
        </w:rPr>
        <w:t>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1E6AA6" w:rsidRPr="00867F7C" w:rsidRDefault="001E6AA6" w:rsidP="00B862FD">
      <w:pPr>
        <w:pStyle w:val="a"/>
        <w:spacing w:line="276" w:lineRule="auto"/>
        <w:contextualSpacing/>
        <w:rPr>
          <w:sz w:val="24"/>
          <w:szCs w:val="24"/>
        </w:rPr>
      </w:pPr>
      <w:r w:rsidRPr="00867F7C">
        <w:rPr>
          <w:sz w:val="24"/>
          <w:szCs w:val="24"/>
        </w:rPr>
        <w:t>результаты оценивания универсальных учебных действий в формате, принятом образовательной организацией доводятся до сведения обучающихся.</w:t>
      </w:r>
    </w:p>
    <w:p w:rsidR="001E6AA6" w:rsidRPr="00867F7C" w:rsidRDefault="001E6AA6" w:rsidP="00B862FD">
      <w:pPr>
        <w:contextualSpacing/>
        <w:jc w:val="center"/>
        <w:rPr>
          <w:rFonts w:ascii="Times New Roman" w:hAnsi="Times New Roman"/>
          <w:b/>
          <w:sz w:val="24"/>
          <w:szCs w:val="24"/>
        </w:rPr>
      </w:pPr>
      <w:r w:rsidRPr="00867F7C">
        <w:rPr>
          <w:rFonts w:ascii="Times New Roman" w:hAnsi="Times New Roman"/>
          <w:b/>
          <w:sz w:val="24"/>
          <w:szCs w:val="24"/>
        </w:rPr>
        <w:t xml:space="preserve">Представление учебно-исследовательской работы как формат оценки успешности освоения и применения </w:t>
      </w:r>
      <w:proofErr w:type="gramStart"/>
      <w:r w:rsidRPr="00867F7C">
        <w:rPr>
          <w:rFonts w:ascii="Times New Roman" w:hAnsi="Times New Roman"/>
          <w:b/>
          <w:sz w:val="24"/>
          <w:szCs w:val="24"/>
        </w:rPr>
        <w:t>обучающимися</w:t>
      </w:r>
      <w:proofErr w:type="gramEnd"/>
      <w:r w:rsidRPr="00867F7C">
        <w:rPr>
          <w:rFonts w:ascii="Times New Roman" w:hAnsi="Times New Roman"/>
          <w:b/>
          <w:sz w:val="24"/>
          <w:szCs w:val="24"/>
        </w:rPr>
        <w:t xml:space="preserve"> универсальных учебных действий</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w:t>
      </w:r>
      <w:proofErr w:type="gramStart"/>
      <w:r w:rsidRPr="00867F7C">
        <w:rPr>
          <w:rFonts w:ascii="Times New Roman" w:hAnsi="Times New Roman"/>
          <w:sz w:val="24"/>
          <w:szCs w:val="24"/>
        </w:rPr>
        <w:t>обучающимися</w:t>
      </w:r>
      <w:proofErr w:type="gramEnd"/>
      <w:r w:rsidRPr="00867F7C">
        <w:rPr>
          <w:rFonts w:ascii="Times New Roman" w:hAnsi="Times New Roman"/>
          <w:sz w:val="24"/>
          <w:szCs w:val="24"/>
        </w:rPr>
        <w:t xml:space="preserve">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1E6AA6" w:rsidRPr="00867F7C" w:rsidRDefault="001E6AA6" w:rsidP="00B862FD">
      <w:pPr>
        <w:ind w:firstLine="284"/>
        <w:contextualSpacing/>
        <w:jc w:val="both"/>
        <w:rPr>
          <w:rFonts w:ascii="Times New Roman" w:hAnsi="Times New Roman"/>
          <w:sz w:val="24"/>
          <w:szCs w:val="24"/>
        </w:rPr>
      </w:pPr>
      <w:r w:rsidRPr="00867F7C">
        <w:rPr>
          <w:rFonts w:ascii="Times New Roman" w:hAnsi="Times New Roman"/>
          <w:sz w:val="24"/>
          <w:szCs w:val="24"/>
        </w:rPr>
        <w:t>Исследовательские проекты могут иметь следующие направления:</w:t>
      </w:r>
    </w:p>
    <w:p w:rsidR="001E6AA6" w:rsidRPr="00867F7C" w:rsidRDefault="001E6AA6" w:rsidP="00B862FD">
      <w:pPr>
        <w:pStyle w:val="a"/>
        <w:spacing w:line="276" w:lineRule="auto"/>
        <w:contextualSpacing/>
        <w:rPr>
          <w:sz w:val="24"/>
          <w:szCs w:val="24"/>
          <w:bdr w:val="none" w:sz="0" w:space="0" w:color="auto"/>
        </w:rPr>
      </w:pPr>
      <w:proofErr w:type="gramStart"/>
      <w:r w:rsidRPr="00867F7C">
        <w:rPr>
          <w:sz w:val="24"/>
          <w:szCs w:val="24"/>
          <w:bdr w:val="none" w:sz="0" w:space="0" w:color="auto"/>
        </w:rPr>
        <w:t>естественно-научные</w:t>
      </w:r>
      <w:proofErr w:type="gramEnd"/>
      <w:r w:rsidRPr="00867F7C">
        <w:rPr>
          <w:sz w:val="24"/>
          <w:szCs w:val="24"/>
          <w:bdr w:val="none" w:sz="0" w:space="0" w:color="auto"/>
        </w:rPr>
        <w:t xml:space="preserve"> исследования;</w:t>
      </w:r>
    </w:p>
    <w:p w:rsidR="001E6AA6" w:rsidRPr="00867F7C" w:rsidRDefault="001E6AA6" w:rsidP="00B862FD">
      <w:pPr>
        <w:pStyle w:val="a"/>
        <w:spacing w:line="276" w:lineRule="auto"/>
        <w:contextualSpacing/>
        <w:rPr>
          <w:sz w:val="24"/>
          <w:szCs w:val="24"/>
          <w:bdr w:val="none" w:sz="0" w:space="0" w:color="auto"/>
        </w:rPr>
      </w:pPr>
      <w:r w:rsidRPr="00867F7C">
        <w:rPr>
          <w:sz w:val="24"/>
          <w:szCs w:val="24"/>
          <w:bdr w:val="none" w:sz="0" w:space="0" w:color="auto"/>
        </w:rPr>
        <w:t>исследования в гуманитарных областях (в том числе выходящих за рамки школьной программы, например в психологии, социологии);</w:t>
      </w:r>
    </w:p>
    <w:p w:rsidR="001E6AA6" w:rsidRPr="00867F7C" w:rsidRDefault="001E6AA6" w:rsidP="00B862FD">
      <w:pPr>
        <w:pStyle w:val="a"/>
        <w:spacing w:line="276" w:lineRule="auto"/>
        <w:contextualSpacing/>
        <w:rPr>
          <w:sz w:val="24"/>
          <w:szCs w:val="24"/>
          <w:bdr w:val="none" w:sz="0" w:space="0" w:color="auto"/>
        </w:rPr>
      </w:pPr>
      <w:r w:rsidRPr="00867F7C">
        <w:rPr>
          <w:sz w:val="24"/>
          <w:szCs w:val="24"/>
          <w:bdr w:val="none" w:sz="0" w:space="0" w:color="auto"/>
        </w:rPr>
        <w:t>экономические исследования;</w:t>
      </w:r>
    </w:p>
    <w:p w:rsidR="001E6AA6" w:rsidRPr="00867F7C" w:rsidRDefault="001E6AA6" w:rsidP="00B862FD">
      <w:pPr>
        <w:pStyle w:val="a"/>
        <w:spacing w:line="276" w:lineRule="auto"/>
        <w:contextualSpacing/>
        <w:rPr>
          <w:sz w:val="24"/>
          <w:szCs w:val="24"/>
          <w:bdr w:val="none" w:sz="0" w:space="0" w:color="auto"/>
        </w:rPr>
      </w:pPr>
      <w:r w:rsidRPr="00867F7C">
        <w:rPr>
          <w:sz w:val="24"/>
          <w:szCs w:val="24"/>
          <w:bdr w:val="none" w:sz="0" w:space="0" w:color="auto"/>
        </w:rPr>
        <w:t>социальные исследования;</w:t>
      </w:r>
    </w:p>
    <w:p w:rsidR="001E6AA6" w:rsidRPr="00867F7C" w:rsidRDefault="001E6AA6" w:rsidP="00B862FD">
      <w:pPr>
        <w:pStyle w:val="a"/>
        <w:spacing w:line="276" w:lineRule="auto"/>
        <w:contextualSpacing/>
        <w:rPr>
          <w:sz w:val="24"/>
          <w:szCs w:val="24"/>
          <w:bdr w:val="none" w:sz="0" w:space="0" w:color="auto"/>
        </w:rPr>
      </w:pPr>
      <w:r w:rsidRPr="00867F7C">
        <w:rPr>
          <w:sz w:val="24"/>
          <w:szCs w:val="24"/>
          <w:bdr w:val="none" w:sz="0" w:space="0" w:color="auto"/>
        </w:rPr>
        <w:t>научно-технические исследования.</w:t>
      </w:r>
    </w:p>
    <w:p w:rsidR="001E6AA6" w:rsidRPr="00867F7C" w:rsidRDefault="001E6AA6" w:rsidP="00B862FD">
      <w:pPr>
        <w:ind w:firstLine="284"/>
        <w:contextualSpacing/>
        <w:jc w:val="both"/>
        <w:rPr>
          <w:rFonts w:ascii="Times New Roman" w:hAnsi="Times New Roman"/>
          <w:sz w:val="24"/>
          <w:szCs w:val="24"/>
        </w:rPr>
      </w:pPr>
      <w:r w:rsidRPr="00867F7C">
        <w:rPr>
          <w:rFonts w:ascii="Times New Roman" w:hAnsi="Times New Roman"/>
          <w:sz w:val="24"/>
          <w:szCs w:val="24"/>
        </w:rPr>
        <w:lastRenderedPageBreak/>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1E6AA6" w:rsidRPr="00867F7C" w:rsidRDefault="001E6AA6" w:rsidP="00B862FD">
      <w:pPr>
        <w:ind w:firstLine="708"/>
        <w:contextualSpacing/>
        <w:jc w:val="both"/>
        <w:rPr>
          <w:rFonts w:ascii="Times New Roman" w:hAnsi="Times New Roman"/>
          <w:sz w:val="24"/>
          <w:szCs w:val="24"/>
        </w:rPr>
      </w:pPr>
      <w:proofErr w:type="gramStart"/>
      <w:r w:rsidRPr="00867F7C">
        <w:rPr>
          <w:rFonts w:ascii="Times New Roman" w:hAnsi="Times New Roman"/>
          <w:sz w:val="24"/>
          <w:szCs w:val="24"/>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roofErr w:type="gramEnd"/>
    </w:p>
    <w:p w:rsidR="001E6AA6" w:rsidRPr="003317E8" w:rsidRDefault="00CC50E5" w:rsidP="003317E8">
      <w:pPr>
        <w:pStyle w:val="af0"/>
        <w:spacing w:line="276" w:lineRule="auto"/>
        <w:contextualSpacing/>
        <w:jc w:val="center"/>
        <w:rPr>
          <w:b/>
          <w:i/>
          <w:u w:val="single"/>
        </w:rPr>
      </w:pPr>
      <w:r w:rsidRPr="003317E8">
        <w:rPr>
          <w:b/>
          <w:i/>
          <w:u w:val="single"/>
        </w:rPr>
        <w:t>2</w:t>
      </w:r>
      <w:r w:rsidR="001E6AA6" w:rsidRPr="003317E8">
        <w:rPr>
          <w:b/>
          <w:i/>
          <w:u w:val="single"/>
        </w:rPr>
        <w:t>.2. Программы отдельных учебных предметов</w:t>
      </w:r>
    </w:p>
    <w:p w:rsidR="001E6AA6" w:rsidRPr="00867F7C" w:rsidRDefault="001E6AA6" w:rsidP="00B862FD">
      <w:pPr>
        <w:pStyle w:val="af0"/>
        <w:spacing w:line="276" w:lineRule="auto"/>
        <w:ind w:firstLine="708"/>
        <w:contextualSpacing/>
        <w:jc w:val="both"/>
      </w:pPr>
      <w:r w:rsidRPr="00867F7C">
        <w:t>Программы учебных предметов, курсов и курсов внеурочной деятельности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основной образовательной программой основного общего образования.</w:t>
      </w:r>
    </w:p>
    <w:p w:rsidR="001E6AA6" w:rsidRPr="00867F7C" w:rsidRDefault="001E6AA6" w:rsidP="00B862FD">
      <w:pPr>
        <w:pStyle w:val="af0"/>
        <w:spacing w:line="276" w:lineRule="auto"/>
        <w:ind w:firstLine="708"/>
        <w:contextualSpacing/>
        <w:jc w:val="both"/>
        <w:rPr>
          <w:u w:color="000000"/>
          <w:bdr w:val="nil"/>
        </w:rPr>
      </w:pPr>
      <w:r w:rsidRPr="00867F7C">
        <w:rPr>
          <w:u w:color="000000"/>
          <w:bdr w:val="nil"/>
        </w:rPr>
        <w:t xml:space="preserve">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 В программах предусмотрено дальнейшее развитие всех видов деятельности обучающихся, представленных в программах основного общего образования. Авторы рабочих программ - учителя - могут по своему усмотрению структурировать учебный материал, определять последовательность его изучения, расширять объем содержания. </w:t>
      </w:r>
    </w:p>
    <w:p w:rsidR="001E6AA6" w:rsidRPr="00867F7C" w:rsidRDefault="001E6AA6" w:rsidP="00B862FD">
      <w:pPr>
        <w:pStyle w:val="af0"/>
        <w:spacing w:line="276" w:lineRule="auto"/>
        <w:ind w:firstLine="708"/>
        <w:contextualSpacing/>
        <w:jc w:val="both"/>
      </w:pPr>
      <w:r w:rsidRPr="00867F7C">
        <w:t xml:space="preserve">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 </w:t>
      </w:r>
    </w:p>
    <w:p w:rsidR="001E6AA6" w:rsidRPr="00867F7C" w:rsidRDefault="001E6AA6" w:rsidP="00B862FD">
      <w:pPr>
        <w:pStyle w:val="af0"/>
        <w:spacing w:line="276" w:lineRule="auto"/>
        <w:contextualSpacing/>
        <w:jc w:val="both"/>
      </w:pPr>
      <w:r w:rsidRPr="00867F7C">
        <w:t>Программы учебных предметов построены таким образом, чтобы обеспечить достижение планируемых образовательных результатов. Курсивом в примерных программах учебных предметов обозначены дидактические единицы, соответствующие блоку результатов «Выпускник получит возможность научиться».</w:t>
      </w:r>
    </w:p>
    <w:p w:rsidR="001E6AA6" w:rsidRPr="00867F7C" w:rsidRDefault="001E6AA6" w:rsidP="00B862FD">
      <w:pPr>
        <w:pStyle w:val="af0"/>
        <w:spacing w:line="276" w:lineRule="auto"/>
        <w:ind w:firstLine="708"/>
        <w:contextualSpacing/>
        <w:jc w:val="both"/>
        <w:rPr>
          <w:u w:color="000000"/>
          <w:bdr w:val="nil"/>
        </w:rPr>
      </w:pPr>
      <w:r w:rsidRPr="00867F7C">
        <w:rPr>
          <w:u w:color="000000"/>
          <w:bdr w:val="nil"/>
        </w:rPr>
        <w:t xml:space="preserve">Каждый учебный предмет в зависимости от предметного содержания и различных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 В процессе изучения всех учебных предметов обеспечиваются условия для достижения планируемых результатов освоения ООП СОО всеми обучающимися. Рабочие программы рассматриваются на заседании ШМО, принимаются Педагогическим советом и утверждаются директором МБОУ </w:t>
      </w:r>
      <w:r w:rsidR="003317E8">
        <w:rPr>
          <w:u w:color="000000"/>
          <w:bdr w:val="nil"/>
        </w:rPr>
        <w:t>Высокогорская СОШ № 7</w:t>
      </w:r>
      <w:r w:rsidRPr="00867F7C">
        <w:rPr>
          <w:u w:color="000000"/>
          <w:bdr w:val="nil"/>
        </w:rPr>
        <w:t>.</w:t>
      </w:r>
    </w:p>
    <w:p w:rsidR="001E6AA6" w:rsidRPr="00867F7C" w:rsidRDefault="001E6AA6" w:rsidP="00B862FD">
      <w:pPr>
        <w:pStyle w:val="af0"/>
        <w:spacing w:line="276" w:lineRule="auto"/>
        <w:contextualSpacing/>
        <w:jc w:val="both"/>
        <w:rPr>
          <w:u w:color="000000"/>
          <w:bdr w:val="nil"/>
        </w:rPr>
      </w:pPr>
      <w:r w:rsidRPr="00867F7C">
        <w:rPr>
          <w:u w:color="000000"/>
          <w:bdr w:val="nil"/>
        </w:rPr>
        <w:t xml:space="preserve"> </w:t>
      </w:r>
      <w:r w:rsidR="00B862FD" w:rsidRPr="00867F7C">
        <w:rPr>
          <w:u w:color="000000"/>
          <w:bdr w:val="nil"/>
        </w:rPr>
        <w:tab/>
      </w:r>
      <w:r w:rsidRPr="00867F7C">
        <w:rPr>
          <w:u w:color="000000"/>
          <w:bdr w:val="nil"/>
        </w:rPr>
        <w:t xml:space="preserve">Рабочие программы составляются в соответствии с Положением о Рабочих программах, утвержденном директором школы и содержат обязательные разделы: </w:t>
      </w:r>
    </w:p>
    <w:p w:rsidR="001E6AA6" w:rsidRPr="00867F7C" w:rsidRDefault="001E6AA6" w:rsidP="00471482">
      <w:pPr>
        <w:pStyle w:val="af0"/>
        <w:numPr>
          <w:ilvl w:val="0"/>
          <w:numId w:val="8"/>
        </w:numPr>
        <w:spacing w:line="276" w:lineRule="auto"/>
        <w:contextualSpacing/>
        <w:jc w:val="both"/>
        <w:rPr>
          <w:u w:color="000000"/>
          <w:bdr w:val="nil"/>
        </w:rPr>
      </w:pPr>
      <w:r w:rsidRPr="00867F7C">
        <w:rPr>
          <w:u w:color="000000"/>
          <w:bdr w:val="nil"/>
        </w:rPr>
        <w:t xml:space="preserve">планируемые результаты освоения учебных предметов, курсов;  </w:t>
      </w:r>
    </w:p>
    <w:p w:rsidR="001E6AA6" w:rsidRPr="00867F7C" w:rsidRDefault="001E6AA6" w:rsidP="00471482">
      <w:pPr>
        <w:pStyle w:val="af0"/>
        <w:numPr>
          <w:ilvl w:val="0"/>
          <w:numId w:val="8"/>
        </w:numPr>
        <w:spacing w:line="276" w:lineRule="auto"/>
        <w:contextualSpacing/>
        <w:jc w:val="both"/>
        <w:rPr>
          <w:u w:color="000000"/>
          <w:bdr w:val="nil"/>
        </w:rPr>
      </w:pPr>
      <w:r w:rsidRPr="00867F7C">
        <w:rPr>
          <w:u w:color="000000"/>
          <w:bdr w:val="nil"/>
        </w:rPr>
        <w:t xml:space="preserve">содержание учебных предметов, курсов;  </w:t>
      </w:r>
    </w:p>
    <w:p w:rsidR="001E6AA6" w:rsidRPr="00867F7C" w:rsidRDefault="001E6AA6" w:rsidP="00471482">
      <w:pPr>
        <w:pStyle w:val="af0"/>
        <w:numPr>
          <w:ilvl w:val="0"/>
          <w:numId w:val="8"/>
        </w:numPr>
        <w:spacing w:line="276" w:lineRule="auto"/>
        <w:contextualSpacing/>
        <w:jc w:val="both"/>
        <w:rPr>
          <w:u w:color="000000"/>
          <w:bdr w:val="nil"/>
        </w:rPr>
      </w:pPr>
      <w:r w:rsidRPr="00867F7C">
        <w:rPr>
          <w:u w:color="000000"/>
          <w:bdr w:val="nil"/>
        </w:rPr>
        <w:t xml:space="preserve">тематическое планирование с указанием количества часов, отводимых на освоение каждой темы. </w:t>
      </w:r>
    </w:p>
    <w:p w:rsidR="001E6AA6" w:rsidRPr="00867F7C" w:rsidRDefault="001E6AA6" w:rsidP="00B862FD">
      <w:pPr>
        <w:pStyle w:val="af0"/>
        <w:spacing w:line="276" w:lineRule="auto"/>
        <w:contextualSpacing/>
        <w:jc w:val="both"/>
        <w:rPr>
          <w:u w:color="000000"/>
          <w:bdr w:val="nil"/>
        </w:rPr>
      </w:pPr>
      <w:r w:rsidRPr="00867F7C">
        <w:rPr>
          <w:u w:color="000000"/>
          <w:bdr w:val="nil"/>
        </w:rPr>
        <w:t>Рабочие программы размещаются на сайте МБОУ</w:t>
      </w:r>
      <w:r w:rsidR="003317E8">
        <w:rPr>
          <w:u w:color="000000"/>
          <w:bdr w:val="nil"/>
        </w:rPr>
        <w:t xml:space="preserve"> Высокогорская  СОШ № 7 и являются приложением ООП СОО</w:t>
      </w:r>
      <w:r w:rsidRPr="00867F7C">
        <w:rPr>
          <w:u w:color="000000"/>
          <w:bdr w:val="nil"/>
        </w:rPr>
        <w:t>.</w:t>
      </w:r>
    </w:p>
    <w:p w:rsidR="001E6AA6" w:rsidRPr="00867F7C" w:rsidRDefault="001E6AA6" w:rsidP="00B862FD">
      <w:pPr>
        <w:pStyle w:val="3"/>
        <w:contextualSpacing/>
        <w:jc w:val="both"/>
        <w:rPr>
          <w:rFonts w:ascii="Times New Roman" w:hAnsi="Times New Roman"/>
          <w:sz w:val="24"/>
          <w:szCs w:val="24"/>
        </w:rPr>
      </w:pPr>
      <w:bookmarkStart w:id="31" w:name="_Toc435412705"/>
      <w:bookmarkStart w:id="32" w:name="_Toc453968178"/>
      <w:r w:rsidRPr="00867F7C">
        <w:rPr>
          <w:rFonts w:ascii="Times New Roman" w:hAnsi="Times New Roman"/>
          <w:sz w:val="24"/>
          <w:szCs w:val="24"/>
        </w:rPr>
        <w:t>Русский язык</w:t>
      </w:r>
      <w:bookmarkEnd w:id="31"/>
      <w:bookmarkEnd w:id="32"/>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w:t>
      </w:r>
      <w:r w:rsidRPr="00867F7C">
        <w:rPr>
          <w:rFonts w:ascii="Times New Roman" w:hAnsi="Times New Roman"/>
          <w:sz w:val="24"/>
          <w:szCs w:val="24"/>
        </w:rPr>
        <w:lastRenderedPageBreak/>
        <w:t>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w:t>
      </w:r>
      <w:proofErr w:type="gramStart"/>
      <w:r w:rsidRPr="00867F7C">
        <w:rPr>
          <w:rFonts w:ascii="Times New Roman" w:hAnsi="Times New Roman"/>
          <w:sz w:val="24"/>
          <w:szCs w:val="24"/>
        </w:rPr>
        <w:t>и у ее</w:t>
      </w:r>
      <w:proofErr w:type="gramEnd"/>
      <w:r w:rsidRPr="00867F7C">
        <w:rPr>
          <w:rFonts w:ascii="Times New Roman" w:hAnsi="Times New Roman"/>
          <w:sz w:val="24"/>
          <w:szCs w:val="24"/>
        </w:rPr>
        <w:t xml:space="preserve"> граждан.</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w:t>
      </w:r>
      <w:proofErr w:type="gramStart"/>
      <w:r w:rsidRPr="00867F7C">
        <w:rPr>
          <w:rFonts w:ascii="Times New Roman" w:hAnsi="Times New Roman"/>
          <w:sz w:val="24"/>
          <w:szCs w:val="24"/>
        </w:rPr>
        <w:t>социолингвистический</w:t>
      </w:r>
      <w:proofErr w:type="gramEnd"/>
      <w:r w:rsidRPr="00867F7C">
        <w:rPr>
          <w:rFonts w:ascii="Times New Roman" w:hAnsi="Times New Roman"/>
          <w:sz w:val="24"/>
          <w:szCs w:val="24"/>
        </w:rPr>
        <w:t xml:space="preserve"> ее компоненты), лингвистической (языковедческой) и </w:t>
      </w:r>
      <w:proofErr w:type="spellStart"/>
      <w:r w:rsidRPr="00867F7C">
        <w:rPr>
          <w:rFonts w:ascii="Times New Roman" w:hAnsi="Times New Roman"/>
          <w:sz w:val="24"/>
          <w:szCs w:val="24"/>
        </w:rPr>
        <w:t>культуроведческой</w:t>
      </w:r>
      <w:proofErr w:type="spellEnd"/>
      <w:r w:rsidRPr="00867F7C">
        <w:rPr>
          <w:rFonts w:ascii="Times New Roman" w:hAnsi="Times New Roman"/>
          <w:sz w:val="24"/>
          <w:szCs w:val="24"/>
        </w:rPr>
        <w:t xml:space="preserve">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Главными задачами реализации программы являются:</w:t>
      </w:r>
    </w:p>
    <w:p w:rsidR="001E6AA6" w:rsidRPr="00867F7C" w:rsidRDefault="001E6AA6" w:rsidP="00B862FD">
      <w:pPr>
        <w:pStyle w:val="a"/>
        <w:spacing w:line="276" w:lineRule="auto"/>
        <w:contextualSpacing/>
        <w:rPr>
          <w:sz w:val="24"/>
          <w:szCs w:val="24"/>
        </w:rPr>
      </w:pPr>
      <w:r w:rsidRPr="00867F7C">
        <w:rPr>
          <w:sz w:val="24"/>
          <w:szCs w:val="24"/>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1E6AA6" w:rsidRPr="00867F7C" w:rsidRDefault="001E6AA6" w:rsidP="00B862FD">
      <w:pPr>
        <w:pStyle w:val="a"/>
        <w:spacing w:line="276" w:lineRule="auto"/>
        <w:contextualSpacing/>
        <w:rPr>
          <w:sz w:val="24"/>
          <w:szCs w:val="24"/>
        </w:rPr>
      </w:pPr>
      <w:r w:rsidRPr="00867F7C">
        <w:rPr>
          <w:sz w:val="24"/>
          <w:szCs w:val="24"/>
        </w:rP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1E6AA6" w:rsidRPr="00867F7C" w:rsidRDefault="001E6AA6" w:rsidP="00B862FD">
      <w:pPr>
        <w:pStyle w:val="a"/>
        <w:spacing w:line="276" w:lineRule="auto"/>
        <w:contextualSpacing/>
        <w:rPr>
          <w:sz w:val="24"/>
          <w:szCs w:val="24"/>
        </w:rPr>
      </w:pPr>
      <w:r w:rsidRPr="00867F7C">
        <w:rPr>
          <w:sz w:val="24"/>
          <w:szCs w:val="24"/>
        </w:rPr>
        <w:t>овладение умениями комплексного анализа предложенного текста;</w:t>
      </w:r>
    </w:p>
    <w:p w:rsidR="001E6AA6" w:rsidRPr="00867F7C" w:rsidRDefault="001E6AA6" w:rsidP="00B862FD">
      <w:pPr>
        <w:pStyle w:val="a"/>
        <w:spacing w:line="276" w:lineRule="auto"/>
        <w:contextualSpacing/>
        <w:rPr>
          <w:sz w:val="24"/>
          <w:szCs w:val="24"/>
        </w:rPr>
      </w:pPr>
      <w:r w:rsidRPr="00867F7C">
        <w:rPr>
          <w:sz w:val="24"/>
          <w:szCs w:val="24"/>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1E6AA6" w:rsidRPr="00867F7C" w:rsidRDefault="001E6AA6" w:rsidP="00B862FD">
      <w:pPr>
        <w:pStyle w:val="a"/>
        <w:spacing w:line="276" w:lineRule="auto"/>
        <w:contextualSpacing/>
        <w:rPr>
          <w:sz w:val="24"/>
          <w:szCs w:val="24"/>
        </w:rPr>
      </w:pPr>
      <w:r w:rsidRPr="00867F7C">
        <w:rPr>
          <w:sz w:val="24"/>
          <w:szCs w:val="24"/>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1E6AA6" w:rsidRPr="00867F7C" w:rsidRDefault="001E6AA6" w:rsidP="00B862FD">
      <w:pPr>
        <w:ind w:firstLine="284"/>
        <w:contextualSpacing/>
        <w:jc w:val="both"/>
        <w:rPr>
          <w:rFonts w:ascii="Times New Roman" w:hAnsi="Times New Roman"/>
          <w:sz w:val="24"/>
          <w:szCs w:val="24"/>
        </w:rPr>
      </w:pPr>
      <w:r w:rsidRPr="00867F7C">
        <w:rPr>
          <w:rFonts w:ascii="Times New Roman" w:hAnsi="Times New Roman"/>
          <w:sz w:val="24"/>
          <w:szCs w:val="24"/>
        </w:rPr>
        <w:t>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1E6AA6" w:rsidRPr="00867F7C" w:rsidRDefault="001E6AA6" w:rsidP="00B862FD">
      <w:pPr>
        <w:ind w:firstLine="284"/>
        <w:contextualSpacing/>
        <w:jc w:val="both"/>
        <w:rPr>
          <w:rFonts w:ascii="Times New Roman" w:hAnsi="Times New Roman"/>
          <w:sz w:val="24"/>
          <w:szCs w:val="24"/>
        </w:rPr>
      </w:pPr>
      <w:r w:rsidRPr="00867F7C">
        <w:rPr>
          <w:rFonts w:ascii="Times New Roman" w:hAnsi="Times New Roman"/>
          <w:sz w:val="24"/>
          <w:szCs w:val="24"/>
        </w:rPr>
        <w:t xml:space="preserve">На уровне основного общего </w:t>
      </w:r>
      <w:proofErr w:type="gramStart"/>
      <w:r w:rsidRPr="00867F7C">
        <w:rPr>
          <w:rFonts w:ascii="Times New Roman" w:hAnsi="Times New Roman"/>
          <w:sz w:val="24"/>
          <w:szCs w:val="24"/>
        </w:rPr>
        <w:t>образования</w:t>
      </w:r>
      <w:proofErr w:type="gramEnd"/>
      <w:r w:rsidRPr="00867F7C">
        <w:rPr>
          <w:rFonts w:ascii="Times New Roman" w:hAnsi="Times New Roman"/>
          <w:sz w:val="24"/>
          <w:szCs w:val="24"/>
        </w:rPr>
        <w:t xml:space="preserve">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w:t>
      </w:r>
      <w:r w:rsidRPr="00867F7C">
        <w:rPr>
          <w:rFonts w:ascii="Times New Roman" w:hAnsi="Times New Roman"/>
          <w:sz w:val="24"/>
          <w:szCs w:val="24"/>
        </w:rPr>
        <w:lastRenderedPageBreak/>
        <w:t>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1E6AA6" w:rsidRPr="00867F7C" w:rsidRDefault="001E6AA6" w:rsidP="00B862FD">
      <w:pPr>
        <w:ind w:firstLine="284"/>
        <w:contextualSpacing/>
        <w:jc w:val="both"/>
        <w:rPr>
          <w:rFonts w:ascii="Times New Roman" w:hAnsi="Times New Roman"/>
          <w:sz w:val="24"/>
          <w:szCs w:val="24"/>
        </w:rPr>
      </w:pPr>
      <w:proofErr w:type="gramStart"/>
      <w:r w:rsidRPr="00867F7C">
        <w:rPr>
          <w:rFonts w:ascii="Times New Roman" w:hAnsi="Times New Roman"/>
          <w:sz w:val="24"/>
          <w:szCs w:val="24"/>
        </w:rP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roofErr w:type="gramEnd"/>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1E6AA6" w:rsidRPr="00867F7C" w:rsidRDefault="001E6AA6" w:rsidP="00B862FD">
      <w:pPr>
        <w:contextualSpacing/>
        <w:jc w:val="both"/>
        <w:rPr>
          <w:rFonts w:ascii="Times New Roman" w:hAnsi="Times New Roman"/>
          <w:sz w:val="24"/>
          <w:szCs w:val="24"/>
        </w:rPr>
      </w:pPr>
    </w:p>
    <w:p w:rsidR="001E6AA6" w:rsidRPr="00867F7C" w:rsidRDefault="001E6AA6" w:rsidP="00B862FD">
      <w:pPr>
        <w:contextualSpacing/>
        <w:jc w:val="both"/>
        <w:rPr>
          <w:rFonts w:ascii="Times New Roman" w:eastAsia="Times New Roman" w:hAnsi="Times New Roman"/>
          <w:b/>
          <w:sz w:val="24"/>
          <w:szCs w:val="24"/>
        </w:rPr>
      </w:pPr>
      <w:r w:rsidRPr="00867F7C">
        <w:rPr>
          <w:rFonts w:ascii="Times New Roman" w:eastAsia="Times New Roman" w:hAnsi="Times New Roman"/>
          <w:b/>
          <w:sz w:val="24"/>
          <w:szCs w:val="24"/>
        </w:rPr>
        <w:t>Базовый уровень</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Язык. Общие сведения о языке. Основные разделы науки о языке</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 xml:space="preserve">Язык как система. </w:t>
      </w:r>
      <w:r w:rsidRPr="00867F7C">
        <w:rPr>
          <w:rFonts w:ascii="Times New Roman" w:eastAsia="Times New Roman" w:hAnsi="Times New Roman"/>
          <w:i/>
          <w:color w:val="000000"/>
          <w:sz w:val="24"/>
          <w:szCs w:val="24"/>
        </w:rPr>
        <w:t>Основные уровни языка.</w:t>
      </w:r>
      <w:r w:rsidRPr="00867F7C">
        <w:rPr>
          <w:rFonts w:ascii="Times New Roman" w:eastAsia="Times New Roman" w:hAnsi="Times New Roman"/>
          <w:color w:val="000000"/>
          <w:sz w:val="24"/>
          <w:szCs w:val="24"/>
        </w:rPr>
        <w:t xml:space="preserve"> </w:t>
      </w:r>
      <w:r w:rsidRPr="00867F7C">
        <w:rPr>
          <w:rFonts w:ascii="Times New Roman" w:eastAsia="Times New Roman" w:hAnsi="Times New Roman"/>
          <w:i/>
          <w:iCs/>
          <w:color w:val="000000"/>
          <w:sz w:val="24"/>
          <w:szCs w:val="24"/>
        </w:rPr>
        <w:t>Взаимосвязь различных единиц и уровней языка.</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sidRPr="00867F7C">
        <w:rPr>
          <w:rFonts w:ascii="Times New Roman" w:eastAsia="Times New Roman" w:hAnsi="Times New Roman"/>
          <w:i/>
          <w:iCs/>
          <w:color w:val="000000"/>
          <w:sz w:val="24"/>
          <w:szCs w:val="24"/>
        </w:rPr>
        <w:t>Проблемы экологии языка.</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i/>
          <w:iCs/>
          <w:color w:val="000000"/>
          <w:sz w:val="24"/>
          <w:szCs w:val="24"/>
        </w:rPr>
        <w:t>Историческое развитие русского языка. Выдающиеся отечественные лингвисты.</w:t>
      </w:r>
    </w:p>
    <w:p w:rsidR="001E6AA6" w:rsidRPr="00867F7C" w:rsidRDefault="001E6AA6" w:rsidP="00B862FD">
      <w:pPr>
        <w:ind w:firstLine="700"/>
        <w:contextualSpacing/>
        <w:jc w:val="both"/>
        <w:rPr>
          <w:rFonts w:ascii="Times New Roman" w:hAnsi="Times New Roman"/>
          <w:sz w:val="24"/>
          <w:szCs w:val="24"/>
        </w:rPr>
      </w:pP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Речь. Речевое общение</w:t>
      </w:r>
    </w:p>
    <w:p w:rsidR="001E6AA6" w:rsidRPr="00867F7C" w:rsidRDefault="001E6AA6" w:rsidP="00B862FD">
      <w:pPr>
        <w:ind w:firstLine="700"/>
        <w:contextualSpacing/>
        <w:jc w:val="both"/>
        <w:rPr>
          <w:rFonts w:ascii="Times New Roman" w:hAnsi="Times New Roman"/>
          <w:sz w:val="24"/>
          <w:szCs w:val="24"/>
        </w:rPr>
      </w:pPr>
      <w:r w:rsidRPr="00867F7C">
        <w:rPr>
          <w:rFonts w:ascii="Times New Roman" w:eastAsia="Times New Roman" w:hAnsi="Times New Roman"/>
          <w:sz w:val="24"/>
          <w:szCs w:val="24"/>
        </w:rPr>
        <w:t xml:space="preserve">Речь как деятельность. Виды речевой деятельности: чтение, </w:t>
      </w:r>
      <w:proofErr w:type="spellStart"/>
      <w:r w:rsidRPr="00867F7C">
        <w:rPr>
          <w:rFonts w:ascii="Times New Roman" w:eastAsia="Times New Roman" w:hAnsi="Times New Roman"/>
          <w:sz w:val="24"/>
          <w:szCs w:val="24"/>
        </w:rPr>
        <w:t>аудирование</w:t>
      </w:r>
      <w:proofErr w:type="spellEnd"/>
      <w:r w:rsidRPr="00867F7C">
        <w:rPr>
          <w:rFonts w:ascii="Times New Roman" w:eastAsia="Times New Roman" w:hAnsi="Times New Roman"/>
          <w:sz w:val="24"/>
          <w:szCs w:val="24"/>
        </w:rPr>
        <w:t>, говорение, письмо.</w:t>
      </w:r>
    </w:p>
    <w:p w:rsidR="001E6AA6" w:rsidRPr="00867F7C" w:rsidRDefault="001E6AA6" w:rsidP="00B862FD">
      <w:pPr>
        <w:ind w:firstLine="700"/>
        <w:contextualSpacing/>
        <w:jc w:val="both"/>
        <w:rPr>
          <w:rFonts w:ascii="Times New Roman" w:hAnsi="Times New Roman"/>
          <w:sz w:val="24"/>
          <w:szCs w:val="24"/>
        </w:rPr>
      </w:pPr>
      <w:r w:rsidRPr="00867F7C">
        <w:rPr>
          <w:rFonts w:ascii="Times New Roman" w:eastAsia="Times New Roman" w:hAnsi="Times New Roman"/>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1E6AA6" w:rsidRPr="00867F7C" w:rsidRDefault="001E6AA6" w:rsidP="00B862FD">
      <w:pPr>
        <w:ind w:firstLine="700"/>
        <w:contextualSpacing/>
        <w:jc w:val="both"/>
        <w:rPr>
          <w:rFonts w:ascii="Times New Roman" w:hAnsi="Times New Roman"/>
          <w:sz w:val="24"/>
          <w:szCs w:val="24"/>
        </w:rPr>
      </w:pPr>
      <w:r w:rsidRPr="00867F7C">
        <w:rPr>
          <w:rFonts w:ascii="Times New Roman" w:eastAsia="Times New Roman" w:hAnsi="Times New Roman"/>
          <w:sz w:val="24"/>
          <w:szCs w:val="24"/>
        </w:rPr>
        <w:t xml:space="preserve">Монологическая и диалогическая речь. Развитие навыков монологической </w:t>
      </w:r>
      <w:r w:rsidRPr="00867F7C">
        <w:rPr>
          <w:rFonts w:ascii="Times New Roman" w:eastAsia="Times New Roman" w:hAnsi="Times New Roman"/>
          <w:i/>
          <w:sz w:val="24"/>
          <w:szCs w:val="24"/>
        </w:rPr>
        <w:t>и диалогической речи.</w:t>
      </w:r>
      <w:r w:rsidRPr="00867F7C">
        <w:rPr>
          <w:rFonts w:ascii="Times New Roman" w:eastAsia="Times New Roman" w:hAnsi="Times New Roman"/>
          <w:sz w:val="24"/>
          <w:szCs w:val="24"/>
        </w:rP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1E6AA6" w:rsidRPr="00867F7C" w:rsidRDefault="001E6AA6" w:rsidP="00B862FD">
      <w:pPr>
        <w:ind w:firstLine="700"/>
        <w:contextualSpacing/>
        <w:jc w:val="both"/>
        <w:rPr>
          <w:rFonts w:ascii="Times New Roman" w:eastAsia="Times New Roman" w:hAnsi="Times New Roman"/>
          <w:sz w:val="24"/>
          <w:szCs w:val="24"/>
        </w:rPr>
      </w:pPr>
      <w:proofErr w:type="gramStart"/>
      <w:r w:rsidRPr="00867F7C">
        <w:rPr>
          <w:rFonts w:ascii="Times New Roman" w:eastAsia="Times New Roman" w:hAnsi="Times New Roman"/>
          <w:color w:val="000000"/>
          <w:sz w:val="24"/>
          <w:szCs w:val="24"/>
        </w:rPr>
        <w:t xml:space="preserve">Основные жанры научного (доклад, аннотация, </w:t>
      </w:r>
      <w:r w:rsidRPr="00867F7C">
        <w:rPr>
          <w:rFonts w:ascii="Times New Roman" w:eastAsia="Times New Roman" w:hAnsi="Times New Roman"/>
          <w:i/>
          <w:iCs/>
          <w:color w:val="000000"/>
          <w:sz w:val="24"/>
          <w:szCs w:val="24"/>
        </w:rPr>
        <w:t>статья,</w:t>
      </w:r>
      <w:r w:rsidRPr="00867F7C">
        <w:rPr>
          <w:rFonts w:ascii="Times New Roman" w:eastAsia="Times New Roman" w:hAnsi="Times New Roman"/>
          <w:color w:val="000000"/>
          <w:sz w:val="24"/>
          <w:szCs w:val="24"/>
        </w:rPr>
        <w:t xml:space="preserve"> </w:t>
      </w:r>
      <w:r w:rsidRPr="00867F7C">
        <w:rPr>
          <w:rFonts w:ascii="Times New Roman" w:eastAsia="Times New Roman" w:hAnsi="Times New Roman"/>
          <w:iCs/>
          <w:color w:val="000000"/>
          <w:sz w:val="24"/>
          <w:szCs w:val="24"/>
        </w:rPr>
        <w:t>тезисы,</w:t>
      </w:r>
      <w:r w:rsidRPr="00867F7C">
        <w:rPr>
          <w:rFonts w:ascii="Times New Roman" w:eastAsia="Times New Roman" w:hAnsi="Times New Roman"/>
          <w:i/>
          <w:iCs/>
          <w:color w:val="000000"/>
          <w:sz w:val="24"/>
          <w:szCs w:val="24"/>
        </w:rPr>
        <w:t xml:space="preserve"> </w:t>
      </w:r>
      <w:r w:rsidRPr="00867F7C">
        <w:rPr>
          <w:rFonts w:ascii="Times New Roman" w:eastAsia="Times New Roman" w:hAnsi="Times New Roman"/>
          <w:iCs/>
          <w:color w:val="000000"/>
          <w:sz w:val="24"/>
          <w:szCs w:val="24"/>
        </w:rPr>
        <w:t>конспект</w:t>
      </w:r>
      <w:r w:rsidRPr="00867F7C">
        <w:rPr>
          <w:rFonts w:ascii="Times New Roman" w:eastAsia="Times New Roman" w:hAnsi="Times New Roman"/>
          <w:color w:val="000000"/>
          <w:sz w:val="24"/>
          <w:szCs w:val="24"/>
        </w:rPr>
        <w:t xml:space="preserve">, </w:t>
      </w:r>
      <w:r w:rsidRPr="00867F7C">
        <w:rPr>
          <w:rFonts w:ascii="Times New Roman" w:eastAsia="Times New Roman" w:hAnsi="Times New Roman"/>
          <w:i/>
          <w:color w:val="000000"/>
          <w:sz w:val="24"/>
          <w:szCs w:val="24"/>
        </w:rPr>
        <w:t>рецензия,</w:t>
      </w:r>
      <w:r w:rsidRPr="00867F7C">
        <w:rPr>
          <w:rFonts w:ascii="Times New Roman" w:eastAsia="Times New Roman" w:hAnsi="Times New Roman"/>
          <w:color w:val="000000"/>
          <w:sz w:val="24"/>
          <w:szCs w:val="24"/>
        </w:rPr>
        <w:t xml:space="preserve"> </w:t>
      </w:r>
      <w:r w:rsidRPr="00867F7C">
        <w:rPr>
          <w:rFonts w:ascii="Times New Roman" w:eastAsia="Times New Roman" w:hAnsi="Times New Roman"/>
          <w:i/>
          <w:iCs/>
          <w:color w:val="000000"/>
          <w:sz w:val="24"/>
          <w:szCs w:val="24"/>
        </w:rPr>
        <w:t>выписки,</w:t>
      </w:r>
      <w:r w:rsidRPr="00867F7C">
        <w:rPr>
          <w:rFonts w:ascii="Times New Roman" w:eastAsia="Times New Roman" w:hAnsi="Times New Roman"/>
          <w:color w:val="000000"/>
          <w:sz w:val="24"/>
          <w:szCs w:val="24"/>
        </w:rPr>
        <w:t xml:space="preserve"> </w:t>
      </w:r>
      <w:r w:rsidRPr="00867F7C">
        <w:rPr>
          <w:rFonts w:ascii="Times New Roman" w:eastAsia="Times New Roman" w:hAnsi="Times New Roman"/>
          <w:iCs/>
          <w:color w:val="000000"/>
          <w:sz w:val="24"/>
          <w:szCs w:val="24"/>
        </w:rPr>
        <w:t>реферат</w:t>
      </w:r>
      <w:r w:rsidRPr="00867F7C">
        <w:rPr>
          <w:rFonts w:ascii="Times New Roman" w:eastAsia="Times New Roman" w:hAnsi="Times New Roman"/>
          <w:color w:val="000000"/>
          <w:sz w:val="24"/>
          <w:szCs w:val="24"/>
        </w:rPr>
        <w:t xml:space="preserve"> и др.), публицистического (выступление, </w:t>
      </w:r>
      <w:r w:rsidRPr="00867F7C">
        <w:rPr>
          <w:rFonts w:ascii="Times New Roman" w:eastAsia="Times New Roman" w:hAnsi="Times New Roman"/>
          <w:i/>
          <w:iCs/>
          <w:color w:val="000000"/>
          <w:sz w:val="24"/>
          <w:szCs w:val="24"/>
        </w:rPr>
        <w:t>статья,</w:t>
      </w:r>
      <w:r w:rsidRPr="00867F7C">
        <w:rPr>
          <w:rFonts w:ascii="Times New Roman" w:eastAsia="Times New Roman" w:hAnsi="Times New Roman"/>
          <w:color w:val="000000"/>
          <w:sz w:val="24"/>
          <w:szCs w:val="24"/>
        </w:rPr>
        <w:t xml:space="preserve"> </w:t>
      </w:r>
      <w:r w:rsidRPr="00867F7C">
        <w:rPr>
          <w:rFonts w:ascii="Times New Roman" w:eastAsia="Times New Roman" w:hAnsi="Times New Roman"/>
          <w:i/>
          <w:iCs/>
          <w:color w:val="000000"/>
          <w:sz w:val="24"/>
          <w:szCs w:val="24"/>
        </w:rPr>
        <w:t xml:space="preserve">интервью, очерк, отзыв </w:t>
      </w:r>
      <w:r w:rsidRPr="00867F7C">
        <w:rPr>
          <w:rFonts w:ascii="Times New Roman" w:eastAsia="Times New Roman" w:hAnsi="Times New Roman"/>
          <w:color w:val="000000"/>
          <w:sz w:val="24"/>
          <w:szCs w:val="24"/>
        </w:rPr>
        <w:t xml:space="preserve">и др.), официально-делового (резюме, характеристика, расписка, доверенность и др.) стилей, </w:t>
      </w:r>
      <w:r w:rsidRPr="00867F7C">
        <w:rPr>
          <w:rFonts w:ascii="Times New Roman" w:eastAsia="Times New Roman" w:hAnsi="Times New Roman"/>
          <w:color w:val="000000"/>
          <w:sz w:val="24"/>
          <w:szCs w:val="24"/>
        </w:rPr>
        <w:lastRenderedPageBreak/>
        <w:t>разговорной речи (рассказ, беседа, спор).</w:t>
      </w:r>
      <w:proofErr w:type="gramEnd"/>
      <w:r w:rsidRPr="00867F7C">
        <w:rPr>
          <w:rFonts w:ascii="Times New Roman" w:eastAsia="Times New Roman" w:hAnsi="Times New Roman"/>
          <w:color w:val="000000"/>
          <w:sz w:val="24"/>
          <w:szCs w:val="24"/>
        </w:rPr>
        <w:t xml:space="preserve"> Основные виды сочинений. </w:t>
      </w:r>
      <w:r w:rsidRPr="00867F7C">
        <w:rPr>
          <w:rFonts w:ascii="Times New Roman" w:eastAsia="Times New Roman" w:hAnsi="Times New Roman"/>
          <w:i/>
          <w:iCs/>
          <w:color w:val="000000"/>
          <w:sz w:val="24"/>
          <w:szCs w:val="24"/>
        </w:rPr>
        <w:t>Совершенствование умений и навыков создания текстов разных функционально-смысловых типов, стилей и жанров.</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sidRPr="00867F7C">
        <w:rPr>
          <w:rFonts w:ascii="Times New Roman" w:eastAsia="Times New Roman" w:hAnsi="Times New Roman"/>
          <w:i/>
          <w:iCs/>
          <w:color w:val="000000"/>
          <w:sz w:val="24"/>
          <w:szCs w:val="24"/>
        </w:rPr>
        <w:t>Основные признаки художественной речи.</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Основные изобразительно-выразительные средства языка.</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Текст. Признаки текста.</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Виды чтения. Использование различных видов чтения в зависимости от коммуникативной задачи и характера текста.</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i/>
          <w:iCs/>
          <w:color w:val="000000"/>
          <w:sz w:val="24"/>
          <w:szCs w:val="24"/>
        </w:rPr>
        <w:t>Лингвистический анализ текстов различных функциональных разновидностей языка.</w:t>
      </w:r>
    </w:p>
    <w:p w:rsidR="001E6AA6" w:rsidRPr="00867F7C" w:rsidRDefault="001E6AA6" w:rsidP="00B862FD">
      <w:pPr>
        <w:ind w:firstLine="700"/>
        <w:contextualSpacing/>
        <w:jc w:val="both"/>
        <w:rPr>
          <w:rFonts w:ascii="Times New Roman" w:hAnsi="Times New Roman"/>
          <w:sz w:val="24"/>
          <w:szCs w:val="24"/>
        </w:rPr>
      </w:pP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Культура речи</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 xml:space="preserve">Культура речи как раздел лингвистики. </w:t>
      </w:r>
      <w:r w:rsidRPr="00867F7C">
        <w:rPr>
          <w:rFonts w:ascii="Times New Roman" w:eastAsia="Times New Roman" w:hAnsi="Times New Roman"/>
          <w:i/>
          <w:iCs/>
          <w:color w:val="000000"/>
          <w:sz w:val="24"/>
          <w:szCs w:val="24"/>
        </w:rPr>
        <w:t>Основные аспекты культуры речи: нормативный, коммуникативный и этический.</w:t>
      </w:r>
      <w:r w:rsidRPr="00867F7C">
        <w:rPr>
          <w:rFonts w:ascii="Times New Roman" w:eastAsia="Times New Roman" w:hAnsi="Times New Roman"/>
          <w:color w:val="000000"/>
          <w:sz w:val="24"/>
          <w:szCs w:val="24"/>
        </w:rPr>
        <w:t xml:space="preserve"> </w:t>
      </w:r>
      <w:r w:rsidRPr="00867F7C">
        <w:rPr>
          <w:rFonts w:ascii="Times New Roman" w:eastAsia="Times New Roman" w:hAnsi="Times New Roman"/>
          <w:i/>
          <w:iCs/>
          <w:color w:val="000000"/>
          <w:sz w:val="24"/>
          <w:szCs w:val="24"/>
        </w:rPr>
        <w:t>Коммуникативная целесообразность, уместность, точность, ясность, выразительность речи</w:t>
      </w:r>
      <w:r w:rsidRPr="00867F7C">
        <w:rPr>
          <w:rFonts w:ascii="Times New Roman" w:eastAsia="Times New Roman" w:hAnsi="Times New Roman"/>
          <w:color w:val="000000"/>
          <w:sz w:val="24"/>
          <w:szCs w:val="24"/>
        </w:rPr>
        <w:t xml:space="preserve">. </w:t>
      </w:r>
      <w:r w:rsidRPr="00867F7C">
        <w:rPr>
          <w:rFonts w:ascii="Times New Roman" w:eastAsia="Times New Roman" w:hAnsi="Times New Roman"/>
          <w:i/>
          <w:iCs/>
          <w:color w:val="000000"/>
          <w:sz w:val="24"/>
          <w:szCs w:val="24"/>
        </w:rPr>
        <w:t>Оценка коммуникативных качеств и эффективности речи. Самоанализ и самооценка на основе наблюдений за собственной речью.</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 xml:space="preserve">Культура видов речевой деятельности – чтения, </w:t>
      </w:r>
      <w:proofErr w:type="spellStart"/>
      <w:r w:rsidRPr="00867F7C">
        <w:rPr>
          <w:rFonts w:ascii="Times New Roman" w:eastAsia="Times New Roman" w:hAnsi="Times New Roman"/>
          <w:color w:val="000000"/>
          <w:sz w:val="24"/>
          <w:szCs w:val="24"/>
        </w:rPr>
        <w:t>аудирования</w:t>
      </w:r>
      <w:proofErr w:type="spellEnd"/>
      <w:r w:rsidRPr="00867F7C">
        <w:rPr>
          <w:rFonts w:ascii="Times New Roman" w:eastAsia="Times New Roman" w:hAnsi="Times New Roman"/>
          <w:color w:val="000000"/>
          <w:sz w:val="24"/>
          <w:szCs w:val="24"/>
        </w:rPr>
        <w:t>, говорения и письма.</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 xml:space="preserve">Культура научного и делового общения (устная и письменная формы). </w:t>
      </w:r>
      <w:proofErr w:type="gramStart"/>
      <w:r w:rsidRPr="00867F7C">
        <w:rPr>
          <w:rFonts w:ascii="Times New Roman" w:eastAsia="Times New Roman" w:hAnsi="Times New Roman"/>
          <w:i/>
          <w:iCs/>
          <w:color w:val="000000"/>
          <w:sz w:val="24"/>
          <w:szCs w:val="24"/>
        </w:rPr>
        <w:t>Особенности речевого этикета в официально-деловой, научной и публицистической сферах общения.</w:t>
      </w:r>
      <w:proofErr w:type="gramEnd"/>
      <w:r w:rsidRPr="00867F7C">
        <w:rPr>
          <w:rFonts w:ascii="Times New Roman" w:eastAsia="Times New Roman" w:hAnsi="Times New Roman"/>
          <w:color w:val="000000"/>
          <w:sz w:val="24"/>
          <w:szCs w:val="24"/>
        </w:rPr>
        <w:t xml:space="preserve"> Культура разговорной речи.</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sidRPr="00867F7C">
        <w:rPr>
          <w:rFonts w:ascii="Times New Roman" w:eastAsia="Times New Roman" w:hAnsi="Times New Roman"/>
          <w:i/>
          <w:iCs/>
          <w:color w:val="000000"/>
          <w:sz w:val="24"/>
          <w:szCs w:val="24"/>
        </w:rPr>
        <w:t>Совершенствование орфографических и пунктуационных умений и навыков.</w:t>
      </w:r>
      <w:r w:rsidRPr="00867F7C">
        <w:rPr>
          <w:rFonts w:ascii="Times New Roman" w:eastAsia="Times New Roman" w:hAnsi="Times New Roman"/>
          <w:color w:val="000000"/>
          <w:sz w:val="24"/>
          <w:szCs w:val="24"/>
        </w:rPr>
        <w:t xml:space="preserve"> </w:t>
      </w:r>
      <w:r w:rsidRPr="00867F7C">
        <w:rPr>
          <w:rFonts w:ascii="Times New Roman" w:eastAsia="Times New Roman" w:hAnsi="Times New Roman"/>
          <w:i/>
          <w:iCs/>
          <w:color w:val="000000"/>
          <w:sz w:val="24"/>
          <w:szCs w:val="24"/>
        </w:rPr>
        <w:t>Соблюдение норм литературного языка в речевой практике.</w:t>
      </w:r>
      <w:r w:rsidRPr="00867F7C">
        <w:rPr>
          <w:rFonts w:ascii="Times New Roman" w:eastAsia="Times New Roman" w:hAnsi="Times New Roman"/>
          <w:color w:val="000000"/>
          <w:sz w:val="24"/>
          <w:szCs w:val="24"/>
        </w:rPr>
        <w:t xml:space="preserve"> </w:t>
      </w:r>
      <w:r w:rsidRPr="00867F7C">
        <w:rPr>
          <w:rFonts w:ascii="Times New Roman" w:eastAsia="Times New Roman" w:hAnsi="Times New Roman"/>
          <w:i/>
          <w:iCs/>
          <w:color w:val="000000"/>
          <w:sz w:val="24"/>
          <w:szCs w:val="24"/>
        </w:rPr>
        <w:t>Уместность использования языковых сре</w:t>
      </w:r>
      <w:proofErr w:type="gramStart"/>
      <w:r w:rsidRPr="00867F7C">
        <w:rPr>
          <w:rFonts w:ascii="Times New Roman" w:eastAsia="Times New Roman" w:hAnsi="Times New Roman"/>
          <w:i/>
          <w:iCs/>
          <w:color w:val="000000"/>
          <w:sz w:val="24"/>
          <w:szCs w:val="24"/>
        </w:rPr>
        <w:t>дств в р</w:t>
      </w:r>
      <w:proofErr w:type="gramEnd"/>
      <w:r w:rsidRPr="00867F7C">
        <w:rPr>
          <w:rFonts w:ascii="Times New Roman" w:eastAsia="Times New Roman" w:hAnsi="Times New Roman"/>
          <w:i/>
          <w:iCs/>
          <w:color w:val="000000"/>
          <w:sz w:val="24"/>
          <w:szCs w:val="24"/>
        </w:rPr>
        <w:t>ечевом высказывании.</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Нормативные словари современного русского языка и лингвистические справочники; их использование.</w:t>
      </w:r>
    </w:p>
    <w:p w:rsidR="001E6AA6" w:rsidRPr="00867F7C" w:rsidRDefault="001E6AA6" w:rsidP="00B862FD">
      <w:pPr>
        <w:contextualSpacing/>
        <w:jc w:val="both"/>
        <w:rPr>
          <w:rFonts w:ascii="Times New Roman" w:hAnsi="Times New Roman"/>
          <w:sz w:val="24"/>
          <w:szCs w:val="24"/>
        </w:rPr>
      </w:pP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Углубленный уровень</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Язык. Общие сведения о языке. Основные разделы науки о языке</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 xml:space="preserve">Основные функции языка. </w:t>
      </w:r>
      <w:r w:rsidRPr="00867F7C">
        <w:rPr>
          <w:rFonts w:ascii="Times New Roman" w:eastAsia="Times New Roman" w:hAnsi="Times New Roman"/>
          <w:i/>
          <w:iCs/>
          <w:color w:val="000000"/>
          <w:sz w:val="24"/>
          <w:szCs w:val="24"/>
        </w:rPr>
        <w:t>Социальные функции русского языка.</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w:t>
      </w:r>
      <w:r w:rsidRPr="00867F7C">
        <w:rPr>
          <w:rFonts w:ascii="Times New Roman" w:eastAsia="Times New Roman" w:hAnsi="Times New Roman"/>
          <w:color w:val="000000"/>
          <w:sz w:val="24"/>
          <w:szCs w:val="24"/>
        </w:rPr>
        <w:lastRenderedPageBreak/>
        <w:t xml:space="preserve">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867F7C">
        <w:rPr>
          <w:rFonts w:ascii="Times New Roman" w:eastAsia="Times New Roman" w:hAnsi="Times New Roman"/>
          <w:i/>
          <w:iCs/>
          <w:color w:val="000000"/>
          <w:sz w:val="24"/>
          <w:szCs w:val="24"/>
        </w:rPr>
        <w:t>Роль форм русского языка в становлении и развитии русского языка.</w:t>
      </w:r>
      <w:r w:rsidRPr="00867F7C">
        <w:rPr>
          <w:rFonts w:ascii="Times New Roman" w:eastAsia="Times New Roman" w:hAnsi="Times New Roman"/>
          <w:color w:val="000000"/>
          <w:sz w:val="24"/>
          <w:szCs w:val="24"/>
        </w:rPr>
        <w:t xml:space="preserve">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1E6AA6" w:rsidRPr="00867F7C" w:rsidRDefault="001E6AA6" w:rsidP="00B862FD">
      <w:pPr>
        <w:ind w:firstLine="700"/>
        <w:contextualSpacing/>
        <w:jc w:val="both"/>
        <w:rPr>
          <w:rFonts w:ascii="Times New Roman" w:hAnsi="Times New Roman"/>
          <w:sz w:val="24"/>
          <w:szCs w:val="24"/>
        </w:rPr>
      </w:pP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Речь. Речевое общение</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Речевое общение как форма взаимодействия людей в процессе их познавательно-трудовой деятельности.</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w:t>
      </w:r>
      <w:proofErr w:type="spellStart"/>
      <w:r w:rsidRPr="00867F7C">
        <w:rPr>
          <w:rFonts w:ascii="Times New Roman" w:eastAsia="Times New Roman" w:hAnsi="Times New Roman"/>
          <w:color w:val="000000"/>
          <w:sz w:val="24"/>
          <w:szCs w:val="24"/>
        </w:rPr>
        <w:t>аудирование</w:t>
      </w:r>
      <w:proofErr w:type="spellEnd"/>
      <w:r w:rsidRPr="00867F7C">
        <w:rPr>
          <w:rFonts w:ascii="Times New Roman" w:eastAsia="Times New Roman" w:hAnsi="Times New Roman"/>
          <w:color w:val="000000"/>
          <w:sz w:val="24"/>
          <w:szCs w:val="24"/>
        </w:rPr>
        <w:t>, чтение), их особенности.</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Особенности восприятия чужого высказывания (устного и письменного) и создания собственного высказывания в устной и письменной форме.</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 xml:space="preserve">Осознанное использование разных видов чтения и </w:t>
      </w:r>
      <w:proofErr w:type="spellStart"/>
      <w:r w:rsidRPr="00867F7C">
        <w:rPr>
          <w:rFonts w:ascii="Times New Roman" w:eastAsia="Times New Roman" w:hAnsi="Times New Roman"/>
          <w:color w:val="000000"/>
          <w:sz w:val="24"/>
          <w:szCs w:val="24"/>
        </w:rPr>
        <w:t>аудирования</w:t>
      </w:r>
      <w:proofErr w:type="spellEnd"/>
      <w:r w:rsidRPr="00867F7C">
        <w:rPr>
          <w:rFonts w:ascii="Times New Roman" w:eastAsia="Times New Roman" w:hAnsi="Times New Roman"/>
          <w:color w:val="000000"/>
          <w:sz w:val="24"/>
          <w:szCs w:val="24"/>
        </w:rPr>
        <w:t xml:space="preserve">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w:t>
      </w:r>
      <w:r w:rsidRPr="00867F7C">
        <w:rPr>
          <w:rFonts w:ascii="Times New Roman" w:eastAsia="Times New Roman" w:hAnsi="Times New Roman"/>
          <w:i/>
          <w:iCs/>
          <w:color w:val="000000"/>
          <w:sz w:val="24"/>
          <w:szCs w:val="24"/>
        </w:rPr>
        <w:t>Комплексный лингвистический анализ текста.</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r w:rsidRPr="00867F7C">
        <w:rPr>
          <w:rFonts w:ascii="Times New Roman" w:eastAsia="Times New Roman" w:hAnsi="Times New Roman"/>
          <w:i/>
          <w:iCs/>
          <w:color w:val="000000"/>
          <w:sz w:val="24"/>
          <w:szCs w:val="24"/>
        </w:rPr>
        <w:t>Выступление перед аудиторией с докладом; представление реферата, проекта на лингвистическую тему.</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i/>
          <w:iCs/>
          <w:color w:val="000000"/>
          <w:sz w:val="24"/>
          <w:szCs w:val="24"/>
        </w:rPr>
        <w:lastRenderedPageBreak/>
        <w:t xml:space="preserve">Культура публичного выступления с текстами различной жанровой принадлежности. Речевой самоконтроль, самооценка, </w:t>
      </w:r>
      <w:proofErr w:type="spellStart"/>
      <w:r w:rsidRPr="00867F7C">
        <w:rPr>
          <w:rFonts w:ascii="Times New Roman" w:eastAsia="Times New Roman" w:hAnsi="Times New Roman"/>
          <w:i/>
          <w:iCs/>
          <w:color w:val="000000"/>
          <w:sz w:val="24"/>
          <w:szCs w:val="24"/>
        </w:rPr>
        <w:t>самокоррекция</w:t>
      </w:r>
      <w:proofErr w:type="spellEnd"/>
      <w:r w:rsidRPr="00867F7C">
        <w:rPr>
          <w:rFonts w:ascii="Times New Roman" w:eastAsia="Times New Roman" w:hAnsi="Times New Roman"/>
          <w:i/>
          <w:iCs/>
          <w:color w:val="000000"/>
          <w:sz w:val="24"/>
          <w:szCs w:val="24"/>
        </w:rPr>
        <w:t>.</w:t>
      </w:r>
    </w:p>
    <w:p w:rsidR="001E6AA6" w:rsidRPr="00867F7C" w:rsidRDefault="001E6AA6" w:rsidP="00B862FD">
      <w:pPr>
        <w:ind w:firstLine="700"/>
        <w:contextualSpacing/>
        <w:jc w:val="both"/>
        <w:rPr>
          <w:rFonts w:ascii="Times New Roman" w:eastAsia="Times New Roman" w:hAnsi="Times New Roman"/>
          <w:sz w:val="24"/>
          <w:szCs w:val="24"/>
        </w:rPr>
      </w:pPr>
      <w:proofErr w:type="gramStart"/>
      <w:r w:rsidRPr="00867F7C">
        <w:rPr>
          <w:rFonts w:ascii="Times New Roman" w:eastAsia="Times New Roman" w:hAnsi="Times New Roman"/>
          <w:color w:val="000000"/>
          <w:sz w:val="24"/>
          <w:szCs w:val="24"/>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w:t>
      </w:r>
      <w:r w:rsidRPr="00867F7C">
        <w:rPr>
          <w:rFonts w:ascii="Times New Roman" w:eastAsia="Times New Roman" w:hAnsi="Times New Roman"/>
          <w:i/>
          <w:iCs/>
          <w:color w:val="000000"/>
          <w:sz w:val="24"/>
          <w:szCs w:val="24"/>
        </w:rPr>
        <w:t xml:space="preserve"> </w:t>
      </w:r>
      <w:r w:rsidRPr="00867F7C">
        <w:rPr>
          <w:rFonts w:ascii="Times New Roman" w:eastAsia="Times New Roman" w:hAnsi="Times New Roman"/>
          <w:color w:val="000000"/>
          <w:sz w:val="24"/>
          <w:szCs w:val="24"/>
        </w:rPr>
        <w:t>и др.), официально-делового (резюме, характеристика, расписка, доверенность и др.) стилей, разговорной речи (рассказ, беседа, спор).</w:t>
      </w:r>
      <w:proofErr w:type="gramEnd"/>
      <w:r w:rsidRPr="00867F7C">
        <w:rPr>
          <w:rFonts w:ascii="Times New Roman" w:eastAsia="Times New Roman" w:hAnsi="Times New Roman"/>
          <w:color w:val="000000"/>
          <w:sz w:val="24"/>
          <w:szCs w:val="24"/>
        </w:rPr>
        <w:t xml:space="preserve"> Виды сочинений. Совершенствование умений и навыков создания текстов разных функционально-смысловых типов, стилей и жанров.</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Основные изобразительно-выразительные средства языка.</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Текст. Признаки текста.</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Виды чтения. Использование различных видов чтения в зависимости от коммуникативной задачи и характера текста.</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Информационная переработка текста. Виды преобразования текста.</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 xml:space="preserve">Лингвистический анализ текстов различных функциональных разновидностей языка. </w:t>
      </w:r>
      <w:r w:rsidRPr="00867F7C">
        <w:rPr>
          <w:rFonts w:ascii="Times New Roman" w:eastAsia="Times New Roman" w:hAnsi="Times New Roman"/>
          <w:i/>
          <w:iCs/>
          <w:color w:val="000000"/>
          <w:sz w:val="24"/>
          <w:szCs w:val="24"/>
        </w:rPr>
        <w:t>Проведение стилистического анализа текстов разных стилей и функциональных разновидностей языка.</w:t>
      </w:r>
    </w:p>
    <w:p w:rsidR="001E6AA6" w:rsidRPr="00867F7C" w:rsidRDefault="001E6AA6" w:rsidP="00B862FD">
      <w:pPr>
        <w:ind w:firstLine="700"/>
        <w:contextualSpacing/>
        <w:jc w:val="both"/>
        <w:rPr>
          <w:rFonts w:ascii="Times New Roman" w:hAnsi="Times New Roman"/>
          <w:sz w:val="24"/>
          <w:szCs w:val="24"/>
        </w:rPr>
      </w:pP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Культура речи</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Культура речи как раздел лингвистики. Основные аспекты культуры речи: нормативный, коммуникативный и этический.</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 xml:space="preserve">Культура видов речевой деятельности – чтения, </w:t>
      </w:r>
      <w:proofErr w:type="spellStart"/>
      <w:r w:rsidRPr="00867F7C">
        <w:rPr>
          <w:rFonts w:ascii="Times New Roman" w:eastAsia="Times New Roman" w:hAnsi="Times New Roman"/>
          <w:color w:val="000000"/>
          <w:sz w:val="24"/>
          <w:szCs w:val="24"/>
        </w:rPr>
        <w:t>аудирования</w:t>
      </w:r>
      <w:proofErr w:type="spellEnd"/>
      <w:r w:rsidRPr="00867F7C">
        <w:rPr>
          <w:rFonts w:ascii="Times New Roman" w:eastAsia="Times New Roman" w:hAnsi="Times New Roman"/>
          <w:color w:val="000000"/>
          <w:sz w:val="24"/>
          <w:szCs w:val="24"/>
        </w:rPr>
        <w:t>, говорения и письма.</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 xml:space="preserve">Культура научного и делового общения (устная и письменная формы). </w:t>
      </w:r>
      <w:proofErr w:type="gramStart"/>
      <w:r w:rsidRPr="00867F7C">
        <w:rPr>
          <w:rFonts w:ascii="Times New Roman" w:eastAsia="Times New Roman" w:hAnsi="Times New Roman"/>
          <w:color w:val="000000"/>
          <w:sz w:val="24"/>
          <w:szCs w:val="24"/>
        </w:rPr>
        <w:t>Особенности речевого этикета в официально-деловой, научной и публицистической сферах общения.</w:t>
      </w:r>
      <w:proofErr w:type="gramEnd"/>
      <w:r w:rsidRPr="00867F7C">
        <w:rPr>
          <w:rFonts w:ascii="Times New Roman" w:eastAsia="Times New Roman" w:hAnsi="Times New Roman"/>
          <w:color w:val="000000"/>
          <w:sz w:val="24"/>
          <w:szCs w:val="24"/>
        </w:rPr>
        <w:t xml:space="preserve"> Культура разговорной речи.</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sidRPr="00867F7C">
        <w:rPr>
          <w:rFonts w:ascii="Times New Roman" w:eastAsia="Times New Roman" w:hAnsi="Times New Roman"/>
          <w:i/>
          <w:iCs/>
          <w:color w:val="000000"/>
          <w:sz w:val="24"/>
          <w:szCs w:val="24"/>
        </w:rPr>
        <w:t xml:space="preserve">Совершенствование собственных коммуникативных способностей и культуры речи. </w:t>
      </w:r>
      <w:r w:rsidRPr="00867F7C">
        <w:rPr>
          <w:rFonts w:ascii="Times New Roman" w:eastAsia="Times New Roman" w:hAnsi="Times New Roman"/>
          <w:color w:val="000000"/>
          <w:sz w:val="24"/>
          <w:szCs w:val="24"/>
        </w:rPr>
        <w:t>Соблюдение норм литературного языка в речевой практике. Уместность использования языковых сре</w:t>
      </w:r>
      <w:proofErr w:type="gramStart"/>
      <w:r w:rsidRPr="00867F7C">
        <w:rPr>
          <w:rFonts w:ascii="Times New Roman" w:eastAsia="Times New Roman" w:hAnsi="Times New Roman"/>
          <w:color w:val="000000"/>
          <w:sz w:val="24"/>
          <w:szCs w:val="24"/>
        </w:rPr>
        <w:t>дств в р</w:t>
      </w:r>
      <w:proofErr w:type="gramEnd"/>
      <w:r w:rsidRPr="00867F7C">
        <w:rPr>
          <w:rFonts w:ascii="Times New Roman" w:eastAsia="Times New Roman" w:hAnsi="Times New Roman"/>
          <w:color w:val="000000"/>
          <w:sz w:val="24"/>
          <w:szCs w:val="24"/>
        </w:rPr>
        <w:t>ечевом высказывании. Варианты языковых норм. Осуществление выбора наиболее точных языковых сре</w:t>
      </w:r>
      <w:proofErr w:type="gramStart"/>
      <w:r w:rsidRPr="00867F7C">
        <w:rPr>
          <w:rFonts w:ascii="Times New Roman" w:eastAsia="Times New Roman" w:hAnsi="Times New Roman"/>
          <w:color w:val="000000"/>
          <w:sz w:val="24"/>
          <w:szCs w:val="24"/>
        </w:rPr>
        <w:t>дств в с</w:t>
      </w:r>
      <w:proofErr w:type="gramEnd"/>
      <w:r w:rsidRPr="00867F7C">
        <w:rPr>
          <w:rFonts w:ascii="Times New Roman" w:eastAsia="Times New Roman" w:hAnsi="Times New Roman"/>
          <w:color w:val="000000"/>
          <w:sz w:val="24"/>
          <w:szCs w:val="24"/>
        </w:rPr>
        <w:t>оответствии со сферами и ситуациями речевого общения.</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lastRenderedPageBreak/>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r w:rsidRPr="00867F7C">
        <w:rPr>
          <w:rFonts w:ascii="Times New Roman" w:eastAsia="Times New Roman" w:hAnsi="Times New Roman"/>
          <w:i/>
          <w:iCs/>
          <w:color w:val="000000"/>
          <w:sz w:val="24"/>
          <w:szCs w:val="24"/>
        </w:rPr>
        <w:t>Разные способы редактирования текстов.</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i/>
          <w:iCs/>
          <w:color w:val="000000"/>
          <w:sz w:val="24"/>
          <w:szCs w:val="24"/>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Нормативные словари современного русского языка и лингвистические справочники; их использование.</w:t>
      </w:r>
    </w:p>
    <w:p w:rsidR="001E6AA6" w:rsidRPr="00867F7C" w:rsidRDefault="001E6AA6" w:rsidP="00B862FD">
      <w:pPr>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1E6AA6" w:rsidRPr="003317E8" w:rsidRDefault="001E6AA6" w:rsidP="00B862FD">
      <w:pPr>
        <w:contextualSpacing/>
        <w:jc w:val="both"/>
        <w:rPr>
          <w:rFonts w:ascii="Times New Roman" w:hAnsi="Times New Roman"/>
          <w:b/>
          <w:sz w:val="24"/>
          <w:szCs w:val="24"/>
          <w:u w:val="single"/>
        </w:rPr>
      </w:pPr>
      <w:r w:rsidRPr="003317E8">
        <w:rPr>
          <w:rFonts w:ascii="Times New Roman" w:hAnsi="Times New Roman"/>
          <w:b/>
          <w:sz w:val="24"/>
          <w:szCs w:val="24"/>
          <w:u w:val="single"/>
        </w:rPr>
        <w:t>Литература</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b/>
          <w:sz w:val="24"/>
          <w:szCs w:val="24"/>
        </w:rPr>
        <w:t>Литературные произведения, предназначенные для обязательного изучения.</w:t>
      </w:r>
      <w:r w:rsidRPr="00867F7C">
        <w:rPr>
          <w:rFonts w:ascii="Times New Roman" w:hAnsi="Times New Roman"/>
          <w:sz w:val="24"/>
          <w:szCs w:val="24"/>
        </w:rPr>
        <w:t xml:space="preserve"> Основными критериями отбора художественных произведений для изучения в школе являются их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а также культурно-исторические традиции и богатый опыт отечественного образования.</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Художественные произведения представлены в перечне в хронологической последовательности: от литературы XIX века до новейшего времени. Такое построение перечня определяется задачами курса на историко-литературной основе, опирающегося на сведения, полученные на завершающем этапе основной школы. Курс литературы в старшей школе направлен на систематизацию представлений учащихся об историческом развитии литературы, что позволяет глубже осознать диалог классической и современной литературы.</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 xml:space="preserve">Перечень произведений представляет собой инвариантную часть любой программы литературного образования, обеспечивающую федеральный компонент общего образования. Перечень допускает расширение списка писательских имен и произведений в авторских программах, что содействует реализации принципа вариативности в изучении литературы. Данный перечень включает три уровня детализации учебного материала: </w:t>
      </w:r>
    </w:p>
    <w:p w:rsidR="001E6AA6" w:rsidRPr="00867F7C" w:rsidRDefault="001E6AA6" w:rsidP="00B862FD">
      <w:pPr>
        <w:numPr>
          <w:ilvl w:val="0"/>
          <w:numId w:val="1"/>
        </w:numPr>
        <w:tabs>
          <w:tab w:val="left" w:pos="-142"/>
          <w:tab w:val="left" w:pos="0"/>
        </w:tabs>
        <w:spacing w:after="0"/>
        <w:ind w:left="426"/>
        <w:contextualSpacing/>
        <w:jc w:val="both"/>
        <w:rPr>
          <w:rFonts w:ascii="Times New Roman" w:hAnsi="Times New Roman"/>
          <w:sz w:val="24"/>
          <w:szCs w:val="24"/>
        </w:rPr>
      </w:pPr>
      <w:proofErr w:type="gramStart"/>
      <w:r w:rsidRPr="00867F7C">
        <w:rPr>
          <w:rFonts w:ascii="Times New Roman" w:hAnsi="Times New Roman"/>
          <w:sz w:val="24"/>
          <w:szCs w:val="24"/>
        </w:rPr>
        <w:t>названо имя писателя с указанием конкретных произведений;</w:t>
      </w:r>
      <w:proofErr w:type="gramEnd"/>
    </w:p>
    <w:p w:rsidR="001E6AA6" w:rsidRPr="00867F7C" w:rsidRDefault="001E6AA6" w:rsidP="00B862FD">
      <w:pPr>
        <w:numPr>
          <w:ilvl w:val="0"/>
          <w:numId w:val="1"/>
        </w:numPr>
        <w:tabs>
          <w:tab w:val="left" w:pos="-142"/>
          <w:tab w:val="left" w:pos="0"/>
        </w:tabs>
        <w:spacing w:after="0"/>
        <w:ind w:left="426"/>
        <w:contextualSpacing/>
        <w:jc w:val="both"/>
        <w:rPr>
          <w:rFonts w:ascii="Times New Roman" w:hAnsi="Times New Roman"/>
          <w:sz w:val="24"/>
          <w:szCs w:val="24"/>
        </w:rPr>
      </w:pPr>
      <w:r w:rsidRPr="00867F7C">
        <w:rPr>
          <w:rFonts w:ascii="Times New Roman" w:hAnsi="Times New Roman"/>
          <w:sz w:val="24"/>
          <w:szCs w:val="24"/>
        </w:rPr>
        <w:t>названо имя писателя без указания конкретных произведений (определено только число художественных текстов, выбор которых предоставляется автору программы или учителю);</w:t>
      </w:r>
    </w:p>
    <w:p w:rsidR="001E6AA6" w:rsidRPr="00867F7C" w:rsidRDefault="001E6AA6" w:rsidP="00B862FD">
      <w:pPr>
        <w:numPr>
          <w:ilvl w:val="0"/>
          <w:numId w:val="1"/>
        </w:numPr>
        <w:tabs>
          <w:tab w:val="left" w:pos="-142"/>
          <w:tab w:val="left" w:pos="0"/>
        </w:tabs>
        <w:spacing w:after="0"/>
        <w:ind w:left="426"/>
        <w:contextualSpacing/>
        <w:jc w:val="both"/>
        <w:rPr>
          <w:rFonts w:ascii="Times New Roman" w:hAnsi="Times New Roman"/>
          <w:sz w:val="24"/>
          <w:szCs w:val="24"/>
        </w:rPr>
      </w:pPr>
      <w:r w:rsidRPr="00867F7C">
        <w:rPr>
          <w:rFonts w:ascii="Times New Roman" w:hAnsi="Times New Roman"/>
          <w:sz w:val="24"/>
          <w:szCs w:val="24"/>
        </w:rPr>
        <w:t>предложен список имен писателей и указано минимальное число авторов, произведения которых обязательны для изучения (выбор писателей и конкретных произведений из предложенного списка предоставляется автору программы или учителю).</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А.С.Пушкин. Роман «Евгений Онегин» (обзорное изучение с анализом фрагментов);</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М.Ю.Лермонтов. Роман «Герой нашего времени» (обзорное изучение с анализом повести «Княжна Мери»);</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Н.В.Гоголь. Поэма «Мертвые души» (первый том) (обзорное изучение с анализом отдельных глав).</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b/>
          <w:i/>
          <w:sz w:val="24"/>
          <w:szCs w:val="24"/>
        </w:rPr>
      </w:pPr>
      <w:r w:rsidRPr="00867F7C">
        <w:rPr>
          <w:rFonts w:ascii="Times New Roman" w:hAnsi="Times New Roman"/>
          <w:b/>
          <w:i/>
          <w:sz w:val="24"/>
          <w:szCs w:val="24"/>
        </w:rPr>
        <w:t>Русская литература XIX века</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bookmarkStart w:id="33" w:name="%D1%84%D1%8B"/>
      <w:bookmarkEnd w:id="33"/>
      <w:r w:rsidRPr="00867F7C">
        <w:rPr>
          <w:rFonts w:ascii="Times New Roman" w:hAnsi="Times New Roman"/>
          <w:sz w:val="24"/>
          <w:szCs w:val="24"/>
        </w:rPr>
        <w:t>А.С. Пушкин. Стихотворения: «Погасло дневное светило...», «Свободы сеятель пустынный…», «Подражания Корану» (IX.«И путник усталый на Бога роптал…»), «Элегия» («Безумных лет угасшее веселье...»), «...Вновь я посетил...», а также три стихотворения по выбору.</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Поэма «Медный всадник».</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lastRenderedPageBreak/>
        <w:t>М.Ю. Лермонтов. Стихотворения: «Молитва» («Я, Матерь Божия, ныне с молитвою...»), «Как часто, пестрою толпою окружен...», «</w:t>
      </w:r>
      <w:proofErr w:type="spellStart"/>
      <w:r w:rsidRPr="00867F7C">
        <w:rPr>
          <w:rFonts w:ascii="Times New Roman" w:hAnsi="Times New Roman"/>
          <w:sz w:val="24"/>
          <w:szCs w:val="24"/>
        </w:rPr>
        <w:t>Валерик</w:t>
      </w:r>
      <w:proofErr w:type="spellEnd"/>
      <w:r w:rsidRPr="00867F7C">
        <w:rPr>
          <w:rFonts w:ascii="Times New Roman" w:hAnsi="Times New Roman"/>
          <w:sz w:val="24"/>
          <w:szCs w:val="24"/>
        </w:rPr>
        <w:t>», «Сон» («В полдневный жар в долине Дагестана…»), «Выхожу один я на дорогу...», а также три стихотворения по выбору.</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Н.В. Гоголь. Одна из петербургских повестей по выбору (только для образовательных учреждений с русским языком обучения).</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А.Н. Островский. Драма «Гроза» (в образовательных учреждениях с родным (нерусским) языком обучения – в сокращении).</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И.А. Гончаров. Роман «Обломов» (в образовательных учреждениях с родным (нерусским) языком обучения – обзорное изучение с анализом фрагментов). Очерки «Фрегат Паллада» (фрагменты) (только для образовательных учреждений с родным (нерусским) языком обучения).</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И.С. Тургенев. Роман «Отцы и дети» (в образовательных учреждениях с родным (нерусским) языком обучения – обзорное изучение с анализом фрагментов).</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Ф.И. Тютчев. Стихотворения: «</w:t>
      </w:r>
      <w:proofErr w:type="spellStart"/>
      <w:r w:rsidRPr="00867F7C">
        <w:rPr>
          <w:rFonts w:ascii="Times New Roman" w:hAnsi="Times New Roman"/>
          <w:sz w:val="24"/>
          <w:szCs w:val="24"/>
        </w:rPr>
        <w:t>Silentium</w:t>
      </w:r>
      <w:proofErr w:type="spellEnd"/>
      <w:r w:rsidRPr="00867F7C">
        <w:rPr>
          <w:rFonts w:ascii="Times New Roman" w:hAnsi="Times New Roman"/>
          <w:sz w:val="24"/>
          <w:szCs w:val="24"/>
        </w:rPr>
        <w:t>!», «Не то, что мните вы, природа...», «Умом Россию не понять…», «О, как убийственно мы любим...», «Нам не дано предугадать…», «К. Б.» («Я встретил вас – и все былое...»), а также три стихотворения по выбору.</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А.А. Фет. Стихотворения: «Это утро, радость эта…», «Шепот, робкое дыханье…», «Сияла ночь. Луной был полон сад. Лежали…», «Еще майская ночь», а также три стихотворения по выбору.</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А.К. Толстой. Три произведения по выбору.</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Н.А. Некрасов. Стихотворения: «В дороге», «Вчерашний день, часу в шестом…», «Мы с тобой бестолковые люди...», «Поэт и Гражданин», «Элегия» («Пускай нам говорит изменчивая мода...»), «</w:t>
      </w:r>
      <w:proofErr w:type="gramStart"/>
      <w:r w:rsidRPr="00867F7C">
        <w:rPr>
          <w:rFonts w:ascii="Times New Roman" w:hAnsi="Times New Roman"/>
          <w:sz w:val="24"/>
          <w:szCs w:val="24"/>
        </w:rPr>
        <w:t>О</w:t>
      </w:r>
      <w:proofErr w:type="gramEnd"/>
      <w:r w:rsidRPr="00867F7C">
        <w:rPr>
          <w:rFonts w:ascii="Times New Roman" w:hAnsi="Times New Roman"/>
          <w:sz w:val="24"/>
          <w:szCs w:val="24"/>
        </w:rPr>
        <w:t xml:space="preserve"> </w:t>
      </w:r>
      <w:proofErr w:type="gramStart"/>
      <w:r w:rsidRPr="00867F7C">
        <w:rPr>
          <w:rFonts w:ascii="Times New Roman" w:hAnsi="Times New Roman"/>
          <w:sz w:val="24"/>
          <w:szCs w:val="24"/>
        </w:rPr>
        <w:t>Муза</w:t>
      </w:r>
      <w:proofErr w:type="gramEnd"/>
      <w:r w:rsidRPr="00867F7C">
        <w:rPr>
          <w:rFonts w:ascii="Times New Roman" w:hAnsi="Times New Roman"/>
          <w:sz w:val="24"/>
          <w:szCs w:val="24"/>
        </w:rPr>
        <w:t>! я у двери гроба…», а также три стихотворения по выбору. Поэма «Кому на Руси жить хорошо» (в образовательных учреждениях с родным (нерусским) языком обучения – обзорное изучение с анализом фрагментов).</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Н.С. Лесков. Одно произведение по выбору.</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 xml:space="preserve">М.Е. Салтыков-Щедрин. «История одного города» (обзор). </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Ф.М. Достоевский. Роман «Преступление и наказание» (в образовательных учреждениях с родным (нерусским) языком обучения – обзорное изучение с анализом фрагментов).</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Л.Н. Толстой. Роман-эпопея «Война и мир» (в образовательных учреждениях с родным (нерусским) языком обучения – обзорное изучение с анализом фрагментов).</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А.П. Чехов. Рассказы: «Студент», «</w:t>
      </w:r>
      <w:proofErr w:type="spellStart"/>
      <w:r w:rsidRPr="00867F7C">
        <w:rPr>
          <w:rFonts w:ascii="Times New Roman" w:hAnsi="Times New Roman"/>
          <w:sz w:val="24"/>
          <w:szCs w:val="24"/>
        </w:rPr>
        <w:t>Ионыч</w:t>
      </w:r>
      <w:proofErr w:type="spellEnd"/>
      <w:r w:rsidRPr="00867F7C">
        <w:rPr>
          <w:rFonts w:ascii="Times New Roman" w:hAnsi="Times New Roman"/>
          <w:sz w:val="24"/>
          <w:szCs w:val="24"/>
        </w:rPr>
        <w:t>», а также два рассказа по выбору. Рассказы: «Человек в футляре», «Дама с собачкой» (только для образовательных учреждений с русским языком обучения). Пьеса «Вишневый сад» (в образовательных учреждениях с родным (нерусским) языком обучения – в сокращении).</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b/>
          <w:i/>
          <w:sz w:val="24"/>
          <w:szCs w:val="24"/>
        </w:rPr>
      </w:pPr>
      <w:r w:rsidRPr="00867F7C">
        <w:rPr>
          <w:rFonts w:ascii="Times New Roman" w:hAnsi="Times New Roman"/>
          <w:b/>
          <w:i/>
          <w:sz w:val="24"/>
          <w:szCs w:val="24"/>
        </w:rPr>
        <w:t>Русская литература ХХ века</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И.А. Бунин. Три стихотворения по выбору. Рассказ «Господин из Сан-Франциско», а также два рассказа по выбору. Рассказ «Чистый понедельник».</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А.И. Куприн. Одно произведение по выбору.</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М. Горький. Пьеса «На дне». Одно произведение по выбору.</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Поэзия конца XIX – начала XX вв.</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И.Ф. Анненский, К. Д. Бальмонт, А. Белый, В. Я. Брюсов, М. А. Волошин, Н.С. Гумилев, Н. А. Клюев, И. Северянин, Ф. К. Сологуб, В. В. Хлебников, В. Ф. Ходасевич.</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Стихотворения не менее двух авторов по выбору.</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lastRenderedPageBreak/>
        <w:t>А.А. Блок. Стихотворения: «Незнакомка», «Россия», «Ночь, улица, фонарь, аптека…», «В ресторане», «Река раскинулась. Течет, грустит лениво…» (из цикла «На поле Куликовом»), «На железной дороге», а также три стихотворения по выбору. Поэма «Двенадцать».</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В.В. Маяковский. Стихотворения: «А вы могли бы?», «Послушайте!», «Скрипка и немножко нервно», «</w:t>
      </w:r>
      <w:proofErr w:type="spellStart"/>
      <w:r w:rsidRPr="00867F7C">
        <w:rPr>
          <w:rFonts w:ascii="Times New Roman" w:hAnsi="Times New Roman"/>
          <w:sz w:val="24"/>
          <w:szCs w:val="24"/>
        </w:rPr>
        <w:t>Лиличка</w:t>
      </w:r>
      <w:proofErr w:type="spellEnd"/>
      <w:r w:rsidRPr="00867F7C">
        <w:rPr>
          <w:rFonts w:ascii="Times New Roman" w:hAnsi="Times New Roman"/>
          <w:sz w:val="24"/>
          <w:szCs w:val="24"/>
        </w:rPr>
        <w:t xml:space="preserve">!», «Юбилейное», «Прозаседавшиеся», а также три стихотворения по </w:t>
      </w:r>
      <w:proofErr w:type="spellStart"/>
      <w:r w:rsidRPr="00867F7C">
        <w:rPr>
          <w:rFonts w:ascii="Times New Roman" w:hAnsi="Times New Roman"/>
          <w:sz w:val="24"/>
          <w:szCs w:val="24"/>
        </w:rPr>
        <w:t>выбору</w:t>
      </w:r>
      <w:proofErr w:type="gramStart"/>
      <w:r w:rsidRPr="00867F7C">
        <w:rPr>
          <w:rFonts w:ascii="Times New Roman" w:hAnsi="Times New Roman"/>
          <w:sz w:val="24"/>
          <w:szCs w:val="24"/>
        </w:rPr>
        <w:t>.П</w:t>
      </w:r>
      <w:proofErr w:type="gramEnd"/>
      <w:r w:rsidRPr="00867F7C">
        <w:rPr>
          <w:rFonts w:ascii="Times New Roman" w:hAnsi="Times New Roman"/>
          <w:sz w:val="24"/>
          <w:szCs w:val="24"/>
        </w:rPr>
        <w:t>оэма</w:t>
      </w:r>
      <w:proofErr w:type="spellEnd"/>
      <w:r w:rsidRPr="00867F7C">
        <w:rPr>
          <w:rFonts w:ascii="Times New Roman" w:hAnsi="Times New Roman"/>
          <w:sz w:val="24"/>
          <w:szCs w:val="24"/>
        </w:rPr>
        <w:t xml:space="preserve"> «Облако в штанах» (для образовательных учреждений с родным (нерусским) языком обучения – в сокращении).</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С.А. Есенин. Стихотворения: «Гой ты, Русь, моя родная!..», «Не бродить, не мять в кустах багряных…», «Мы теперь уходим понемногу…», «Письмо матери», «Спит ковыль. Равнина дорогая…», «Шаганэ ты моя, Шаганэ…», «Не жалею, не зову, не плачу…», «Русь Советская», а также три стихотворения по выбору.</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М.И. Цветаева. Стихотворения: «Моим стихам, написанным так рано…», «Стихи к Блоку» («Имя твое – птица в руке…»), «Кто создан из камня, кто создан из глины…», «Тоска по родине! Давно…», а также два стихотворения по выбору.</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О.Э. Мандельштам. Стихотворения: «</w:t>
      </w:r>
      <w:proofErr w:type="spellStart"/>
      <w:r w:rsidRPr="00867F7C">
        <w:rPr>
          <w:rFonts w:ascii="Times New Roman" w:hAnsi="Times New Roman"/>
          <w:sz w:val="24"/>
          <w:szCs w:val="24"/>
        </w:rPr>
        <w:t>Notre</w:t>
      </w:r>
      <w:proofErr w:type="spellEnd"/>
      <w:r w:rsidRPr="00867F7C">
        <w:rPr>
          <w:rFonts w:ascii="Times New Roman" w:hAnsi="Times New Roman"/>
          <w:sz w:val="24"/>
          <w:szCs w:val="24"/>
        </w:rPr>
        <w:t xml:space="preserve"> </w:t>
      </w:r>
      <w:proofErr w:type="spellStart"/>
      <w:r w:rsidRPr="00867F7C">
        <w:rPr>
          <w:rFonts w:ascii="Times New Roman" w:hAnsi="Times New Roman"/>
          <w:sz w:val="24"/>
          <w:szCs w:val="24"/>
        </w:rPr>
        <w:t>Dame</w:t>
      </w:r>
      <w:proofErr w:type="spellEnd"/>
      <w:r w:rsidRPr="00867F7C">
        <w:rPr>
          <w:rFonts w:ascii="Times New Roman" w:hAnsi="Times New Roman"/>
          <w:sz w:val="24"/>
          <w:szCs w:val="24"/>
        </w:rPr>
        <w:t>», «Бессонница. Гомер. Тугие паруса…», «За гремучую доблесть грядущих веков…», «Я вернулся в мой город, знакомый до слез…», а также два стихотворения по выбору.</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 xml:space="preserve">А.А. Ахматова. Стихотворения: «Песня последней встречи», «Сжала руки под темной вуалью…», «Мне ни к чему одические рати…», «Мне голос был. Он звал </w:t>
      </w:r>
      <w:proofErr w:type="spellStart"/>
      <w:r w:rsidRPr="00867F7C">
        <w:rPr>
          <w:rFonts w:ascii="Times New Roman" w:hAnsi="Times New Roman"/>
          <w:sz w:val="24"/>
          <w:szCs w:val="24"/>
        </w:rPr>
        <w:t>утешно</w:t>
      </w:r>
      <w:proofErr w:type="spellEnd"/>
      <w:r w:rsidRPr="00867F7C">
        <w:rPr>
          <w:rFonts w:ascii="Times New Roman" w:hAnsi="Times New Roman"/>
          <w:sz w:val="24"/>
          <w:szCs w:val="24"/>
        </w:rPr>
        <w:t>…», «Родная земля», а также два стихотворения по выбору. Поэма «Реквием».</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Б.Л. Пастернак. Стихотворения: «Февраль. Достать чернил и плакать!..», «Определение поэзии», «Во всем мне хочется дойти…», «Гамлет», «Зимняя ночь», а также два стихотворения по выбору. Роман «Доктор Живаго» (обзор).</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М.А. Булгаков. Романы: «Белая гвардия» или «Мастер и Маргарита» (в образовательных учреждениях с родным (нерусским) языком обучения – один из романов в сокращении).</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А.П. Платонов. Одно произведение по выбору.</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М.А. Шолохов. Роман-эпопея «Тихий Дон» (обзорное изучение).</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А.Т. Твардовский. Стихотворения: «Вся суть в одном-единственном завете…», «Памяти матери», «Я знаю, никакой моей вины…», а также два стихотворения по выбору.</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В.Т. Шаламов. «Колымские рассказ» (два рассказа по выбору).</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А.И. Солженицын. Повесть «Один день Ивана Денисовича» (только для образовательных учреждений с русским языком обучения). Рассказ «Матренин двор» (только для образовательных учреждений с родным (нерусским) языком обучения).</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b/>
          <w:i/>
          <w:sz w:val="24"/>
          <w:szCs w:val="24"/>
        </w:rPr>
      </w:pPr>
      <w:r w:rsidRPr="00867F7C">
        <w:rPr>
          <w:rFonts w:ascii="Times New Roman" w:hAnsi="Times New Roman"/>
          <w:b/>
          <w:i/>
          <w:sz w:val="24"/>
          <w:szCs w:val="24"/>
        </w:rPr>
        <w:t>Проза второй половины XX века</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 xml:space="preserve">Ф.А.Абрамов, Ч.Т.Айтматов, В.П.Астафьев, В.И.Белов, А.Г.Битов, В.В.Быков, </w:t>
      </w:r>
      <w:proofErr w:type="spellStart"/>
      <w:r w:rsidRPr="00867F7C">
        <w:rPr>
          <w:rFonts w:ascii="Times New Roman" w:hAnsi="Times New Roman"/>
          <w:sz w:val="24"/>
          <w:szCs w:val="24"/>
        </w:rPr>
        <w:t>В.С.Гроссман</w:t>
      </w:r>
      <w:proofErr w:type="spellEnd"/>
      <w:r w:rsidRPr="00867F7C">
        <w:rPr>
          <w:rFonts w:ascii="Times New Roman" w:hAnsi="Times New Roman"/>
          <w:sz w:val="24"/>
          <w:szCs w:val="24"/>
        </w:rPr>
        <w:t xml:space="preserve">, С.Д. Довлатов, В.Л.Кондратьев, </w:t>
      </w:r>
      <w:proofErr w:type="spellStart"/>
      <w:r w:rsidRPr="00867F7C">
        <w:rPr>
          <w:rFonts w:ascii="Times New Roman" w:hAnsi="Times New Roman"/>
          <w:sz w:val="24"/>
          <w:szCs w:val="24"/>
        </w:rPr>
        <w:t>В.П.</w:t>
      </w:r>
      <w:proofErr w:type="gramStart"/>
      <w:r w:rsidRPr="00867F7C">
        <w:rPr>
          <w:rFonts w:ascii="Times New Roman" w:hAnsi="Times New Roman"/>
          <w:sz w:val="24"/>
          <w:szCs w:val="24"/>
        </w:rPr>
        <w:t>Не-красов</w:t>
      </w:r>
      <w:proofErr w:type="spellEnd"/>
      <w:proofErr w:type="gramEnd"/>
      <w:r w:rsidRPr="00867F7C">
        <w:rPr>
          <w:rFonts w:ascii="Times New Roman" w:hAnsi="Times New Roman"/>
          <w:sz w:val="24"/>
          <w:szCs w:val="24"/>
        </w:rPr>
        <w:t>, Е.И.Носов, В.Г.Распутин, В.Ф.Тендряков, Ю.В.Трифонов, В.М.Шукшин.</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Произведения не менее трех авторов по выбору.</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b/>
          <w:i/>
          <w:sz w:val="24"/>
          <w:szCs w:val="24"/>
        </w:rPr>
      </w:pPr>
      <w:r w:rsidRPr="00867F7C">
        <w:rPr>
          <w:rFonts w:ascii="Times New Roman" w:hAnsi="Times New Roman"/>
          <w:b/>
          <w:i/>
          <w:sz w:val="24"/>
          <w:szCs w:val="24"/>
        </w:rPr>
        <w:t>Поэзия второй половины XX века</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 xml:space="preserve">Б.А.Ахмадулина, И.А.Бродский, А.А.Вознесенский, В.С. Высоцкий, Е.А.Евтушенко, Ю.П.Кузнецов, Л.Н.Мартынов, Б.Ш.Окуджава, Н.М. Рубцов, Д.С.Самойлов, Б.А. Слуцкий, В.Н. Соколов, В.А. Солоухин, А.А.Тарковский. </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Стихотворения не менее трех авторов по выбору.</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b/>
          <w:i/>
          <w:sz w:val="24"/>
          <w:szCs w:val="24"/>
        </w:rPr>
      </w:pPr>
      <w:r w:rsidRPr="00867F7C">
        <w:rPr>
          <w:rFonts w:ascii="Times New Roman" w:hAnsi="Times New Roman"/>
          <w:b/>
          <w:i/>
          <w:sz w:val="24"/>
          <w:szCs w:val="24"/>
        </w:rPr>
        <w:t>Драматургия второй половины ХХ века</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lastRenderedPageBreak/>
        <w:t>А.Н.Арбузов, А.В.Вампилов, А.М.Володин, В.С.Розов, М.М. Рощин.</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Произведение одного автора по выбору.</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Литература последнего десятилетия</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Проза (одно произведение по выбору). Поэзия (одно произведение по выбору).</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b/>
          <w:i/>
          <w:sz w:val="24"/>
          <w:szCs w:val="24"/>
        </w:rPr>
      </w:pPr>
      <w:r w:rsidRPr="00867F7C">
        <w:rPr>
          <w:rFonts w:ascii="Times New Roman" w:hAnsi="Times New Roman"/>
          <w:b/>
          <w:i/>
          <w:sz w:val="24"/>
          <w:szCs w:val="24"/>
        </w:rPr>
        <w:t>Литература народов России</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 xml:space="preserve">Г. </w:t>
      </w:r>
      <w:proofErr w:type="spellStart"/>
      <w:r w:rsidRPr="00867F7C">
        <w:rPr>
          <w:rFonts w:ascii="Times New Roman" w:hAnsi="Times New Roman"/>
          <w:sz w:val="24"/>
          <w:szCs w:val="24"/>
        </w:rPr>
        <w:t>Айги</w:t>
      </w:r>
      <w:proofErr w:type="spellEnd"/>
      <w:r w:rsidRPr="00867F7C">
        <w:rPr>
          <w:rFonts w:ascii="Times New Roman" w:hAnsi="Times New Roman"/>
          <w:sz w:val="24"/>
          <w:szCs w:val="24"/>
        </w:rPr>
        <w:t xml:space="preserve">, Р. Гамзатов, М. </w:t>
      </w:r>
      <w:proofErr w:type="spellStart"/>
      <w:r w:rsidRPr="00867F7C">
        <w:rPr>
          <w:rFonts w:ascii="Times New Roman" w:hAnsi="Times New Roman"/>
          <w:sz w:val="24"/>
          <w:szCs w:val="24"/>
        </w:rPr>
        <w:t>Джалиль</w:t>
      </w:r>
      <w:proofErr w:type="spellEnd"/>
      <w:r w:rsidRPr="00867F7C">
        <w:rPr>
          <w:rFonts w:ascii="Times New Roman" w:hAnsi="Times New Roman"/>
          <w:sz w:val="24"/>
          <w:szCs w:val="24"/>
        </w:rPr>
        <w:t xml:space="preserve">, М. </w:t>
      </w:r>
      <w:proofErr w:type="gramStart"/>
      <w:r w:rsidRPr="00867F7C">
        <w:rPr>
          <w:rFonts w:ascii="Times New Roman" w:hAnsi="Times New Roman"/>
          <w:sz w:val="24"/>
          <w:szCs w:val="24"/>
        </w:rPr>
        <w:t>Карим</w:t>
      </w:r>
      <w:proofErr w:type="gramEnd"/>
      <w:r w:rsidRPr="00867F7C">
        <w:rPr>
          <w:rFonts w:ascii="Times New Roman" w:hAnsi="Times New Roman"/>
          <w:sz w:val="24"/>
          <w:szCs w:val="24"/>
        </w:rPr>
        <w:t xml:space="preserve">, Д. Кугультинов, К. Кулиев, Ю. </w:t>
      </w:r>
      <w:proofErr w:type="spellStart"/>
      <w:r w:rsidRPr="00867F7C">
        <w:rPr>
          <w:rFonts w:ascii="Times New Roman" w:hAnsi="Times New Roman"/>
          <w:sz w:val="24"/>
          <w:szCs w:val="24"/>
        </w:rPr>
        <w:t>Рытхэу</w:t>
      </w:r>
      <w:proofErr w:type="spellEnd"/>
      <w:r w:rsidRPr="00867F7C">
        <w:rPr>
          <w:rFonts w:ascii="Times New Roman" w:hAnsi="Times New Roman"/>
          <w:sz w:val="24"/>
          <w:szCs w:val="24"/>
        </w:rPr>
        <w:t xml:space="preserve">, Г. Тукай, К. Хетагуров, Ю. </w:t>
      </w:r>
      <w:proofErr w:type="spellStart"/>
      <w:r w:rsidRPr="00867F7C">
        <w:rPr>
          <w:rFonts w:ascii="Times New Roman" w:hAnsi="Times New Roman"/>
          <w:sz w:val="24"/>
          <w:szCs w:val="24"/>
        </w:rPr>
        <w:t>Шесталов</w:t>
      </w:r>
      <w:proofErr w:type="spellEnd"/>
      <w:r w:rsidRPr="00867F7C">
        <w:rPr>
          <w:rFonts w:ascii="Times New Roman" w:hAnsi="Times New Roman"/>
          <w:sz w:val="24"/>
          <w:szCs w:val="24"/>
        </w:rPr>
        <w:t>.</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Произведение одного автора по выбору.</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b/>
          <w:i/>
          <w:sz w:val="24"/>
          <w:szCs w:val="24"/>
        </w:rPr>
      </w:pPr>
      <w:r w:rsidRPr="00867F7C">
        <w:rPr>
          <w:rFonts w:ascii="Times New Roman" w:hAnsi="Times New Roman"/>
          <w:b/>
          <w:i/>
          <w:sz w:val="24"/>
          <w:szCs w:val="24"/>
        </w:rPr>
        <w:t>Зарубежная литература</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i/>
          <w:sz w:val="24"/>
          <w:szCs w:val="24"/>
          <w:u w:val="single"/>
        </w:rPr>
      </w:pPr>
      <w:r w:rsidRPr="00867F7C">
        <w:rPr>
          <w:rFonts w:ascii="Times New Roman" w:hAnsi="Times New Roman"/>
          <w:i/>
          <w:sz w:val="24"/>
          <w:szCs w:val="24"/>
          <w:u w:val="single"/>
        </w:rPr>
        <w:t>Проза</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 xml:space="preserve">О. Бальзак, Г. Бёлль, О. Генри, У. </w:t>
      </w:r>
      <w:proofErr w:type="spellStart"/>
      <w:r w:rsidRPr="00867F7C">
        <w:rPr>
          <w:rFonts w:ascii="Times New Roman" w:hAnsi="Times New Roman"/>
          <w:sz w:val="24"/>
          <w:szCs w:val="24"/>
        </w:rPr>
        <w:t>Голдинг</w:t>
      </w:r>
      <w:proofErr w:type="spellEnd"/>
      <w:r w:rsidRPr="00867F7C">
        <w:rPr>
          <w:rFonts w:ascii="Times New Roman" w:hAnsi="Times New Roman"/>
          <w:sz w:val="24"/>
          <w:szCs w:val="24"/>
        </w:rPr>
        <w:t>, Э. Т</w:t>
      </w:r>
      <w:proofErr w:type="gramStart"/>
      <w:r w:rsidRPr="00867F7C">
        <w:rPr>
          <w:rFonts w:ascii="Times New Roman" w:hAnsi="Times New Roman"/>
          <w:sz w:val="24"/>
          <w:szCs w:val="24"/>
        </w:rPr>
        <w:t xml:space="preserve"> .</w:t>
      </w:r>
      <w:proofErr w:type="gramEnd"/>
      <w:r w:rsidRPr="00867F7C">
        <w:rPr>
          <w:rFonts w:ascii="Times New Roman" w:hAnsi="Times New Roman"/>
          <w:sz w:val="24"/>
          <w:szCs w:val="24"/>
        </w:rPr>
        <w:t>А. Гофман, В. Гюго, Ч. Диккенс, Г. Ибсен, А. Камю, Ф. Кафка, Г.Г. Маркес, П. Мериме, М. Метерлинк, Г. Мопассан, У. С. Моэм, Д. Оруэлл, Э. А. По, Э. М. Ремарк, Ф. Стендаль, Дж. Сэлинджер, О. Уайльд, Г. Флобер, Э. Хемингуэй, Б. Шоу, У. Эко.</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Произведения не менее трех авторов по выбору.</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i/>
          <w:sz w:val="24"/>
          <w:szCs w:val="24"/>
          <w:u w:val="single"/>
        </w:rPr>
      </w:pPr>
      <w:r w:rsidRPr="00867F7C">
        <w:rPr>
          <w:rFonts w:ascii="Times New Roman" w:hAnsi="Times New Roman"/>
          <w:i/>
          <w:sz w:val="24"/>
          <w:szCs w:val="24"/>
          <w:u w:val="single"/>
        </w:rPr>
        <w:t>Поэзия</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 xml:space="preserve">Г. Аполлинер, Д.Г. Байрон, У. Блейк, Ш. </w:t>
      </w:r>
      <w:proofErr w:type="spellStart"/>
      <w:r w:rsidRPr="00867F7C">
        <w:rPr>
          <w:rFonts w:ascii="Times New Roman" w:hAnsi="Times New Roman"/>
          <w:sz w:val="24"/>
          <w:szCs w:val="24"/>
        </w:rPr>
        <w:t>Бодлер</w:t>
      </w:r>
      <w:proofErr w:type="spellEnd"/>
      <w:r w:rsidRPr="00867F7C">
        <w:rPr>
          <w:rFonts w:ascii="Times New Roman" w:hAnsi="Times New Roman"/>
          <w:sz w:val="24"/>
          <w:szCs w:val="24"/>
        </w:rPr>
        <w:t>, П. Верлен, Э. Верхарн, Г. Гейне, А. Рембо, Р.М. Рильке, Т.С. Элиот.</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Стихотворения не менее двух авторов по выбору.</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Основные историко-литературные сведения</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b/>
          <w:i/>
          <w:sz w:val="24"/>
          <w:szCs w:val="24"/>
        </w:rPr>
      </w:pPr>
      <w:r w:rsidRPr="00867F7C">
        <w:rPr>
          <w:rFonts w:ascii="Times New Roman" w:hAnsi="Times New Roman"/>
          <w:b/>
          <w:i/>
          <w:sz w:val="24"/>
          <w:szCs w:val="24"/>
        </w:rPr>
        <w:t xml:space="preserve">Русская литература </w:t>
      </w:r>
      <w:proofErr w:type="gramStart"/>
      <w:r w:rsidRPr="00867F7C">
        <w:rPr>
          <w:rFonts w:ascii="Times New Roman" w:hAnsi="Times New Roman"/>
          <w:b/>
          <w:i/>
          <w:sz w:val="24"/>
          <w:szCs w:val="24"/>
        </w:rPr>
        <w:t>Х</w:t>
      </w:r>
      <w:proofErr w:type="gramEnd"/>
      <w:r w:rsidRPr="00867F7C">
        <w:rPr>
          <w:rFonts w:ascii="Times New Roman" w:hAnsi="Times New Roman"/>
          <w:b/>
          <w:i/>
          <w:sz w:val="24"/>
          <w:szCs w:val="24"/>
        </w:rPr>
        <w:t>IX века</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Русская литература в контексте мировой культуры.</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 xml:space="preserve">Основные темы и проблемы русской литературы XIX </w:t>
      </w:r>
      <w:proofErr w:type="gramStart"/>
      <w:r w:rsidRPr="00867F7C">
        <w:rPr>
          <w:rFonts w:ascii="Times New Roman" w:hAnsi="Times New Roman"/>
          <w:sz w:val="24"/>
          <w:szCs w:val="24"/>
        </w:rPr>
        <w:t>в</w:t>
      </w:r>
      <w:proofErr w:type="gramEnd"/>
      <w:r w:rsidRPr="00867F7C">
        <w:rPr>
          <w:rFonts w:ascii="Times New Roman" w:hAnsi="Times New Roman"/>
          <w:sz w:val="24"/>
          <w:szCs w:val="24"/>
        </w:rPr>
        <w:t>. (</w:t>
      </w:r>
      <w:proofErr w:type="gramStart"/>
      <w:r w:rsidRPr="00867F7C">
        <w:rPr>
          <w:rFonts w:ascii="Times New Roman" w:hAnsi="Times New Roman"/>
          <w:sz w:val="24"/>
          <w:szCs w:val="24"/>
        </w:rPr>
        <w:t>свобода</w:t>
      </w:r>
      <w:proofErr w:type="gramEnd"/>
      <w:r w:rsidRPr="00867F7C">
        <w:rPr>
          <w:rFonts w:ascii="Times New Roman" w:hAnsi="Times New Roman"/>
          <w:sz w:val="24"/>
          <w:szCs w:val="24"/>
        </w:rPr>
        <w:t>, духовно-нравственные искания человека, обращение к народу в поисках нравственного идеала, «</w:t>
      </w:r>
      <w:proofErr w:type="spellStart"/>
      <w:r w:rsidRPr="00867F7C">
        <w:rPr>
          <w:rFonts w:ascii="Times New Roman" w:hAnsi="Times New Roman"/>
          <w:sz w:val="24"/>
          <w:szCs w:val="24"/>
        </w:rPr>
        <w:t>праведничество</w:t>
      </w:r>
      <w:proofErr w:type="spellEnd"/>
      <w:r w:rsidRPr="00867F7C">
        <w:rPr>
          <w:rFonts w:ascii="Times New Roman" w:hAnsi="Times New Roman"/>
          <w:sz w:val="24"/>
          <w:szCs w:val="24"/>
        </w:rPr>
        <w:t>», борьба с социальной несправедливостью и угнетением человека). Нравственные устои и быт разных слоев русского общества (дворянство, купечество, крестьянство). Роль женщины в семье и общественной жизни.</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 xml:space="preserve">Национальное самоопределение русской литературы. Историко-культурные и художественные предпосылки романтизма, своеобразие романтизма в русской литературе и литературе других народов России. Формирование реализма как новой ступени познания и художественного освоения мира и человека. Общее и особенное в реалистическом отражении действительности в русской литературе и литературе других народов России. Проблема человека и среды. Осмысление взаимодействия характера и обстоятельств. </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Расцвет русского романа. Аналитический характер русской прозы, ее социальная острота и философская глубина. Проблема судьбы, веры и безверия, смысла жизни и тайны смерти. Выявление опасности своеволия и прагматизма. Понимание свободы как ответственности за совершенный выбор. Идея нравственного самосовершенствования. Споры о путях улучшения мира: революция или эволюция и духовное возрождение человека. Историзм в познании закономерностей общественного развития. Развитие психологизма. Демократизация русской литературы. Традиции и новаторство в поэзии. Формирование национального театра. Становление литературного языка.</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b/>
          <w:i/>
          <w:sz w:val="24"/>
          <w:szCs w:val="24"/>
        </w:rPr>
      </w:pPr>
      <w:r w:rsidRPr="00867F7C">
        <w:rPr>
          <w:rFonts w:ascii="Times New Roman" w:hAnsi="Times New Roman"/>
          <w:b/>
          <w:i/>
          <w:sz w:val="24"/>
          <w:szCs w:val="24"/>
        </w:rPr>
        <w:t>Русская литература XX века</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 xml:space="preserve">Традиции и новаторство в русской литературе на рубеже XIX - ХХ веков. Новые литературные течения. Модернизм. </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lastRenderedPageBreak/>
        <w:t>Трагические события эпохи (Первая мировая война, революция, гражданская война, массовые репрессии, коллективизация) и их отражение в русской литературе и литературе других народов России. Конфликт человека и эпохи. Развитие русской реалистической прозы, ее темы и герои. Государственное регулирование и творческая свобода в литературе советского времени. Художественная объективность и тенденциозность в освещении исторических событий. Сатира в литературе.</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Великая Отечественная война и ее художественное осмысление в русской литературе и литературе других народов России. Новое понимание русской истории. Влияние «оттепели» 60-х годов на развитие литературы. «Лагерная» тема в литературе. «Деревенская» проза. Обращение к народному сознанию в поисках нравственного идеала в русской литературе и литературе других народов России. Развитие традиционных тем русской лирики (темы любви, гражданского служения, единства человека и природы).</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Литература народов России</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Отражение в национальных литературах общих и специфических духовно-нравственных и социальных проблем.</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Произведения писателей – представителей народов России как источник знаний о культуре, нравах и обычаях разных народов, населяющих многонациональную Россию. Переводы произведений национальных писателей на русский язык.</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Плодотворное творческое взаимодействие русской литературы и литературы других народов России в обращении к общенародной проблематике: сохранению мира на земле, экологии природы, сбережению духовных богатств, гуманизму социальных взаимоотношений.</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b/>
          <w:i/>
          <w:sz w:val="24"/>
          <w:szCs w:val="24"/>
        </w:rPr>
      </w:pPr>
      <w:r w:rsidRPr="00867F7C">
        <w:rPr>
          <w:rFonts w:ascii="Times New Roman" w:hAnsi="Times New Roman"/>
          <w:b/>
          <w:i/>
          <w:sz w:val="24"/>
          <w:szCs w:val="24"/>
        </w:rPr>
        <w:t>Зарубежная литература</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 xml:space="preserve">Взаимодействие зарубежной, русской литературы и литературы других народов России, отражение в них «вечных» проблем бытия. Постановка в литературе XIX-ХХ вв. острых социально-нравственных проблем, протест писателей против унижения человека, воспевание человечности, чистоты и искренности человеческих отношений. Проблемы самопознания и нравственного выбора в произведениях классиков зарубежной литературы. </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Основные теоретико-литературные понятия</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Художественная литература как искусство слова.</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 xml:space="preserve">Художественный образ. </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Содержание и форма.</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Художественный вымысел. Фантастика.</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 xml:space="preserve">Историко-литературный процесс. </w:t>
      </w:r>
      <w:proofErr w:type="gramStart"/>
      <w:r w:rsidRPr="00867F7C">
        <w:rPr>
          <w:rFonts w:ascii="Times New Roman" w:hAnsi="Times New Roman"/>
          <w:sz w:val="24"/>
          <w:szCs w:val="24"/>
        </w:rPr>
        <w:t>Литературные направления и течения: классицизм, сентиментализм, романтизм, реализм, модернизм (символизм, акмеизм, футуризм).</w:t>
      </w:r>
      <w:proofErr w:type="gramEnd"/>
      <w:r w:rsidRPr="00867F7C">
        <w:rPr>
          <w:rFonts w:ascii="Times New Roman" w:hAnsi="Times New Roman"/>
          <w:sz w:val="24"/>
          <w:szCs w:val="24"/>
        </w:rPr>
        <w:t xml:space="preserve"> Основные факты жизни и творчества выдающихся русских писателей Х</w:t>
      </w:r>
      <w:proofErr w:type="gramStart"/>
      <w:r w:rsidRPr="00867F7C">
        <w:rPr>
          <w:rFonts w:ascii="Times New Roman" w:hAnsi="Times New Roman"/>
          <w:sz w:val="24"/>
          <w:szCs w:val="24"/>
        </w:rPr>
        <w:t>I</w:t>
      </w:r>
      <w:proofErr w:type="gramEnd"/>
      <w:r w:rsidRPr="00867F7C">
        <w:rPr>
          <w:rFonts w:ascii="Times New Roman" w:hAnsi="Times New Roman"/>
          <w:sz w:val="24"/>
          <w:szCs w:val="24"/>
        </w:rPr>
        <w:t>Х–ХХ веков.</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 xml:space="preserve">Литературные роды: эпос, лирика, драма. </w:t>
      </w:r>
      <w:proofErr w:type="gramStart"/>
      <w:r w:rsidRPr="00867F7C">
        <w:rPr>
          <w:rFonts w:ascii="Times New Roman" w:hAnsi="Times New Roman"/>
          <w:sz w:val="24"/>
          <w:szCs w:val="24"/>
        </w:rPr>
        <w:t xml:space="preserve">Жанры литературы: роман, роман-эпопея, повесть, рассказ, очерк, притча; поэма, баллада; лирическое стихотворение, элегия, послание, эпиграмма, ода, сонет; комедия, трагедия, драма. </w:t>
      </w:r>
      <w:proofErr w:type="gramEnd"/>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 xml:space="preserve">Авторская позиция. Тема. Идея. Проблематика. Сюжет. Композиция. Стадии развития действия: экспозиция, завязка, кульминация, развязка, эпилог. Лирическое отступление. Конфликт. Автор-повествователь. Образ автора. Персонаж. </w:t>
      </w:r>
      <w:proofErr w:type="spellStart"/>
      <w:proofErr w:type="gramStart"/>
      <w:r w:rsidRPr="00867F7C">
        <w:rPr>
          <w:rFonts w:ascii="Times New Roman" w:hAnsi="Times New Roman"/>
          <w:sz w:val="24"/>
          <w:szCs w:val="24"/>
        </w:rPr>
        <w:t>Харак-тер</w:t>
      </w:r>
      <w:proofErr w:type="spellEnd"/>
      <w:proofErr w:type="gramEnd"/>
      <w:r w:rsidRPr="00867F7C">
        <w:rPr>
          <w:rFonts w:ascii="Times New Roman" w:hAnsi="Times New Roman"/>
          <w:sz w:val="24"/>
          <w:szCs w:val="24"/>
        </w:rPr>
        <w:t xml:space="preserve">. Тип. Лирический герой. Система образов. </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Деталь. Символ.</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Психологизм. Народность. Историзм.</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lastRenderedPageBreak/>
        <w:t xml:space="preserve">Трагическое и комическое. Сатира, юмор, ирония, сарказм. Гротеск. </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 xml:space="preserve">Язык художественного произведения. </w:t>
      </w:r>
      <w:proofErr w:type="spellStart"/>
      <w:r w:rsidRPr="00867F7C">
        <w:rPr>
          <w:rFonts w:ascii="Times New Roman" w:hAnsi="Times New Roman"/>
          <w:sz w:val="24"/>
          <w:szCs w:val="24"/>
        </w:rPr>
        <w:t>Изобразительно-выра-зительные</w:t>
      </w:r>
      <w:proofErr w:type="spellEnd"/>
      <w:r w:rsidRPr="00867F7C">
        <w:rPr>
          <w:rFonts w:ascii="Times New Roman" w:hAnsi="Times New Roman"/>
          <w:sz w:val="24"/>
          <w:szCs w:val="24"/>
        </w:rPr>
        <w:t xml:space="preserve"> средства в художественном произведении: сравнение, эпитет, метафора, метонимия. Гипербола. Аллегория. </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Стиль.</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Проза и поэзия. Системы стихосложения. Стихотворные размеры: хорей, ямб, дактиль, амфибрахий, анапест. Ритм. Рифма. Строфа.</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b/>
          <w:i/>
          <w:sz w:val="24"/>
          <w:szCs w:val="24"/>
        </w:rPr>
      </w:pPr>
      <w:r w:rsidRPr="00867F7C">
        <w:rPr>
          <w:rFonts w:ascii="Times New Roman" w:hAnsi="Times New Roman"/>
          <w:b/>
          <w:i/>
          <w:sz w:val="24"/>
          <w:szCs w:val="24"/>
        </w:rPr>
        <w:t>Литературная критика.</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Художественный перевод.</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Русскоязычные национальные литературы народов России.</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Основные виды деятельности по освоению литературных произведений и теоретико-литературных понятий</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Осознанное, творческое чтение художественных произведений разных жанров.</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Выразительное чтение.</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Различные виды пересказа.</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Заучивание наизусть стихотворных текстов.</w:t>
      </w:r>
    </w:p>
    <w:p w:rsidR="001E6AA6" w:rsidRPr="003317E8" w:rsidRDefault="001E6AA6" w:rsidP="00B862FD">
      <w:pPr>
        <w:pStyle w:val="3"/>
        <w:contextualSpacing/>
        <w:jc w:val="both"/>
        <w:rPr>
          <w:rFonts w:ascii="Times New Roman" w:hAnsi="Times New Roman"/>
          <w:sz w:val="24"/>
          <w:szCs w:val="24"/>
          <w:u w:val="single"/>
        </w:rPr>
      </w:pPr>
      <w:bookmarkStart w:id="34" w:name="_Toc453968180"/>
      <w:r w:rsidRPr="003317E8">
        <w:rPr>
          <w:rFonts w:ascii="Times New Roman" w:hAnsi="Times New Roman"/>
          <w:sz w:val="24"/>
          <w:szCs w:val="24"/>
          <w:u w:val="single"/>
        </w:rPr>
        <w:t>Иностранный язык</w:t>
      </w:r>
      <w:bookmarkEnd w:id="34"/>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w:t>
      </w:r>
      <w:proofErr w:type="spellStart"/>
      <w:r w:rsidRPr="00867F7C">
        <w:rPr>
          <w:rFonts w:ascii="Times New Roman" w:hAnsi="Times New Roman"/>
          <w:sz w:val="24"/>
          <w:szCs w:val="24"/>
        </w:rPr>
        <w:t>межпредметные</w:t>
      </w:r>
      <w:proofErr w:type="spellEnd"/>
      <w:r w:rsidRPr="00867F7C">
        <w:rPr>
          <w:rFonts w:ascii="Times New Roman" w:hAnsi="Times New Roman"/>
          <w:sz w:val="24"/>
          <w:szCs w:val="24"/>
        </w:rPr>
        <w:t xml:space="preserve"> связи.</w:t>
      </w:r>
    </w:p>
    <w:p w:rsidR="001E6AA6" w:rsidRPr="00867F7C" w:rsidRDefault="001E6AA6" w:rsidP="00B862FD">
      <w:pPr>
        <w:ind w:firstLine="284"/>
        <w:contextualSpacing/>
        <w:jc w:val="both"/>
        <w:rPr>
          <w:rFonts w:ascii="Times New Roman" w:hAnsi="Times New Roman"/>
          <w:sz w:val="24"/>
          <w:szCs w:val="24"/>
        </w:rPr>
      </w:pPr>
      <w:r w:rsidRPr="00867F7C">
        <w:rPr>
          <w:rFonts w:ascii="Times New Roman" w:hAnsi="Times New Roman"/>
          <w:sz w:val="24"/>
          <w:szCs w:val="24"/>
        </w:rPr>
        <w:t>Изучение иностранного языка на базовом и углубленном уровнях среднего (полного) общего образования обеспечивает достижение следующих целей:</w:t>
      </w:r>
    </w:p>
    <w:p w:rsidR="001E6AA6" w:rsidRPr="00867F7C" w:rsidRDefault="001E6AA6" w:rsidP="00B862FD">
      <w:pPr>
        <w:pStyle w:val="a"/>
        <w:spacing w:line="276" w:lineRule="auto"/>
        <w:contextualSpacing/>
        <w:rPr>
          <w:sz w:val="24"/>
          <w:szCs w:val="24"/>
        </w:rPr>
      </w:pPr>
      <w:r w:rsidRPr="00867F7C">
        <w:rPr>
          <w:sz w:val="24"/>
          <w:szCs w:val="24"/>
        </w:rPr>
        <w:t>дальнейшее развитие иноязычной коммуникативной компетенции;</w:t>
      </w:r>
    </w:p>
    <w:p w:rsidR="001E6AA6" w:rsidRPr="00867F7C" w:rsidRDefault="001E6AA6" w:rsidP="00B862FD">
      <w:pPr>
        <w:pStyle w:val="a"/>
        <w:spacing w:line="276" w:lineRule="auto"/>
        <w:contextualSpacing/>
        <w:rPr>
          <w:sz w:val="24"/>
          <w:szCs w:val="24"/>
        </w:rPr>
      </w:pPr>
      <w:r w:rsidRPr="00867F7C">
        <w:rPr>
          <w:sz w:val="24"/>
          <w:szCs w:val="24"/>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1E6AA6" w:rsidRPr="00867F7C" w:rsidRDefault="001E6AA6" w:rsidP="00B862FD">
      <w:pPr>
        <w:ind w:firstLine="284"/>
        <w:contextualSpacing/>
        <w:jc w:val="both"/>
        <w:rPr>
          <w:rFonts w:ascii="Times New Roman" w:hAnsi="Times New Roman"/>
          <w:sz w:val="24"/>
          <w:szCs w:val="24"/>
        </w:rPr>
      </w:pPr>
      <w:r w:rsidRPr="00867F7C">
        <w:rPr>
          <w:rFonts w:ascii="Times New Roman" w:hAnsi="Times New Roman"/>
          <w:sz w:val="24"/>
          <w:szCs w:val="24"/>
        </w:rPr>
        <w:t xml:space="preserve">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w:t>
      </w:r>
      <w:proofErr w:type="spellStart"/>
      <w:r w:rsidRPr="00867F7C">
        <w:rPr>
          <w:rFonts w:ascii="Times New Roman" w:hAnsi="Times New Roman"/>
          <w:sz w:val="24"/>
          <w:szCs w:val="24"/>
        </w:rPr>
        <w:t>аудировании</w:t>
      </w:r>
      <w:proofErr w:type="spellEnd"/>
      <w:r w:rsidRPr="00867F7C">
        <w:rPr>
          <w:rFonts w:ascii="Times New Roman" w:hAnsi="Times New Roman"/>
          <w:sz w:val="24"/>
          <w:szCs w:val="24"/>
        </w:rPr>
        <w:t>, чтении и письме. Предметное содержание речи содержит лексические темы для общения в различных коммуникативных ситуациях.</w:t>
      </w:r>
    </w:p>
    <w:p w:rsidR="001E6AA6" w:rsidRPr="00867F7C" w:rsidRDefault="001E6AA6" w:rsidP="00B862FD">
      <w:pPr>
        <w:ind w:firstLine="284"/>
        <w:contextualSpacing/>
        <w:jc w:val="both"/>
        <w:rPr>
          <w:rFonts w:ascii="Times New Roman" w:hAnsi="Times New Roman"/>
          <w:sz w:val="24"/>
          <w:szCs w:val="24"/>
        </w:rPr>
      </w:pPr>
      <w:r w:rsidRPr="00867F7C">
        <w:rPr>
          <w:rFonts w:ascii="Times New Roman" w:hAnsi="Times New Roman"/>
          <w:sz w:val="24"/>
          <w:szCs w:val="24"/>
        </w:rPr>
        <w:t xml:space="preserve">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w:t>
      </w:r>
      <w:proofErr w:type="gramStart"/>
      <w:r w:rsidRPr="00867F7C">
        <w:rPr>
          <w:rFonts w:ascii="Times New Roman" w:hAnsi="Times New Roman"/>
          <w:sz w:val="24"/>
          <w:szCs w:val="24"/>
        </w:rPr>
        <w:t>формах</w:t>
      </w:r>
      <w:proofErr w:type="gramEnd"/>
      <w:r w:rsidRPr="00867F7C">
        <w:rPr>
          <w:rFonts w:ascii="Times New Roman" w:hAnsi="Times New Roman"/>
          <w:sz w:val="24"/>
          <w:szCs w:val="24"/>
        </w:rPr>
        <w:t xml:space="preserve">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1E6AA6" w:rsidRPr="00867F7C" w:rsidRDefault="001E6AA6" w:rsidP="00B862FD">
      <w:pPr>
        <w:ind w:firstLine="284"/>
        <w:contextualSpacing/>
        <w:jc w:val="both"/>
        <w:rPr>
          <w:rFonts w:ascii="Times New Roman" w:hAnsi="Times New Roman"/>
          <w:sz w:val="24"/>
          <w:szCs w:val="24"/>
        </w:rPr>
      </w:pPr>
      <w:proofErr w:type="gramStart"/>
      <w:r w:rsidRPr="00867F7C">
        <w:rPr>
          <w:rFonts w:ascii="Times New Roman" w:hAnsi="Times New Roman"/>
          <w:sz w:val="24"/>
          <w:szCs w:val="24"/>
        </w:rPr>
        <w:t xml:space="preserve">Освоение учебных предметов «Иностранный язык» и «Второй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w:t>
      </w:r>
      <w:r w:rsidRPr="00867F7C">
        <w:rPr>
          <w:rFonts w:ascii="Times New Roman" w:hAnsi="Times New Roman"/>
          <w:sz w:val="24"/>
          <w:szCs w:val="24"/>
        </w:rPr>
        <w:lastRenderedPageBreak/>
        <w:t>иностранным языком в соответствии с требованиями к предметным результатам ФГОС СОО и «Общеевропейскими компетенциями владения иностранным языком».</w:t>
      </w:r>
      <w:proofErr w:type="gramEnd"/>
    </w:p>
    <w:p w:rsidR="001E6AA6" w:rsidRPr="00867F7C" w:rsidRDefault="001E6AA6" w:rsidP="00B862FD">
      <w:pPr>
        <w:ind w:firstLine="284"/>
        <w:contextualSpacing/>
        <w:jc w:val="both"/>
        <w:rPr>
          <w:rFonts w:ascii="Times New Roman" w:hAnsi="Times New Roman"/>
          <w:sz w:val="24"/>
          <w:szCs w:val="24"/>
        </w:rPr>
      </w:pPr>
      <w:r w:rsidRPr="00867F7C">
        <w:rPr>
          <w:rFonts w:ascii="Times New Roman" w:hAnsi="Times New Roman"/>
          <w:sz w:val="24"/>
          <w:szCs w:val="24"/>
        </w:rPr>
        <w:t xml:space="preserve">Уровневый подход, примененный в данной примерной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w:t>
      </w:r>
      <w:proofErr w:type="gramStart"/>
      <w:r w:rsidRPr="00867F7C">
        <w:rPr>
          <w:rFonts w:ascii="Times New Roman" w:hAnsi="Times New Roman"/>
          <w:sz w:val="24"/>
          <w:szCs w:val="24"/>
        </w:rPr>
        <w:t>изучающему</w:t>
      </w:r>
      <w:proofErr w:type="gramEnd"/>
      <w:r w:rsidRPr="00867F7C">
        <w:rPr>
          <w:rFonts w:ascii="Times New Roman" w:hAnsi="Times New Roman"/>
          <w:sz w:val="24"/>
          <w:szCs w:val="24"/>
        </w:rPr>
        <w:t xml:space="preserve"> язык, чтобы использовать его в целях общения, и фиксируют уровень владения иностранным языком.</w:t>
      </w:r>
    </w:p>
    <w:p w:rsidR="001E6AA6" w:rsidRPr="00867F7C" w:rsidRDefault="001E6AA6" w:rsidP="00B862FD">
      <w:pPr>
        <w:ind w:firstLine="284"/>
        <w:contextualSpacing/>
        <w:jc w:val="both"/>
        <w:rPr>
          <w:rFonts w:ascii="Times New Roman" w:hAnsi="Times New Roman"/>
          <w:sz w:val="24"/>
          <w:szCs w:val="24"/>
        </w:rPr>
      </w:pPr>
      <w:r w:rsidRPr="00867F7C">
        <w:rPr>
          <w:rFonts w:ascii="Times New Roman" w:hAnsi="Times New Roman"/>
          <w:sz w:val="24"/>
          <w:szCs w:val="24"/>
        </w:rPr>
        <w:t xml:space="preserve">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w:t>
      </w:r>
      <w:proofErr w:type="gramStart"/>
      <w:r w:rsidRPr="00867F7C">
        <w:rPr>
          <w:rFonts w:ascii="Times New Roman" w:hAnsi="Times New Roman"/>
          <w:sz w:val="24"/>
          <w:szCs w:val="24"/>
        </w:rPr>
        <w:t>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w:t>
      </w:r>
      <w:proofErr w:type="gramEnd"/>
      <w:r w:rsidRPr="00867F7C">
        <w:rPr>
          <w:rFonts w:ascii="Times New Roman" w:hAnsi="Times New Roman"/>
          <w:sz w:val="24"/>
          <w:szCs w:val="24"/>
        </w:rPr>
        <w:t xml:space="preserve">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Базовый уровень</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Коммуникативные умения</w:t>
      </w:r>
      <w:r w:rsidRPr="00867F7C">
        <w:rPr>
          <w:rFonts w:ascii="Times New Roman" w:eastAsia="Times New Roman" w:hAnsi="Times New Roman"/>
          <w:sz w:val="24"/>
          <w:szCs w:val="24"/>
        </w:rPr>
        <w:t xml:space="preserve"> </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Говорение</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Диалогическая речь</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sidRPr="00867F7C">
        <w:rPr>
          <w:rFonts w:ascii="Times New Roman" w:hAnsi="Times New Roman"/>
          <w:i/>
          <w:sz w:val="24"/>
          <w:szCs w:val="24"/>
        </w:rPr>
        <w:t>Диалог/</w:t>
      </w:r>
      <w:proofErr w:type="spellStart"/>
      <w:r w:rsidRPr="00867F7C">
        <w:rPr>
          <w:rFonts w:ascii="Times New Roman" w:hAnsi="Times New Roman"/>
          <w:i/>
          <w:sz w:val="24"/>
          <w:szCs w:val="24"/>
        </w:rPr>
        <w:t>полилог</w:t>
      </w:r>
      <w:proofErr w:type="spellEnd"/>
      <w:r w:rsidRPr="00867F7C">
        <w:rPr>
          <w:rFonts w:ascii="Times New Roman" w:hAnsi="Times New Roman"/>
          <w:i/>
          <w:sz w:val="24"/>
          <w:szCs w:val="24"/>
        </w:rPr>
        <w:t xml:space="preserve"> в ситуациях официального общения, краткий </w:t>
      </w:r>
      <w:proofErr w:type="gramStart"/>
      <w:r w:rsidRPr="00867F7C">
        <w:rPr>
          <w:rFonts w:ascii="Times New Roman" w:hAnsi="Times New Roman"/>
          <w:i/>
          <w:sz w:val="24"/>
          <w:szCs w:val="24"/>
        </w:rPr>
        <w:t>комментарий точки</w:t>
      </w:r>
      <w:proofErr w:type="gramEnd"/>
      <w:r w:rsidRPr="00867F7C">
        <w:rPr>
          <w:rFonts w:ascii="Times New Roman" w:hAnsi="Times New Roman"/>
          <w:i/>
          <w:sz w:val="24"/>
          <w:szCs w:val="24"/>
        </w:rPr>
        <w:t xml:space="preserve"> зрения другого человека. Интервью. Обмен, проверка и подтверждение собранной фактической информации.</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Монологическая речь</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w:t>
      </w:r>
      <w:r w:rsidRPr="00867F7C">
        <w:rPr>
          <w:rFonts w:ascii="Times New Roman" w:hAnsi="Times New Roman"/>
          <w:color w:val="000000"/>
          <w:sz w:val="24"/>
          <w:szCs w:val="24"/>
          <w:lang w:eastAsia="ru-RU"/>
        </w:rPr>
        <w:t>рассказ, описание, характеристика</w:t>
      </w:r>
      <w:r w:rsidRPr="00867F7C">
        <w:rPr>
          <w:rFonts w:ascii="Times New Roman" w:hAnsi="Times New Roman"/>
          <w:sz w:val="24"/>
          <w:szCs w:val="24"/>
        </w:rPr>
        <w:t xml:space="preserve">, сообщение, объявление, презентация. </w:t>
      </w:r>
      <w:r w:rsidRPr="00867F7C">
        <w:rPr>
          <w:rFonts w:ascii="Times New Roman" w:hAnsi="Times New Roman"/>
          <w:i/>
          <w:sz w:val="24"/>
          <w:szCs w:val="24"/>
        </w:rPr>
        <w:t xml:space="preserve">Умение предоставлять фактическую информацию. </w:t>
      </w:r>
    </w:p>
    <w:p w:rsidR="001E6AA6" w:rsidRPr="00867F7C" w:rsidRDefault="001E6AA6" w:rsidP="00B862FD">
      <w:pPr>
        <w:contextualSpacing/>
        <w:jc w:val="both"/>
        <w:rPr>
          <w:rFonts w:ascii="Times New Roman" w:hAnsi="Times New Roman"/>
          <w:sz w:val="24"/>
          <w:szCs w:val="24"/>
        </w:rPr>
      </w:pPr>
      <w:proofErr w:type="spellStart"/>
      <w:r w:rsidRPr="00867F7C">
        <w:rPr>
          <w:rFonts w:ascii="Times New Roman" w:eastAsia="Times New Roman" w:hAnsi="Times New Roman"/>
          <w:b/>
          <w:sz w:val="24"/>
          <w:szCs w:val="24"/>
        </w:rPr>
        <w:t>Аудирование</w:t>
      </w:r>
      <w:proofErr w:type="spellEnd"/>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lastRenderedPageBreak/>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sidRPr="00867F7C">
        <w:rPr>
          <w:rFonts w:ascii="Times New Roman" w:hAnsi="Times New Roman"/>
          <w:i/>
          <w:sz w:val="24"/>
          <w:szCs w:val="24"/>
        </w:rPr>
        <w:t>Полное и точное восприятие информации в распространенных коммуникативных ситуациях. Обобщение прослушанной информации.</w:t>
      </w:r>
      <w:r w:rsidRPr="00867F7C">
        <w:rPr>
          <w:rFonts w:ascii="Times New Roman" w:eastAsia="Times New Roman" w:hAnsi="Times New Roman"/>
          <w:sz w:val="24"/>
          <w:szCs w:val="24"/>
        </w:rPr>
        <w:t xml:space="preserve"> </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Чтение</w:t>
      </w:r>
    </w:p>
    <w:p w:rsidR="001E6AA6" w:rsidRPr="00867F7C" w:rsidRDefault="001E6AA6" w:rsidP="00B862FD">
      <w:pPr>
        <w:ind w:firstLine="708"/>
        <w:contextualSpacing/>
        <w:jc w:val="both"/>
        <w:rPr>
          <w:rFonts w:ascii="Times New Roman" w:eastAsia="Times New Roman" w:hAnsi="Times New Roman"/>
          <w:b/>
          <w:sz w:val="24"/>
          <w:szCs w:val="24"/>
        </w:rPr>
      </w:pPr>
      <w:proofErr w:type="gramStart"/>
      <w:r w:rsidRPr="00867F7C">
        <w:rPr>
          <w:rFonts w:ascii="Times New Roman" w:hAnsi="Times New Roman"/>
          <w:sz w:val="24"/>
          <w:szCs w:val="24"/>
        </w:rPr>
        <w:t xml:space="preserve">Совершенствование умений читать (вслух и про себя) и понимать простые аутентичные тексты различных стилей </w:t>
      </w:r>
      <w:r w:rsidRPr="00867F7C">
        <w:rPr>
          <w:rFonts w:ascii="Times New Roman" w:eastAsia="Times New Roman" w:hAnsi="Times New Roman"/>
          <w:sz w:val="24"/>
          <w:szCs w:val="24"/>
          <w:lang w:eastAsia="ru-RU"/>
        </w:rPr>
        <w:t>(</w:t>
      </w:r>
      <w:r w:rsidRPr="00867F7C">
        <w:rPr>
          <w:rFonts w:ascii="Times New Roman" w:hAnsi="Times New Roman"/>
          <w:bCs/>
          <w:sz w:val="24"/>
          <w:szCs w:val="24"/>
        </w:rPr>
        <w:t>публицистического, художественного, разговорного</w:t>
      </w:r>
      <w:r w:rsidRPr="00867F7C">
        <w:rPr>
          <w:rFonts w:ascii="Times New Roman" w:eastAsia="Times New Roman" w:hAnsi="Times New Roman"/>
          <w:sz w:val="24"/>
          <w:szCs w:val="24"/>
          <w:lang w:eastAsia="ru-RU"/>
        </w:rPr>
        <w:t xml:space="preserve">) и жанров (рассказов, </w:t>
      </w:r>
      <w:r w:rsidRPr="00867F7C">
        <w:rPr>
          <w:rFonts w:ascii="Times New Roman" w:hAnsi="Times New Roman"/>
          <w:sz w:val="24"/>
          <w:szCs w:val="24"/>
        </w:rPr>
        <w:t xml:space="preserve">газетных </w:t>
      </w:r>
      <w:r w:rsidRPr="00867F7C">
        <w:rPr>
          <w:rFonts w:ascii="Times New Roman" w:eastAsia="Times New Roman" w:hAnsi="Times New Roman"/>
          <w:sz w:val="24"/>
          <w:szCs w:val="24"/>
          <w:lang w:eastAsia="ru-RU"/>
        </w:rPr>
        <w:t>статей, рекламных объявлений</w:t>
      </w:r>
      <w:r w:rsidRPr="00867F7C">
        <w:rPr>
          <w:rFonts w:ascii="Times New Roman" w:hAnsi="Times New Roman"/>
          <w:sz w:val="24"/>
          <w:szCs w:val="24"/>
        </w:rPr>
        <w:t>, брошюр, проспектов</w:t>
      </w:r>
      <w:r w:rsidRPr="00867F7C">
        <w:rPr>
          <w:rFonts w:ascii="Times New Roman" w:eastAsia="Times New Roman" w:hAnsi="Times New Roman"/>
          <w:sz w:val="24"/>
          <w:szCs w:val="24"/>
          <w:lang w:eastAsia="ru-RU"/>
        </w:rPr>
        <w:t>)</w:t>
      </w:r>
      <w:r w:rsidRPr="00867F7C">
        <w:rPr>
          <w:rFonts w:ascii="Times New Roman" w:hAnsi="Times New Roman"/>
          <w:sz w:val="24"/>
          <w:szCs w:val="24"/>
        </w:rPr>
        <w:t>.</w:t>
      </w:r>
      <w:proofErr w:type="gramEnd"/>
      <w:r w:rsidRPr="00867F7C">
        <w:rPr>
          <w:rFonts w:ascii="Times New Roman" w:hAnsi="Times New Roman"/>
          <w:sz w:val="24"/>
          <w:szCs w:val="24"/>
        </w:rPr>
        <w:t xml:space="preserve">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w:t>
      </w:r>
      <w:proofErr w:type="gramStart"/>
      <w:r w:rsidRPr="00867F7C">
        <w:rPr>
          <w:rFonts w:ascii="Times New Roman" w:hAnsi="Times New Roman"/>
          <w:sz w:val="24"/>
          <w:szCs w:val="24"/>
        </w:rPr>
        <w:t>второстепенной</w:t>
      </w:r>
      <w:proofErr w:type="gramEnd"/>
      <w:r w:rsidRPr="00867F7C">
        <w:rPr>
          <w:rFonts w:ascii="Times New Roman" w:hAnsi="Times New Roman"/>
          <w:sz w:val="24"/>
          <w:szCs w:val="24"/>
        </w:rPr>
        <w:t xml:space="preserve">,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proofErr w:type="gramStart"/>
      <w:r w:rsidRPr="00867F7C">
        <w:rPr>
          <w:rFonts w:ascii="Times New Roman" w:hAnsi="Times New Roman"/>
          <w:i/>
          <w:sz w:val="24"/>
          <w:szCs w:val="24"/>
        </w:rPr>
        <w:t xml:space="preserve">Умение читать и достаточно хорошо понимать простые аутентичные тексты различных стилей </w:t>
      </w:r>
      <w:r w:rsidRPr="00867F7C">
        <w:rPr>
          <w:rFonts w:ascii="Times New Roman" w:eastAsia="Times New Roman" w:hAnsi="Times New Roman"/>
          <w:i/>
          <w:sz w:val="24"/>
          <w:szCs w:val="24"/>
          <w:lang w:eastAsia="ru-RU"/>
        </w:rPr>
        <w:t>(</w:t>
      </w:r>
      <w:r w:rsidRPr="00867F7C">
        <w:rPr>
          <w:rFonts w:ascii="Times New Roman" w:hAnsi="Times New Roman"/>
          <w:bCs/>
          <w:i/>
          <w:sz w:val="24"/>
          <w:szCs w:val="24"/>
        </w:rPr>
        <w:t>публицистического, художественного, разговорного, научного, официально-делового</w:t>
      </w:r>
      <w:r w:rsidRPr="00867F7C">
        <w:rPr>
          <w:rFonts w:ascii="Times New Roman" w:eastAsia="Times New Roman" w:hAnsi="Times New Roman"/>
          <w:i/>
          <w:sz w:val="24"/>
          <w:szCs w:val="24"/>
          <w:lang w:eastAsia="ru-RU"/>
        </w:rPr>
        <w:t>) и жанров (</w:t>
      </w:r>
      <w:r w:rsidRPr="00867F7C">
        <w:rPr>
          <w:rFonts w:ascii="Times New Roman" w:hAnsi="Times New Roman"/>
          <w:i/>
          <w:sz w:val="24"/>
          <w:szCs w:val="24"/>
        </w:rPr>
        <w:t>рассказ, роман, статья научно-популярного характера, деловая переписка).</w:t>
      </w:r>
      <w:r w:rsidRPr="00867F7C">
        <w:rPr>
          <w:rFonts w:ascii="Times New Roman" w:eastAsia="Times New Roman" w:hAnsi="Times New Roman"/>
          <w:sz w:val="24"/>
          <w:szCs w:val="24"/>
        </w:rPr>
        <w:t xml:space="preserve"> </w:t>
      </w:r>
      <w:proofErr w:type="gramEnd"/>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Письмо</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w:t>
      </w:r>
      <w:proofErr w:type="gramStart"/>
      <w:r w:rsidRPr="00867F7C">
        <w:rPr>
          <w:rFonts w:ascii="Times New Roman" w:hAnsi="Times New Roman"/>
          <w:sz w:val="24"/>
          <w:szCs w:val="24"/>
        </w:rPr>
        <w:t>Типы текстов: личное (электронное) письмо, тезисы, эссе, план мероприятия, биография, презентация, заявление об участии.</w:t>
      </w:r>
      <w:proofErr w:type="gramEnd"/>
      <w:r w:rsidRPr="00867F7C">
        <w:rPr>
          <w:rFonts w:ascii="Times New Roman" w:hAnsi="Times New Roman"/>
          <w:sz w:val="24"/>
          <w:szCs w:val="24"/>
        </w:rPr>
        <w:t xml:space="preserve"> </w:t>
      </w:r>
      <w:r w:rsidRPr="00867F7C">
        <w:rPr>
          <w:rFonts w:ascii="Times New Roman" w:hAnsi="Times New Roman"/>
          <w:i/>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Языковые навыки</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Орфография и пунктуация</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Умение расставлять в тексте знаки препинания в соответствии с нормами, принятыми в стране изучаемого языка. Владение орфографическими навыками.</w:t>
      </w:r>
      <w:r w:rsidRPr="00867F7C">
        <w:rPr>
          <w:rFonts w:ascii="Times New Roman" w:eastAsia="Times New Roman" w:hAnsi="Times New Roman"/>
          <w:sz w:val="24"/>
          <w:szCs w:val="24"/>
        </w:rPr>
        <w:t xml:space="preserve"> </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Фонетическая сторона речи</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sidRPr="00867F7C">
        <w:rPr>
          <w:rFonts w:ascii="Times New Roman" w:hAnsi="Times New Roman"/>
          <w:i/>
          <w:sz w:val="24"/>
          <w:szCs w:val="24"/>
        </w:rPr>
        <w:t>Произношение звуков английского языка без выраженного акцента.</w:t>
      </w:r>
      <w:r w:rsidRPr="00867F7C">
        <w:rPr>
          <w:rFonts w:ascii="Times New Roman" w:eastAsia="Times New Roman" w:hAnsi="Times New Roman"/>
          <w:sz w:val="24"/>
          <w:szCs w:val="24"/>
        </w:rPr>
        <w:t xml:space="preserve"> </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Грамматическая сторона речи</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sidRPr="00867F7C">
        <w:rPr>
          <w:rFonts w:ascii="Times New Roman" w:hAnsi="Times New Roman"/>
          <w:i/>
          <w:sz w:val="24"/>
          <w:szCs w:val="24"/>
        </w:rPr>
        <w:t>Употребление</w:t>
      </w:r>
      <w:r w:rsidRPr="00867F7C">
        <w:rPr>
          <w:rFonts w:ascii="Times New Roman" w:hAnsi="Times New Roman"/>
          <w:i/>
          <w:sz w:val="24"/>
          <w:szCs w:val="24"/>
          <w:lang w:val="en-US"/>
        </w:rPr>
        <w:t xml:space="preserve"> </w:t>
      </w:r>
      <w:r w:rsidRPr="00867F7C">
        <w:rPr>
          <w:rFonts w:ascii="Times New Roman" w:hAnsi="Times New Roman"/>
          <w:i/>
          <w:sz w:val="24"/>
          <w:szCs w:val="24"/>
        </w:rPr>
        <w:t>в</w:t>
      </w:r>
      <w:r w:rsidRPr="00867F7C">
        <w:rPr>
          <w:rFonts w:ascii="Times New Roman" w:hAnsi="Times New Roman"/>
          <w:i/>
          <w:sz w:val="24"/>
          <w:szCs w:val="24"/>
          <w:lang w:val="en-US"/>
        </w:rPr>
        <w:t xml:space="preserve"> </w:t>
      </w:r>
      <w:r w:rsidRPr="00867F7C">
        <w:rPr>
          <w:rFonts w:ascii="Times New Roman" w:hAnsi="Times New Roman"/>
          <w:i/>
          <w:sz w:val="24"/>
          <w:szCs w:val="24"/>
        </w:rPr>
        <w:t>речи</w:t>
      </w:r>
      <w:r w:rsidRPr="00867F7C">
        <w:rPr>
          <w:rFonts w:ascii="Times New Roman" w:hAnsi="Times New Roman"/>
          <w:i/>
          <w:sz w:val="24"/>
          <w:szCs w:val="24"/>
          <w:lang w:val="en-US"/>
        </w:rPr>
        <w:t xml:space="preserve"> </w:t>
      </w:r>
      <w:r w:rsidRPr="00867F7C">
        <w:rPr>
          <w:rFonts w:ascii="Times New Roman" w:hAnsi="Times New Roman"/>
          <w:i/>
          <w:sz w:val="24"/>
          <w:szCs w:val="24"/>
        </w:rPr>
        <w:t>эмфатических</w:t>
      </w:r>
      <w:r w:rsidRPr="00867F7C">
        <w:rPr>
          <w:rFonts w:ascii="Times New Roman" w:hAnsi="Times New Roman"/>
          <w:i/>
          <w:sz w:val="24"/>
          <w:szCs w:val="24"/>
          <w:lang w:val="en-US"/>
        </w:rPr>
        <w:t xml:space="preserve"> </w:t>
      </w:r>
      <w:r w:rsidRPr="00867F7C">
        <w:rPr>
          <w:rFonts w:ascii="Times New Roman" w:hAnsi="Times New Roman"/>
          <w:i/>
          <w:sz w:val="24"/>
          <w:szCs w:val="24"/>
        </w:rPr>
        <w:t>конструкций</w:t>
      </w:r>
      <w:r w:rsidRPr="00867F7C">
        <w:rPr>
          <w:rFonts w:ascii="Times New Roman" w:hAnsi="Times New Roman"/>
          <w:i/>
          <w:sz w:val="24"/>
          <w:szCs w:val="24"/>
          <w:lang w:val="en-US"/>
        </w:rPr>
        <w:t xml:space="preserve"> (</w:t>
      </w:r>
      <w:r w:rsidRPr="00867F7C">
        <w:rPr>
          <w:rFonts w:ascii="Times New Roman" w:hAnsi="Times New Roman"/>
          <w:i/>
          <w:sz w:val="24"/>
          <w:szCs w:val="24"/>
        </w:rPr>
        <w:t>например</w:t>
      </w:r>
      <w:r w:rsidRPr="00867F7C">
        <w:rPr>
          <w:rFonts w:ascii="Times New Roman" w:hAnsi="Times New Roman"/>
          <w:i/>
          <w:sz w:val="24"/>
          <w:szCs w:val="24"/>
          <w:lang w:val="en-US"/>
        </w:rPr>
        <w:t xml:space="preserve">, „It’s him who took the </w:t>
      </w:r>
      <w:r w:rsidRPr="00867F7C">
        <w:rPr>
          <w:rFonts w:ascii="Times New Roman" w:hAnsi="Times New Roman"/>
          <w:i/>
          <w:sz w:val="24"/>
          <w:szCs w:val="24"/>
          <w:lang w:val="en-US"/>
        </w:rPr>
        <w:lastRenderedPageBreak/>
        <w:t xml:space="preserve">money”, “It’s time you talked to her”). </w:t>
      </w:r>
      <w:r w:rsidRPr="00867F7C">
        <w:rPr>
          <w:rFonts w:ascii="Times New Roman" w:hAnsi="Times New Roman"/>
          <w:i/>
          <w:sz w:val="24"/>
          <w:szCs w:val="24"/>
        </w:rPr>
        <w:t xml:space="preserve">Употребление в речи предложений с конструкциями … </w:t>
      </w:r>
      <w:proofErr w:type="spellStart"/>
      <w:r w:rsidRPr="00867F7C">
        <w:rPr>
          <w:rFonts w:ascii="Times New Roman" w:hAnsi="Times New Roman"/>
          <w:i/>
          <w:sz w:val="24"/>
          <w:szCs w:val="24"/>
        </w:rPr>
        <w:t>as</w:t>
      </w:r>
      <w:proofErr w:type="spellEnd"/>
      <w:r w:rsidRPr="00867F7C">
        <w:rPr>
          <w:rFonts w:ascii="Times New Roman" w:hAnsi="Times New Roman"/>
          <w:i/>
          <w:sz w:val="24"/>
          <w:szCs w:val="24"/>
        </w:rPr>
        <w:t xml:space="preserve">; </w:t>
      </w:r>
      <w:proofErr w:type="spellStart"/>
      <w:r w:rsidRPr="00867F7C">
        <w:rPr>
          <w:rFonts w:ascii="Times New Roman" w:hAnsi="Times New Roman"/>
          <w:i/>
          <w:sz w:val="24"/>
          <w:szCs w:val="24"/>
        </w:rPr>
        <w:t>not</w:t>
      </w:r>
      <w:proofErr w:type="spellEnd"/>
      <w:r w:rsidRPr="00867F7C">
        <w:rPr>
          <w:rFonts w:ascii="Times New Roman" w:hAnsi="Times New Roman"/>
          <w:i/>
          <w:sz w:val="24"/>
          <w:szCs w:val="24"/>
        </w:rPr>
        <w:t xml:space="preserve"> </w:t>
      </w:r>
      <w:proofErr w:type="spellStart"/>
      <w:r w:rsidRPr="00867F7C">
        <w:rPr>
          <w:rFonts w:ascii="Times New Roman" w:hAnsi="Times New Roman"/>
          <w:i/>
          <w:sz w:val="24"/>
          <w:szCs w:val="24"/>
        </w:rPr>
        <w:t>so</w:t>
      </w:r>
      <w:proofErr w:type="spellEnd"/>
      <w:r w:rsidRPr="00867F7C">
        <w:rPr>
          <w:rFonts w:ascii="Times New Roman" w:hAnsi="Times New Roman"/>
          <w:i/>
          <w:sz w:val="24"/>
          <w:szCs w:val="24"/>
        </w:rPr>
        <w:t xml:space="preserve"> … </w:t>
      </w:r>
      <w:proofErr w:type="spellStart"/>
      <w:r w:rsidRPr="00867F7C">
        <w:rPr>
          <w:rFonts w:ascii="Times New Roman" w:hAnsi="Times New Roman"/>
          <w:i/>
          <w:sz w:val="24"/>
          <w:szCs w:val="24"/>
        </w:rPr>
        <w:t>as</w:t>
      </w:r>
      <w:proofErr w:type="spellEnd"/>
      <w:r w:rsidRPr="00867F7C">
        <w:rPr>
          <w:rFonts w:ascii="Times New Roman" w:hAnsi="Times New Roman"/>
          <w:i/>
          <w:sz w:val="24"/>
          <w:szCs w:val="24"/>
        </w:rPr>
        <w:t xml:space="preserve">; </w:t>
      </w:r>
      <w:proofErr w:type="spellStart"/>
      <w:r w:rsidRPr="00867F7C">
        <w:rPr>
          <w:rFonts w:ascii="Times New Roman" w:hAnsi="Times New Roman"/>
          <w:i/>
          <w:sz w:val="24"/>
          <w:szCs w:val="24"/>
        </w:rPr>
        <w:t>either</w:t>
      </w:r>
      <w:proofErr w:type="spellEnd"/>
      <w:r w:rsidRPr="00867F7C">
        <w:rPr>
          <w:rFonts w:ascii="Times New Roman" w:hAnsi="Times New Roman"/>
          <w:i/>
          <w:sz w:val="24"/>
          <w:szCs w:val="24"/>
        </w:rPr>
        <w:t xml:space="preserve"> … </w:t>
      </w:r>
      <w:proofErr w:type="spellStart"/>
      <w:r w:rsidRPr="00867F7C">
        <w:rPr>
          <w:rFonts w:ascii="Times New Roman" w:hAnsi="Times New Roman"/>
          <w:i/>
          <w:sz w:val="24"/>
          <w:szCs w:val="24"/>
        </w:rPr>
        <w:t>or</w:t>
      </w:r>
      <w:proofErr w:type="spellEnd"/>
      <w:r w:rsidRPr="00867F7C">
        <w:rPr>
          <w:rFonts w:ascii="Times New Roman" w:hAnsi="Times New Roman"/>
          <w:i/>
          <w:sz w:val="24"/>
          <w:szCs w:val="24"/>
        </w:rPr>
        <w:t xml:space="preserve">; </w:t>
      </w:r>
      <w:proofErr w:type="spellStart"/>
      <w:r w:rsidRPr="00867F7C">
        <w:rPr>
          <w:rFonts w:ascii="Times New Roman" w:hAnsi="Times New Roman"/>
          <w:i/>
          <w:sz w:val="24"/>
          <w:szCs w:val="24"/>
        </w:rPr>
        <w:t>neither</w:t>
      </w:r>
      <w:proofErr w:type="spellEnd"/>
      <w:r w:rsidRPr="00867F7C">
        <w:rPr>
          <w:rFonts w:ascii="Times New Roman" w:hAnsi="Times New Roman"/>
          <w:i/>
          <w:sz w:val="24"/>
          <w:szCs w:val="24"/>
        </w:rPr>
        <w:t xml:space="preserve"> … </w:t>
      </w:r>
      <w:proofErr w:type="spellStart"/>
      <w:r w:rsidRPr="00867F7C">
        <w:rPr>
          <w:rFonts w:ascii="Times New Roman" w:hAnsi="Times New Roman"/>
          <w:i/>
          <w:sz w:val="24"/>
          <w:szCs w:val="24"/>
        </w:rPr>
        <w:t>nor</w:t>
      </w:r>
      <w:proofErr w:type="spellEnd"/>
      <w:r w:rsidRPr="00867F7C">
        <w:rPr>
          <w:rFonts w:ascii="Times New Roman" w:hAnsi="Times New Roman"/>
          <w:i/>
          <w:sz w:val="24"/>
          <w:szCs w:val="24"/>
        </w:rPr>
        <w:t>.</w:t>
      </w:r>
      <w:r w:rsidRPr="00867F7C">
        <w:rPr>
          <w:rFonts w:ascii="Times New Roman" w:eastAsia="Times New Roman" w:hAnsi="Times New Roman"/>
          <w:sz w:val="24"/>
          <w:szCs w:val="24"/>
        </w:rPr>
        <w:t xml:space="preserve"> </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Лексическая сторона речи</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sidRPr="00867F7C">
        <w:rPr>
          <w:rFonts w:ascii="Times New Roman" w:hAnsi="Times New Roman"/>
          <w:i/>
          <w:sz w:val="24"/>
          <w:szCs w:val="24"/>
        </w:rPr>
        <w:t>(</w:t>
      </w:r>
      <w:r w:rsidRPr="00867F7C">
        <w:rPr>
          <w:rFonts w:ascii="Times New Roman" w:hAnsi="Times New Roman"/>
          <w:i/>
          <w:sz w:val="24"/>
          <w:szCs w:val="24"/>
          <w:lang w:val="en-US"/>
        </w:rPr>
        <w:t>look</w:t>
      </w:r>
      <w:r w:rsidRPr="00867F7C">
        <w:rPr>
          <w:rFonts w:ascii="Times New Roman" w:hAnsi="Times New Roman"/>
          <w:i/>
          <w:sz w:val="24"/>
          <w:szCs w:val="24"/>
        </w:rPr>
        <w:t xml:space="preserve"> </w:t>
      </w:r>
      <w:r w:rsidRPr="00867F7C">
        <w:rPr>
          <w:rFonts w:ascii="Times New Roman" w:hAnsi="Times New Roman"/>
          <w:i/>
          <w:sz w:val="24"/>
          <w:szCs w:val="24"/>
          <w:lang w:val="en-US"/>
        </w:rPr>
        <w:t>after</w:t>
      </w:r>
      <w:r w:rsidRPr="00867F7C">
        <w:rPr>
          <w:rFonts w:ascii="Times New Roman" w:hAnsi="Times New Roman"/>
          <w:i/>
          <w:sz w:val="24"/>
          <w:szCs w:val="24"/>
        </w:rPr>
        <w:t xml:space="preserve">, </w:t>
      </w:r>
      <w:r w:rsidRPr="00867F7C">
        <w:rPr>
          <w:rFonts w:ascii="Times New Roman" w:hAnsi="Times New Roman"/>
          <w:i/>
          <w:sz w:val="24"/>
          <w:szCs w:val="24"/>
          <w:lang w:val="en-US"/>
        </w:rPr>
        <w:t>give</w:t>
      </w:r>
      <w:r w:rsidRPr="00867F7C">
        <w:rPr>
          <w:rFonts w:ascii="Times New Roman" w:hAnsi="Times New Roman"/>
          <w:i/>
          <w:sz w:val="24"/>
          <w:szCs w:val="24"/>
        </w:rPr>
        <w:t xml:space="preserve"> </w:t>
      </w:r>
      <w:r w:rsidRPr="00867F7C">
        <w:rPr>
          <w:rFonts w:ascii="Times New Roman" w:hAnsi="Times New Roman"/>
          <w:i/>
          <w:sz w:val="24"/>
          <w:szCs w:val="24"/>
          <w:lang w:val="en-US"/>
        </w:rPr>
        <w:t>up</w:t>
      </w:r>
      <w:r w:rsidRPr="00867F7C">
        <w:rPr>
          <w:rFonts w:ascii="Times New Roman" w:hAnsi="Times New Roman"/>
          <w:i/>
          <w:sz w:val="24"/>
          <w:szCs w:val="24"/>
        </w:rPr>
        <w:t xml:space="preserve">, </w:t>
      </w:r>
      <w:r w:rsidRPr="00867F7C">
        <w:rPr>
          <w:rFonts w:ascii="Times New Roman" w:hAnsi="Times New Roman"/>
          <w:i/>
          <w:sz w:val="24"/>
          <w:szCs w:val="24"/>
          <w:lang w:val="en-US"/>
        </w:rPr>
        <w:t>be</w:t>
      </w:r>
      <w:r w:rsidRPr="00867F7C">
        <w:rPr>
          <w:rFonts w:ascii="Times New Roman" w:hAnsi="Times New Roman"/>
          <w:i/>
          <w:sz w:val="24"/>
          <w:szCs w:val="24"/>
        </w:rPr>
        <w:t xml:space="preserve"> </w:t>
      </w:r>
      <w:r w:rsidRPr="00867F7C">
        <w:rPr>
          <w:rFonts w:ascii="Times New Roman" w:hAnsi="Times New Roman"/>
          <w:i/>
          <w:sz w:val="24"/>
          <w:szCs w:val="24"/>
          <w:lang w:val="en-US"/>
        </w:rPr>
        <w:t>over</w:t>
      </w:r>
      <w:r w:rsidRPr="00867F7C">
        <w:rPr>
          <w:rFonts w:ascii="Times New Roman" w:hAnsi="Times New Roman"/>
          <w:i/>
          <w:sz w:val="24"/>
          <w:szCs w:val="24"/>
        </w:rPr>
        <w:t xml:space="preserve">, </w:t>
      </w:r>
      <w:r w:rsidRPr="00867F7C">
        <w:rPr>
          <w:rFonts w:ascii="Times New Roman" w:hAnsi="Times New Roman"/>
          <w:i/>
          <w:sz w:val="24"/>
          <w:szCs w:val="24"/>
          <w:lang w:val="en-US"/>
        </w:rPr>
        <w:t>write</w:t>
      </w:r>
      <w:r w:rsidRPr="00867F7C">
        <w:rPr>
          <w:rFonts w:ascii="Times New Roman" w:hAnsi="Times New Roman"/>
          <w:i/>
          <w:sz w:val="24"/>
          <w:szCs w:val="24"/>
        </w:rPr>
        <w:t xml:space="preserve"> </w:t>
      </w:r>
      <w:r w:rsidRPr="00867F7C">
        <w:rPr>
          <w:rFonts w:ascii="Times New Roman" w:hAnsi="Times New Roman"/>
          <w:i/>
          <w:sz w:val="24"/>
          <w:szCs w:val="24"/>
          <w:lang w:val="en-US"/>
        </w:rPr>
        <w:t>down</w:t>
      </w:r>
      <w:r w:rsidRPr="00867F7C">
        <w:rPr>
          <w:rFonts w:ascii="Times New Roman" w:hAnsi="Times New Roman"/>
          <w:i/>
          <w:sz w:val="24"/>
          <w:szCs w:val="24"/>
        </w:rPr>
        <w:t xml:space="preserve"> </w:t>
      </w:r>
      <w:r w:rsidRPr="00867F7C">
        <w:rPr>
          <w:rFonts w:ascii="Times New Roman" w:hAnsi="Times New Roman"/>
          <w:i/>
          <w:sz w:val="24"/>
          <w:szCs w:val="24"/>
          <w:lang w:val="en-US"/>
        </w:rPr>
        <w:t>get</w:t>
      </w:r>
      <w:r w:rsidRPr="00867F7C">
        <w:rPr>
          <w:rFonts w:ascii="Times New Roman" w:hAnsi="Times New Roman"/>
          <w:i/>
          <w:sz w:val="24"/>
          <w:szCs w:val="24"/>
        </w:rPr>
        <w:t xml:space="preserve"> </w:t>
      </w:r>
      <w:r w:rsidRPr="00867F7C">
        <w:rPr>
          <w:rFonts w:ascii="Times New Roman" w:hAnsi="Times New Roman"/>
          <w:i/>
          <w:sz w:val="24"/>
          <w:szCs w:val="24"/>
          <w:lang w:val="en-US"/>
        </w:rPr>
        <w:t>on</w:t>
      </w:r>
      <w:r w:rsidRPr="00867F7C">
        <w:rPr>
          <w:rFonts w:ascii="Times New Roman" w:hAnsi="Times New Roman"/>
          <w:i/>
          <w:sz w:val="24"/>
          <w:szCs w:val="24"/>
        </w:rPr>
        <w:t>).</w:t>
      </w:r>
      <w:r w:rsidRPr="00867F7C">
        <w:rPr>
          <w:rFonts w:ascii="Times New Roman" w:hAnsi="Times New Roman"/>
          <w:sz w:val="24"/>
          <w:szCs w:val="24"/>
        </w:rPr>
        <w:t xml:space="preserve"> Определение части речи по аффиксу.</w:t>
      </w:r>
      <w:r w:rsidRPr="00867F7C">
        <w:rPr>
          <w:rFonts w:ascii="Times New Roman" w:hAnsi="Times New Roman"/>
          <w:i/>
          <w:sz w:val="24"/>
          <w:szCs w:val="24"/>
        </w:rPr>
        <w:t xml:space="preserve"> </w:t>
      </w:r>
      <w:r w:rsidRPr="00867F7C">
        <w:rPr>
          <w:rFonts w:ascii="Times New Roman" w:hAnsi="Times New Roman"/>
          <w:sz w:val="24"/>
          <w:szCs w:val="24"/>
        </w:rPr>
        <w:t>Распознавание и употребление в речи различных сре</w:t>
      </w:r>
      <w:proofErr w:type="gramStart"/>
      <w:r w:rsidRPr="00867F7C">
        <w:rPr>
          <w:rFonts w:ascii="Times New Roman" w:hAnsi="Times New Roman"/>
          <w:sz w:val="24"/>
          <w:szCs w:val="24"/>
        </w:rPr>
        <w:t>дств св</w:t>
      </w:r>
      <w:proofErr w:type="gramEnd"/>
      <w:r w:rsidRPr="00867F7C">
        <w:rPr>
          <w:rFonts w:ascii="Times New Roman" w:hAnsi="Times New Roman"/>
          <w:sz w:val="24"/>
          <w:szCs w:val="24"/>
        </w:rPr>
        <w:t xml:space="preserve">язи для обеспечения целостности высказывания. </w:t>
      </w:r>
      <w:r w:rsidRPr="00867F7C">
        <w:rPr>
          <w:rFonts w:ascii="Times New Roman" w:hAnsi="Times New Roman"/>
          <w:i/>
          <w:sz w:val="24"/>
          <w:szCs w:val="24"/>
        </w:rPr>
        <w:t>Распознавание и использование в речи устойчивых выражений и фраз (</w:t>
      </w:r>
      <w:proofErr w:type="spellStart"/>
      <w:r w:rsidRPr="00867F7C">
        <w:rPr>
          <w:rFonts w:ascii="Times New Roman" w:hAnsi="Times New Roman"/>
          <w:i/>
          <w:sz w:val="24"/>
          <w:szCs w:val="24"/>
        </w:rPr>
        <w:t>collocations</w:t>
      </w:r>
      <w:proofErr w:type="spellEnd"/>
      <w:r w:rsidRPr="00867F7C">
        <w:rPr>
          <w:rFonts w:ascii="Times New Roman" w:hAnsi="Times New Roman"/>
          <w:i/>
          <w:sz w:val="24"/>
          <w:szCs w:val="24"/>
        </w:rPr>
        <w:t xml:space="preserve"> – </w:t>
      </w:r>
      <w:r w:rsidRPr="00867F7C">
        <w:rPr>
          <w:rFonts w:ascii="Times New Roman" w:hAnsi="Times New Roman"/>
          <w:i/>
          <w:sz w:val="24"/>
          <w:szCs w:val="24"/>
          <w:lang w:val="en-US"/>
        </w:rPr>
        <w:t>get</w:t>
      </w:r>
      <w:r w:rsidRPr="00867F7C">
        <w:rPr>
          <w:rFonts w:ascii="Times New Roman" w:hAnsi="Times New Roman"/>
          <w:i/>
          <w:sz w:val="24"/>
          <w:szCs w:val="24"/>
        </w:rPr>
        <w:t xml:space="preserve"> </w:t>
      </w:r>
      <w:r w:rsidRPr="00867F7C">
        <w:rPr>
          <w:rFonts w:ascii="Times New Roman" w:hAnsi="Times New Roman"/>
          <w:i/>
          <w:sz w:val="24"/>
          <w:szCs w:val="24"/>
          <w:lang w:val="en-US"/>
        </w:rPr>
        <w:t>to</w:t>
      </w:r>
      <w:r w:rsidRPr="00867F7C">
        <w:rPr>
          <w:rFonts w:ascii="Times New Roman" w:hAnsi="Times New Roman"/>
          <w:i/>
          <w:sz w:val="24"/>
          <w:szCs w:val="24"/>
        </w:rPr>
        <w:t xml:space="preserve"> </w:t>
      </w:r>
      <w:r w:rsidRPr="00867F7C">
        <w:rPr>
          <w:rFonts w:ascii="Times New Roman" w:hAnsi="Times New Roman"/>
          <w:i/>
          <w:sz w:val="24"/>
          <w:szCs w:val="24"/>
          <w:lang w:val="en-US"/>
        </w:rPr>
        <w:t>know</w:t>
      </w:r>
      <w:r w:rsidRPr="00867F7C">
        <w:rPr>
          <w:rFonts w:ascii="Times New Roman" w:hAnsi="Times New Roman"/>
          <w:i/>
          <w:sz w:val="24"/>
          <w:szCs w:val="24"/>
        </w:rPr>
        <w:t xml:space="preserve"> </w:t>
      </w:r>
      <w:r w:rsidRPr="00867F7C">
        <w:rPr>
          <w:rFonts w:ascii="Times New Roman" w:hAnsi="Times New Roman"/>
          <w:i/>
          <w:sz w:val="24"/>
          <w:szCs w:val="24"/>
          <w:lang w:val="en-US"/>
        </w:rPr>
        <w:t>somebody</w:t>
      </w:r>
      <w:r w:rsidRPr="00867F7C">
        <w:rPr>
          <w:rFonts w:ascii="Times New Roman" w:hAnsi="Times New Roman"/>
          <w:i/>
          <w:sz w:val="24"/>
          <w:szCs w:val="24"/>
        </w:rPr>
        <w:t xml:space="preserve">, </w:t>
      </w:r>
      <w:r w:rsidRPr="00867F7C">
        <w:rPr>
          <w:rFonts w:ascii="Times New Roman" w:hAnsi="Times New Roman"/>
          <w:i/>
          <w:sz w:val="24"/>
          <w:szCs w:val="24"/>
          <w:lang w:val="en-US"/>
        </w:rPr>
        <w:t>keep</w:t>
      </w:r>
      <w:r w:rsidRPr="00867F7C">
        <w:rPr>
          <w:rFonts w:ascii="Times New Roman" w:hAnsi="Times New Roman"/>
          <w:i/>
          <w:sz w:val="24"/>
          <w:szCs w:val="24"/>
        </w:rPr>
        <w:t xml:space="preserve"> </w:t>
      </w:r>
      <w:r w:rsidRPr="00867F7C">
        <w:rPr>
          <w:rFonts w:ascii="Times New Roman" w:hAnsi="Times New Roman"/>
          <w:i/>
          <w:sz w:val="24"/>
          <w:szCs w:val="24"/>
          <w:lang w:val="en-US"/>
        </w:rPr>
        <w:t>in</w:t>
      </w:r>
      <w:r w:rsidRPr="00867F7C">
        <w:rPr>
          <w:rFonts w:ascii="Times New Roman" w:hAnsi="Times New Roman"/>
          <w:i/>
          <w:sz w:val="24"/>
          <w:szCs w:val="24"/>
        </w:rPr>
        <w:t xml:space="preserve"> </w:t>
      </w:r>
      <w:r w:rsidRPr="00867F7C">
        <w:rPr>
          <w:rFonts w:ascii="Times New Roman" w:hAnsi="Times New Roman"/>
          <w:i/>
          <w:sz w:val="24"/>
          <w:szCs w:val="24"/>
          <w:lang w:val="en-US"/>
        </w:rPr>
        <w:t>touch</w:t>
      </w:r>
      <w:r w:rsidRPr="00867F7C">
        <w:rPr>
          <w:rFonts w:ascii="Times New Roman" w:hAnsi="Times New Roman"/>
          <w:i/>
          <w:sz w:val="24"/>
          <w:szCs w:val="24"/>
        </w:rPr>
        <w:t xml:space="preserve"> </w:t>
      </w:r>
      <w:r w:rsidRPr="00867F7C">
        <w:rPr>
          <w:rFonts w:ascii="Times New Roman" w:hAnsi="Times New Roman"/>
          <w:i/>
          <w:sz w:val="24"/>
          <w:szCs w:val="24"/>
          <w:lang w:val="en-US"/>
        </w:rPr>
        <w:t>with</w:t>
      </w:r>
      <w:r w:rsidRPr="00867F7C">
        <w:rPr>
          <w:rFonts w:ascii="Times New Roman" w:hAnsi="Times New Roman"/>
          <w:i/>
          <w:sz w:val="24"/>
          <w:szCs w:val="24"/>
        </w:rPr>
        <w:t xml:space="preserve"> </w:t>
      </w:r>
      <w:r w:rsidRPr="00867F7C">
        <w:rPr>
          <w:rFonts w:ascii="Times New Roman" w:hAnsi="Times New Roman"/>
          <w:i/>
          <w:sz w:val="24"/>
          <w:szCs w:val="24"/>
          <w:lang w:val="en-US"/>
        </w:rPr>
        <w:t>somebody</w:t>
      </w:r>
      <w:r w:rsidRPr="00867F7C">
        <w:rPr>
          <w:rFonts w:ascii="Times New Roman" w:hAnsi="Times New Roman"/>
          <w:i/>
          <w:sz w:val="24"/>
          <w:szCs w:val="24"/>
        </w:rPr>
        <w:t xml:space="preserve">, </w:t>
      </w:r>
      <w:r w:rsidRPr="00867F7C">
        <w:rPr>
          <w:rFonts w:ascii="Times New Roman" w:hAnsi="Times New Roman"/>
          <w:i/>
          <w:sz w:val="24"/>
          <w:szCs w:val="24"/>
          <w:lang w:val="en-US"/>
        </w:rPr>
        <w:t>look</w:t>
      </w:r>
      <w:r w:rsidRPr="00867F7C">
        <w:rPr>
          <w:rFonts w:ascii="Times New Roman" w:hAnsi="Times New Roman"/>
          <w:i/>
          <w:sz w:val="24"/>
          <w:szCs w:val="24"/>
        </w:rPr>
        <w:t xml:space="preserve"> </w:t>
      </w:r>
      <w:r w:rsidRPr="00867F7C">
        <w:rPr>
          <w:rFonts w:ascii="Times New Roman" w:hAnsi="Times New Roman"/>
          <w:i/>
          <w:sz w:val="24"/>
          <w:szCs w:val="24"/>
          <w:lang w:val="en-US"/>
        </w:rPr>
        <w:t>forward</w:t>
      </w:r>
      <w:r w:rsidRPr="00867F7C">
        <w:rPr>
          <w:rFonts w:ascii="Times New Roman" w:hAnsi="Times New Roman"/>
          <w:i/>
          <w:sz w:val="24"/>
          <w:szCs w:val="24"/>
        </w:rPr>
        <w:t xml:space="preserve"> </w:t>
      </w:r>
      <w:r w:rsidRPr="00867F7C">
        <w:rPr>
          <w:rFonts w:ascii="Times New Roman" w:hAnsi="Times New Roman"/>
          <w:i/>
          <w:sz w:val="24"/>
          <w:szCs w:val="24"/>
          <w:lang w:val="en-US"/>
        </w:rPr>
        <w:t>to</w:t>
      </w:r>
      <w:r w:rsidRPr="00867F7C">
        <w:rPr>
          <w:rFonts w:ascii="Times New Roman" w:hAnsi="Times New Roman"/>
          <w:i/>
          <w:sz w:val="24"/>
          <w:szCs w:val="24"/>
        </w:rPr>
        <w:t xml:space="preserve"> </w:t>
      </w:r>
      <w:r w:rsidRPr="00867F7C">
        <w:rPr>
          <w:rFonts w:ascii="Times New Roman" w:hAnsi="Times New Roman"/>
          <w:i/>
          <w:sz w:val="24"/>
          <w:szCs w:val="24"/>
          <w:lang w:val="en-US"/>
        </w:rPr>
        <w:t>doing</w:t>
      </w:r>
      <w:r w:rsidRPr="00867F7C">
        <w:rPr>
          <w:rFonts w:ascii="Times New Roman" w:hAnsi="Times New Roman"/>
          <w:i/>
          <w:sz w:val="24"/>
          <w:szCs w:val="24"/>
        </w:rPr>
        <w:t xml:space="preserve"> </w:t>
      </w:r>
      <w:r w:rsidRPr="00867F7C">
        <w:rPr>
          <w:rFonts w:ascii="Times New Roman" w:hAnsi="Times New Roman"/>
          <w:i/>
          <w:sz w:val="24"/>
          <w:szCs w:val="24"/>
          <w:lang w:val="en-US"/>
        </w:rPr>
        <w:t>something</w:t>
      </w:r>
      <w:r w:rsidRPr="00867F7C">
        <w:rPr>
          <w:rFonts w:ascii="Times New Roman" w:hAnsi="Times New Roman"/>
          <w:i/>
          <w:sz w:val="24"/>
          <w:szCs w:val="24"/>
        </w:rPr>
        <w:t>) в рамках тем, включенных в раздел «</w:t>
      </w:r>
      <w:r w:rsidR="00CC50E5" w:rsidRPr="00867F7C">
        <w:rPr>
          <w:rFonts w:ascii="Times New Roman" w:hAnsi="Times New Roman"/>
          <w:i/>
          <w:sz w:val="24"/>
          <w:szCs w:val="24"/>
        </w:rPr>
        <w:t>Пред</w:t>
      </w:r>
      <w:r w:rsidRPr="00867F7C">
        <w:rPr>
          <w:rFonts w:ascii="Times New Roman" w:hAnsi="Times New Roman"/>
          <w:i/>
          <w:sz w:val="24"/>
          <w:szCs w:val="24"/>
        </w:rPr>
        <w:t xml:space="preserve">метное содержание речи». </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Предметное содержание речи</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Повседневная жизнь</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Домашние обязанности. Покупки. Общение в семье и в школе. Семейные традиции. Общение с друзьями и знакомыми. Переписка с друзьями. </w:t>
      </w:r>
      <w:r w:rsidRPr="00867F7C">
        <w:rPr>
          <w:rFonts w:ascii="Times New Roman" w:eastAsia="Times New Roman" w:hAnsi="Times New Roman"/>
          <w:sz w:val="24"/>
          <w:szCs w:val="24"/>
        </w:rPr>
        <w:t xml:space="preserve"> </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Здоровье</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Посещение  врача. Здоровый образ жизни.</w:t>
      </w:r>
      <w:r w:rsidRPr="00867F7C">
        <w:rPr>
          <w:rFonts w:ascii="Times New Roman" w:eastAsia="Times New Roman" w:hAnsi="Times New Roman"/>
          <w:sz w:val="24"/>
          <w:szCs w:val="24"/>
        </w:rPr>
        <w:t xml:space="preserve"> </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Спорт</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Активный отдых. Экстремальные виды спорта.</w:t>
      </w:r>
      <w:r w:rsidRPr="00867F7C">
        <w:rPr>
          <w:rFonts w:ascii="Times New Roman" w:eastAsia="Times New Roman" w:hAnsi="Times New Roman"/>
          <w:sz w:val="24"/>
          <w:szCs w:val="24"/>
        </w:rPr>
        <w:t xml:space="preserve"> </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Городская и сельская жизнь</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Особенности городской и сельской жизни в России и странах изучаемого языка. Городская инфраструктура. Сельское хозяйство.</w:t>
      </w:r>
      <w:r w:rsidRPr="00867F7C">
        <w:rPr>
          <w:rFonts w:ascii="Times New Roman" w:eastAsia="Times New Roman" w:hAnsi="Times New Roman"/>
          <w:sz w:val="24"/>
          <w:szCs w:val="24"/>
        </w:rPr>
        <w:t xml:space="preserve"> </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Научно-технический прогресс</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Прогресс в науке. Космос. Новые информационные технологии.</w:t>
      </w:r>
      <w:r w:rsidRPr="00867F7C">
        <w:rPr>
          <w:rFonts w:ascii="Times New Roman" w:eastAsia="Times New Roman" w:hAnsi="Times New Roman"/>
          <w:sz w:val="24"/>
          <w:szCs w:val="24"/>
        </w:rPr>
        <w:t xml:space="preserve"> </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Природа и экология</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Природные ресурсы. Возобновляемые источники энергии. Изменение климата и глобальное потепление. Знаменитые природные заповедники России и мира.</w:t>
      </w:r>
      <w:r w:rsidRPr="00867F7C">
        <w:rPr>
          <w:rFonts w:ascii="Times New Roman" w:eastAsia="Times New Roman" w:hAnsi="Times New Roman"/>
          <w:sz w:val="24"/>
          <w:szCs w:val="24"/>
        </w:rPr>
        <w:t xml:space="preserve"> </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Современная молодежь</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Увлечения и интересы. Связь с предыдущими поколениями. Образовательные поездки.</w:t>
      </w:r>
      <w:r w:rsidRPr="00867F7C">
        <w:rPr>
          <w:rFonts w:ascii="Times New Roman" w:eastAsia="Times New Roman" w:hAnsi="Times New Roman"/>
          <w:sz w:val="24"/>
          <w:szCs w:val="24"/>
        </w:rPr>
        <w:t xml:space="preserve"> </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Профессии</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Современные профессии. Планы на будущее, проблемы выбора профессии. Образование и профессии.</w:t>
      </w:r>
      <w:r w:rsidRPr="00867F7C">
        <w:rPr>
          <w:rFonts w:ascii="Times New Roman" w:eastAsia="Times New Roman" w:hAnsi="Times New Roman"/>
          <w:sz w:val="24"/>
          <w:szCs w:val="24"/>
        </w:rPr>
        <w:t xml:space="preserve"> </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Страны изучаемого языка</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r w:rsidRPr="00867F7C">
        <w:rPr>
          <w:rFonts w:ascii="Times New Roman" w:eastAsia="Times New Roman" w:hAnsi="Times New Roman"/>
          <w:sz w:val="24"/>
          <w:szCs w:val="24"/>
        </w:rPr>
        <w:t xml:space="preserve"> </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Иностранные языки</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1E6AA6" w:rsidRPr="003317E8" w:rsidRDefault="001E6AA6" w:rsidP="00B862FD">
      <w:pPr>
        <w:pStyle w:val="3"/>
        <w:jc w:val="both"/>
        <w:rPr>
          <w:rFonts w:ascii="Times New Roman" w:hAnsi="Times New Roman"/>
          <w:sz w:val="24"/>
          <w:szCs w:val="24"/>
          <w:u w:val="single"/>
        </w:rPr>
      </w:pPr>
      <w:bookmarkStart w:id="35" w:name="_Toc453968181"/>
      <w:r w:rsidRPr="003317E8">
        <w:rPr>
          <w:rFonts w:ascii="Times New Roman" w:hAnsi="Times New Roman"/>
          <w:sz w:val="24"/>
          <w:szCs w:val="24"/>
          <w:u w:val="single"/>
        </w:rPr>
        <w:lastRenderedPageBreak/>
        <w:t>История</w:t>
      </w:r>
      <w:bookmarkEnd w:id="35"/>
    </w:p>
    <w:p w:rsidR="001E6AA6" w:rsidRPr="00867F7C" w:rsidRDefault="001E6AA6" w:rsidP="00B862FD">
      <w:pPr>
        <w:ind w:firstLine="708"/>
        <w:jc w:val="both"/>
        <w:rPr>
          <w:rFonts w:ascii="Times New Roman" w:hAnsi="Times New Roman"/>
          <w:b/>
          <w:i/>
          <w:sz w:val="24"/>
          <w:szCs w:val="24"/>
        </w:rPr>
      </w:pPr>
      <w:r w:rsidRPr="00867F7C">
        <w:rPr>
          <w:rFonts w:ascii="Times New Roman" w:hAnsi="Times New Roman"/>
          <w:sz w:val="24"/>
          <w:szCs w:val="24"/>
        </w:rPr>
        <w:t xml:space="preserve">Примерная 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 </w:t>
      </w:r>
    </w:p>
    <w:p w:rsidR="001E6AA6" w:rsidRPr="00867F7C" w:rsidRDefault="001E6AA6" w:rsidP="00B862FD">
      <w:pPr>
        <w:contextualSpacing/>
        <w:jc w:val="both"/>
        <w:rPr>
          <w:rFonts w:ascii="Times New Roman" w:hAnsi="Times New Roman"/>
          <w:b/>
          <w:sz w:val="24"/>
          <w:szCs w:val="24"/>
        </w:rPr>
      </w:pPr>
      <w:r w:rsidRPr="00867F7C">
        <w:rPr>
          <w:rFonts w:ascii="Times New Roman" w:hAnsi="Times New Roman"/>
          <w:b/>
          <w:sz w:val="24"/>
          <w:szCs w:val="24"/>
        </w:rPr>
        <w:t xml:space="preserve">Место учебного предмета «История»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Предмет «История» изучается на уровне среднего общего образования в качестве учебного предмета в 10–11-х классах. </w:t>
      </w:r>
    </w:p>
    <w:p w:rsidR="001E6AA6" w:rsidRPr="00867F7C" w:rsidRDefault="001E6AA6" w:rsidP="00B862FD">
      <w:pPr>
        <w:contextualSpacing/>
        <w:jc w:val="both"/>
        <w:rPr>
          <w:rFonts w:ascii="Times New Roman" w:hAnsi="Times New Roman"/>
          <w:color w:val="000000"/>
          <w:sz w:val="24"/>
          <w:szCs w:val="24"/>
          <w:shd w:val="clear" w:color="auto" w:fill="B2FB82"/>
        </w:rPr>
      </w:pPr>
      <w:r w:rsidRPr="00867F7C">
        <w:rPr>
          <w:rFonts w:ascii="Times New Roman" w:hAnsi="Times New Roman"/>
          <w:color w:val="000000"/>
          <w:sz w:val="24"/>
          <w:szCs w:val="24"/>
          <w:shd w:val="clear" w:color="auto" w:fill="FFFFFF"/>
        </w:rP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 xml:space="preserve">Предмет «История» на углубленном уровне включает в себя расширенное содержание «Истории» на базовом уровне, а также </w:t>
      </w:r>
      <w:r w:rsidRPr="00867F7C">
        <w:rPr>
          <w:rFonts w:ascii="Times New Roman" w:hAnsi="Times New Roman"/>
          <w:bCs/>
          <w:sz w:val="24"/>
          <w:szCs w:val="24"/>
        </w:rPr>
        <w:t xml:space="preserve">повторительно-обобщающий курс </w:t>
      </w:r>
      <w:r w:rsidRPr="00867F7C">
        <w:rPr>
          <w:rFonts w:ascii="Times New Roman" w:hAnsi="Times New Roman"/>
          <w:sz w:val="24"/>
          <w:szCs w:val="24"/>
        </w:rPr>
        <w:t>«</w:t>
      </w:r>
      <w:r w:rsidRPr="00867F7C">
        <w:rPr>
          <w:rFonts w:ascii="Times New Roman" w:hAnsi="Times New Roman"/>
          <w:bCs/>
          <w:sz w:val="24"/>
          <w:szCs w:val="24"/>
        </w:rPr>
        <w:t xml:space="preserve">История России до 1914 года», </w:t>
      </w:r>
      <w:r w:rsidRPr="00867F7C">
        <w:rPr>
          <w:rFonts w:ascii="Times New Roman" w:hAnsi="Times New Roman"/>
          <w:sz w:val="24"/>
          <w:szCs w:val="24"/>
        </w:rPr>
        <w:t>направленный на подготовку к итоговой аттестации и вступительным испытаниям в вузы.</w:t>
      </w:r>
    </w:p>
    <w:p w:rsidR="001E6AA6" w:rsidRPr="00867F7C" w:rsidRDefault="001E6AA6" w:rsidP="00B862FD">
      <w:pPr>
        <w:contextualSpacing/>
        <w:jc w:val="both"/>
        <w:rPr>
          <w:rFonts w:ascii="Times New Roman" w:hAnsi="Times New Roman"/>
          <w:b/>
          <w:sz w:val="24"/>
          <w:szCs w:val="24"/>
        </w:rPr>
      </w:pPr>
      <w:r w:rsidRPr="00867F7C">
        <w:rPr>
          <w:rFonts w:ascii="Times New Roman" w:hAnsi="Times New Roman"/>
          <w:b/>
          <w:sz w:val="24"/>
          <w:szCs w:val="24"/>
        </w:rPr>
        <w:t xml:space="preserve">Общая характеристика примерной программы по истории </w:t>
      </w:r>
    </w:p>
    <w:p w:rsidR="001E6AA6" w:rsidRPr="00867F7C" w:rsidRDefault="001E6AA6" w:rsidP="00B862FD">
      <w:pPr>
        <w:ind w:firstLine="708"/>
        <w:contextualSpacing/>
        <w:jc w:val="both"/>
        <w:rPr>
          <w:rFonts w:ascii="Times New Roman" w:hAnsi="Times New Roman"/>
          <w:sz w:val="24"/>
          <w:szCs w:val="24"/>
        </w:rPr>
      </w:pPr>
      <w:proofErr w:type="gramStart"/>
      <w:r w:rsidRPr="00867F7C">
        <w:rPr>
          <w:rFonts w:ascii="Times New Roman" w:hAnsi="Times New Roman"/>
          <w:bCs/>
          <w:sz w:val="24"/>
          <w:szCs w:val="24"/>
        </w:rPr>
        <w:t xml:space="preserve">В соответствии с требованиями Федерального закона «Об образовании в Российской Федерации», </w:t>
      </w:r>
      <w:r w:rsidRPr="00867F7C">
        <w:rPr>
          <w:rFonts w:ascii="Times New Roman" w:hAnsi="Times New Roman"/>
          <w:sz w:val="24"/>
          <w:szCs w:val="24"/>
        </w:rPr>
        <w:t>ФГОС СОО</w:t>
      </w:r>
      <w:r w:rsidRPr="00867F7C">
        <w:rPr>
          <w:rFonts w:ascii="Times New Roman" w:hAnsi="Times New Roman"/>
          <w:bCs/>
          <w:sz w:val="24"/>
          <w:szCs w:val="24"/>
        </w:rPr>
        <w:t xml:space="preserve">, </w:t>
      </w:r>
      <w:r w:rsidRPr="00867F7C">
        <w:rPr>
          <w:rFonts w:ascii="Times New Roman" w:hAnsi="Times New Roman"/>
          <w:b/>
          <w:bCs/>
          <w:sz w:val="24"/>
          <w:szCs w:val="24"/>
        </w:rPr>
        <w:t>главной целью</w:t>
      </w:r>
      <w:r w:rsidRPr="00867F7C">
        <w:rPr>
          <w:rFonts w:ascii="Times New Roman" w:hAnsi="Times New Roman"/>
          <w:bCs/>
          <w:sz w:val="24"/>
          <w:szCs w:val="24"/>
        </w:rPr>
        <w:t xml:space="preserve"> школьного исторического образования</w:t>
      </w:r>
      <w:r w:rsidRPr="00867F7C">
        <w:rPr>
          <w:rFonts w:ascii="Times New Roman" w:hAnsi="Times New Roman"/>
          <w:sz w:val="24"/>
          <w:szCs w:val="24"/>
        </w:rPr>
        <w:t xml:space="preserve">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w:t>
      </w:r>
      <w:proofErr w:type="gramEnd"/>
      <w:r w:rsidRPr="00867F7C">
        <w:rPr>
          <w:rFonts w:ascii="Times New Roman" w:hAnsi="Times New Roman"/>
          <w:sz w:val="24"/>
          <w:szCs w:val="24"/>
        </w:rPr>
        <w:t xml:space="preserve"> по основным этапам развития российского государства и общества, а также современного образа России.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Основными задачами реализации примерной программы учебного предмета «История» (базовый уровень) в старшей школе являются:</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3) формирование умений применять исторические знания в профессиональной и общественной деятельности, поликультурном общении;</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4) овладение навыками проектной деятельности и исторической реконструкции с привлечением различных источников;</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5) формирование умений вести диалог, обосновывать свою точку зрения в дискуссии по исторической тематике.</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Задачами реализации примерной образовательной программы учебного предмета «История» (углубленный уровень) являются:</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1) формирование знаний о месте и роли исторической науки в системе научных дисциплин, представлений об историографии;</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2) овладение системными историческими знаниями, понимание места и роли России в мировой истории;</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3) овладение приемами работы с историческими источниками, умениями самостоятельно анализировать документальную базу по исторической тематике;</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4) формирование умений оценивать различные исторические версии.</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lastRenderedPageBreak/>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1E6AA6" w:rsidRPr="00867F7C" w:rsidRDefault="001E6AA6" w:rsidP="00B862FD">
      <w:pPr>
        <w:pStyle w:val="a"/>
        <w:spacing w:line="276" w:lineRule="auto"/>
        <w:contextualSpacing/>
        <w:rPr>
          <w:sz w:val="24"/>
          <w:szCs w:val="24"/>
        </w:rPr>
      </w:pPr>
      <w:r w:rsidRPr="00867F7C">
        <w:rPr>
          <w:sz w:val="24"/>
          <w:szCs w:val="24"/>
        </w:rPr>
        <w:t xml:space="preserve">идея преемственности исторических периодов, в т. ч. </w:t>
      </w:r>
      <w:r w:rsidRPr="00867F7C">
        <w:rPr>
          <w:iCs/>
          <w:sz w:val="24"/>
          <w:szCs w:val="24"/>
        </w:rPr>
        <w:t>непрерывности</w:t>
      </w:r>
      <w:r w:rsidRPr="00867F7C">
        <w:rPr>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1E6AA6" w:rsidRPr="00867F7C" w:rsidRDefault="001E6AA6" w:rsidP="00B862FD">
      <w:pPr>
        <w:pStyle w:val="a"/>
        <w:spacing w:line="276" w:lineRule="auto"/>
        <w:contextualSpacing/>
        <w:rPr>
          <w:sz w:val="24"/>
          <w:szCs w:val="24"/>
        </w:rPr>
      </w:pPr>
      <w:r w:rsidRPr="00867F7C">
        <w:rPr>
          <w:sz w:val="24"/>
          <w:szCs w:val="24"/>
        </w:rPr>
        <w:t xml:space="preserve">рассмотрение истории России как </w:t>
      </w:r>
      <w:r w:rsidRPr="00867F7C">
        <w:rPr>
          <w:iCs/>
          <w:sz w:val="24"/>
          <w:szCs w:val="24"/>
        </w:rPr>
        <w:t>неотъемлемой части мирового исторического процесса</w:t>
      </w:r>
      <w:r w:rsidRPr="00867F7C">
        <w:rPr>
          <w:sz w:val="24"/>
          <w:szCs w:val="24"/>
        </w:rPr>
        <w:t xml:space="preserve">, понимание особенностей ее развития, места и роли в мировой истории и в современном мире; </w:t>
      </w:r>
    </w:p>
    <w:p w:rsidR="001E6AA6" w:rsidRPr="00867F7C" w:rsidRDefault="001E6AA6" w:rsidP="00B862FD">
      <w:pPr>
        <w:pStyle w:val="a"/>
        <w:spacing w:line="276" w:lineRule="auto"/>
        <w:contextualSpacing/>
        <w:rPr>
          <w:sz w:val="24"/>
          <w:szCs w:val="24"/>
        </w:rPr>
      </w:pPr>
      <w:r w:rsidRPr="00867F7C">
        <w:rPr>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1E6AA6" w:rsidRPr="00867F7C" w:rsidRDefault="001E6AA6" w:rsidP="00B862FD">
      <w:pPr>
        <w:pStyle w:val="a"/>
        <w:spacing w:line="276" w:lineRule="auto"/>
        <w:contextualSpacing/>
        <w:rPr>
          <w:sz w:val="24"/>
          <w:szCs w:val="24"/>
        </w:rPr>
      </w:pPr>
      <w:r w:rsidRPr="00867F7C">
        <w:rPr>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1E6AA6" w:rsidRPr="00867F7C" w:rsidRDefault="001E6AA6" w:rsidP="00B862FD">
      <w:pPr>
        <w:pStyle w:val="a"/>
        <w:spacing w:line="276" w:lineRule="auto"/>
        <w:contextualSpacing/>
        <w:rPr>
          <w:sz w:val="24"/>
          <w:szCs w:val="24"/>
        </w:rPr>
      </w:pPr>
      <w:r w:rsidRPr="00867F7C">
        <w:rPr>
          <w:sz w:val="24"/>
          <w:szCs w:val="24"/>
        </w:rPr>
        <w:t xml:space="preserve">общественное согласие и уважение как необходимое условие взаимодействия государств и народов в Новейшей истории. </w:t>
      </w:r>
    </w:p>
    <w:p w:rsidR="001E6AA6" w:rsidRPr="00867F7C" w:rsidRDefault="001E6AA6" w:rsidP="00B862FD">
      <w:pPr>
        <w:pStyle w:val="a"/>
        <w:spacing w:line="276" w:lineRule="auto"/>
        <w:contextualSpacing/>
        <w:rPr>
          <w:sz w:val="24"/>
          <w:szCs w:val="24"/>
        </w:rPr>
      </w:pPr>
      <w:r w:rsidRPr="00867F7C">
        <w:rPr>
          <w:sz w:val="24"/>
          <w:szCs w:val="24"/>
        </w:rPr>
        <w:t>познавательное значение российской, региональной и мировой истории;</w:t>
      </w:r>
    </w:p>
    <w:p w:rsidR="001E6AA6" w:rsidRPr="00867F7C" w:rsidRDefault="001E6AA6" w:rsidP="00B862FD">
      <w:pPr>
        <w:pStyle w:val="a"/>
        <w:spacing w:line="276" w:lineRule="auto"/>
        <w:contextualSpacing/>
        <w:rPr>
          <w:sz w:val="24"/>
          <w:szCs w:val="24"/>
        </w:rPr>
      </w:pPr>
      <w:r w:rsidRPr="00867F7C">
        <w:rPr>
          <w:sz w:val="24"/>
          <w:szCs w:val="24"/>
        </w:rPr>
        <w:t>формирование требований к каждой ступени непрерывного исторического образования на протяжении всей жизни.</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Методологическая основа преподавания курса истории в школе базируется на следующих образовательных и воспитательных приоритетах:</w:t>
      </w:r>
    </w:p>
    <w:p w:rsidR="001E6AA6" w:rsidRPr="00867F7C" w:rsidRDefault="001E6AA6" w:rsidP="00B862FD">
      <w:pPr>
        <w:pStyle w:val="a"/>
        <w:spacing w:line="276" w:lineRule="auto"/>
        <w:contextualSpacing/>
        <w:rPr>
          <w:sz w:val="24"/>
          <w:szCs w:val="24"/>
        </w:rPr>
      </w:pPr>
      <w:r w:rsidRPr="00867F7C">
        <w:rPr>
          <w:sz w:val="24"/>
          <w:szCs w:val="24"/>
        </w:rPr>
        <w:t>принцип научности, определяющий соответствие учебных единиц основным результатам научных исследований;</w:t>
      </w:r>
    </w:p>
    <w:p w:rsidR="001E6AA6" w:rsidRPr="00867F7C" w:rsidRDefault="001E6AA6" w:rsidP="00B862FD">
      <w:pPr>
        <w:pStyle w:val="a"/>
        <w:spacing w:line="276" w:lineRule="auto"/>
        <w:contextualSpacing/>
        <w:rPr>
          <w:sz w:val="24"/>
          <w:szCs w:val="24"/>
        </w:rPr>
      </w:pPr>
      <w:r w:rsidRPr="00867F7C">
        <w:rPr>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1E6AA6" w:rsidRPr="00867F7C" w:rsidRDefault="001E6AA6" w:rsidP="00B862FD">
      <w:pPr>
        <w:pStyle w:val="a"/>
        <w:spacing w:line="276" w:lineRule="auto"/>
        <w:contextualSpacing/>
        <w:rPr>
          <w:sz w:val="24"/>
          <w:szCs w:val="24"/>
        </w:rPr>
      </w:pPr>
      <w:r w:rsidRPr="00867F7C">
        <w:rPr>
          <w:sz w:val="24"/>
          <w:szCs w:val="24"/>
        </w:rPr>
        <w:t xml:space="preserve">многофакторный подход к освещению истории всех сторон жизни государства и общества; </w:t>
      </w:r>
    </w:p>
    <w:p w:rsidR="001E6AA6" w:rsidRPr="00867F7C" w:rsidRDefault="001E6AA6" w:rsidP="00B862FD">
      <w:pPr>
        <w:pStyle w:val="a"/>
        <w:spacing w:line="276" w:lineRule="auto"/>
        <w:contextualSpacing/>
        <w:rPr>
          <w:sz w:val="24"/>
          <w:szCs w:val="24"/>
        </w:rPr>
      </w:pPr>
      <w:r w:rsidRPr="00867F7C">
        <w:rPr>
          <w:sz w:val="24"/>
          <w:szCs w:val="24"/>
        </w:rPr>
        <w:t xml:space="preserve">исторический подход как основа формирования содержания курса и </w:t>
      </w:r>
      <w:proofErr w:type="spellStart"/>
      <w:r w:rsidRPr="00867F7C">
        <w:rPr>
          <w:sz w:val="24"/>
          <w:szCs w:val="24"/>
        </w:rPr>
        <w:t>межпредметных</w:t>
      </w:r>
      <w:proofErr w:type="spellEnd"/>
      <w:r w:rsidRPr="00867F7C">
        <w:rPr>
          <w:sz w:val="24"/>
          <w:szCs w:val="24"/>
        </w:rPr>
        <w:t xml:space="preserve"> связей, прежде всего, с учебными предметами социально-гуманитарного цикла; </w:t>
      </w:r>
    </w:p>
    <w:p w:rsidR="001E6AA6" w:rsidRPr="00867F7C" w:rsidRDefault="001E6AA6" w:rsidP="00B862FD">
      <w:pPr>
        <w:pStyle w:val="a"/>
        <w:spacing w:line="276" w:lineRule="auto"/>
        <w:contextualSpacing/>
        <w:rPr>
          <w:sz w:val="24"/>
          <w:szCs w:val="24"/>
        </w:rPr>
      </w:pPr>
      <w:r w:rsidRPr="00867F7C">
        <w:rPr>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1E6AA6" w:rsidRPr="00867F7C" w:rsidRDefault="001E6AA6" w:rsidP="00B862FD">
      <w:pPr>
        <w:ind w:firstLine="284"/>
        <w:contextualSpacing/>
        <w:jc w:val="both"/>
        <w:rPr>
          <w:rFonts w:ascii="Times New Roman" w:hAnsi="Times New Roman"/>
          <w:b/>
          <w:sz w:val="24"/>
          <w:szCs w:val="24"/>
        </w:rPr>
      </w:pPr>
      <w:r w:rsidRPr="00867F7C">
        <w:rPr>
          <w:rFonts w:ascii="Times New Roman" w:hAnsi="Times New Roman"/>
          <w:b/>
          <w:sz w:val="24"/>
          <w:szCs w:val="24"/>
        </w:rPr>
        <w:t>Новейшая история</w:t>
      </w:r>
    </w:p>
    <w:p w:rsidR="001E6AA6" w:rsidRPr="00867F7C" w:rsidRDefault="001E6AA6" w:rsidP="00B862FD">
      <w:pPr>
        <w:contextualSpacing/>
        <w:jc w:val="both"/>
        <w:rPr>
          <w:rFonts w:ascii="Times New Roman" w:hAnsi="Times New Roman"/>
          <w:b/>
          <w:sz w:val="24"/>
          <w:szCs w:val="24"/>
        </w:rPr>
      </w:pPr>
      <w:bookmarkStart w:id="36" w:name="_Toc441481689"/>
      <w:bookmarkStart w:id="37" w:name="_Toc441483739"/>
      <w:r w:rsidRPr="00867F7C">
        <w:rPr>
          <w:rFonts w:ascii="Times New Roman" w:hAnsi="Times New Roman"/>
          <w:b/>
          <w:sz w:val="24"/>
          <w:szCs w:val="24"/>
        </w:rPr>
        <w:t>Мир накануне и в годы</w:t>
      </w:r>
      <w:proofErr w:type="gramStart"/>
      <w:r w:rsidRPr="00867F7C">
        <w:rPr>
          <w:rFonts w:ascii="Times New Roman" w:hAnsi="Times New Roman"/>
          <w:b/>
          <w:sz w:val="24"/>
          <w:szCs w:val="24"/>
        </w:rPr>
        <w:t xml:space="preserve"> П</w:t>
      </w:r>
      <w:proofErr w:type="gramEnd"/>
      <w:r w:rsidRPr="00867F7C">
        <w:rPr>
          <w:rFonts w:ascii="Times New Roman" w:hAnsi="Times New Roman"/>
          <w:b/>
          <w:sz w:val="24"/>
          <w:szCs w:val="24"/>
        </w:rPr>
        <w:t>ервой мировой войны</w:t>
      </w:r>
      <w:bookmarkEnd w:id="36"/>
      <w:bookmarkEnd w:id="37"/>
    </w:p>
    <w:p w:rsidR="001E6AA6" w:rsidRPr="00867F7C" w:rsidRDefault="001E6AA6" w:rsidP="00B862FD">
      <w:pPr>
        <w:contextualSpacing/>
        <w:jc w:val="both"/>
        <w:rPr>
          <w:rFonts w:ascii="Times New Roman" w:eastAsia="Times New Roman" w:hAnsi="Times New Roman"/>
          <w:b/>
          <w:bCs/>
          <w:iCs/>
          <w:sz w:val="24"/>
          <w:szCs w:val="24"/>
          <w:lang w:eastAsia="ru-RU"/>
        </w:rPr>
      </w:pPr>
      <w:bookmarkStart w:id="38" w:name="_Toc426635486"/>
      <w:bookmarkStart w:id="39" w:name="_Toc427703599"/>
      <w:r w:rsidRPr="00867F7C">
        <w:rPr>
          <w:rFonts w:ascii="Times New Roman" w:eastAsia="Times New Roman" w:hAnsi="Times New Roman"/>
          <w:b/>
          <w:bCs/>
          <w:iCs/>
          <w:sz w:val="24"/>
          <w:szCs w:val="24"/>
          <w:lang w:eastAsia="ru-RU"/>
        </w:rPr>
        <w:t>Мир накануне</w:t>
      </w:r>
      <w:proofErr w:type="gramStart"/>
      <w:r w:rsidRPr="00867F7C">
        <w:rPr>
          <w:rFonts w:ascii="Times New Roman" w:eastAsia="Times New Roman" w:hAnsi="Times New Roman"/>
          <w:b/>
          <w:bCs/>
          <w:iCs/>
          <w:sz w:val="24"/>
          <w:szCs w:val="24"/>
          <w:lang w:eastAsia="ru-RU"/>
        </w:rPr>
        <w:t xml:space="preserve"> П</w:t>
      </w:r>
      <w:proofErr w:type="gramEnd"/>
      <w:r w:rsidRPr="00867F7C">
        <w:rPr>
          <w:rFonts w:ascii="Times New Roman" w:eastAsia="Times New Roman" w:hAnsi="Times New Roman"/>
          <w:b/>
          <w:bCs/>
          <w:iCs/>
          <w:sz w:val="24"/>
          <w:szCs w:val="24"/>
          <w:lang w:eastAsia="ru-RU"/>
        </w:rPr>
        <w:t>ервой мировой войны</w:t>
      </w:r>
    </w:p>
    <w:p w:rsidR="001E6AA6" w:rsidRPr="00867F7C" w:rsidRDefault="001E6AA6" w:rsidP="00B862FD">
      <w:pPr>
        <w:ind w:firstLine="708"/>
        <w:contextualSpacing/>
        <w:jc w:val="both"/>
        <w:rPr>
          <w:rFonts w:ascii="Times New Roman" w:eastAsia="Times New Roman" w:hAnsi="Times New Roman"/>
          <w:sz w:val="24"/>
          <w:szCs w:val="24"/>
          <w:lang w:eastAsia="ru-RU"/>
        </w:rPr>
      </w:pPr>
      <w:r w:rsidRPr="00867F7C">
        <w:rPr>
          <w:rFonts w:ascii="Times New Roman" w:eastAsia="Times New Roman" w:hAnsi="Times New Roman"/>
          <w:sz w:val="24"/>
          <w:szCs w:val="24"/>
          <w:lang w:eastAsia="ru-RU"/>
        </w:rPr>
        <w:t xml:space="preserve">Индустриальное общество. Либерализм, консерватизм, социал-демократия, анархизм. Рабочее и социалистическое движение. Профсоюзы. </w:t>
      </w:r>
      <w:r w:rsidRPr="00867F7C">
        <w:rPr>
          <w:rFonts w:ascii="Times New Roman" w:eastAsia="Times New Roman" w:hAnsi="Times New Roman"/>
          <w:i/>
          <w:sz w:val="24"/>
          <w:szCs w:val="24"/>
          <w:lang w:eastAsia="ru-RU"/>
        </w:rPr>
        <w:t>Расширение избирательного права.</w:t>
      </w:r>
      <w:r w:rsidRPr="00867F7C">
        <w:rPr>
          <w:rFonts w:ascii="Times New Roman" w:eastAsia="Times New Roman" w:hAnsi="Times New Roman"/>
          <w:sz w:val="24"/>
          <w:szCs w:val="24"/>
          <w:lang w:eastAsia="ru-RU"/>
        </w:rPr>
        <w:t xml:space="preserve"> Национализм. «Империализм». Колониальные и континентальные империи. Мировой порядок перед</w:t>
      </w:r>
      <w:proofErr w:type="gramStart"/>
      <w:r w:rsidRPr="00867F7C">
        <w:rPr>
          <w:rFonts w:ascii="Times New Roman" w:eastAsia="Times New Roman" w:hAnsi="Times New Roman"/>
          <w:sz w:val="24"/>
          <w:szCs w:val="24"/>
          <w:lang w:eastAsia="ru-RU"/>
        </w:rPr>
        <w:t xml:space="preserve"> П</w:t>
      </w:r>
      <w:proofErr w:type="gramEnd"/>
      <w:r w:rsidRPr="00867F7C">
        <w:rPr>
          <w:rFonts w:ascii="Times New Roman" w:eastAsia="Times New Roman" w:hAnsi="Times New Roman"/>
          <w:sz w:val="24"/>
          <w:szCs w:val="24"/>
          <w:lang w:eastAsia="ru-RU"/>
        </w:rPr>
        <w:t xml:space="preserve">ервой мировой войной. Антанта и Тройственный союз. Гаагские конвенции и декларации. </w:t>
      </w:r>
      <w:r w:rsidRPr="00867F7C">
        <w:rPr>
          <w:rFonts w:ascii="Times New Roman" w:eastAsia="Times New Roman" w:hAnsi="Times New Roman"/>
          <w:i/>
          <w:sz w:val="24"/>
          <w:szCs w:val="24"/>
          <w:lang w:eastAsia="ru-RU"/>
        </w:rPr>
        <w:t>Гонка вооружений и милитаризация. Пропаганда.</w:t>
      </w:r>
      <w:r w:rsidRPr="00867F7C">
        <w:rPr>
          <w:rFonts w:ascii="Times New Roman" w:eastAsia="Times New Roman" w:hAnsi="Times New Roman"/>
          <w:sz w:val="24"/>
          <w:szCs w:val="24"/>
          <w:lang w:eastAsia="ru-RU"/>
        </w:rPr>
        <w:t xml:space="preserve"> Региональные конфликты накануне</w:t>
      </w:r>
      <w:proofErr w:type="gramStart"/>
      <w:r w:rsidRPr="00867F7C">
        <w:rPr>
          <w:rFonts w:ascii="Times New Roman" w:eastAsia="Times New Roman" w:hAnsi="Times New Roman"/>
          <w:sz w:val="24"/>
          <w:szCs w:val="24"/>
          <w:lang w:eastAsia="ru-RU"/>
        </w:rPr>
        <w:t xml:space="preserve"> П</w:t>
      </w:r>
      <w:proofErr w:type="gramEnd"/>
      <w:r w:rsidRPr="00867F7C">
        <w:rPr>
          <w:rFonts w:ascii="Times New Roman" w:eastAsia="Times New Roman" w:hAnsi="Times New Roman"/>
          <w:sz w:val="24"/>
          <w:szCs w:val="24"/>
          <w:lang w:eastAsia="ru-RU"/>
        </w:rPr>
        <w:t>ервой мировой войны. Причины</w:t>
      </w:r>
      <w:proofErr w:type="gramStart"/>
      <w:r w:rsidRPr="00867F7C">
        <w:rPr>
          <w:rFonts w:ascii="Times New Roman" w:eastAsia="Times New Roman" w:hAnsi="Times New Roman"/>
          <w:sz w:val="24"/>
          <w:szCs w:val="24"/>
          <w:lang w:eastAsia="ru-RU"/>
        </w:rPr>
        <w:t xml:space="preserve"> П</w:t>
      </w:r>
      <w:proofErr w:type="gramEnd"/>
      <w:r w:rsidRPr="00867F7C">
        <w:rPr>
          <w:rFonts w:ascii="Times New Roman" w:eastAsia="Times New Roman" w:hAnsi="Times New Roman"/>
          <w:sz w:val="24"/>
          <w:szCs w:val="24"/>
          <w:lang w:eastAsia="ru-RU"/>
        </w:rPr>
        <w:t xml:space="preserve">ервой мировой войны. </w:t>
      </w:r>
    </w:p>
    <w:p w:rsidR="001E6AA6" w:rsidRPr="00867F7C" w:rsidRDefault="001E6AA6" w:rsidP="00B862FD">
      <w:pPr>
        <w:contextualSpacing/>
        <w:jc w:val="both"/>
        <w:rPr>
          <w:rFonts w:ascii="Times New Roman" w:hAnsi="Times New Roman"/>
          <w:b/>
          <w:sz w:val="24"/>
          <w:szCs w:val="24"/>
          <w:lang w:eastAsia="ru-RU"/>
        </w:rPr>
      </w:pPr>
      <w:r w:rsidRPr="00867F7C">
        <w:rPr>
          <w:rFonts w:ascii="Times New Roman" w:hAnsi="Times New Roman"/>
          <w:b/>
          <w:sz w:val="24"/>
          <w:szCs w:val="24"/>
          <w:lang w:eastAsia="ru-RU"/>
        </w:rPr>
        <w:t>Первая мировая война</w:t>
      </w:r>
    </w:p>
    <w:p w:rsidR="001E6AA6" w:rsidRPr="00867F7C" w:rsidRDefault="001E6AA6" w:rsidP="00B862FD">
      <w:pPr>
        <w:ind w:firstLine="708"/>
        <w:contextualSpacing/>
        <w:jc w:val="both"/>
        <w:rPr>
          <w:rFonts w:ascii="Times New Roman" w:eastAsia="Times New Roman" w:hAnsi="Times New Roman"/>
          <w:sz w:val="24"/>
          <w:szCs w:val="24"/>
          <w:lang w:eastAsia="ru-RU"/>
        </w:rPr>
      </w:pPr>
      <w:r w:rsidRPr="00867F7C">
        <w:rPr>
          <w:rFonts w:ascii="Times New Roman" w:eastAsia="Times New Roman" w:hAnsi="Times New Roman"/>
          <w:sz w:val="24"/>
          <w:szCs w:val="24"/>
          <w:lang w:eastAsia="ru-RU"/>
        </w:rPr>
        <w:t xml:space="preserve">Ситуация на Балканах. </w:t>
      </w:r>
      <w:proofErr w:type="spellStart"/>
      <w:r w:rsidRPr="00867F7C">
        <w:rPr>
          <w:rFonts w:ascii="Times New Roman" w:eastAsia="Times New Roman" w:hAnsi="Times New Roman"/>
          <w:sz w:val="24"/>
          <w:szCs w:val="24"/>
          <w:lang w:eastAsia="ru-RU"/>
        </w:rPr>
        <w:t>Сараевское</w:t>
      </w:r>
      <w:proofErr w:type="spellEnd"/>
      <w:r w:rsidRPr="00867F7C">
        <w:rPr>
          <w:rFonts w:ascii="Times New Roman" w:eastAsia="Times New Roman" w:hAnsi="Times New Roman"/>
          <w:sz w:val="24"/>
          <w:szCs w:val="24"/>
          <w:lang w:eastAsia="ru-RU"/>
        </w:rPr>
        <w:t xml:space="preserve"> убийство. Нападение Австро-Венгрии на Сербию. Вступление в войну Германии, России, Франции, Великобритании, Японии, Черногории, Бельгии. </w:t>
      </w:r>
      <w:r w:rsidRPr="00867F7C">
        <w:rPr>
          <w:rFonts w:ascii="Times New Roman" w:eastAsia="Times New Roman" w:hAnsi="Times New Roman"/>
          <w:sz w:val="24"/>
          <w:szCs w:val="24"/>
          <w:lang w:eastAsia="ru-RU"/>
        </w:rPr>
        <w:lastRenderedPageBreak/>
        <w:t xml:space="preserve">Цели войны. Планы сторон. </w:t>
      </w:r>
      <w:r w:rsidRPr="00867F7C">
        <w:rPr>
          <w:rFonts w:ascii="Times New Roman" w:eastAsia="Times New Roman" w:hAnsi="Times New Roman"/>
          <w:i/>
          <w:sz w:val="24"/>
          <w:szCs w:val="24"/>
          <w:lang w:eastAsia="ru-RU"/>
        </w:rPr>
        <w:t>«Бег к морю».</w:t>
      </w:r>
      <w:r w:rsidRPr="00867F7C">
        <w:rPr>
          <w:rFonts w:ascii="Times New Roman" w:eastAsia="Times New Roman" w:hAnsi="Times New Roman"/>
          <w:sz w:val="24"/>
          <w:szCs w:val="24"/>
          <w:lang w:eastAsia="ru-RU"/>
        </w:rPr>
        <w:t xml:space="preserve"> Сражение на Марне. Победа российской армии под </w:t>
      </w:r>
      <w:proofErr w:type="spellStart"/>
      <w:r w:rsidRPr="00867F7C">
        <w:rPr>
          <w:rFonts w:ascii="Times New Roman" w:eastAsia="Times New Roman" w:hAnsi="Times New Roman"/>
          <w:sz w:val="24"/>
          <w:szCs w:val="24"/>
          <w:lang w:eastAsia="ru-RU"/>
        </w:rPr>
        <w:t>Гумбиненом</w:t>
      </w:r>
      <w:proofErr w:type="spellEnd"/>
      <w:r w:rsidRPr="00867F7C">
        <w:rPr>
          <w:rFonts w:ascii="Times New Roman" w:eastAsia="Times New Roman" w:hAnsi="Times New Roman"/>
          <w:sz w:val="24"/>
          <w:szCs w:val="24"/>
          <w:lang w:eastAsia="ru-RU"/>
        </w:rPr>
        <w:t xml:space="preserve"> и поражение под </w:t>
      </w:r>
      <w:proofErr w:type="spellStart"/>
      <w:r w:rsidRPr="00867F7C">
        <w:rPr>
          <w:rFonts w:ascii="Times New Roman" w:eastAsia="Times New Roman" w:hAnsi="Times New Roman"/>
          <w:sz w:val="24"/>
          <w:szCs w:val="24"/>
          <w:lang w:eastAsia="ru-RU"/>
        </w:rPr>
        <w:t>Танненбергом</w:t>
      </w:r>
      <w:proofErr w:type="spellEnd"/>
      <w:r w:rsidRPr="00867F7C">
        <w:rPr>
          <w:rFonts w:ascii="Times New Roman" w:eastAsia="Times New Roman" w:hAnsi="Times New Roman"/>
          <w:sz w:val="24"/>
          <w:szCs w:val="24"/>
          <w:lang w:eastAsia="ru-RU"/>
        </w:rPr>
        <w:t xml:space="preserve">. Наступление в Галиции. </w:t>
      </w:r>
      <w:r w:rsidRPr="00867F7C">
        <w:rPr>
          <w:rFonts w:ascii="Times New Roman" w:eastAsia="Times New Roman" w:hAnsi="Times New Roman"/>
          <w:i/>
          <w:sz w:val="24"/>
          <w:szCs w:val="24"/>
          <w:lang w:eastAsia="ru-RU"/>
        </w:rPr>
        <w:t xml:space="preserve">Морское сражение при </w:t>
      </w:r>
      <w:proofErr w:type="spellStart"/>
      <w:r w:rsidRPr="00867F7C">
        <w:rPr>
          <w:rFonts w:ascii="Times New Roman" w:eastAsia="Times New Roman" w:hAnsi="Times New Roman"/>
          <w:i/>
          <w:sz w:val="24"/>
          <w:szCs w:val="24"/>
          <w:lang w:eastAsia="ru-RU"/>
        </w:rPr>
        <w:t>Гельголанде</w:t>
      </w:r>
      <w:proofErr w:type="spellEnd"/>
      <w:r w:rsidRPr="00867F7C">
        <w:rPr>
          <w:rFonts w:ascii="Times New Roman" w:eastAsia="Times New Roman" w:hAnsi="Times New Roman"/>
          <w:i/>
          <w:sz w:val="24"/>
          <w:szCs w:val="24"/>
          <w:lang w:eastAsia="ru-RU"/>
        </w:rPr>
        <w:t>. Вступление в войну Османской империи.</w:t>
      </w:r>
      <w:r w:rsidRPr="00867F7C">
        <w:rPr>
          <w:rFonts w:ascii="Times New Roman" w:eastAsia="Times New Roman" w:hAnsi="Times New Roman"/>
          <w:sz w:val="24"/>
          <w:szCs w:val="24"/>
          <w:lang w:eastAsia="ru-RU"/>
        </w:rPr>
        <w:t xml:space="preserve"> </w:t>
      </w:r>
      <w:r w:rsidRPr="00867F7C">
        <w:rPr>
          <w:rFonts w:ascii="Times New Roman" w:eastAsia="Times New Roman" w:hAnsi="Times New Roman"/>
          <w:i/>
          <w:sz w:val="24"/>
          <w:szCs w:val="24"/>
          <w:lang w:eastAsia="ru-RU"/>
        </w:rPr>
        <w:t>Вступление в войну Болгарии и Италии. Поражение Сербии.</w:t>
      </w:r>
      <w:r w:rsidRPr="00867F7C">
        <w:rPr>
          <w:rFonts w:ascii="Times New Roman" w:eastAsia="Times New Roman" w:hAnsi="Times New Roman"/>
          <w:sz w:val="24"/>
          <w:szCs w:val="24"/>
          <w:lang w:eastAsia="ru-RU"/>
        </w:rPr>
        <w:t xml:space="preserve"> Четверной союз (Центральные державы). Верден. Отступление российской армии. Сомма. </w:t>
      </w:r>
      <w:r w:rsidRPr="00867F7C">
        <w:rPr>
          <w:rFonts w:ascii="Times New Roman" w:eastAsia="Times New Roman" w:hAnsi="Times New Roman"/>
          <w:i/>
          <w:sz w:val="24"/>
          <w:szCs w:val="24"/>
          <w:lang w:eastAsia="ru-RU"/>
        </w:rPr>
        <w:t>Война в Месопотамии.</w:t>
      </w:r>
      <w:r w:rsidRPr="00867F7C">
        <w:rPr>
          <w:rFonts w:ascii="Times New Roman" w:eastAsia="Times New Roman" w:hAnsi="Times New Roman"/>
          <w:sz w:val="24"/>
          <w:szCs w:val="24"/>
          <w:lang w:eastAsia="ru-RU"/>
        </w:rPr>
        <w:t xml:space="preserve"> Геноцид в Османской империи. </w:t>
      </w:r>
      <w:proofErr w:type="spellStart"/>
      <w:r w:rsidRPr="00867F7C">
        <w:rPr>
          <w:rFonts w:ascii="Times New Roman" w:eastAsia="Times New Roman" w:hAnsi="Times New Roman"/>
          <w:i/>
          <w:sz w:val="24"/>
          <w:szCs w:val="24"/>
          <w:lang w:eastAsia="ru-RU"/>
        </w:rPr>
        <w:t>Ютландское</w:t>
      </w:r>
      <w:proofErr w:type="spellEnd"/>
      <w:r w:rsidRPr="00867F7C">
        <w:rPr>
          <w:rFonts w:ascii="Times New Roman" w:eastAsia="Times New Roman" w:hAnsi="Times New Roman"/>
          <w:i/>
          <w:sz w:val="24"/>
          <w:szCs w:val="24"/>
          <w:lang w:eastAsia="ru-RU"/>
        </w:rPr>
        <w:t xml:space="preserve"> сражение. Вступление в войну Румынии.</w:t>
      </w:r>
      <w:r w:rsidRPr="00867F7C">
        <w:rPr>
          <w:rFonts w:ascii="Times New Roman" w:eastAsia="Times New Roman" w:hAnsi="Times New Roman"/>
          <w:sz w:val="24"/>
          <w:szCs w:val="24"/>
          <w:lang w:eastAsia="ru-RU"/>
        </w:rPr>
        <w:t xml:space="preserve"> Брусиловский прорыв. Вступление в войну США. Революция 1917 г. и выход из войны России. 14 пунктов В. Вильсона. Бои на Западном фронте. </w:t>
      </w:r>
      <w:r w:rsidRPr="00867F7C">
        <w:rPr>
          <w:rFonts w:ascii="Times New Roman" w:eastAsia="Times New Roman" w:hAnsi="Times New Roman"/>
          <w:i/>
          <w:sz w:val="24"/>
          <w:szCs w:val="24"/>
          <w:lang w:eastAsia="ru-RU"/>
        </w:rPr>
        <w:t>Война в Азии.</w:t>
      </w:r>
      <w:r w:rsidRPr="00867F7C">
        <w:rPr>
          <w:rFonts w:ascii="Times New Roman" w:eastAsia="Times New Roman" w:hAnsi="Times New Roman"/>
          <w:sz w:val="24"/>
          <w:szCs w:val="24"/>
          <w:lang w:eastAsia="ru-RU"/>
        </w:rPr>
        <w:t xml:space="preserve"> Капитуляция государств Четверного союза. </w:t>
      </w:r>
      <w:r w:rsidRPr="00867F7C">
        <w:rPr>
          <w:rFonts w:ascii="Times New Roman" w:eastAsia="Times New Roman" w:hAnsi="Times New Roman"/>
          <w:i/>
          <w:sz w:val="24"/>
          <w:szCs w:val="24"/>
          <w:lang w:eastAsia="ru-RU"/>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sidRPr="00867F7C">
        <w:rPr>
          <w:rFonts w:ascii="Times New Roman" w:eastAsia="Times New Roman" w:hAnsi="Times New Roman"/>
          <w:sz w:val="24"/>
          <w:szCs w:val="24"/>
          <w:lang w:eastAsia="ru-RU"/>
        </w:rPr>
        <w:t xml:space="preserve"> Политические, экономические, социальные и культурные последствия</w:t>
      </w:r>
      <w:proofErr w:type="gramStart"/>
      <w:r w:rsidRPr="00867F7C">
        <w:rPr>
          <w:rFonts w:ascii="Times New Roman" w:eastAsia="Times New Roman" w:hAnsi="Times New Roman"/>
          <w:sz w:val="24"/>
          <w:szCs w:val="24"/>
          <w:lang w:eastAsia="ru-RU"/>
        </w:rPr>
        <w:t xml:space="preserve"> П</w:t>
      </w:r>
      <w:proofErr w:type="gramEnd"/>
      <w:r w:rsidRPr="00867F7C">
        <w:rPr>
          <w:rFonts w:ascii="Times New Roman" w:eastAsia="Times New Roman" w:hAnsi="Times New Roman"/>
          <w:sz w:val="24"/>
          <w:szCs w:val="24"/>
          <w:lang w:eastAsia="ru-RU"/>
        </w:rPr>
        <w:t>ервой мировой войны.</w:t>
      </w:r>
    </w:p>
    <w:p w:rsidR="001E6AA6" w:rsidRPr="00867F7C" w:rsidRDefault="001E6AA6" w:rsidP="00B862FD">
      <w:pPr>
        <w:contextualSpacing/>
        <w:jc w:val="both"/>
        <w:rPr>
          <w:rFonts w:ascii="Times New Roman" w:hAnsi="Times New Roman"/>
          <w:b/>
          <w:sz w:val="24"/>
          <w:szCs w:val="24"/>
        </w:rPr>
      </w:pPr>
      <w:bookmarkStart w:id="40" w:name="_Toc441481690"/>
      <w:bookmarkStart w:id="41" w:name="_Toc441483740"/>
      <w:proofErr w:type="spellStart"/>
      <w:r w:rsidRPr="00867F7C">
        <w:rPr>
          <w:rFonts w:ascii="Times New Roman" w:hAnsi="Times New Roman"/>
          <w:b/>
          <w:sz w:val="24"/>
          <w:szCs w:val="24"/>
        </w:rPr>
        <w:t>Межвоенный</w:t>
      </w:r>
      <w:proofErr w:type="spellEnd"/>
      <w:r w:rsidRPr="00867F7C">
        <w:rPr>
          <w:rFonts w:ascii="Times New Roman" w:hAnsi="Times New Roman"/>
          <w:b/>
          <w:sz w:val="24"/>
          <w:szCs w:val="24"/>
        </w:rPr>
        <w:t xml:space="preserve"> период (1918–1939)</w:t>
      </w:r>
      <w:bookmarkEnd w:id="38"/>
      <w:bookmarkEnd w:id="39"/>
      <w:bookmarkEnd w:id="40"/>
      <w:bookmarkEnd w:id="41"/>
    </w:p>
    <w:p w:rsidR="001E6AA6" w:rsidRPr="00867F7C" w:rsidRDefault="001E6AA6" w:rsidP="00B862FD">
      <w:pPr>
        <w:contextualSpacing/>
        <w:jc w:val="both"/>
        <w:rPr>
          <w:rFonts w:ascii="Times New Roman" w:eastAsia="Times New Roman" w:hAnsi="Times New Roman"/>
          <w:b/>
          <w:bCs/>
          <w:iCs/>
          <w:sz w:val="24"/>
          <w:szCs w:val="24"/>
          <w:lang w:eastAsia="ru-RU"/>
        </w:rPr>
      </w:pPr>
      <w:bookmarkStart w:id="42" w:name="_Toc426635487"/>
      <w:bookmarkStart w:id="43" w:name="_Toc427703600"/>
      <w:r w:rsidRPr="00867F7C">
        <w:rPr>
          <w:rFonts w:ascii="Times New Roman" w:eastAsia="Times New Roman" w:hAnsi="Times New Roman"/>
          <w:b/>
          <w:bCs/>
          <w:iCs/>
          <w:sz w:val="24"/>
          <w:szCs w:val="24"/>
          <w:lang w:eastAsia="ru-RU"/>
        </w:rPr>
        <w:t>Революционная волна после</w:t>
      </w:r>
      <w:proofErr w:type="gramStart"/>
      <w:r w:rsidRPr="00867F7C">
        <w:rPr>
          <w:rFonts w:ascii="Times New Roman" w:eastAsia="Times New Roman" w:hAnsi="Times New Roman"/>
          <w:b/>
          <w:bCs/>
          <w:iCs/>
          <w:sz w:val="24"/>
          <w:szCs w:val="24"/>
          <w:lang w:eastAsia="ru-RU"/>
        </w:rPr>
        <w:t xml:space="preserve"> П</w:t>
      </w:r>
      <w:proofErr w:type="gramEnd"/>
      <w:r w:rsidRPr="00867F7C">
        <w:rPr>
          <w:rFonts w:ascii="Times New Roman" w:eastAsia="Times New Roman" w:hAnsi="Times New Roman"/>
          <w:b/>
          <w:bCs/>
          <w:iCs/>
          <w:sz w:val="24"/>
          <w:szCs w:val="24"/>
          <w:lang w:eastAsia="ru-RU"/>
        </w:rPr>
        <w:t>ервой мировой войны</w:t>
      </w:r>
    </w:p>
    <w:p w:rsidR="001E6AA6" w:rsidRPr="00867F7C" w:rsidRDefault="001E6AA6" w:rsidP="00B862FD">
      <w:pPr>
        <w:ind w:firstLine="708"/>
        <w:contextualSpacing/>
        <w:jc w:val="both"/>
        <w:rPr>
          <w:rFonts w:ascii="Times New Roman" w:eastAsia="Times New Roman" w:hAnsi="Times New Roman"/>
          <w:i/>
          <w:sz w:val="24"/>
          <w:szCs w:val="24"/>
          <w:lang w:eastAsia="ru-RU"/>
        </w:rPr>
      </w:pPr>
      <w:r w:rsidRPr="00867F7C">
        <w:rPr>
          <w:rFonts w:ascii="Times New Roman" w:eastAsia="Times New Roman" w:hAnsi="Times New Roman"/>
          <w:sz w:val="24"/>
          <w:szCs w:val="24"/>
          <w:lang w:eastAsia="ru-RU"/>
        </w:rPr>
        <w:t xml:space="preserve">Образование новых национальных государств. </w:t>
      </w:r>
      <w:r w:rsidRPr="00867F7C">
        <w:rPr>
          <w:rFonts w:ascii="Times New Roman" w:eastAsia="Times New Roman" w:hAnsi="Times New Roman"/>
          <w:i/>
          <w:sz w:val="24"/>
          <w:szCs w:val="24"/>
          <w:lang w:eastAsia="ru-RU"/>
        </w:rPr>
        <w:t>Народы бывшей российской империи: независимость и вхождение в СССР.</w:t>
      </w:r>
      <w:r w:rsidRPr="00867F7C">
        <w:rPr>
          <w:rFonts w:ascii="Times New Roman" w:eastAsia="Times New Roman" w:hAnsi="Times New Roman"/>
          <w:sz w:val="24"/>
          <w:szCs w:val="24"/>
          <w:lang w:eastAsia="ru-RU"/>
        </w:rPr>
        <w:t xml:space="preserve"> Ноябрьская революция в Германии. Веймарская республика. </w:t>
      </w:r>
      <w:r w:rsidRPr="00867F7C">
        <w:rPr>
          <w:rFonts w:ascii="Times New Roman" w:eastAsia="Times New Roman" w:hAnsi="Times New Roman"/>
          <w:i/>
          <w:sz w:val="24"/>
          <w:szCs w:val="24"/>
          <w:lang w:eastAsia="ru-RU"/>
        </w:rPr>
        <w:t>Антиколониальные выступления в Азии и Северной Африке.</w:t>
      </w:r>
      <w:r w:rsidRPr="00867F7C">
        <w:rPr>
          <w:rFonts w:ascii="Times New Roman" w:eastAsia="Times New Roman" w:hAnsi="Times New Roman"/>
          <w:sz w:val="24"/>
          <w:szCs w:val="24"/>
          <w:lang w:eastAsia="ru-RU"/>
        </w:rPr>
        <w:t xml:space="preserve"> Образование Коминтерна. </w:t>
      </w:r>
      <w:r w:rsidRPr="00867F7C">
        <w:rPr>
          <w:rFonts w:ascii="Times New Roman" w:eastAsia="Times New Roman" w:hAnsi="Times New Roman"/>
          <w:i/>
          <w:sz w:val="24"/>
          <w:szCs w:val="24"/>
          <w:lang w:eastAsia="ru-RU"/>
        </w:rPr>
        <w:t>Венгерская советская республика.</w:t>
      </w:r>
      <w:r w:rsidRPr="00867F7C">
        <w:rPr>
          <w:rFonts w:ascii="Times New Roman" w:eastAsia="Times New Roman" w:hAnsi="Times New Roman"/>
          <w:sz w:val="24"/>
          <w:szCs w:val="24"/>
          <w:lang w:eastAsia="ru-RU"/>
        </w:rPr>
        <w:t xml:space="preserve"> </w:t>
      </w:r>
      <w:r w:rsidRPr="00867F7C">
        <w:rPr>
          <w:rFonts w:ascii="Times New Roman" w:eastAsia="Times New Roman" w:hAnsi="Times New Roman"/>
          <w:i/>
          <w:sz w:val="24"/>
          <w:szCs w:val="24"/>
          <w:lang w:eastAsia="ru-RU"/>
        </w:rPr>
        <w:t xml:space="preserve">Образование республики в Турции и кемализм. </w:t>
      </w:r>
    </w:p>
    <w:p w:rsidR="001E6AA6" w:rsidRPr="00867F7C" w:rsidRDefault="001E6AA6" w:rsidP="00B862FD">
      <w:pPr>
        <w:contextualSpacing/>
        <w:jc w:val="both"/>
        <w:rPr>
          <w:rFonts w:ascii="Times New Roman" w:hAnsi="Times New Roman"/>
          <w:b/>
          <w:sz w:val="24"/>
          <w:szCs w:val="24"/>
          <w:lang w:eastAsia="ru-RU"/>
        </w:rPr>
      </w:pPr>
      <w:r w:rsidRPr="00867F7C">
        <w:rPr>
          <w:rFonts w:ascii="Times New Roman" w:hAnsi="Times New Roman"/>
          <w:b/>
          <w:sz w:val="24"/>
          <w:szCs w:val="24"/>
          <w:lang w:eastAsia="ru-RU"/>
        </w:rPr>
        <w:t>Версальско-вашингтонская система</w:t>
      </w:r>
    </w:p>
    <w:p w:rsidR="001E6AA6" w:rsidRPr="00867F7C" w:rsidRDefault="001E6AA6" w:rsidP="00B862FD">
      <w:pPr>
        <w:ind w:firstLine="708"/>
        <w:contextualSpacing/>
        <w:jc w:val="both"/>
        <w:rPr>
          <w:rFonts w:ascii="Times New Roman" w:eastAsia="Times New Roman" w:hAnsi="Times New Roman"/>
          <w:i/>
          <w:sz w:val="24"/>
          <w:szCs w:val="24"/>
          <w:lang w:eastAsia="ru-RU"/>
        </w:rPr>
      </w:pPr>
      <w:r w:rsidRPr="00867F7C">
        <w:rPr>
          <w:rFonts w:ascii="Times New Roman" w:eastAsia="Times New Roman" w:hAnsi="Times New Roman"/>
          <w:sz w:val="24"/>
          <w:szCs w:val="24"/>
          <w:lang w:eastAsia="ru-RU"/>
        </w:rPr>
        <w:t xml:space="preserve">Планы послевоенного устройства мира. Парижская мирная конференция. Версальская система. Лига наций. Генуэзская конференция 1922 г. </w:t>
      </w:r>
      <w:proofErr w:type="spellStart"/>
      <w:r w:rsidRPr="00867F7C">
        <w:rPr>
          <w:rFonts w:ascii="Times New Roman" w:eastAsia="Times New Roman" w:hAnsi="Times New Roman"/>
          <w:sz w:val="24"/>
          <w:szCs w:val="24"/>
          <w:lang w:eastAsia="ru-RU"/>
        </w:rPr>
        <w:t>Рапалльское</w:t>
      </w:r>
      <w:proofErr w:type="spellEnd"/>
      <w:r w:rsidRPr="00867F7C">
        <w:rPr>
          <w:rFonts w:ascii="Times New Roman" w:eastAsia="Times New Roman" w:hAnsi="Times New Roman"/>
          <w:sz w:val="24"/>
          <w:szCs w:val="24"/>
          <w:lang w:eastAsia="ru-RU"/>
        </w:rPr>
        <w:t xml:space="preserve"> соглашение и признание СССР. Вашингтонская конференция. Смягчение Версальской системы. Планы </w:t>
      </w:r>
      <w:proofErr w:type="spellStart"/>
      <w:r w:rsidRPr="00867F7C">
        <w:rPr>
          <w:rFonts w:ascii="Times New Roman" w:eastAsia="Times New Roman" w:hAnsi="Times New Roman"/>
          <w:sz w:val="24"/>
          <w:szCs w:val="24"/>
          <w:lang w:eastAsia="ru-RU"/>
        </w:rPr>
        <w:t>Дауэса</w:t>
      </w:r>
      <w:proofErr w:type="spellEnd"/>
      <w:r w:rsidRPr="00867F7C">
        <w:rPr>
          <w:rFonts w:ascii="Times New Roman" w:eastAsia="Times New Roman" w:hAnsi="Times New Roman"/>
          <w:sz w:val="24"/>
          <w:szCs w:val="24"/>
          <w:lang w:eastAsia="ru-RU"/>
        </w:rPr>
        <w:t xml:space="preserve"> и Юнга. </w:t>
      </w:r>
      <w:proofErr w:type="spellStart"/>
      <w:r w:rsidRPr="00867F7C">
        <w:rPr>
          <w:rFonts w:ascii="Times New Roman" w:eastAsia="Times New Roman" w:hAnsi="Times New Roman"/>
          <w:i/>
          <w:sz w:val="24"/>
          <w:szCs w:val="24"/>
          <w:lang w:eastAsia="ru-RU"/>
        </w:rPr>
        <w:t>Локарнские</w:t>
      </w:r>
      <w:proofErr w:type="spellEnd"/>
      <w:r w:rsidRPr="00867F7C">
        <w:rPr>
          <w:rFonts w:ascii="Times New Roman" w:eastAsia="Times New Roman" w:hAnsi="Times New Roman"/>
          <w:i/>
          <w:sz w:val="24"/>
          <w:szCs w:val="24"/>
          <w:lang w:eastAsia="ru-RU"/>
        </w:rPr>
        <w:t xml:space="preserve"> договоры. Формирование новых военно-политических блоков – Малая Антанта, Балканская и Балтийская Антанты. Пацифистское движение. Пакт </w:t>
      </w:r>
      <w:proofErr w:type="spellStart"/>
      <w:r w:rsidRPr="00867F7C">
        <w:rPr>
          <w:rFonts w:ascii="Times New Roman" w:eastAsia="Times New Roman" w:hAnsi="Times New Roman"/>
          <w:i/>
          <w:sz w:val="24"/>
          <w:szCs w:val="24"/>
          <w:lang w:eastAsia="ru-RU"/>
        </w:rPr>
        <w:t>Бриана-Келлога</w:t>
      </w:r>
      <w:proofErr w:type="spellEnd"/>
      <w:r w:rsidRPr="00867F7C">
        <w:rPr>
          <w:rFonts w:ascii="Times New Roman" w:eastAsia="Times New Roman" w:hAnsi="Times New Roman"/>
          <w:i/>
          <w:sz w:val="24"/>
          <w:szCs w:val="24"/>
          <w:lang w:eastAsia="ru-RU"/>
        </w:rPr>
        <w:t>.</w:t>
      </w:r>
    </w:p>
    <w:p w:rsidR="001E6AA6" w:rsidRPr="00867F7C" w:rsidRDefault="001E6AA6" w:rsidP="00B862FD">
      <w:pPr>
        <w:contextualSpacing/>
        <w:jc w:val="both"/>
        <w:rPr>
          <w:rFonts w:ascii="Times New Roman" w:hAnsi="Times New Roman"/>
          <w:b/>
          <w:sz w:val="24"/>
          <w:szCs w:val="24"/>
          <w:lang w:eastAsia="ru-RU"/>
        </w:rPr>
      </w:pPr>
      <w:r w:rsidRPr="00867F7C">
        <w:rPr>
          <w:rFonts w:ascii="Times New Roman" w:hAnsi="Times New Roman"/>
          <w:b/>
          <w:sz w:val="24"/>
          <w:szCs w:val="24"/>
          <w:lang w:eastAsia="ru-RU"/>
        </w:rPr>
        <w:t>Страны Запада в 1920-е гг.</w:t>
      </w:r>
    </w:p>
    <w:p w:rsidR="001E6AA6" w:rsidRPr="00867F7C" w:rsidRDefault="001E6AA6" w:rsidP="00B862FD">
      <w:pPr>
        <w:ind w:firstLine="708"/>
        <w:contextualSpacing/>
        <w:jc w:val="both"/>
        <w:rPr>
          <w:rFonts w:ascii="Times New Roman" w:eastAsia="Times New Roman" w:hAnsi="Times New Roman"/>
          <w:sz w:val="24"/>
          <w:szCs w:val="24"/>
          <w:lang w:eastAsia="ru-RU"/>
        </w:rPr>
      </w:pPr>
      <w:r w:rsidRPr="00867F7C">
        <w:rPr>
          <w:rFonts w:ascii="Times New Roman" w:eastAsia="Times New Roman" w:hAnsi="Times New Roman"/>
          <w:sz w:val="24"/>
          <w:szCs w:val="24"/>
          <w:lang w:eastAsia="ru-RU"/>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867F7C">
        <w:rPr>
          <w:rFonts w:ascii="Times New Roman" w:eastAsia="Times New Roman" w:hAnsi="Times New Roman"/>
          <w:i/>
          <w:sz w:val="24"/>
          <w:szCs w:val="24"/>
          <w:lang w:eastAsia="ru-RU"/>
        </w:rPr>
        <w:t>Авторитарные режимы в Европе: Польша и Испания.</w:t>
      </w:r>
      <w:r w:rsidRPr="00867F7C">
        <w:rPr>
          <w:rFonts w:ascii="Times New Roman" w:eastAsia="Times New Roman" w:hAnsi="Times New Roman"/>
          <w:sz w:val="24"/>
          <w:szCs w:val="24"/>
          <w:lang w:eastAsia="ru-RU"/>
        </w:rPr>
        <w:t xml:space="preserve"> </w:t>
      </w:r>
      <w:r w:rsidRPr="00867F7C">
        <w:rPr>
          <w:rFonts w:ascii="Times New Roman" w:eastAsia="Times New Roman" w:hAnsi="Times New Roman"/>
          <w:i/>
          <w:sz w:val="24"/>
          <w:szCs w:val="24"/>
          <w:lang w:eastAsia="ru-RU"/>
        </w:rPr>
        <w:t>Б. Муссолини и идеи фашизма.</w:t>
      </w:r>
      <w:r w:rsidRPr="00867F7C">
        <w:rPr>
          <w:rFonts w:ascii="Times New Roman" w:eastAsia="Times New Roman" w:hAnsi="Times New Roman"/>
          <w:sz w:val="24"/>
          <w:szCs w:val="24"/>
          <w:lang w:eastAsia="ru-RU"/>
        </w:rPr>
        <w:t xml:space="preserve"> Приход фашистов к власти в Италии. Создание фашистского режима. </w:t>
      </w:r>
      <w:r w:rsidRPr="00867F7C">
        <w:rPr>
          <w:rFonts w:ascii="Times New Roman" w:eastAsia="Times New Roman" w:hAnsi="Times New Roman"/>
          <w:i/>
          <w:sz w:val="24"/>
          <w:szCs w:val="24"/>
          <w:lang w:eastAsia="ru-RU"/>
        </w:rPr>
        <w:t xml:space="preserve">Кризис </w:t>
      </w:r>
      <w:proofErr w:type="spellStart"/>
      <w:r w:rsidRPr="00867F7C">
        <w:rPr>
          <w:rFonts w:ascii="Times New Roman" w:eastAsia="Times New Roman" w:hAnsi="Times New Roman"/>
          <w:i/>
          <w:sz w:val="24"/>
          <w:szCs w:val="24"/>
          <w:lang w:eastAsia="ru-RU"/>
        </w:rPr>
        <w:t>Матеотти</w:t>
      </w:r>
      <w:proofErr w:type="spellEnd"/>
      <w:r w:rsidRPr="00867F7C">
        <w:rPr>
          <w:rFonts w:ascii="Times New Roman" w:eastAsia="Times New Roman" w:hAnsi="Times New Roman"/>
          <w:i/>
          <w:sz w:val="24"/>
          <w:szCs w:val="24"/>
          <w:lang w:eastAsia="ru-RU"/>
        </w:rPr>
        <w:t>.</w:t>
      </w:r>
      <w:r w:rsidRPr="00867F7C">
        <w:rPr>
          <w:rFonts w:ascii="Times New Roman" w:eastAsia="Times New Roman" w:hAnsi="Times New Roman"/>
          <w:sz w:val="24"/>
          <w:szCs w:val="24"/>
          <w:lang w:eastAsia="ru-RU"/>
        </w:rPr>
        <w:t xml:space="preserve"> Фашистский режим в Италии.</w:t>
      </w:r>
    </w:p>
    <w:p w:rsidR="001E6AA6" w:rsidRPr="00867F7C" w:rsidRDefault="001E6AA6" w:rsidP="00B862FD">
      <w:pPr>
        <w:contextualSpacing/>
        <w:jc w:val="both"/>
        <w:rPr>
          <w:rFonts w:ascii="Times New Roman" w:hAnsi="Times New Roman"/>
          <w:b/>
          <w:bCs/>
          <w:iCs/>
          <w:sz w:val="24"/>
          <w:szCs w:val="24"/>
          <w:lang w:eastAsia="ru-RU"/>
        </w:rPr>
      </w:pPr>
      <w:r w:rsidRPr="00867F7C">
        <w:rPr>
          <w:rFonts w:ascii="Times New Roman" w:hAnsi="Times New Roman"/>
          <w:b/>
          <w:bCs/>
          <w:iCs/>
          <w:sz w:val="24"/>
          <w:szCs w:val="24"/>
          <w:lang w:eastAsia="ru-RU"/>
        </w:rPr>
        <w:t>Политическое развитие стран Южной и Восточной Азии</w:t>
      </w:r>
    </w:p>
    <w:p w:rsidR="001E6AA6" w:rsidRPr="00867F7C" w:rsidRDefault="001E6AA6" w:rsidP="00B862FD">
      <w:pPr>
        <w:ind w:firstLine="708"/>
        <w:contextualSpacing/>
        <w:jc w:val="both"/>
        <w:rPr>
          <w:rFonts w:ascii="Times New Roman" w:eastAsia="Times New Roman" w:hAnsi="Times New Roman"/>
          <w:sz w:val="24"/>
          <w:szCs w:val="24"/>
          <w:lang w:eastAsia="ru-RU"/>
        </w:rPr>
      </w:pPr>
      <w:r w:rsidRPr="00867F7C">
        <w:rPr>
          <w:rFonts w:ascii="Times New Roman" w:eastAsia="Times New Roman" w:hAnsi="Times New Roman"/>
          <w:sz w:val="24"/>
          <w:szCs w:val="24"/>
          <w:lang w:eastAsia="ru-RU"/>
        </w:rPr>
        <w:t xml:space="preserve">Китай после </w:t>
      </w:r>
      <w:proofErr w:type="spellStart"/>
      <w:r w:rsidRPr="00867F7C">
        <w:rPr>
          <w:rFonts w:ascii="Times New Roman" w:eastAsia="Times New Roman" w:hAnsi="Times New Roman"/>
          <w:sz w:val="24"/>
          <w:szCs w:val="24"/>
          <w:lang w:eastAsia="ru-RU"/>
        </w:rPr>
        <w:t>Синьхайской</w:t>
      </w:r>
      <w:proofErr w:type="spellEnd"/>
      <w:r w:rsidRPr="00867F7C">
        <w:rPr>
          <w:rFonts w:ascii="Times New Roman" w:eastAsia="Times New Roman" w:hAnsi="Times New Roman"/>
          <w:sz w:val="24"/>
          <w:szCs w:val="24"/>
          <w:lang w:eastAsia="ru-RU"/>
        </w:rPr>
        <w:t xml:space="preserve"> революции. </w:t>
      </w:r>
      <w:r w:rsidRPr="00867F7C">
        <w:rPr>
          <w:rFonts w:ascii="Times New Roman" w:eastAsia="Times New Roman" w:hAnsi="Times New Roman"/>
          <w:i/>
          <w:sz w:val="24"/>
          <w:szCs w:val="24"/>
          <w:lang w:eastAsia="ru-RU"/>
        </w:rPr>
        <w:t>Революция в Китае и Северный поход.</w:t>
      </w:r>
      <w:r w:rsidRPr="00867F7C">
        <w:rPr>
          <w:rFonts w:ascii="Times New Roman" w:eastAsia="Times New Roman" w:hAnsi="Times New Roman"/>
          <w:sz w:val="24"/>
          <w:szCs w:val="24"/>
          <w:lang w:eastAsia="ru-RU"/>
        </w:rPr>
        <w:t xml:space="preserve"> Режим Чан Кайши и гражданская война с коммунистами. </w:t>
      </w:r>
      <w:r w:rsidRPr="00867F7C">
        <w:rPr>
          <w:rFonts w:ascii="Times New Roman" w:eastAsia="Times New Roman" w:hAnsi="Times New Roman"/>
          <w:i/>
          <w:sz w:val="24"/>
          <w:szCs w:val="24"/>
          <w:lang w:eastAsia="ru-RU"/>
        </w:rPr>
        <w:t>«Великий поход» Красной армии Китая.</w:t>
      </w:r>
      <w:r w:rsidRPr="00867F7C">
        <w:rPr>
          <w:rFonts w:ascii="Times New Roman" w:eastAsia="Times New Roman" w:hAnsi="Times New Roman"/>
          <w:sz w:val="24"/>
          <w:szCs w:val="24"/>
          <w:lang w:eastAsia="ru-RU"/>
        </w:rPr>
        <w:t xml:space="preserve"> </w:t>
      </w:r>
      <w:r w:rsidRPr="00867F7C">
        <w:rPr>
          <w:rFonts w:ascii="Times New Roman" w:eastAsia="Times New Roman" w:hAnsi="Times New Roman"/>
          <w:i/>
          <w:sz w:val="24"/>
          <w:szCs w:val="24"/>
          <w:lang w:eastAsia="ru-RU"/>
        </w:rPr>
        <w:t>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rsidRPr="00867F7C">
        <w:rPr>
          <w:rFonts w:ascii="Times New Roman" w:eastAsia="Times New Roman" w:hAnsi="Times New Roman"/>
          <w:sz w:val="24"/>
          <w:szCs w:val="24"/>
          <w:lang w:eastAsia="ru-RU"/>
        </w:rPr>
        <w:t xml:space="preserve"> Индийский национальный конгресс и М. Ганди. </w:t>
      </w:r>
    </w:p>
    <w:p w:rsidR="001E6AA6" w:rsidRPr="00867F7C" w:rsidRDefault="001E6AA6" w:rsidP="00B862FD">
      <w:pPr>
        <w:contextualSpacing/>
        <w:jc w:val="both"/>
        <w:rPr>
          <w:rFonts w:ascii="Times New Roman" w:hAnsi="Times New Roman"/>
          <w:b/>
          <w:sz w:val="24"/>
          <w:szCs w:val="24"/>
          <w:lang w:eastAsia="ru-RU"/>
        </w:rPr>
      </w:pPr>
      <w:r w:rsidRPr="00867F7C">
        <w:rPr>
          <w:rFonts w:ascii="Times New Roman" w:hAnsi="Times New Roman"/>
          <w:b/>
          <w:sz w:val="24"/>
          <w:szCs w:val="24"/>
          <w:lang w:eastAsia="ru-RU"/>
        </w:rPr>
        <w:t>Великая депрессия. Мировой экономический кризис. Преобразования Ф. Рузвельта в США</w:t>
      </w:r>
    </w:p>
    <w:p w:rsidR="001E6AA6" w:rsidRPr="00867F7C" w:rsidRDefault="001E6AA6" w:rsidP="00B862FD">
      <w:pPr>
        <w:ind w:firstLine="708"/>
        <w:contextualSpacing/>
        <w:jc w:val="both"/>
        <w:rPr>
          <w:rFonts w:ascii="Times New Roman" w:eastAsia="Times New Roman" w:hAnsi="Times New Roman"/>
          <w:i/>
          <w:sz w:val="24"/>
          <w:szCs w:val="24"/>
          <w:lang w:eastAsia="ru-RU"/>
        </w:rPr>
      </w:pPr>
      <w:r w:rsidRPr="00867F7C">
        <w:rPr>
          <w:rFonts w:ascii="Times New Roman" w:eastAsia="Times New Roman" w:hAnsi="Times New Roman"/>
          <w:sz w:val="24"/>
          <w:szCs w:val="24"/>
          <w:lang w:eastAsia="ru-RU"/>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867F7C">
        <w:rPr>
          <w:rFonts w:ascii="Times New Roman" w:eastAsia="Times New Roman" w:hAnsi="Times New Roman"/>
          <w:i/>
          <w:sz w:val="24"/>
          <w:szCs w:val="24"/>
          <w:lang w:eastAsia="ru-RU"/>
        </w:rPr>
        <w:t>Закат либеральной идеологии.</w:t>
      </w:r>
      <w:r w:rsidRPr="00867F7C">
        <w:rPr>
          <w:rFonts w:ascii="Times New Roman" w:eastAsia="Times New Roman" w:hAnsi="Times New Roman"/>
          <w:sz w:val="24"/>
          <w:szCs w:val="24"/>
          <w:lang w:eastAsia="ru-RU"/>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867F7C">
        <w:rPr>
          <w:rFonts w:ascii="Times New Roman" w:eastAsia="Times New Roman" w:hAnsi="Times New Roman"/>
          <w:i/>
          <w:sz w:val="24"/>
          <w:szCs w:val="24"/>
          <w:lang w:eastAsia="ru-RU"/>
        </w:rPr>
        <w:t>Общественно-политическое развитие стран Латинской Америки.</w:t>
      </w:r>
    </w:p>
    <w:p w:rsidR="001E6AA6" w:rsidRPr="00867F7C" w:rsidRDefault="001E6AA6" w:rsidP="00B862FD">
      <w:pPr>
        <w:contextualSpacing/>
        <w:jc w:val="both"/>
        <w:rPr>
          <w:rFonts w:ascii="Times New Roman" w:hAnsi="Times New Roman"/>
          <w:b/>
          <w:bCs/>
          <w:iCs/>
          <w:sz w:val="24"/>
          <w:szCs w:val="24"/>
          <w:lang w:eastAsia="ru-RU"/>
        </w:rPr>
      </w:pPr>
      <w:r w:rsidRPr="00867F7C">
        <w:rPr>
          <w:rFonts w:ascii="Times New Roman" w:hAnsi="Times New Roman"/>
          <w:b/>
          <w:bCs/>
          <w:iCs/>
          <w:sz w:val="24"/>
          <w:szCs w:val="24"/>
          <w:lang w:eastAsia="ru-RU"/>
        </w:rPr>
        <w:t>Нарастание агрессии. Германский нацизм</w:t>
      </w:r>
    </w:p>
    <w:p w:rsidR="001E6AA6" w:rsidRPr="00867F7C" w:rsidRDefault="001E6AA6" w:rsidP="00B862FD">
      <w:pPr>
        <w:ind w:firstLine="708"/>
        <w:contextualSpacing/>
        <w:jc w:val="both"/>
        <w:rPr>
          <w:rFonts w:ascii="Times New Roman" w:eastAsia="Times New Roman" w:hAnsi="Times New Roman"/>
          <w:sz w:val="24"/>
          <w:szCs w:val="24"/>
          <w:lang w:eastAsia="ru-RU"/>
        </w:rPr>
      </w:pPr>
      <w:r w:rsidRPr="00867F7C">
        <w:rPr>
          <w:rFonts w:ascii="Times New Roman" w:eastAsia="Times New Roman" w:hAnsi="Times New Roman"/>
          <w:sz w:val="24"/>
          <w:szCs w:val="24"/>
          <w:lang w:eastAsia="ru-RU"/>
        </w:rPr>
        <w:lastRenderedPageBreak/>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1E6AA6" w:rsidRPr="00867F7C" w:rsidRDefault="001E6AA6" w:rsidP="00B862FD">
      <w:pPr>
        <w:contextualSpacing/>
        <w:jc w:val="both"/>
        <w:rPr>
          <w:rFonts w:ascii="Times New Roman" w:hAnsi="Times New Roman"/>
          <w:b/>
          <w:sz w:val="24"/>
          <w:szCs w:val="24"/>
          <w:lang w:eastAsia="ru-RU"/>
        </w:rPr>
      </w:pPr>
      <w:r w:rsidRPr="00867F7C">
        <w:rPr>
          <w:rFonts w:ascii="Times New Roman" w:hAnsi="Times New Roman"/>
          <w:b/>
          <w:sz w:val="24"/>
          <w:szCs w:val="24"/>
          <w:lang w:eastAsia="ru-RU"/>
        </w:rPr>
        <w:t>«Народный фронт» и Гражданская война в Испании</w:t>
      </w:r>
    </w:p>
    <w:p w:rsidR="001E6AA6" w:rsidRPr="00867F7C" w:rsidRDefault="001E6AA6" w:rsidP="00B862FD">
      <w:pPr>
        <w:ind w:firstLine="708"/>
        <w:contextualSpacing/>
        <w:jc w:val="both"/>
        <w:rPr>
          <w:rFonts w:ascii="Times New Roman" w:eastAsia="Times New Roman" w:hAnsi="Times New Roman"/>
          <w:sz w:val="24"/>
          <w:szCs w:val="24"/>
          <w:lang w:eastAsia="ru-RU"/>
        </w:rPr>
      </w:pPr>
      <w:r w:rsidRPr="00867F7C">
        <w:rPr>
          <w:rFonts w:ascii="Times New Roman" w:eastAsia="Times New Roman" w:hAnsi="Times New Roman"/>
          <w:i/>
          <w:sz w:val="24"/>
          <w:szCs w:val="24"/>
          <w:lang w:eastAsia="ru-RU"/>
        </w:rPr>
        <w:t>Борьба с фашизмом в Австрии и Франции.</w:t>
      </w:r>
      <w:r w:rsidRPr="00867F7C">
        <w:rPr>
          <w:rFonts w:ascii="Times New Roman" w:eastAsia="Times New Roman" w:hAnsi="Times New Roman"/>
          <w:sz w:val="24"/>
          <w:szCs w:val="24"/>
          <w:lang w:eastAsia="ru-RU"/>
        </w:rPr>
        <w:t xml:space="preserve"> </w:t>
      </w:r>
      <w:proofErr w:type="gramStart"/>
      <w:r w:rsidRPr="00867F7C">
        <w:rPr>
          <w:rFonts w:ascii="Times New Roman" w:eastAsia="Times New Roman" w:hAnsi="Times New Roman"/>
          <w:sz w:val="24"/>
          <w:szCs w:val="24"/>
          <w:lang w:val="en-US" w:eastAsia="ru-RU"/>
        </w:rPr>
        <w:t>VII</w:t>
      </w:r>
      <w:r w:rsidRPr="00867F7C">
        <w:rPr>
          <w:rFonts w:ascii="Times New Roman" w:eastAsia="Times New Roman" w:hAnsi="Times New Roman"/>
          <w:sz w:val="24"/>
          <w:szCs w:val="24"/>
          <w:lang w:eastAsia="ru-RU"/>
        </w:rPr>
        <w:t xml:space="preserve"> Конгресс Коминтерна. Политика «Народного фронта».</w:t>
      </w:r>
      <w:proofErr w:type="gramEnd"/>
      <w:r w:rsidRPr="00867F7C">
        <w:rPr>
          <w:rFonts w:ascii="Times New Roman" w:eastAsia="Times New Roman" w:hAnsi="Times New Roman"/>
          <w:sz w:val="24"/>
          <w:szCs w:val="24"/>
          <w:lang w:eastAsia="ru-RU"/>
        </w:rPr>
        <w:t xml:space="preserve"> </w:t>
      </w:r>
      <w:r w:rsidRPr="00867F7C">
        <w:rPr>
          <w:rFonts w:ascii="Times New Roman" w:eastAsia="Times New Roman" w:hAnsi="Times New Roman"/>
          <w:i/>
          <w:sz w:val="24"/>
          <w:szCs w:val="24"/>
          <w:lang w:eastAsia="ru-RU"/>
        </w:rPr>
        <w:t>Революция в Испании.</w:t>
      </w:r>
      <w:r w:rsidRPr="00867F7C">
        <w:rPr>
          <w:rFonts w:ascii="Times New Roman" w:eastAsia="Times New Roman" w:hAnsi="Times New Roman"/>
          <w:sz w:val="24"/>
          <w:szCs w:val="24"/>
          <w:lang w:eastAsia="ru-RU"/>
        </w:rPr>
        <w:t xml:space="preserve"> Победа «Народного фронта» в Испании. </w:t>
      </w:r>
      <w:proofErr w:type="spellStart"/>
      <w:r w:rsidRPr="00867F7C">
        <w:rPr>
          <w:rFonts w:ascii="Times New Roman" w:eastAsia="Times New Roman" w:hAnsi="Times New Roman"/>
          <w:sz w:val="24"/>
          <w:szCs w:val="24"/>
          <w:lang w:eastAsia="ru-RU"/>
        </w:rPr>
        <w:t>Франкистский</w:t>
      </w:r>
      <w:proofErr w:type="spellEnd"/>
      <w:r w:rsidRPr="00867F7C">
        <w:rPr>
          <w:rFonts w:ascii="Times New Roman" w:eastAsia="Times New Roman" w:hAnsi="Times New Roman"/>
          <w:sz w:val="24"/>
          <w:szCs w:val="24"/>
          <w:lang w:eastAsia="ru-RU"/>
        </w:rPr>
        <w:t xml:space="preserve"> мятеж и фашистское вмешательство. </w:t>
      </w:r>
      <w:r w:rsidRPr="00867F7C">
        <w:rPr>
          <w:rFonts w:ascii="Times New Roman" w:eastAsia="Times New Roman" w:hAnsi="Times New Roman"/>
          <w:i/>
          <w:sz w:val="24"/>
          <w:szCs w:val="24"/>
          <w:lang w:eastAsia="ru-RU"/>
        </w:rPr>
        <w:t>Социальные преобразования в Испании.</w:t>
      </w:r>
      <w:r w:rsidRPr="00867F7C">
        <w:rPr>
          <w:rFonts w:ascii="Times New Roman" w:eastAsia="Times New Roman" w:hAnsi="Times New Roman"/>
          <w:sz w:val="24"/>
          <w:szCs w:val="24"/>
          <w:lang w:eastAsia="ru-RU"/>
        </w:rPr>
        <w:t xml:space="preserve"> Политика «невмешательства». Советская помощь Испании. </w:t>
      </w:r>
      <w:r w:rsidRPr="00867F7C">
        <w:rPr>
          <w:rFonts w:ascii="Times New Roman" w:eastAsia="Times New Roman" w:hAnsi="Times New Roman"/>
          <w:i/>
          <w:sz w:val="24"/>
          <w:szCs w:val="24"/>
          <w:lang w:eastAsia="ru-RU"/>
        </w:rPr>
        <w:t xml:space="preserve">Оборона Мадрида. Сражения при Гвадалахаре и на Эбро. </w:t>
      </w:r>
      <w:r w:rsidRPr="00867F7C">
        <w:rPr>
          <w:rFonts w:ascii="Times New Roman" w:eastAsia="Times New Roman" w:hAnsi="Times New Roman"/>
          <w:sz w:val="24"/>
          <w:szCs w:val="24"/>
          <w:lang w:eastAsia="ru-RU"/>
        </w:rPr>
        <w:t>Поражение Испанской республики.</w:t>
      </w:r>
    </w:p>
    <w:p w:rsidR="001E6AA6" w:rsidRPr="00867F7C" w:rsidRDefault="001E6AA6" w:rsidP="00B862FD">
      <w:pPr>
        <w:contextualSpacing/>
        <w:jc w:val="both"/>
        <w:rPr>
          <w:rFonts w:ascii="Times New Roman" w:hAnsi="Times New Roman"/>
          <w:b/>
          <w:sz w:val="24"/>
          <w:szCs w:val="24"/>
          <w:lang w:eastAsia="ru-RU"/>
        </w:rPr>
      </w:pPr>
      <w:r w:rsidRPr="00867F7C">
        <w:rPr>
          <w:rFonts w:ascii="Times New Roman" w:hAnsi="Times New Roman"/>
          <w:b/>
          <w:sz w:val="24"/>
          <w:szCs w:val="24"/>
          <w:lang w:eastAsia="ru-RU"/>
        </w:rPr>
        <w:t>Политика «умиротворения» агрессора</w:t>
      </w:r>
    </w:p>
    <w:p w:rsidR="001E6AA6" w:rsidRPr="00867F7C" w:rsidRDefault="001E6AA6" w:rsidP="00B862FD">
      <w:pPr>
        <w:ind w:firstLine="708"/>
        <w:contextualSpacing/>
        <w:jc w:val="both"/>
        <w:rPr>
          <w:rFonts w:ascii="Times New Roman" w:eastAsia="Times New Roman" w:hAnsi="Times New Roman"/>
          <w:i/>
          <w:sz w:val="24"/>
          <w:szCs w:val="24"/>
          <w:lang w:eastAsia="ru-RU"/>
        </w:rPr>
      </w:pPr>
      <w:r w:rsidRPr="00867F7C">
        <w:rPr>
          <w:rFonts w:ascii="Times New Roman" w:eastAsia="Times New Roman" w:hAnsi="Times New Roman"/>
          <w:sz w:val="24"/>
          <w:szCs w:val="24"/>
          <w:lang w:eastAsia="ru-RU"/>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867F7C">
        <w:rPr>
          <w:rFonts w:ascii="Times New Roman" w:eastAsia="Times New Roman" w:hAnsi="Times New Roman"/>
          <w:i/>
          <w:sz w:val="24"/>
          <w:szCs w:val="24"/>
          <w:lang w:eastAsia="ru-RU"/>
        </w:rPr>
        <w:t>Итало-эфиопская война.</w:t>
      </w:r>
      <w:r w:rsidRPr="00867F7C">
        <w:rPr>
          <w:rFonts w:ascii="Times New Roman" w:eastAsia="Times New Roman" w:hAnsi="Times New Roman"/>
          <w:sz w:val="24"/>
          <w:szCs w:val="24"/>
          <w:lang w:eastAsia="ru-RU"/>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sidRPr="00867F7C">
        <w:rPr>
          <w:rFonts w:ascii="Times New Roman" w:eastAsia="Times New Roman" w:hAnsi="Times New Roman"/>
          <w:i/>
          <w:sz w:val="24"/>
          <w:szCs w:val="24"/>
          <w:lang w:eastAsia="ru-RU"/>
        </w:rPr>
        <w:t>Раздел Восточной Европы на сферы влияния Германии и СССР.</w:t>
      </w:r>
    </w:p>
    <w:p w:rsidR="001E6AA6" w:rsidRPr="00867F7C" w:rsidRDefault="001E6AA6" w:rsidP="00B862FD">
      <w:pPr>
        <w:contextualSpacing/>
        <w:jc w:val="both"/>
        <w:rPr>
          <w:rFonts w:ascii="Times New Roman" w:hAnsi="Times New Roman"/>
          <w:b/>
          <w:sz w:val="24"/>
          <w:szCs w:val="24"/>
          <w:lang w:eastAsia="ru-RU"/>
        </w:rPr>
      </w:pPr>
      <w:r w:rsidRPr="00867F7C">
        <w:rPr>
          <w:rFonts w:ascii="Times New Roman" w:hAnsi="Times New Roman"/>
          <w:b/>
          <w:sz w:val="24"/>
          <w:szCs w:val="24"/>
          <w:lang w:eastAsia="ru-RU"/>
        </w:rPr>
        <w:t xml:space="preserve">Развитие культуры в первой трети ХХ </w:t>
      </w:r>
      <w:proofErr w:type="gramStart"/>
      <w:r w:rsidRPr="00867F7C">
        <w:rPr>
          <w:rFonts w:ascii="Times New Roman" w:hAnsi="Times New Roman"/>
          <w:b/>
          <w:sz w:val="24"/>
          <w:szCs w:val="24"/>
          <w:lang w:eastAsia="ru-RU"/>
        </w:rPr>
        <w:t>в</w:t>
      </w:r>
      <w:proofErr w:type="gramEnd"/>
      <w:r w:rsidRPr="00867F7C">
        <w:rPr>
          <w:rFonts w:ascii="Times New Roman" w:hAnsi="Times New Roman"/>
          <w:b/>
          <w:sz w:val="24"/>
          <w:szCs w:val="24"/>
          <w:lang w:eastAsia="ru-RU"/>
        </w:rPr>
        <w:t>.</w:t>
      </w:r>
    </w:p>
    <w:p w:rsidR="001E6AA6" w:rsidRPr="00867F7C" w:rsidRDefault="001E6AA6" w:rsidP="00B862FD">
      <w:pPr>
        <w:ind w:firstLine="708"/>
        <w:contextualSpacing/>
        <w:jc w:val="both"/>
        <w:rPr>
          <w:rFonts w:ascii="Times New Roman" w:eastAsia="Times New Roman" w:hAnsi="Times New Roman"/>
          <w:i/>
          <w:sz w:val="24"/>
          <w:szCs w:val="24"/>
          <w:lang w:eastAsia="ru-RU"/>
        </w:rPr>
      </w:pPr>
      <w:r w:rsidRPr="00867F7C">
        <w:rPr>
          <w:rFonts w:ascii="Times New Roman" w:eastAsia="Times New Roman" w:hAnsi="Times New Roman"/>
          <w:sz w:val="24"/>
          <w:szCs w:val="24"/>
          <w:lang w:eastAsia="ru-RU"/>
        </w:rPr>
        <w:t>Основные направления в искусстве. Модернизм, авангардизм, сюрреализм, абстракционизм, реализм</w:t>
      </w:r>
      <w:r w:rsidRPr="00867F7C">
        <w:rPr>
          <w:rFonts w:ascii="Times New Roman" w:eastAsia="Times New Roman" w:hAnsi="Times New Roman"/>
          <w:i/>
          <w:sz w:val="24"/>
          <w:szCs w:val="24"/>
          <w:lang w:eastAsia="ru-RU"/>
        </w:rPr>
        <w:t>. Психоанализ.</w:t>
      </w:r>
      <w:r w:rsidRPr="00867F7C">
        <w:rPr>
          <w:rFonts w:ascii="Times New Roman" w:eastAsia="Times New Roman" w:hAnsi="Times New Roman"/>
          <w:sz w:val="24"/>
          <w:szCs w:val="24"/>
          <w:lang w:eastAsia="ru-RU"/>
        </w:rPr>
        <w:t xml:space="preserve"> </w:t>
      </w:r>
      <w:r w:rsidRPr="00867F7C">
        <w:rPr>
          <w:rFonts w:ascii="Times New Roman" w:eastAsia="Times New Roman" w:hAnsi="Times New Roman"/>
          <w:i/>
          <w:sz w:val="24"/>
          <w:szCs w:val="24"/>
          <w:lang w:eastAsia="ru-RU"/>
        </w:rPr>
        <w:t>Потерянное поколение.</w:t>
      </w:r>
      <w:r w:rsidRPr="00867F7C">
        <w:rPr>
          <w:rFonts w:ascii="Times New Roman" w:eastAsia="Times New Roman" w:hAnsi="Times New Roman"/>
          <w:sz w:val="24"/>
          <w:szCs w:val="24"/>
          <w:lang w:eastAsia="ru-RU"/>
        </w:rPr>
        <w:t xml:space="preserve"> </w:t>
      </w:r>
      <w:r w:rsidRPr="00867F7C">
        <w:rPr>
          <w:rFonts w:ascii="Times New Roman" w:eastAsia="Times New Roman" w:hAnsi="Times New Roman"/>
          <w:i/>
          <w:sz w:val="24"/>
          <w:szCs w:val="24"/>
          <w:lang w:eastAsia="ru-RU"/>
        </w:rPr>
        <w:t>Ведущие деятели культуры первой трети ХХ в. Тоталитаризм и культура.</w:t>
      </w:r>
      <w:r w:rsidRPr="00867F7C">
        <w:rPr>
          <w:rFonts w:ascii="Times New Roman" w:eastAsia="Times New Roman" w:hAnsi="Times New Roman"/>
          <w:sz w:val="24"/>
          <w:szCs w:val="24"/>
          <w:lang w:eastAsia="ru-RU"/>
        </w:rPr>
        <w:t xml:space="preserve"> </w:t>
      </w:r>
      <w:r w:rsidRPr="00867F7C">
        <w:rPr>
          <w:rFonts w:ascii="Times New Roman" w:eastAsia="Times New Roman" w:hAnsi="Times New Roman"/>
          <w:i/>
          <w:sz w:val="24"/>
          <w:szCs w:val="24"/>
          <w:lang w:eastAsia="ru-RU"/>
        </w:rPr>
        <w:t>Массовая культура. Олимпийское движение.</w:t>
      </w:r>
    </w:p>
    <w:p w:rsidR="001E6AA6" w:rsidRPr="00867F7C" w:rsidRDefault="001E6AA6" w:rsidP="00B862FD">
      <w:pPr>
        <w:contextualSpacing/>
        <w:jc w:val="both"/>
        <w:rPr>
          <w:rFonts w:ascii="Times New Roman" w:hAnsi="Times New Roman"/>
          <w:b/>
          <w:sz w:val="24"/>
          <w:szCs w:val="24"/>
        </w:rPr>
      </w:pPr>
      <w:bookmarkStart w:id="44" w:name="_Toc441481691"/>
      <w:bookmarkStart w:id="45" w:name="_Toc441483741"/>
      <w:r w:rsidRPr="00867F7C">
        <w:rPr>
          <w:rFonts w:ascii="Times New Roman" w:hAnsi="Times New Roman"/>
          <w:b/>
          <w:sz w:val="24"/>
          <w:szCs w:val="24"/>
        </w:rPr>
        <w:t>Вторая мировая война</w:t>
      </w:r>
      <w:bookmarkEnd w:id="42"/>
      <w:bookmarkEnd w:id="43"/>
      <w:bookmarkEnd w:id="44"/>
      <w:bookmarkEnd w:id="45"/>
    </w:p>
    <w:p w:rsidR="001E6AA6" w:rsidRPr="00867F7C" w:rsidRDefault="001E6AA6" w:rsidP="00B862FD">
      <w:pPr>
        <w:contextualSpacing/>
        <w:jc w:val="both"/>
        <w:rPr>
          <w:rFonts w:ascii="Times New Roman" w:eastAsia="Times New Roman" w:hAnsi="Times New Roman"/>
          <w:b/>
          <w:bCs/>
          <w:iCs/>
          <w:sz w:val="24"/>
          <w:szCs w:val="24"/>
          <w:lang w:eastAsia="ru-RU"/>
        </w:rPr>
      </w:pPr>
      <w:r w:rsidRPr="00867F7C">
        <w:rPr>
          <w:rFonts w:ascii="Times New Roman" w:eastAsia="Times New Roman" w:hAnsi="Times New Roman"/>
          <w:b/>
          <w:bCs/>
          <w:iCs/>
          <w:sz w:val="24"/>
          <w:szCs w:val="24"/>
          <w:lang w:eastAsia="ru-RU"/>
        </w:rPr>
        <w:t>Начало</w:t>
      </w:r>
      <w:proofErr w:type="gramStart"/>
      <w:r w:rsidRPr="00867F7C">
        <w:rPr>
          <w:rFonts w:ascii="Times New Roman" w:eastAsia="Times New Roman" w:hAnsi="Times New Roman"/>
          <w:b/>
          <w:bCs/>
          <w:iCs/>
          <w:sz w:val="24"/>
          <w:szCs w:val="24"/>
          <w:lang w:eastAsia="ru-RU"/>
        </w:rPr>
        <w:t xml:space="preserve"> В</w:t>
      </w:r>
      <w:proofErr w:type="gramEnd"/>
      <w:r w:rsidRPr="00867F7C">
        <w:rPr>
          <w:rFonts w:ascii="Times New Roman" w:eastAsia="Times New Roman" w:hAnsi="Times New Roman"/>
          <w:b/>
          <w:bCs/>
          <w:iCs/>
          <w:sz w:val="24"/>
          <w:szCs w:val="24"/>
          <w:lang w:eastAsia="ru-RU"/>
        </w:rPr>
        <w:t>торой мировой войны</w:t>
      </w:r>
    </w:p>
    <w:p w:rsidR="001E6AA6" w:rsidRPr="00867F7C" w:rsidRDefault="001E6AA6" w:rsidP="00B862FD">
      <w:pPr>
        <w:ind w:firstLine="708"/>
        <w:contextualSpacing/>
        <w:jc w:val="both"/>
        <w:rPr>
          <w:rFonts w:ascii="Times New Roman" w:eastAsia="Times New Roman" w:hAnsi="Times New Roman"/>
          <w:sz w:val="24"/>
          <w:szCs w:val="24"/>
          <w:lang w:eastAsia="ru-RU"/>
        </w:rPr>
      </w:pPr>
      <w:r w:rsidRPr="00867F7C">
        <w:rPr>
          <w:rFonts w:ascii="Times New Roman" w:eastAsia="Times New Roman" w:hAnsi="Times New Roman"/>
          <w:sz w:val="24"/>
          <w:szCs w:val="24"/>
          <w:lang w:eastAsia="ru-RU"/>
        </w:rPr>
        <w:t>Причины</w:t>
      </w:r>
      <w:proofErr w:type="gramStart"/>
      <w:r w:rsidRPr="00867F7C">
        <w:rPr>
          <w:rFonts w:ascii="Times New Roman" w:eastAsia="Times New Roman" w:hAnsi="Times New Roman"/>
          <w:sz w:val="24"/>
          <w:szCs w:val="24"/>
          <w:lang w:eastAsia="ru-RU"/>
        </w:rPr>
        <w:t xml:space="preserve"> В</w:t>
      </w:r>
      <w:proofErr w:type="gramEnd"/>
      <w:r w:rsidRPr="00867F7C">
        <w:rPr>
          <w:rFonts w:ascii="Times New Roman" w:eastAsia="Times New Roman" w:hAnsi="Times New Roman"/>
          <w:sz w:val="24"/>
          <w:szCs w:val="24"/>
          <w:lang w:eastAsia="ru-RU"/>
        </w:rPr>
        <w:t xml:space="preserve">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w:t>
      </w:r>
      <w:proofErr w:type="spellStart"/>
      <w:r w:rsidRPr="00867F7C">
        <w:rPr>
          <w:rFonts w:ascii="Times New Roman" w:eastAsia="Times New Roman" w:hAnsi="Times New Roman"/>
          <w:sz w:val="24"/>
          <w:szCs w:val="24"/>
          <w:lang w:eastAsia="ru-RU"/>
        </w:rPr>
        <w:t>Буковины</w:t>
      </w:r>
      <w:proofErr w:type="spellEnd"/>
      <w:r w:rsidRPr="00867F7C">
        <w:rPr>
          <w:rFonts w:ascii="Times New Roman" w:eastAsia="Times New Roman" w:hAnsi="Times New Roman"/>
          <w:sz w:val="24"/>
          <w:szCs w:val="24"/>
          <w:lang w:eastAsia="ru-RU"/>
        </w:rPr>
        <w:t xml:space="preserve"> к СССР. Советско-финляндская война и ее международные последствия. </w:t>
      </w:r>
      <w:r w:rsidRPr="00867F7C">
        <w:rPr>
          <w:rFonts w:ascii="Times New Roman" w:eastAsia="Times New Roman" w:hAnsi="Times New Roman"/>
          <w:i/>
          <w:sz w:val="24"/>
          <w:szCs w:val="24"/>
          <w:lang w:eastAsia="ru-RU"/>
        </w:rPr>
        <w:t>Захват Германией Дании и Норвегии.</w:t>
      </w:r>
      <w:r w:rsidRPr="00867F7C">
        <w:rPr>
          <w:rFonts w:ascii="Times New Roman" w:eastAsia="Times New Roman" w:hAnsi="Times New Roman"/>
          <w:sz w:val="24"/>
          <w:szCs w:val="24"/>
          <w:lang w:eastAsia="ru-RU"/>
        </w:rPr>
        <w:t xml:space="preserve"> Разгром Франц</w:t>
      </w:r>
      <w:proofErr w:type="gramStart"/>
      <w:r w:rsidRPr="00867F7C">
        <w:rPr>
          <w:rFonts w:ascii="Times New Roman" w:eastAsia="Times New Roman" w:hAnsi="Times New Roman"/>
          <w:sz w:val="24"/>
          <w:szCs w:val="24"/>
          <w:lang w:eastAsia="ru-RU"/>
        </w:rPr>
        <w:t>ии и ее</w:t>
      </w:r>
      <w:proofErr w:type="gramEnd"/>
      <w:r w:rsidRPr="00867F7C">
        <w:rPr>
          <w:rFonts w:ascii="Times New Roman" w:eastAsia="Times New Roman" w:hAnsi="Times New Roman"/>
          <w:sz w:val="24"/>
          <w:szCs w:val="24"/>
          <w:lang w:eastAsia="ru-RU"/>
        </w:rPr>
        <w:t xml:space="preserve"> союзников. </w:t>
      </w:r>
      <w:r w:rsidRPr="00867F7C">
        <w:rPr>
          <w:rFonts w:ascii="Times New Roman" w:eastAsia="Times New Roman" w:hAnsi="Times New Roman"/>
          <w:i/>
          <w:sz w:val="24"/>
          <w:szCs w:val="24"/>
          <w:lang w:eastAsia="ru-RU"/>
        </w:rPr>
        <w:t>Германо-британская борьба и захват Балкан.</w:t>
      </w:r>
      <w:r w:rsidRPr="00867F7C">
        <w:rPr>
          <w:rFonts w:ascii="Times New Roman" w:eastAsia="Times New Roman" w:hAnsi="Times New Roman"/>
          <w:sz w:val="24"/>
          <w:szCs w:val="24"/>
          <w:lang w:eastAsia="ru-RU"/>
        </w:rPr>
        <w:t xml:space="preserve"> Битва за Британию. Рост советско-германских противоречий.</w:t>
      </w:r>
    </w:p>
    <w:p w:rsidR="001E6AA6" w:rsidRPr="00867F7C" w:rsidRDefault="001E6AA6" w:rsidP="00B862FD">
      <w:pPr>
        <w:contextualSpacing/>
        <w:jc w:val="both"/>
        <w:rPr>
          <w:rFonts w:ascii="Times New Roman" w:hAnsi="Times New Roman"/>
          <w:b/>
          <w:sz w:val="24"/>
          <w:szCs w:val="24"/>
          <w:lang w:eastAsia="ru-RU"/>
        </w:rPr>
      </w:pPr>
      <w:r w:rsidRPr="00867F7C">
        <w:rPr>
          <w:rFonts w:ascii="Times New Roman" w:hAnsi="Times New Roman"/>
          <w:b/>
          <w:sz w:val="24"/>
          <w:szCs w:val="24"/>
          <w:lang w:eastAsia="ru-RU"/>
        </w:rPr>
        <w:t>Начало Великой Отечественной войны и войны на Тихом океане</w:t>
      </w:r>
    </w:p>
    <w:p w:rsidR="001E6AA6" w:rsidRPr="00867F7C" w:rsidRDefault="001E6AA6" w:rsidP="00B862FD">
      <w:pPr>
        <w:ind w:firstLine="708"/>
        <w:contextualSpacing/>
        <w:jc w:val="both"/>
        <w:rPr>
          <w:rFonts w:ascii="Times New Roman" w:eastAsia="Times New Roman" w:hAnsi="Times New Roman"/>
          <w:i/>
          <w:sz w:val="24"/>
          <w:szCs w:val="24"/>
          <w:lang w:eastAsia="ru-RU"/>
        </w:rPr>
      </w:pPr>
      <w:r w:rsidRPr="00867F7C">
        <w:rPr>
          <w:rFonts w:ascii="Times New Roman" w:eastAsia="Times New Roman" w:hAnsi="Times New Roman"/>
          <w:sz w:val="24"/>
          <w:szCs w:val="24"/>
          <w:lang w:eastAsia="ru-RU"/>
        </w:rPr>
        <w:t xml:space="preserve">Нападение Германии на СССР. Нападение Японии на США и его причины. </w:t>
      </w:r>
      <w:proofErr w:type="spellStart"/>
      <w:r w:rsidRPr="00867F7C">
        <w:rPr>
          <w:rFonts w:ascii="Times New Roman" w:eastAsia="Times New Roman" w:hAnsi="Times New Roman"/>
          <w:sz w:val="24"/>
          <w:szCs w:val="24"/>
          <w:lang w:eastAsia="ru-RU"/>
        </w:rPr>
        <w:t>Пёрл-Харбор</w:t>
      </w:r>
      <w:proofErr w:type="spellEnd"/>
      <w:r w:rsidRPr="00867F7C">
        <w:rPr>
          <w:rFonts w:ascii="Times New Roman" w:eastAsia="Times New Roman" w:hAnsi="Times New Roman"/>
          <w:sz w:val="24"/>
          <w:szCs w:val="24"/>
          <w:lang w:eastAsia="ru-RU"/>
        </w:rPr>
        <w:t xml:space="preserve">. Формирование Антигитлеровской коалиции и выработка основ стратегии союзников. Ленд-лиз. </w:t>
      </w:r>
      <w:r w:rsidRPr="00867F7C">
        <w:rPr>
          <w:rFonts w:ascii="Times New Roman" w:eastAsia="Times New Roman" w:hAnsi="Times New Roman"/>
          <w:i/>
          <w:sz w:val="24"/>
          <w:szCs w:val="24"/>
          <w:lang w:eastAsia="ru-RU"/>
        </w:rPr>
        <w:t>Идеологическое и политическое обоснование агрессивной политики нацистской Германии.</w:t>
      </w:r>
      <w:r w:rsidRPr="00867F7C">
        <w:rPr>
          <w:rFonts w:ascii="Times New Roman" w:eastAsia="Times New Roman" w:hAnsi="Times New Roman"/>
          <w:sz w:val="24"/>
          <w:szCs w:val="24"/>
          <w:lang w:eastAsia="ru-RU"/>
        </w:rPr>
        <w:t xml:space="preserve"> Планы Германии в отношении СССР. План «Ост». </w:t>
      </w:r>
      <w:r w:rsidRPr="00867F7C">
        <w:rPr>
          <w:rFonts w:ascii="Times New Roman" w:eastAsia="Times New Roman" w:hAnsi="Times New Roman"/>
          <w:i/>
          <w:sz w:val="24"/>
          <w:szCs w:val="24"/>
          <w:lang w:eastAsia="ru-RU"/>
        </w:rPr>
        <w:t>Планы союзников Германии и позиция нейтральных государств.</w:t>
      </w:r>
    </w:p>
    <w:p w:rsidR="001E6AA6" w:rsidRPr="00867F7C" w:rsidRDefault="001E6AA6" w:rsidP="00B862FD">
      <w:pPr>
        <w:contextualSpacing/>
        <w:jc w:val="both"/>
        <w:rPr>
          <w:rFonts w:ascii="Times New Roman" w:hAnsi="Times New Roman"/>
          <w:b/>
          <w:bCs/>
          <w:iCs/>
          <w:sz w:val="24"/>
          <w:szCs w:val="24"/>
          <w:lang w:eastAsia="ru-RU"/>
        </w:rPr>
      </w:pPr>
      <w:r w:rsidRPr="00867F7C">
        <w:rPr>
          <w:rFonts w:ascii="Times New Roman" w:hAnsi="Times New Roman"/>
          <w:b/>
          <w:bCs/>
          <w:iCs/>
          <w:sz w:val="24"/>
          <w:szCs w:val="24"/>
          <w:lang w:eastAsia="ru-RU"/>
        </w:rPr>
        <w:t>Коренной перелом в войне</w:t>
      </w:r>
    </w:p>
    <w:p w:rsidR="001E6AA6" w:rsidRPr="00867F7C" w:rsidRDefault="001E6AA6" w:rsidP="00B862FD">
      <w:pPr>
        <w:ind w:firstLine="708"/>
        <w:contextualSpacing/>
        <w:jc w:val="both"/>
        <w:rPr>
          <w:rFonts w:ascii="Times New Roman" w:eastAsia="Times New Roman" w:hAnsi="Times New Roman"/>
          <w:i/>
          <w:sz w:val="24"/>
          <w:szCs w:val="24"/>
          <w:lang w:eastAsia="ru-RU"/>
        </w:rPr>
      </w:pPr>
      <w:r w:rsidRPr="00867F7C">
        <w:rPr>
          <w:rFonts w:ascii="Times New Roman" w:eastAsia="Times New Roman" w:hAnsi="Times New Roman"/>
          <w:sz w:val="24"/>
          <w:szCs w:val="24"/>
          <w:lang w:eastAsia="ru-RU"/>
        </w:rPr>
        <w:t xml:space="preserve">Сталинградская битва. Курская битва. Война в Северной Африке. Сражение при Эль-Аламейне. </w:t>
      </w:r>
      <w:r w:rsidRPr="00867F7C">
        <w:rPr>
          <w:rFonts w:ascii="Times New Roman" w:eastAsia="Times New Roman" w:hAnsi="Times New Roman"/>
          <w:i/>
          <w:sz w:val="24"/>
          <w:szCs w:val="24"/>
          <w:lang w:eastAsia="ru-RU"/>
        </w:rPr>
        <w:t>Стратегические бомбардировки немецких территорий.</w:t>
      </w:r>
      <w:r w:rsidRPr="00867F7C">
        <w:rPr>
          <w:rFonts w:ascii="Times New Roman" w:eastAsia="Times New Roman" w:hAnsi="Times New Roman"/>
          <w:sz w:val="24"/>
          <w:szCs w:val="24"/>
          <w:lang w:eastAsia="ru-RU"/>
        </w:rPr>
        <w:t xml:space="preserve"> Высадка в Италии и падение режима Муссолини. Перелом в войне на Тихом океане. Тегеранская конференция. «Большая тройка». </w:t>
      </w:r>
      <w:r w:rsidRPr="00867F7C">
        <w:rPr>
          <w:rFonts w:ascii="Times New Roman" w:eastAsia="Times New Roman" w:hAnsi="Times New Roman"/>
          <w:i/>
          <w:sz w:val="24"/>
          <w:szCs w:val="24"/>
          <w:lang w:eastAsia="ru-RU"/>
        </w:rPr>
        <w:t>Каирская декларация. Роспуск Коминтерна.</w:t>
      </w:r>
    </w:p>
    <w:p w:rsidR="001E6AA6" w:rsidRPr="00867F7C" w:rsidRDefault="001E6AA6" w:rsidP="00B862FD">
      <w:pPr>
        <w:contextualSpacing/>
        <w:jc w:val="both"/>
        <w:rPr>
          <w:rFonts w:ascii="Times New Roman" w:hAnsi="Times New Roman"/>
          <w:b/>
          <w:bCs/>
          <w:iCs/>
          <w:sz w:val="24"/>
          <w:szCs w:val="24"/>
          <w:lang w:eastAsia="ru-RU"/>
        </w:rPr>
      </w:pPr>
      <w:r w:rsidRPr="00867F7C">
        <w:rPr>
          <w:rFonts w:ascii="Times New Roman" w:hAnsi="Times New Roman"/>
          <w:b/>
          <w:bCs/>
          <w:iCs/>
          <w:sz w:val="24"/>
          <w:szCs w:val="24"/>
          <w:lang w:eastAsia="ru-RU"/>
        </w:rPr>
        <w:t>Жизнь во время войны. Сопротивление оккупантам</w:t>
      </w:r>
    </w:p>
    <w:p w:rsidR="001E6AA6" w:rsidRPr="00867F7C" w:rsidRDefault="001E6AA6" w:rsidP="00B862FD">
      <w:pPr>
        <w:ind w:firstLine="708"/>
        <w:contextualSpacing/>
        <w:jc w:val="both"/>
        <w:rPr>
          <w:rFonts w:ascii="Times New Roman" w:eastAsia="Times New Roman" w:hAnsi="Times New Roman"/>
          <w:i/>
          <w:sz w:val="24"/>
          <w:szCs w:val="24"/>
          <w:lang w:eastAsia="ru-RU"/>
        </w:rPr>
      </w:pPr>
      <w:r w:rsidRPr="00867F7C">
        <w:rPr>
          <w:rFonts w:ascii="Times New Roman" w:eastAsia="Times New Roman" w:hAnsi="Times New Roman"/>
          <w:sz w:val="24"/>
          <w:szCs w:val="24"/>
          <w:lang w:eastAsia="ru-RU"/>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867F7C">
        <w:rPr>
          <w:rFonts w:ascii="Times New Roman" w:eastAsia="Times New Roman" w:hAnsi="Times New Roman"/>
          <w:i/>
          <w:sz w:val="24"/>
          <w:szCs w:val="24"/>
          <w:lang w:eastAsia="ru-RU"/>
        </w:rPr>
        <w:t xml:space="preserve">Жизнь на </w:t>
      </w:r>
      <w:r w:rsidRPr="00867F7C">
        <w:rPr>
          <w:rFonts w:ascii="Times New Roman" w:eastAsia="Times New Roman" w:hAnsi="Times New Roman"/>
          <w:i/>
          <w:sz w:val="24"/>
          <w:szCs w:val="24"/>
          <w:lang w:eastAsia="ru-RU"/>
        </w:rPr>
        <w:lastRenderedPageBreak/>
        <w:t>оккупированных территориях.</w:t>
      </w:r>
      <w:r w:rsidRPr="00867F7C">
        <w:rPr>
          <w:rFonts w:ascii="Times New Roman" w:eastAsia="Times New Roman" w:hAnsi="Times New Roman"/>
          <w:sz w:val="24"/>
          <w:szCs w:val="24"/>
          <w:lang w:eastAsia="ru-RU"/>
        </w:rPr>
        <w:t xml:space="preserve"> Движение Сопротивления и коллаборационизм. </w:t>
      </w:r>
      <w:r w:rsidRPr="00867F7C">
        <w:rPr>
          <w:rFonts w:ascii="Times New Roman" w:eastAsia="Times New Roman" w:hAnsi="Times New Roman"/>
          <w:i/>
          <w:sz w:val="24"/>
          <w:szCs w:val="24"/>
          <w:lang w:eastAsia="ru-RU"/>
        </w:rPr>
        <w:t>Партизанская война в Югославии. Жизнь в США и Японии. Положение в нейтральных государствах.</w:t>
      </w:r>
    </w:p>
    <w:p w:rsidR="001E6AA6" w:rsidRPr="00867F7C" w:rsidRDefault="001E6AA6" w:rsidP="00B862FD">
      <w:pPr>
        <w:contextualSpacing/>
        <w:jc w:val="both"/>
        <w:rPr>
          <w:rFonts w:ascii="Times New Roman" w:hAnsi="Times New Roman"/>
          <w:b/>
          <w:sz w:val="24"/>
          <w:szCs w:val="24"/>
          <w:lang w:eastAsia="ru-RU"/>
        </w:rPr>
      </w:pPr>
      <w:r w:rsidRPr="00867F7C">
        <w:rPr>
          <w:rFonts w:ascii="Times New Roman" w:hAnsi="Times New Roman"/>
          <w:b/>
          <w:sz w:val="24"/>
          <w:szCs w:val="24"/>
          <w:lang w:eastAsia="ru-RU"/>
        </w:rPr>
        <w:t>Разгром Германии, Японии и их союзников</w:t>
      </w:r>
    </w:p>
    <w:p w:rsidR="001E6AA6" w:rsidRPr="00867F7C" w:rsidRDefault="001E6AA6" w:rsidP="00B862FD">
      <w:pPr>
        <w:ind w:firstLine="708"/>
        <w:contextualSpacing/>
        <w:jc w:val="both"/>
        <w:rPr>
          <w:rFonts w:ascii="Times New Roman" w:eastAsia="Times New Roman" w:hAnsi="Times New Roman"/>
          <w:sz w:val="24"/>
          <w:szCs w:val="24"/>
          <w:lang w:eastAsia="ru-RU"/>
        </w:rPr>
      </w:pPr>
      <w:r w:rsidRPr="00867F7C">
        <w:rPr>
          <w:rFonts w:ascii="Times New Roman" w:eastAsia="Times New Roman" w:hAnsi="Times New Roman"/>
          <w:sz w:val="24"/>
          <w:szCs w:val="24"/>
          <w:lang w:eastAsia="ru-RU"/>
        </w:rPr>
        <w:t>Открытие</w:t>
      </w:r>
      <w:proofErr w:type="gramStart"/>
      <w:r w:rsidRPr="00867F7C">
        <w:rPr>
          <w:rFonts w:ascii="Times New Roman" w:eastAsia="Times New Roman" w:hAnsi="Times New Roman"/>
          <w:sz w:val="24"/>
          <w:szCs w:val="24"/>
          <w:lang w:eastAsia="ru-RU"/>
        </w:rPr>
        <w:t xml:space="preserve"> В</w:t>
      </w:r>
      <w:proofErr w:type="gramEnd"/>
      <w:r w:rsidRPr="00867F7C">
        <w:rPr>
          <w:rFonts w:ascii="Times New Roman" w:eastAsia="Times New Roman" w:hAnsi="Times New Roman"/>
          <w:sz w:val="24"/>
          <w:szCs w:val="24"/>
          <w:lang w:eastAsia="ru-RU"/>
        </w:rPr>
        <w:t xml:space="preserve">торого фронта и наступление союзников. </w:t>
      </w:r>
      <w:r w:rsidRPr="00867F7C">
        <w:rPr>
          <w:rFonts w:ascii="Times New Roman" w:eastAsia="Times New Roman" w:hAnsi="Times New Roman"/>
          <w:i/>
          <w:sz w:val="24"/>
          <w:szCs w:val="24"/>
          <w:lang w:eastAsia="ru-RU"/>
        </w:rPr>
        <w:t>Переход на сторону антигитлеровской коалиции Румынии и Болгарии, выход из войны Финляндии. Восстания в Париже, Варшаве, Словакии.</w:t>
      </w:r>
      <w:r w:rsidRPr="00867F7C">
        <w:rPr>
          <w:rFonts w:ascii="Times New Roman" w:eastAsia="Times New Roman" w:hAnsi="Times New Roman"/>
          <w:sz w:val="24"/>
          <w:szCs w:val="24"/>
          <w:lang w:eastAsia="ru-RU"/>
        </w:rPr>
        <w:t xml:space="preserve"> Освобождение стран Европы. Попытка переворота в Германии 20 июля 1944 г. Бои в Арденнах. </w:t>
      </w:r>
      <w:proofErr w:type="spellStart"/>
      <w:r w:rsidRPr="00867F7C">
        <w:rPr>
          <w:rFonts w:ascii="Times New Roman" w:eastAsia="Times New Roman" w:hAnsi="Times New Roman"/>
          <w:sz w:val="24"/>
          <w:szCs w:val="24"/>
          <w:lang w:eastAsia="ru-RU"/>
        </w:rPr>
        <w:t>Висло-Одерская</w:t>
      </w:r>
      <w:proofErr w:type="spellEnd"/>
      <w:r w:rsidRPr="00867F7C">
        <w:rPr>
          <w:rFonts w:ascii="Times New Roman" w:eastAsia="Times New Roman" w:hAnsi="Times New Roman"/>
          <w:sz w:val="24"/>
          <w:szCs w:val="24"/>
          <w:lang w:eastAsia="ru-RU"/>
        </w:rPr>
        <w:t xml:space="preserve">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1E6AA6" w:rsidRPr="00867F7C" w:rsidRDefault="001E6AA6" w:rsidP="00B862FD">
      <w:pPr>
        <w:ind w:firstLine="708"/>
        <w:contextualSpacing/>
        <w:jc w:val="both"/>
        <w:rPr>
          <w:rFonts w:ascii="Times New Roman" w:eastAsia="Times New Roman" w:hAnsi="Times New Roman"/>
          <w:sz w:val="24"/>
          <w:szCs w:val="24"/>
          <w:lang w:eastAsia="ru-RU"/>
        </w:rPr>
      </w:pPr>
      <w:r w:rsidRPr="00867F7C">
        <w:rPr>
          <w:rFonts w:ascii="Times New Roman" w:eastAsia="Times New Roman" w:hAnsi="Times New Roman"/>
          <w:sz w:val="24"/>
          <w:szCs w:val="24"/>
          <w:lang w:eastAsia="ru-RU"/>
        </w:rPr>
        <w:t xml:space="preserve">Наступление союзников против Японии. Атомные бомбардировки Хиросимы и Нагасаки. Вступление СССР в войну против Японии и разгром </w:t>
      </w:r>
      <w:proofErr w:type="spellStart"/>
      <w:r w:rsidRPr="00867F7C">
        <w:rPr>
          <w:rFonts w:ascii="Times New Roman" w:eastAsia="Times New Roman" w:hAnsi="Times New Roman"/>
          <w:sz w:val="24"/>
          <w:szCs w:val="24"/>
          <w:lang w:eastAsia="ru-RU"/>
        </w:rPr>
        <w:t>Квантунской</w:t>
      </w:r>
      <w:proofErr w:type="spellEnd"/>
      <w:r w:rsidRPr="00867F7C">
        <w:rPr>
          <w:rFonts w:ascii="Times New Roman" w:eastAsia="Times New Roman" w:hAnsi="Times New Roman"/>
          <w:sz w:val="24"/>
          <w:szCs w:val="24"/>
          <w:lang w:eastAsia="ru-RU"/>
        </w:rPr>
        <w:t xml:space="preserve"> армии. Капитуляция Японии. Нюрнбергский трибунал и Токийский </w:t>
      </w:r>
      <w:proofErr w:type="gramStart"/>
      <w:r w:rsidRPr="00867F7C">
        <w:rPr>
          <w:rFonts w:ascii="Times New Roman" w:eastAsia="Times New Roman" w:hAnsi="Times New Roman"/>
          <w:sz w:val="24"/>
          <w:szCs w:val="24"/>
          <w:lang w:eastAsia="ru-RU"/>
        </w:rPr>
        <w:t>процесс над</w:t>
      </w:r>
      <w:proofErr w:type="gramEnd"/>
      <w:r w:rsidRPr="00867F7C">
        <w:rPr>
          <w:rFonts w:ascii="Times New Roman" w:eastAsia="Times New Roman" w:hAnsi="Times New Roman"/>
          <w:sz w:val="24"/>
          <w:szCs w:val="24"/>
          <w:lang w:eastAsia="ru-RU"/>
        </w:rPr>
        <w:t xml:space="preserve"> военными преступниками Германии и Японии. Потсдамская конференция. Образование ООН. Цена</w:t>
      </w:r>
      <w:proofErr w:type="gramStart"/>
      <w:r w:rsidRPr="00867F7C">
        <w:rPr>
          <w:rFonts w:ascii="Times New Roman" w:eastAsia="Times New Roman" w:hAnsi="Times New Roman"/>
          <w:sz w:val="24"/>
          <w:szCs w:val="24"/>
          <w:lang w:eastAsia="ru-RU"/>
        </w:rPr>
        <w:t xml:space="preserve"> В</w:t>
      </w:r>
      <w:proofErr w:type="gramEnd"/>
      <w:r w:rsidRPr="00867F7C">
        <w:rPr>
          <w:rFonts w:ascii="Times New Roman" w:eastAsia="Times New Roman" w:hAnsi="Times New Roman"/>
          <w:sz w:val="24"/>
          <w:szCs w:val="24"/>
          <w:lang w:eastAsia="ru-RU"/>
        </w:rPr>
        <w:t>торой мировой войны для воюющих стран. Итоги войны.</w:t>
      </w:r>
    </w:p>
    <w:p w:rsidR="001E6AA6" w:rsidRPr="00867F7C" w:rsidRDefault="001E6AA6" w:rsidP="00B862FD">
      <w:pPr>
        <w:contextualSpacing/>
        <w:jc w:val="both"/>
        <w:rPr>
          <w:rFonts w:ascii="Times New Roman" w:hAnsi="Times New Roman"/>
          <w:b/>
          <w:sz w:val="24"/>
          <w:szCs w:val="24"/>
        </w:rPr>
      </w:pPr>
      <w:bookmarkStart w:id="46" w:name="_Toc441481692"/>
      <w:bookmarkStart w:id="47" w:name="_Toc441483742"/>
      <w:r w:rsidRPr="00867F7C">
        <w:rPr>
          <w:rFonts w:ascii="Times New Roman" w:hAnsi="Times New Roman"/>
          <w:b/>
          <w:sz w:val="24"/>
          <w:szCs w:val="24"/>
        </w:rPr>
        <w:t>Соревнование социальных систем</w:t>
      </w:r>
      <w:bookmarkEnd w:id="46"/>
      <w:bookmarkEnd w:id="47"/>
    </w:p>
    <w:p w:rsidR="001E6AA6" w:rsidRPr="00867F7C" w:rsidRDefault="001E6AA6" w:rsidP="00B862FD">
      <w:pPr>
        <w:contextualSpacing/>
        <w:jc w:val="both"/>
        <w:rPr>
          <w:rFonts w:ascii="Times New Roman" w:eastAsia="Times New Roman" w:hAnsi="Times New Roman"/>
          <w:b/>
          <w:bCs/>
          <w:iCs/>
          <w:sz w:val="24"/>
          <w:szCs w:val="24"/>
          <w:lang w:eastAsia="ru-RU"/>
        </w:rPr>
      </w:pPr>
      <w:bookmarkStart w:id="48" w:name="_Toc426635489"/>
      <w:bookmarkStart w:id="49" w:name="_Toc427703602"/>
      <w:r w:rsidRPr="00867F7C">
        <w:rPr>
          <w:rFonts w:ascii="Times New Roman" w:eastAsia="Times New Roman" w:hAnsi="Times New Roman"/>
          <w:b/>
          <w:bCs/>
          <w:iCs/>
          <w:sz w:val="24"/>
          <w:szCs w:val="24"/>
          <w:lang w:eastAsia="ru-RU"/>
        </w:rPr>
        <w:t>Начало «холодной войны»</w:t>
      </w:r>
    </w:p>
    <w:p w:rsidR="001E6AA6" w:rsidRPr="00867F7C" w:rsidRDefault="001E6AA6" w:rsidP="00B862FD">
      <w:pPr>
        <w:ind w:firstLine="708"/>
        <w:contextualSpacing/>
        <w:jc w:val="both"/>
        <w:rPr>
          <w:rFonts w:ascii="Times New Roman" w:hAnsi="Times New Roman"/>
          <w:sz w:val="24"/>
          <w:szCs w:val="24"/>
          <w:lang w:eastAsia="ru-RU"/>
        </w:rPr>
      </w:pPr>
      <w:r w:rsidRPr="00867F7C">
        <w:rPr>
          <w:rFonts w:ascii="Times New Roman" w:hAnsi="Times New Roman"/>
          <w:sz w:val="24"/>
          <w:szCs w:val="24"/>
          <w:lang w:eastAsia="ru-RU"/>
        </w:rPr>
        <w:t xml:space="preserve">Причины «холодной войны». План Маршалла. </w:t>
      </w:r>
      <w:r w:rsidRPr="00867F7C">
        <w:rPr>
          <w:rFonts w:ascii="Times New Roman" w:hAnsi="Times New Roman"/>
          <w:i/>
          <w:sz w:val="24"/>
          <w:szCs w:val="24"/>
          <w:lang w:eastAsia="ru-RU"/>
        </w:rPr>
        <w:t>Гражданская война в Греции.</w:t>
      </w:r>
      <w:r w:rsidRPr="00867F7C">
        <w:rPr>
          <w:rFonts w:ascii="Times New Roman" w:hAnsi="Times New Roman"/>
          <w:sz w:val="24"/>
          <w:szCs w:val="24"/>
          <w:lang w:eastAsia="ru-RU"/>
        </w:rPr>
        <w:t xml:space="preserve"> Доктрина Трумэна. Политика сдерживания. «Народная демократия» и установление коммунистических режимов в Восточной Европе. Раскол Германии. </w:t>
      </w:r>
      <w:proofErr w:type="spellStart"/>
      <w:r w:rsidRPr="00867F7C">
        <w:rPr>
          <w:rFonts w:ascii="Times New Roman" w:hAnsi="Times New Roman"/>
          <w:sz w:val="24"/>
          <w:szCs w:val="24"/>
          <w:lang w:eastAsia="ru-RU"/>
        </w:rPr>
        <w:t>Коминформ</w:t>
      </w:r>
      <w:proofErr w:type="spellEnd"/>
      <w:r w:rsidRPr="00867F7C">
        <w:rPr>
          <w:rFonts w:ascii="Times New Roman" w:hAnsi="Times New Roman"/>
          <w:sz w:val="24"/>
          <w:szCs w:val="24"/>
          <w:lang w:eastAsia="ru-RU"/>
        </w:rPr>
        <w:t xml:space="preserve">. Советско-югославский конфликт. </w:t>
      </w:r>
      <w:r w:rsidRPr="00867F7C">
        <w:rPr>
          <w:rFonts w:ascii="Times New Roman" w:hAnsi="Times New Roman"/>
          <w:i/>
          <w:sz w:val="24"/>
          <w:szCs w:val="24"/>
          <w:lang w:eastAsia="ru-RU"/>
        </w:rPr>
        <w:t>Террор в Восточной Европе.</w:t>
      </w:r>
      <w:r w:rsidRPr="00867F7C">
        <w:rPr>
          <w:rFonts w:ascii="Times New Roman" w:hAnsi="Times New Roman"/>
          <w:sz w:val="24"/>
          <w:szCs w:val="24"/>
          <w:lang w:eastAsia="ru-RU"/>
        </w:rPr>
        <w:t xml:space="preserve"> Совет экономической взаимопомощи. НАТО. «Охота на ведьм» в США.</w:t>
      </w:r>
    </w:p>
    <w:p w:rsidR="001E6AA6" w:rsidRPr="00867F7C" w:rsidRDefault="001E6AA6" w:rsidP="00B862FD">
      <w:pPr>
        <w:contextualSpacing/>
        <w:jc w:val="both"/>
        <w:rPr>
          <w:rFonts w:ascii="Times New Roman" w:hAnsi="Times New Roman"/>
          <w:b/>
          <w:bCs/>
          <w:iCs/>
          <w:sz w:val="24"/>
          <w:szCs w:val="24"/>
          <w:lang w:eastAsia="ru-RU"/>
        </w:rPr>
      </w:pPr>
      <w:r w:rsidRPr="00867F7C">
        <w:rPr>
          <w:rFonts w:ascii="Times New Roman" w:hAnsi="Times New Roman"/>
          <w:b/>
          <w:bCs/>
          <w:iCs/>
          <w:sz w:val="24"/>
          <w:szCs w:val="24"/>
          <w:lang w:eastAsia="ru-RU"/>
        </w:rPr>
        <w:t xml:space="preserve">Гонка вооружений. </w:t>
      </w:r>
      <w:proofErr w:type="gramStart"/>
      <w:r w:rsidRPr="00867F7C">
        <w:rPr>
          <w:rFonts w:ascii="Times New Roman" w:hAnsi="Times New Roman"/>
          <w:b/>
          <w:bCs/>
          <w:iCs/>
          <w:sz w:val="24"/>
          <w:szCs w:val="24"/>
          <w:lang w:eastAsia="ru-RU"/>
        </w:rPr>
        <w:t>Берлинский</w:t>
      </w:r>
      <w:proofErr w:type="gramEnd"/>
      <w:r w:rsidRPr="00867F7C">
        <w:rPr>
          <w:rFonts w:ascii="Times New Roman" w:hAnsi="Times New Roman"/>
          <w:b/>
          <w:bCs/>
          <w:iCs/>
          <w:sz w:val="24"/>
          <w:szCs w:val="24"/>
          <w:lang w:eastAsia="ru-RU"/>
        </w:rPr>
        <w:t xml:space="preserve"> и Карибский кризисы</w:t>
      </w:r>
    </w:p>
    <w:p w:rsidR="001E6AA6" w:rsidRPr="00867F7C" w:rsidRDefault="001E6AA6" w:rsidP="00B862FD">
      <w:pPr>
        <w:ind w:firstLine="708"/>
        <w:contextualSpacing/>
        <w:jc w:val="both"/>
        <w:rPr>
          <w:rFonts w:ascii="Times New Roman" w:eastAsia="Times New Roman" w:hAnsi="Times New Roman"/>
          <w:sz w:val="24"/>
          <w:szCs w:val="24"/>
          <w:lang w:eastAsia="ru-RU"/>
        </w:rPr>
      </w:pPr>
      <w:r w:rsidRPr="00867F7C">
        <w:rPr>
          <w:rFonts w:ascii="Times New Roman" w:eastAsia="Times New Roman" w:hAnsi="Times New Roman"/>
          <w:sz w:val="24"/>
          <w:szCs w:val="24"/>
          <w:lang w:eastAsia="ru-RU"/>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1E6AA6" w:rsidRPr="00867F7C" w:rsidRDefault="001E6AA6" w:rsidP="00B862FD">
      <w:pPr>
        <w:contextualSpacing/>
        <w:jc w:val="both"/>
        <w:rPr>
          <w:rFonts w:ascii="Times New Roman" w:hAnsi="Times New Roman"/>
          <w:b/>
          <w:sz w:val="24"/>
          <w:szCs w:val="24"/>
          <w:lang w:eastAsia="ru-RU"/>
        </w:rPr>
      </w:pPr>
      <w:r w:rsidRPr="00867F7C">
        <w:rPr>
          <w:rFonts w:ascii="Times New Roman" w:hAnsi="Times New Roman"/>
          <w:b/>
          <w:sz w:val="24"/>
          <w:szCs w:val="24"/>
          <w:lang w:eastAsia="ru-RU"/>
        </w:rPr>
        <w:t>Дальний Восток в 40–70-е гг. Войны и революции</w:t>
      </w:r>
    </w:p>
    <w:p w:rsidR="001E6AA6" w:rsidRPr="00867F7C" w:rsidRDefault="001E6AA6" w:rsidP="00B862FD">
      <w:pPr>
        <w:ind w:firstLine="708"/>
        <w:contextualSpacing/>
        <w:jc w:val="both"/>
        <w:rPr>
          <w:rFonts w:ascii="Times New Roman" w:eastAsia="Times New Roman" w:hAnsi="Times New Roman"/>
          <w:sz w:val="24"/>
          <w:szCs w:val="24"/>
          <w:lang w:eastAsia="ru-RU"/>
        </w:rPr>
      </w:pPr>
      <w:r w:rsidRPr="00867F7C">
        <w:rPr>
          <w:rFonts w:ascii="Times New Roman" w:eastAsia="Times New Roman" w:hAnsi="Times New Roman"/>
          <w:i/>
          <w:sz w:val="24"/>
          <w:szCs w:val="24"/>
          <w:lang w:eastAsia="ru-RU"/>
        </w:rPr>
        <w:t>Гражданская война в Китае.</w:t>
      </w:r>
      <w:r w:rsidRPr="00867F7C">
        <w:rPr>
          <w:rFonts w:ascii="Times New Roman" w:eastAsia="Times New Roman" w:hAnsi="Times New Roman"/>
          <w:sz w:val="24"/>
          <w:szCs w:val="24"/>
          <w:lang w:eastAsia="ru-RU"/>
        </w:rPr>
        <w:t xml:space="preserve"> Образование КНР. Война в Корее. </w:t>
      </w:r>
      <w:r w:rsidRPr="00867F7C">
        <w:rPr>
          <w:rFonts w:ascii="Times New Roman" w:eastAsia="Times New Roman" w:hAnsi="Times New Roman"/>
          <w:i/>
          <w:sz w:val="24"/>
          <w:szCs w:val="24"/>
          <w:lang w:eastAsia="ru-RU"/>
        </w:rPr>
        <w:t>Национально-освободительные и коммунистические движения в Юго-Восточной Азии. Индокитайские войны.</w:t>
      </w:r>
      <w:r w:rsidRPr="00867F7C">
        <w:rPr>
          <w:rFonts w:ascii="Times New Roman" w:eastAsia="Times New Roman" w:hAnsi="Times New Roman"/>
          <w:sz w:val="24"/>
          <w:szCs w:val="24"/>
          <w:lang w:eastAsia="ru-RU"/>
        </w:rPr>
        <w:t xml:space="preserve"> Поражение США и их союзников в Индокитае. Советско-китайский конфликт.</w:t>
      </w:r>
    </w:p>
    <w:p w:rsidR="001E6AA6" w:rsidRPr="00867F7C" w:rsidRDefault="001E6AA6" w:rsidP="00B862FD">
      <w:pPr>
        <w:contextualSpacing/>
        <w:jc w:val="both"/>
        <w:rPr>
          <w:rFonts w:ascii="Times New Roman" w:hAnsi="Times New Roman"/>
          <w:b/>
          <w:sz w:val="24"/>
          <w:szCs w:val="24"/>
          <w:lang w:eastAsia="ru-RU"/>
        </w:rPr>
      </w:pPr>
      <w:r w:rsidRPr="00867F7C">
        <w:rPr>
          <w:rFonts w:ascii="Times New Roman" w:hAnsi="Times New Roman"/>
          <w:b/>
          <w:sz w:val="24"/>
          <w:szCs w:val="24"/>
          <w:lang w:eastAsia="ru-RU"/>
        </w:rPr>
        <w:t>«Разрядка»</w:t>
      </w:r>
    </w:p>
    <w:p w:rsidR="001E6AA6" w:rsidRPr="00867F7C" w:rsidRDefault="001E6AA6" w:rsidP="00B862FD">
      <w:pPr>
        <w:ind w:firstLine="708"/>
        <w:contextualSpacing/>
        <w:jc w:val="both"/>
        <w:rPr>
          <w:rFonts w:ascii="Times New Roman" w:eastAsia="Times New Roman" w:hAnsi="Times New Roman"/>
          <w:sz w:val="24"/>
          <w:szCs w:val="24"/>
          <w:lang w:eastAsia="ru-RU"/>
        </w:rPr>
      </w:pPr>
      <w:r w:rsidRPr="00867F7C">
        <w:rPr>
          <w:rFonts w:ascii="Times New Roman" w:eastAsia="Times New Roman" w:hAnsi="Times New Roman"/>
          <w:sz w:val="24"/>
          <w:szCs w:val="24"/>
          <w:lang w:eastAsia="ru-RU"/>
        </w:rPr>
        <w:t xml:space="preserve">Причины «разрядки». Визиты Р. Никсона в КНР и СССР. Договор ОСВ-1 и об ограничении </w:t>
      </w:r>
      <w:proofErr w:type="gramStart"/>
      <w:r w:rsidRPr="00867F7C">
        <w:rPr>
          <w:rFonts w:ascii="Times New Roman" w:eastAsia="Times New Roman" w:hAnsi="Times New Roman"/>
          <w:sz w:val="24"/>
          <w:szCs w:val="24"/>
          <w:lang w:eastAsia="ru-RU"/>
        </w:rPr>
        <w:t>ПРО</w:t>
      </w:r>
      <w:proofErr w:type="gramEnd"/>
      <w:r w:rsidRPr="00867F7C">
        <w:rPr>
          <w:rFonts w:ascii="Times New Roman" w:eastAsia="Times New Roman" w:hAnsi="Times New Roman"/>
          <w:sz w:val="24"/>
          <w:szCs w:val="24"/>
          <w:lang w:eastAsia="ru-RU"/>
        </w:rPr>
        <w:t>.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1E6AA6" w:rsidRPr="00867F7C" w:rsidRDefault="001E6AA6" w:rsidP="00B862FD">
      <w:pPr>
        <w:contextualSpacing/>
        <w:jc w:val="both"/>
        <w:rPr>
          <w:rFonts w:ascii="Times New Roman" w:hAnsi="Times New Roman"/>
          <w:b/>
          <w:sz w:val="24"/>
          <w:szCs w:val="24"/>
          <w:lang w:eastAsia="ru-RU"/>
        </w:rPr>
      </w:pPr>
      <w:r w:rsidRPr="00867F7C">
        <w:rPr>
          <w:rFonts w:ascii="Times New Roman" w:hAnsi="Times New Roman"/>
          <w:b/>
          <w:sz w:val="24"/>
          <w:szCs w:val="24"/>
          <w:lang w:eastAsia="ru-RU"/>
        </w:rPr>
        <w:t>Западная Европа и Северная Америка в 50–80-е годы ХХ века</w:t>
      </w:r>
    </w:p>
    <w:p w:rsidR="001E6AA6" w:rsidRPr="00867F7C" w:rsidRDefault="001E6AA6" w:rsidP="00B862FD">
      <w:pPr>
        <w:ind w:firstLine="708"/>
        <w:contextualSpacing/>
        <w:jc w:val="both"/>
        <w:rPr>
          <w:rFonts w:ascii="Times New Roman" w:eastAsia="Times New Roman" w:hAnsi="Times New Roman"/>
          <w:i/>
          <w:sz w:val="24"/>
          <w:szCs w:val="24"/>
          <w:lang w:eastAsia="ru-RU"/>
        </w:rPr>
      </w:pPr>
      <w:r w:rsidRPr="00867F7C">
        <w:rPr>
          <w:rFonts w:ascii="Times New Roman" w:eastAsia="Times New Roman" w:hAnsi="Times New Roman"/>
          <w:sz w:val="24"/>
          <w:szCs w:val="24"/>
          <w:lang w:eastAsia="ru-RU"/>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867F7C">
        <w:rPr>
          <w:rFonts w:ascii="Times New Roman" w:eastAsia="Times New Roman" w:hAnsi="Times New Roman"/>
          <w:i/>
          <w:sz w:val="24"/>
          <w:szCs w:val="24"/>
          <w:lang w:eastAsia="ru-RU"/>
        </w:rPr>
        <w:t>«Скандинавская модель» общественно-политического и социально-экономического развития.</w:t>
      </w:r>
    </w:p>
    <w:p w:rsidR="001E6AA6" w:rsidRPr="00867F7C" w:rsidRDefault="001E6AA6" w:rsidP="00B862FD">
      <w:pPr>
        <w:ind w:firstLine="708"/>
        <w:contextualSpacing/>
        <w:jc w:val="both"/>
        <w:rPr>
          <w:rFonts w:ascii="Times New Roman" w:eastAsia="Times New Roman" w:hAnsi="Times New Roman"/>
          <w:sz w:val="24"/>
          <w:szCs w:val="24"/>
          <w:lang w:eastAsia="ru-RU"/>
        </w:rPr>
      </w:pPr>
      <w:r w:rsidRPr="00867F7C">
        <w:rPr>
          <w:rFonts w:ascii="Times New Roman" w:eastAsia="Times New Roman" w:hAnsi="Times New Roman"/>
          <w:sz w:val="24"/>
          <w:szCs w:val="24"/>
          <w:lang w:eastAsia="ru-RU"/>
        </w:rPr>
        <w:t xml:space="preserve">Проблема прав человека. «Бурные шестидесятые». Движение за гражданские права в США. Новые течения в обществе и культуре. </w:t>
      </w:r>
    </w:p>
    <w:p w:rsidR="001E6AA6" w:rsidRPr="00867F7C" w:rsidRDefault="001E6AA6" w:rsidP="00B862FD">
      <w:pPr>
        <w:ind w:firstLine="708"/>
        <w:contextualSpacing/>
        <w:jc w:val="both"/>
        <w:rPr>
          <w:rFonts w:ascii="Times New Roman" w:eastAsia="Times New Roman" w:hAnsi="Times New Roman"/>
          <w:sz w:val="24"/>
          <w:szCs w:val="24"/>
          <w:lang w:eastAsia="ru-RU"/>
        </w:rPr>
      </w:pPr>
      <w:r w:rsidRPr="00867F7C">
        <w:rPr>
          <w:rFonts w:ascii="Times New Roman" w:eastAsia="Times New Roman" w:hAnsi="Times New Roman"/>
          <w:sz w:val="24"/>
          <w:szCs w:val="24"/>
          <w:lang w:eastAsia="ru-RU"/>
        </w:rPr>
        <w:lastRenderedPageBreak/>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867F7C">
        <w:rPr>
          <w:rFonts w:ascii="Times New Roman" w:eastAsia="Times New Roman" w:hAnsi="Times New Roman"/>
          <w:i/>
          <w:sz w:val="24"/>
          <w:szCs w:val="24"/>
          <w:lang w:eastAsia="ru-RU"/>
        </w:rPr>
        <w:t>Падение диктатур в Греции, Португалии и Испании.</w:t>
      </w:r>
      <w:r w:rsidRPr="00867F7C">
        <w:rPr>
          <w:rFonts w:ascii="Times New Roman" w:eastAsia="Times New Roman" w:hAnsi="Times New Roman"/>
          <w:sz w:val="24"/>
          <w:szCs w:val="24"/>
          <w:lang w:eastAsia="ru-RU"/>
        </w:rPr>
        <w:t xml:space="preserve"> Неоконсерватизм. Внутренняя политика Р. Рейгана.</w:t>
      </w:r>
    </w:p>
    <w:p w:rsidR="001E6AA6" w:rsidRPr="00867F7C" w:rsidRDefault="001E6AA6" w:rsidP="00B862FD">
      <w:pPr>
        <w:contextualSpacing/>
        <w:jc w:val="both"/>
        <w:rPr>
          <w:rFonts w:ascii="Times New Roman" w:hAnsi="Times New Roman"/>
          <w:b/>
          <w:sz w:val="24"/>
          <w:szCs w:val="24"/>
          <w:lang w:eastAsia="ru-RU"/>
        </w:rPr>
      </w:pPr>
      <w:r w:rsidRPr="00867F7C">
        <w:rPr>
          <w:rFonts w:ascii="Times New Roman" w:hAnsi="Times New Roman"/>
          <w:b/>
          <w:sz w:val="24"/>
          <w:szCs w:val="24"/>
          <w:lang w:eastAsia="ru-RU"/>
        </w:rPr>
        <w:t>Достижения и кризисы социалистического мира</w:t>
      </w:r>
    </w:p>
    <w:p w:rsidR="001E6AA6" w:rsidRPr="00867F7C" w:rsidRDefault="001E6AA6" w:rsidP="00B862FD">
      <w:pPr>
        <w:ind w:firstLine="708"/>
        <w:contextualSpacing/>
        <w:jc w:val="both"/>
        <w:rPr>
          <w:rFonts w:ascii="Times New Roman" w:eastAsia="Times New Roman" w:hAnsi="Times New Roman"/>
          <w:sz w:val="24"/>
          <w:szCs w:val="24"/>
          <w:lang w:eastAsia="ru-RU"/>
        </w:rPr>
      </w:pPr>
      <w:r w:rsidRPr="00867F7C">
        <w:rPr>
          <w:rFonts w:ascii="Times New Roman" w:eastAsia="Times New Roman" w:hAnsi="Times New Roman"/>
          <w:sz w:val="24"/>
          <w:szCs w:val="24"/>
          <w:lang w:eastAsia="ru-RU"/>
        </w:rPr>
        <w:t xml:space="preserve">«Реальный социализм». Волнения в ГДР в 1953 г. </w:t>
      </w:r>
      <w:r w:rsidRPr="00867F7C">
        <w:rPr>
          <w:rFonts w:ascii="Times New Roman" w:eastAsia="Times New Roman" w:hAnsi="Times New Roman"/>
          <w:i/>
          <w:sz w:val="24"/>
          <w:szCs w:val="24"/>
          <w:lang w:eastAsia="ru-RU"/>
        </w:rPr>
        <w:t>ХХ съезд КПСС.</w:t>
      </w:r>
      <w:r w:rsidRPr="00867F7C">
        <w:rPr>
          <w:rFonts w:ascii="Times New Roman" w:eastAsia="Times New Roman" w:hAnsi="Times New Roman"/>
          <w:sz w:val="24"/>
          <w:szCs w:val="24"/>
          <w:lang w:eastAsia="ru-RU"/>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1E6AA6" w:rsidRPr="00867F7C" w:rsidRDefault="001E6AA6" w:rsidP="00B862FD">
      <w:pPr>
        <w:contextualSpacing/>
        <w:jc w:val="both"/>
        <w:rPr>
          <w:rFonts w:ascii="Times New Roman" w:eastAsia="Times New Roman" w:hAnsi="Times New Roman"/>
          <w:i/>
          <w:sz w:val="24"/>
          <w:szCs w:val="24"/>
          <w:lang w:eastAsia="ru-RU"/>
        </w:rPr>
      </w:pPr>
      <w:r w:rsidRPr="00867F7C">
        <w:rPr>
          <w:rFonts w:ascii="Times New Roman" w:eastAsia="Times New Roman" w:hAnsi="Times New Roman"/>
          <w:sz w:val="24"/>
          <w:szCs w:val="24"/>
          <w:lang w:eastAsia="ru-RU"/>
        </w:rPr>
        <w:t xml:space="preserve">Строительство социализма в Китае. </w:t>
      </w:r>
      <w:r w:rsidRPr="00867F7C">
        <w:rPr>
          <w:rFonts w:ascii="Times New Roman" w:eastAsia="Times New Roman" w:hAnsi="Times New Roman"/>
          <w:i/>
          <w:sz w:val="24"/>
          <w:szCs w:val="24"/>
          <w:lang w:eastAsia="ru-RU"/>
        </w:rPr>
        <w:t>Мао Цзэдун и маоизм.</w:t>
      </w:r>
      <w:r w:rsidRPr="00867F7C">
        <w:rPr>
          <w:rFonts w:ascii="Times New Roman" w:eastAsia="Times New Roman" w:hAnsi="Times New Roman"/>
          <w:sz w:val="24"/>
          <w:szCs w:val="24"/>
          <w:lang w:eastAsia="ru-RU"/>
        </w:rPr>
        <w:t xml:space="preserve"> «Культурная революция». Рыночные реформы в Китае. </w:t>
      </w:r>
      <w:r w:rsidRPr="00867F7C">
        <w:rPr>
          <w:rFonts w:ascii="Times New Roman" w:eastAsia="Times New Roman" w:hAnsi="Times New Roman"/>
          <w:i/>
          <w:sz w:val="24"/>
          <w:szCs w:val="24"/>
          <w:lang w:eastAsia="ru-RU"/>
        </w:rPr>
        <w:t xml:space="preserve">Коммунистический режим в Северной Корее. </w:t>
      </w:r>
      <w:proofErr w:type="spellStart"/>
      <w:r w:rsidRPr="00867F7C">
        <w:rPr>
          <w:rFonts w:ascii="Times New Roman" w:eastAsia="Times New Roman" w:hAnsi="Times New Roman"/>
          <w:i/>
          <w:sz w:val="24"/>
          <w:szCs w:val="24"/>
          <w:lang w:eastAsia="ru-RU"/>
        </w:rPr>
        <w:t>Полпотовский</w:t>
      </w:r>
      <w:proofErr w:type="spellEnd"/>
      <w:r w:rsidRPr="00867F7C">
        <w:rPr>
          <w:rFonts w:ascii="Times New Roman" w:eastAsia="Times New Roman" w:hAnsi="Times New Roman"/>
          <w:i/>
          <w:sz w:val="24"/>
          <w:szCs w:val="24"/>
          <w:lang w:eastAsia="ru-RU"/>
        </w:rPr>
        <w:t xml:space="preserve"> режим в Камбодже.</w:t>
      </w:r>
    </w:p>
    <w:p w:rsidR="001E6AA6" w:rsidRPr="00867F7C" w:rsidRDefault="001E6AA6" w:rsidP="00B862FD">
      <w:pPr>
        <w:ind w:firstLine="708"/>
        <w:contextualSpacing/>
        <w:jc w:val="both"/>
        <w:rPr>
          <w:rFonts w:ascii="Times New Roman" w:eastAsia="Times New Roman" w:hAnsi="Times New Roman"/>
          <w:sz w:val="24"/>
          <w:szCs w:val="24"/>
          <w:lang w:eastAsia="ru-RU"/>
        </w:rPr>
      </w:pPr>
      <w:r w:rsidRPr="00867F7C">
        <w:rPr>
          <w:rFonts w:ascii="Times New Roman" w:eastAsia="Times New Roman" w:hAnsi="Times New Roman"/>
          <w:sz w:val="24"/>
          <w:szCs w:val="24"/>
          <w:lang w:eastAsia="ru-RU"/>
        </w:rPr>
        <w:t xml:space="preserve">Перестройка в СССР и «новое мышление». Экономические и политические последствия реформ в Китае. </w:t>
      </w:r>
      <w:r w:rsidRPr="00867F7C">
        <w:rPr>
          <w:rFonts w:ascii="Times New Roman" w:eastAsia="Times New Roman" w:hAnsi="Times New Roman"/>
          <w:i/>
          <w:sz w:val="24"/>
          <w:szCs w:val="24"/>
          <w:lang w:eastAsia="ru-RU"/>
        </w:rPr>
        <w:t>Антикоммунистические революции в Восточной Европе.</w:t>
      </w:r>
      <w:r w:rsidRPr="00867F7C">
        <w:rPr>
          <w:rFonts w:ascii="Times New Roman" w:eastAsia="Times New Roman" w:hAnsi="Times New Roman"/>
          <w:sz w:val="24"/>
          <w:szCs w:val="24"/>
          <w:lang w:eastAsia="ru-RU"/>
        </w:rPr>
        <w:t xml:space="preserve"> Распад Варшавского договора, СЭВ и СССР. </w:t>
      </w:r>
      <w:r w:rsidRPr="00867F7C">
        <w:rPr>
          <w:rFonts w:ascii="Times New Roman" w:eastAsia="Times New Roman" w:hAnsi="Times New Roman"/>
          <w:i/>
          <w:sz w:val="24"/>
          <w:szCs w:val="24"/>
          <w:lang w:eastAsia="ru-RU"/>
        </w:rPr>
        <w:t>Воссоздание независимых государств Балтии.</w:t>
      </w:r>
      <w:r w:rsidRPr="00867F7C">
        <w:rPr>
          <w:rFonts w:ascii="Times New Roman" w:eastAsia="Times New Roman" w:hAnsi="Times New Roman"/>
          <w:sz w:val="24"/>
          <w:szCs w:val="24"/>
          <w:lang w:eastAsia="ru-RU"/>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1E6AA6" w:rsidRPr="00867F7C" w:rsidRDefault="001E6AA6" w:rsidP="00B862FD">
      <w:pPr>
        <w:contextualSpacing/>
        <w:jc w:val="both"/>
        <w:rPr>
          <w:rFonts w:ascii="Times New Roman" w:hAnsi="Times New Roman"/>
          <w:b/>
          <w:sz w:val="24"/>
          <w:szCs w:val="24"/>
          <w:lang w:eastAsia="ru-RU"/>
        </w:rPr>
      </w:pPr>
      <w:r w:rsidRPr="00867F7C">
        <w:rPr>
          <w:rFonts w:ascii="Times New Roman" w:hAnsi="Times New Roman"/>
          <w:b/>
          <w:sz w:val="24"/>
          <w:szCs w:val="24"/>
          <w:lang w:eastAsia="ru-RU"/>
        </w:rPr>
        <w:t>Латинская Америка в 1950–1990-е гг.</w:t>
      </w:r>
    </w:p>
    <w:p w:rsidR="001E6AA6" w:rsidRPr="00867F7C" w:rsidRDefault="001E6AA6" w:rsidP="00B862FD">
      <w:pPr>
        <w:ind w:firstLine="708"/>
        <w:contextualSpacing/>
        <w:jc w:val="both"/>
        <w:rPr>
          <w:rFonts w:ascii="Times New Roman" w:eastAsia="Times New Roman" w:hAnsi="Times New Roman"/>
          <w:sz w:val="24"/>
          <w:szCs w:val="24"/>
          <w:lang w:eastAsia="ru-RU"/>
        </w:rPr>
      </w:pPr>
      <w:r w:rsidRPr="00867F7C">
        <w:rPr>
          <w:rFonts w:ascii="Times New Roman" w:eastAsia="Times New Roman" w:hAnsi="Times New Roman"/>
          <w:sz w:val="24"/>
          <w:szCs w:val="24"/>
          <w:lang w:eastAsia="ru-RU"/>
        </w:rPr>
        <w:t xml:space="preserve">Положение стран Латинской Америки в середине ХХ века. </w:t>
      </w:r>
      <w:r w:rsidRPr="00867F7C">
        <w:rPr>
          <w:rFonts w:ascii="Times New Roman" w:eastAsia="Times New Roman" w:hAnsi="Times New Roman"/>
          <w:i/>
          <w:sz w:val="24"/>
          <w:szCs w:val="24"/>
          <w:lang w:eastAsia="ru-RU"/>
        </w:rPr>
        <w:t xml:space="preserve">Аграрные реформы и </w:t>
      </w:r>
      <w:proofErr w:type="spellStart"/>
      <w:r w:rsidRPr="00867F7C">
        <w:rPr>
          <w:rFonts w:ascii="Times New Roman" w:eastAsia="Times New Roman" w:hAnsi="Times New Roman"/>
          <w:i/>
          <w:sz w:val="24"/>
          <w:szCs w:val="24"/>
          <w:lang w:eastAsia="ru-RU"/>
        </w:rPr>
        <w:t>импортзамещающая</w:t>
      </w:r>
      <w:proofErr w:type="spellEnd"/>
      <w:r w:rsidRPr="00867F7C">
        <w:rPr>
          <w:rFonts w:ascii="Times New Roman" w:eastAsia="Times New Roman" w:hAnsi="Times New Roman"/>
          <w:i/>
          <w:sz w:val="24"/>
          <w:szCs w:val="24"/>
          <w:lang w:eastAsia="ru-RU"/>
        </w:rPr>
        <w:t xml:space="preserve"> индустриализация.</w:t>
      </w:r>
      <w:r w:rsidRPr="00867F7C">
        <w:rPr>
          <w:rFonts w:ascii="Times New Roman" w:eastAsia="Times New Roman" w:hAnsi="Times New Roman"/>
          <w:sz w:val="24"/>
          <w:szCs w:val="24"/>
          <w:lang w:eastAsia="ru-RU"/>
        </w:rPr>
        <w:t xml:space="preserve"> Революция на Кубе. </w:t>
      </w:r>
      <w:r w:rsidRPr="00867F7C">
        <w:rPr>
          <w:rFonts w:ascii="Times New Roman" w:eastAsia="Times New Roman" w:hAnsi="Times New Roman"/>
          <w:i/>
          <w:sz w:val="24"/>
          <w:szCs w:val="24"/>
          <w:lang w:eastAsia="ru-RU"/>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r w:rsidRPr="00867F7C">
        <w:rPr>
          <w:rFonts w:ascii="Times New Roman" w:eastAsia="Times New Roman" w:hAnsi="Times New Roman"/>
          <w:sz w:val="24"/>
          <w:szCs w:val="24"/>
          <w:lang w:eastAsia="ru-RU"/>
        </w:rPr>
        <w:t xml:space="preserve"> </w:t>
      </w:r>
    </w:p>
    <w:p w:rsidR="001E6AA6" w:rsidRPr="00867F7C" w:rsidRDefault="001E6AA6" w:rsidP="00B862FD">
      <w:pPr>
        <w:contextualSpacing/>
        <w:jc w:val="both"/>
        <w:rPr>
          <w:rFonts w:ascii="Times New Roman" w:hAnsi="Times New Roman"/>
          <w:b/>
          <w:sz w:val="24"/>
          <w:szCs w:val="24"/>
          <w:lang w:eastAsia="ru-RU"/>
        </w:rPr>
      </w:pPr>
      <w:r w:rsidRPr="00867F7C">
        <w:rPr>
          <w:rFonts w:ascii="Times New Roman" w:hAnsi="Times New Roman"/>
          <w:b/>
          <w:sz w:val="24"/>
          <w:szCs w:val="24"/>
          <w:lang w:eastAsia="ru-RU"/>
        </w:rPr>
        <w:t>Страны Азии и Африки в 1940–1990-е гг.</w:t>
      </w:r>
    </w:p>
    <w:p w:rsidR="001E6AA6" w:rsidRPr="00867F7C" w:rsidRDefault="001E6AA6" w:rsidP="00B862FD">
      <w:pPr>
        <w:ind w:firstLine="708"/>
        <w:contextualSpacing/>
        <w:jc w:val="both"/>
        <w:rPr>
          <w:rFonts w:ascii="Times New Roman" w:eastAsia="Times New Roman" w:hAnsi="Times New Roman"/>
          <w:i/>
          <w:sz w:val="24"/>
          <w:szCs w:val="24"/>
        </w:rPr>
      </w:pPr>
      <w:r w:rsidRPr="00867F7C">
        <w:rPr>
          <w:rFonts w:ascii="Times New Roman" w:eastAsia="Times New Roman" w:hAnsi="Times New Roman"/>
          <w:i/>
          <w:sz w:val="24"/>
          <w:szCs w:val="24"/>
        </w:rPr>
        <w:t xml:space="preserve">Колониальное общество. </w:t>
      </w:r>
      <w:r w:rsidRPr="00867F7C">
        <w:rPr>
          <w:rFonts w:ascii="Times New Roman" w:eastAsia="Times New Roman" w:hAnsi="Times New Roman"/>
          <w:i/>
          <w:sz w:val="24"/>
          <w:szCs w:val="24"/>
          <w:lang w:eastAsia="ru-RU"/>
        </w:rPr>
        <w:t>Роль итогов войны в подъеме антиколониальных движений в Тропической и Южной Африке.</w:t>
      </w:r>
      <w:r w:rsidRPr="00867F7C">
        <w:rPr>
          <w:rFonts w:ascii="Times New Roman" w:eastAsia="Times New Roman" w:hAnsi="Times New Roman"/>
          <w:sz w:val="24"/>
          <w:szCs w:val="24"/>
          <w:lang w:eastAsia="ru-RU"/>
        </w:rPr>
        <w:t xml:space="preserve"> </w:t>
      </w:r>
      <w:r w:rsidRPr="00867F7C">
        <w:rPr>
          <w:rFonts w:ascii="Times New Roman" w:eastAsia="Times New Roman" w:hAnsi="Times New Roman"/>
          <w:sz w:val="24"/>
          <w:szCs w:val="24"/>
        </w:rPr>
        <w:t xml:space="preserve">Крушение колониальной системы и ее последствия. Выбор пути развития. </w:t>
      </w:r>
      <w:r w:rsidRPr="00867F7C">
        <w:rPr>
          <w:rFonts w:ascii="Times New Roman" w:eastAsia="Times New Roman" w:hAnsi="Times New Roman"/>
          <w:i/>
          <w:sz w:val="24"/>
          <w:szCs w:val="24"/>
        </w:rP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1E6AA6" w:rsidRPr="00867F7C" w:rsidRDefault="001E6AA6" w:rsidP="00B862FD">
      <w:pPr>
        <w:contextualSpacing/>
        <w:jc w:val="both"/>
        <w:rPr>
          <w:rFonts w:ascii="Times New Roman" w:eastAsia="Times New Roman" w:hAnsi="Times New Roman"/>
          <w:sz w:val="24"/>
          <w:szCs w:val="24"/>
        </w:rPr>
      </w:pPr>
      <w:r w:rsidRPr="00867F7C">
        <w:rPr>
          <w:rFonts w:ascii="Times New Roman" w:eastAsia="Times New Roman" w:hAnsi="Times New Roman"/>
          <w:sz w:val="24"/>
          <w:szCs w:val="24"/>
        </w:rPr>
        <w:t xml:space="preserve">Арабские страны и возникновение государства Израиль. </w:t>
      </w:r>
      <w:r w:rsidRPr="00867F7C">
        <w:rPr>
          <w:rFonts w:ascii="Times New Roman" w:eastAsia="Times New Roman" w:hAnsi="Times New Roman"/>
          <w:i/>
          <w:sz w:val="24"/>
          <w:szCs w:val="24"/>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sidRPr="00867F7C">
        <w:rPr>
          <w:rFonts w:ascii="Times New Roman" w:eastAsia="Times New Roman" w:hAnsi="Times New Roman"/>
          <w:sz w:val="24"/>
          <w:szCs w:val="24"/>
        </w:rPr>
        <w:t xml:space="preserve"> Исламская революция в Иране. Кризис в Персидском заливе и войны в Ираке.</w:t>
      </w:r>
    </w:p>
    <w:p w:rsidR="001E6AA6" w:rsidRPr="00867F7C" w:rsidRDefault="001E6AA6" w:rsidP="00B862FD">
      <w:pPr>
        <w:contextualSpacing/>
        <w:jc w:val="both"/>
        <w:rPr>
          <w:rFonts w:ascii="Times New Roman" w:eastAsia="Times New Roman" w:hAnsi="Times New Roman"/>
          <w:sz w:val="24"/>
          <w:szCs w:val="24"/>
        </w:rPr>
      </w:pPr>
      <w:r w:rsidRPr="00867F7C">
        <w:rPr>
          <w:rFonts w:ascii="Times New Roman" w:eastAsia="Times New Roman" w:hAnsi="Times New Roman"/>
          <w:sz w:val="24"/>
          <w:szCs w:val="24"/>
        </w:rPr>
        <w:t xml:space="preserve">Обретение независимости странами Южной Азии. Д. Неру и его преобразования. </w:t>
      </w:r>
      <w:r w:rsidRPr="00867F7C">
        <w:rPr>
          <w:rFonts w:ascii="Times New Roman" w:eastAsia="Times New Roman" w:hAnsi="Times New Roman"/>
          <w:i/>
          <w:sz w:val="24"/>
          <w:szCs w:val="24"/>
        </w:rPr>
        <w:t>Конфронтация между Индией и Пакистаном, Индией и КНР. Реформы И. Ганди.</w:t>
      </w:r>
      <w:r w:rsidRPr="00867F7C">
        <w:rPr>
          <w:rFonts w:ascii="Times New Roman" w:eastAsia="Times New Roman" w:hAnsi="Times New Roman"/>
          <w:sz w:val="24"/>
          <w:szCs w:val="24"/>
        </w:rPr>
        <w:t xml:space="preserve"> Индия в конце ХХ </w:t>
      </w:r>
      <w:proofErr w:type="gramStart"/>
      <w:r w:rsidRPr="00867F7C">
        <w:rPr>
          <w:rFonts w:ascii="Times New Roman" w:eastAsia="Times New Roman" w:hAnsi="Times New Roman"/>
          <w:sz w:val="24"/>
          <w:szCs w:val="24"/>
        </w:rPr>
        <w:t>в</w:t>
      </w:r>
      <w:proofErr w:type="gramEnd"/>
      <w:r w:rsidRPr="00867F7C">
        <w:rPr>
          <w:rFonts w:ascii="Times New Roman" w:eastAsia="Times New Roman" w:hAnsi="Times New Roman"/>
          <w:sz w:val="24"/>
          <w:szCs w:val="24"/>
        </w:rPr>
        <w:t xml:space="preserve">. </w:t>
      </w:r>
      <w:proofErr w:type="gramStart"/>
      <w:r w:rsidRPr="00867F7C">
        <w:rPr>
          <w:rFonts w:ascii="Times New Roman" w:eastAsia="Times New Roman" w:hAnsi="Times New Roman"/>
          <w:i/>
          <w:sz w:val="24"/>
          <w:szCs w:val="24"/>
        </w:rPr>
        <w:t>Индонезия</w:t>
      </w:r>
      <w:proofErr w:type="gramEnd"/>
      <w:r w:rsidRPr="00867F7C">
        <w:rPr>
          <w:rFonts w:ascii="Times New Roman" w:eastAsia="Times New Roman" w:hAnsi="Times New Roman"/>
          <w:i/>
          <w:sz w:val="24"/>
          <w:szCs w:val="24"/>
        </w:rPr>
        <w:t xml:space="preserve"> при </w:t>
      </w:r>
      <w:proofErr w:type="spellStart"/>
      <w:r w:rsidRPr="00867F7C">
        <w:rPr>
          <w:rFonts w:ascii="Times New Roman" w:eastAsia="Times New Roman" w:hAnsi="Times New Roman"/>
          <w:i/>
          <w:sz w:val="24"/>
          <w:szCs w:val="24"/>
        </w:rPr>
        <w:t>Сукарно</w:t>
      </w:r>
      <w:proofErr w:type="spellEnd"/>
      <w:r w:rsidRPr="00867F7C">
        <w:rPr>
          <w:rFonts w:ascii="Times New Roman" w:eastAsia="Times New Roman" w:hAnsi="Times New Roman"/>
          <w:i/>
          <w:sz w:val="24"/>
          <w:szCs w:val="24"/>
        </w:rPr>
        <w:t xml:space="preserve"> и Сухарто. Страны Юго-Восточной Азии после войны в Индокитае.</w:t>
      </w:r>
      <w:r w:rsidRPr="00867F7C">
        <w:rPr>
          <w:rFonts w:ascii="Times New Roman" w:eastAsia="Times New Roman" w:hAnsi="Times New Roman"/>
          <w:sz w:val="24"/>
          <w:szCs w:val="24"/>
        </w:rPr>
        <w:t xml:space="preserve"> </w:t>
      </w:r>
    </w:p>
    <w:p w:rsidR="001E6AA6" w:rsidRPr="00867F7C" w:rsidRDefault="001E6AA6" w:rsidP="00B862FD">
      <w:pPr>
        <w:contextualSpacing/>
        <w:jc w:val="both"/>
        <w:rPr>
          <w:rFonts w:ascii="Times New Roman" w:eastAsia="Times New Roman" w:hAnsi="Times New Roman"/>
          <w:i/>
          <w:sz w:val="24"/>
          <w:szCs w:val="24"/>
        </w:rPr>
      </w:pPr>
      <w:r w:rsidRPr="00867F7C">
        <w:rPr>
          <w:rFonts w:ascii="Times New Roman" w:eastAsia="Times New Roman" w:hAnsi="Times New Roman"/>
          <w:sz w:val="24"/>
          <w:szCs w:val="24"/>
        </w:rPr>
        <w:t>Япония после</w:t>
      </w:r>
      <w:proofErr w:type="gramStart"/>
      <w:r w:rsidRPr="00867F7C">
        <w:rPr>
          <w:rFonts w:ascii="Times New Roman" w:eastAsia="Times New Roman" w:hAnsi="Times New Roman"/>
          <w:sz w:val="24"/>
          <w:szCs w:val="24"/>
        </w:rPr>
        <w:t xml:space="preserve"> В</w:t>
      </w:r>
      <w:proofErr w:type="gramEnd"/>
      <w:r w:rsidRPr="00867F7C">
        <w:rPr>
          <w:rFonts w:ascii="Times New Roman" w:eastAsia="Times New Roman" w:hAnsi="Times New Roman"/>
          <w:sz w:val="24"/>
          <w:szCs w:val="24"/>
        </w:rPr>
        <w:t xml:space="preserve">торой мировой войны. Восстановление суверенитета Японии. Проблема Курильских островов. Японское экономическое чудо. </w:t>
      </w:r>
      <w:r w:rsidRPr="00867F7C">
        <w:rPr>
          <w:rFonts w:ascii="Times New Roman" w:eastAsia="Times New Roman" w:hAnsi="Times New Roman"/>
          <w:i/>
          <w:sz w:val="24"/>
          <w:szCs w:val="24"/>
        </w:rPr>
        <w:t>Кризис японского общества. Развитие Южной Кореи. «Тихоокеанские драконы».</w:t>
      </w:r>
    </w:p>
    <w:p w:rsidR="001E6AA6" w:rsidRPr="00867F7C" w:rsidRDefault="001E6AA6" w:rsidP="00B862FD">
      <w:pPr>
        <w:contextualSpacing/>
        <w:jc w:val="both"/>
        <w:rPr>
          <w:rFonts w:ascii="Times New Roman" w:hAnsi="Times New Roman"/>
          <w:b/>
          <w:sz w:val="24"/>
          <w:szCs w:val="24"/>
        </w:rPr>
      </w:pPr>
      <w:bookmarkStart w:id="50" w:name="_Toc441481693"/>
      <w:bookmarkStart w:id="51" w:name="_Toc441483743"/>
      <w:r w:rsidRPr="00867F7C">
        <w:rPr>
          <w:rFonts w:ascii="Times New Roman" w:hAnsi="Times New Roman"/>
          <w:b/>
          <w:sz w:val="24"/>
          <w:szCs w:val="24"/>
        </w:rPr>
        <w:t>Современный мир</w:t>
      </w:r>
      <w:bookmarkEnd w:id="48"/>
      <w:bookmarkEnd w:id="49"/>
      <w:bookmarkEnd w:id="50"/>
      <w:bookmarkEnd w:id="51"/>
    </w:p>
    <w:p w:rsidR="001E6AA6" w:rsidRPr="00867F7C" w:rsidRDefault="001E6AA6" w:rsidP="00B862FD">
      <w:pPr>
        <w:ind w:firstLine="708"/>
        <w:contextualSpacing/>
        <w:jc w:val="both"/>
        <w:rPr>
          <w:rFonts w:ascii="Times New Roman" w:eastAsia="Times New Roman" w:hAnsi="Times New Roman"/>
          <w:sz w:val="24"/>
          <w:szCs w:val="24"/>
          <w:lang w:eastAsia="ru-RU"/>
        </w:rPr>
      </w:pPr>
      <w:r w:rsidRPr="00867F7C">
        <w:rPr>
          <w:rFonts w:ascii="Times New Roman" w:eastAsia="Times New Roman" w:hAnsi="Times New Roman"/>
          <w:sz w:val="24"/>
          <w:szCs w:val="24"/>
          <w:lang w:eastAsia="ru-RU"/>
        </w:rPr>
        <w:t xml:space="preserve">Глобализация конца ХХ – начала XXI вв. Информационная революция, Интернет. Экономические кризисы 1998 и 2008 гг. </w:t>
      </w:r>
      <w:r w:rsidRPr="00867F7C">
        <w:rPr>
          <w:rFonts w:ascii="Times New Roman" w:eastAsia="Times New Roman" w:hAnsi="Times New Roman"/>
          <w:i/>
          <w:sz w:val="24"/>
          <w:szCs w:val="24"/>
          <w:lang w:eastAsia="ru-RU"/>
        </w:rPr>
        <w:t>Успехи и трудности интеграционных процессов в Европе, Евразии, Тихоокеанском и Атлантическом регионах.</w:t>
      </w:r>
      <w:r w:rsidRPr="00867F7C">
        <w:rPr>
          <w:rFonts w:ascii="Times New Roman" w:eastAsia="Times New Roman" w:hAnsi="Times New Roman"/>
          <w:sz w:val="24"/>
          <w:szCs w:val="24"/>
          <w:lang w:eastAsia="ru-RU"/>
        </w:rPr>
        <w:t xml:space="preserve"> </w:t>
      </w:r>
      <w:r w:rsidRPr="00867F7C">
        <w:rPr>
          <w:rFonts w:ascii="Times New Roman" w:eastAsia="Times New Roman" w:hAnsi="Times New Roman"/>
          <w:i/>
          <w:sz w:val="24"/>
          <w:szCs w:val="24"/>
          <w:lang w:eastAsia="ru-RU"/>
        </w:rPr>
        <w:t>Изменение системы международных отношений.</w:t>
      </w:r>
      <w:r w:rsidRPr="00867F7C">
        <w:rPr>
          <w:rFonts w:ascii="Times New Roman" w:eastAsia="Times New Roman" w:hAnsi="Times New Roman"/>
          <w:sz w:val="24"/>
          <w:szCs w:val="24"/>
          <w:lang w:eastAsia="ru-RU"/>
        </w:rPr>
        <w:t xml:space="preserve"> </w:t>
      </w:r>
      <w:proofErr w:type="spellStart"/>
      <w:r w:rsidRPr="00867F7C">
        <w:rPr>
          <w:rFonts w:ascii="Times New Roman" w:eastAsia="Times New Roman" w:hAnsi="Times New Roman"/>
          <w:sz w:val="24"/>
          <w:szCs w:val="24"/>
          <w:lang w:eastAsia="ru-RU"/>
        </w:rPr>
        <w:t>Модернизационные</w:t>
      </w:r>
      <w:proofErr w:type="spellEnd"/>
      <w:r w:rsidRPr="00867F7C">
        <w:rPr>
          <w:rFonts w:ascii="Times New Roman" w:eastAsia="Times New Roman" w:hAnsi="Times New Roman"/>
          <w:sz w:val="24"/>
          <w:szCs w:val="24"/>
          <w:lang w:eastAsia="ru-RU"/>
        </w:rPr>
        <w:t xml:space="preserve"> процессы в странах Азии. Рост влияния Китая на международной арене. </w:t>
      </w:r>
      <w:r w:rsidRPr="00867F7C">
        <w:rPr>
          <w:rFonts w:ascii="Times New Roman" w:eastAsia="Times New Roman" w:hAnsi="Times New Roman"/>
          <w:i/>
          <w:sz w:val="24"/>
          <w:szCs w:val="24"/>
          <w:lang w:eastAsia="ru-RU"/>
        </w:rPr>
        <w:t>Демократический и левый повороты в Южной Америке.</w:t>
      </w:r>
      <w:r w:rsidRPr="00867F7C">
        <w:rPr>
          <w:rFonts w:ascii="Times New Roman" w:eastAsia="Times New Roman" w:hAnsi="Times New Roman"/>
          <w:sz w:val="24"/>
          <w:szCs w:val="24"/>
          <w:lang w:eastAsia="ru-RU"/>
        </w:rPr>
        <w:t xml:space="preserve"> Международный терроризм. </w:t>
      </w:r>
      <w:r w:rsidRPr="00867F7C">
        <w:rPr>
          <w:rFonts w:ascii="Times New Roman" w:eastAsia="Times New Roman" w:hAnsi="Times New Roman"/>
          <w:sz w:val="24"/>
          <w:szCs w:val="24"/>
          <w:lang w:eastAsia="ru-RU"/>
        </w:rPr>
        <w:lastRenderedPageBreak/>
        <w:t xml:space="preserve">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1E6AA6" w:rsidRPr="00867F7C" w:rsidRDefault="001E6AA6" w:rsidP="00B862FD">
      <w:pPr>
        <w:contextualSpacing/>
        <w:jc w:val="both"/>
        <w:rPr>
          <w:rFonts w:ascii="Times New Roman" w:hAnsi="Times New Roman"/>
          <w:b/>
          <w:sz w:val="24"/>
          <w:szCs w:val="24"/>
        </w:rPr>
      </w:pPr>
      <w:r w:rsidRPr="00867F7C">
        <w:rPr>
          <w:rFonts w:ascii="Times New Roman" w:hAnsi="Times New Roman"/>
          <w:b/>
          <w:sz w:val="24"/>
          <w:szCs w:val="24"/>
        </w:rPr>
        <w:t>История России</w:t>
      </w:r>
    </w:p>
    <w:p w:rsidR="001E6AA6" w:rsidRPr="00867F7C" w:rsidRDefault="001E6AA6" w:rsidP="00B862FD">
      <w:pPr>
        <w:contextualSpacing/>
        <w:jc w:val="both"/>
        <w:rPr>
          <w:rFonts w:ascii="Times New Roman" w:hAnsi="Times New Roman"/>
          <w:b/>
          <w:sz w:val="24"/>
          <w:szCs w:val="24"/>
        </w:rPr>
      </w:pPr>
      <w:r w:rsidRPr="00867F7C">
        <w:rPr>
          <w:rFonts w:ascii="Times New Roman" w:hAnsi="Times New Roman"/>
          <w:b/>
          <w:sz w:val="24"/>
          <w:szCs w:val="24"/>
        </w:rPr>
        <w:t xml:space="preserve">Россия в годы «великих потрясений». 1914–1921 </w:t>
      </w:r>
    </w:p>
    <w:p w:rsidR="001E6AA6" w:rsidRPr="00867F7C" w:rsidRDefault="001E6AA6" w:rsidP="00B862FD">
      <w:pPr>
        <w:contextualSpacing/>
        <w:jc w:val="both"/>
        <w:rPr>
          <w:rFonts w:ascii="Times New Roman" w:hAnsi="Times New Roman"/>
          <w:b/>
          <w:sz w:val="24"/>
          <w:szCs w:val="24"/>
        </w:rPr>
      </w:pPr>
      <w:r w:rsidRPr="00867F7C">
        <w:rPr>
          <w:rFonts w:ascii="Times New Roman" w:hAnsi="Times New Roman"/>
          <w:b/>
          <w:sz w:val="24"/>
          <w:szCs w:val="24"/>
        </w:rPr>
        <w:t>Россия в</w:t>
      </w:r>
      <w:proofErr w:type="gramStart"/>
      <w:r w:rsidRPr="00867F7C">
        <w:rPr>
          <w:rFonts w:ascii="Times New Roman" w:hAnsi="Times New Roman"/>
          <w:b/>
          <w:sz w:val="24"/>
          <w:szCs w:val="24"/>
        </w:rPr>
        <w:t xml:space="preserve"> П</w:t>
      </w:r>
      <w:proofErr w:type="gramEnd"/>
      <w:r w:rsidRPr="00867F7C">
        <w:rPr>
          <w:rFonts w:ascii="Times New Roman" w:hAnsi="Times New Roman"/>
          <w:b/>
          <w:sz w:val="24"/>
          <w:szCs w:val="24"/>
        </w:rPr>
        <w:t>ервой мировой войне</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Россия и мир накануне</w:t>
      </w:r>
      <w:proofErr w:type="gramStart"/>
      <w:r w:rsidRPr="00867F7C">
        <w:rPr>
          <w:rFonts w:ascii="Times New Roman" w:hAnsi="Times New Roman"/>
          <w:sz w:val="24"/>
          <w:szCs w:val="24"/>
        </w:rPr>
        <w:t xml:space="preserve"> П</w:t>
      </w:r>
      <w:proofErr w:type="gramEnd"/>
      <w:r w:rsidRPr="00867F7C">
        <w:rPr>
          <w:rFonts w:ascii="Times New Roman" w:hAnsi="Times New Roman"/>
          <w:sz w:val="24"/>
          <w:szCs w:val="24"/>
        </w:rPr>
        <w:t xml:space="preserve">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sidRPr="00867F7C">
        <w:rPr>
          <w:rFonts w:ascii="Times New Roman" w:hAnsi="Times New Roman"/>
          <w:i/>
          <w:sz w:val="24"/>
          <w:szCs w:val="24"/>
        </w:rPr>
        <w:t>Национальные подразделения и женские батальоны в составе русской армии.</w:t>
      </w:r>
      <w:r w:rsidRPr="00867F7C">
        <w:rPr>
          <w:rFonts w:ascii="Times New Roman" w:hAnsi="Times New Roman"/>
          <w:sz w:val="24"/>
          <w:szCs w:val="24"/>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867F7C">
        <w:rPr>
          <w:rFonts w:ascii="Times New Roman" w:hAnsi="Times New Roman"/>
          <w:i/>
          <w:sz w:val="24"/>
          <w:szCs w:val="24"/>
        </w:rPr>
        <w:t>Содействие гражданского населения армии и создание общественных организаций помощи фронту. Благотворительность.</w:t>
      </w:r>
      <w:r w:rsidRPr="00867F7C">
        <w:rPr>
          <w:rFonts w:ascii="Times New Roman" w:hAnsi="Times New Roman"/>
          <w:sz w:val="24"/>
          <w:szCs w:val="24"/>
        </w:rPr>
        <w:t xml:space="preserve"> Введение государством карточной системы снабжения в городе и разверстки в деревне. </w:t>
      </w:r>
      <w:r w:rsidRPr="00867F7C">
        <w:rPr>
          <w:rFonts w:ascii="Times New Roman" w:hAnsi="Times New Roman"/>
          <w:i/>
          <w:sz w:val="24"/>
          <w:szCs w:val="24"/>
        </w:rPr>
        <w:t>Война и реформы: несбывшиеся ожидания.</w:t>
      </w:r>
      <w:r w:rsidRPr="00867F7C">
        <w:rPr>
          <w:rFonts w:ascii="Times New Roman" w:hAnsi="Times New Roman"/>
          <w:sz w:val="24"/>
          <w:szCs w:val="24"/>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Взаимоотношения представительной и исполнительной ветвей власти. «Прогрессивный блок» и его программа. </w:t>
      </w:r>
      <w:proofErr w:type="spellStart"/>
      <w:r w:rsidRPr="00867F7C">
        <w:rPr>
          <w:rFonts w:ascii="Times New Roman" w:hAnsi="Times New Roman"/>
          <w:sz w:val="24"/>
          <w:szCs w:val="24"/>
        </w:rPr>
        <w:t>Распутинщина</w:t>
      </w:r>
      <w:proofErr w:type="spellEnd"/>
      <w:r w:rsidRPr="00867F7C">
        <w:rPr>
          <w:rFonts w:ascii="Times New Roman" w:hAnsi="Times New Roman"/>
          <w:sz w:val="24"/>
          <w:szCs w:val="24"/>
        </w:rPr>
        <w:t xml:space="preserve"> и </w:t>
      </w:r>
      <w:proofErr w:type="spellStart"/>
      <w:r w:rsidRPr="00867F7C">
        <w:rPr>
          <w:rFonts w:ascii="Times New Roman" w:hAnsi="Times New Roman"/>
          <w:sz w:val="24"/>
          <w:szCs w:val="24"/>
        </w:rPr>
        <w:t>десакрализация</w:t>
      </w:r>
      <w:proofErr w:type="spellEnd"/>
      <w:r w:rsidRPr="00867F7C">
        <w:rPr>
          <w:rFonts w:ascii="Times New Roman" w:hAnsi="Times New Roman"/>
          <w:sz w:val="24"/>
          <w:szCs w:val="24"/>
        </w:rPr>
        <w:t xml:space="preserve"> власти. </w:t>
      </w:r>
      <w:r w:rsidRPr="00867F7C">
        <w:rPr>
          <w:rFonts w:ascii="Times New Roman" w:hAnsi="Times New Roman"/>
          <w:i/>
          <w:sz w:val="24"/>
          <w:szCs w:val="24"/>
        </w:rPr>
        <w:t xml:space="preserve">Эхо войны на окраинах империи: восстание в Средней Азии и Казахстане. </w:t>
      </w:r>
      <w:r w:rsidRPr="00867F7C">
        <w:rPr>
          <w:rFonts w:ascii="Times New Roman" w:hAnsi="Times New Roman"/>
          <w:sz w:val="24"/>
          <w:szCs w:val="24"/>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1E6AA6" w:rsidRPr="00867F7C" w:rsidRDefault="001E6AA6" w:rsidP="00B862FD">
      <w:pPr>
        <w:contextualSpacing/>
        <w:jc w:val="both"/>
        <w:rPr>
          <w:rFonts w:ascii="Times New Roman" w:hAnsi="Times New Roman"/>
          <w:b/>
          <w:sz w:val="24"/>
          <w:szCs w:val="24"/>
        </w:rPr>
      </w:pPr>
      <w:r w:rsidRPr="00867F7C">
        <w:rPr>
          <w:rFonts w:ascii="Times New Roman" w:hAnsi="Times New Roman"/>
          <w:b/>
          <w:sz w:val="24"/>
          <w:szCs w:val="24"/>
        </w:rPr>
        <w:t>Великая российская революция 1917 г.</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867F7C">
        <w:rPr>
          <w:rFonts w:ascii="Times New Roman" w:hAnsi="Times New Roman"/>
          <w:i/>
          <w:sz w:val="24"/>
          <w:szCs w:val="24"/>
        </w:rPr>
        <w:t xml:space="preserve">Национальные и конфессиональные проблемы. Незавершенность и противоречия модернизации. </w:t>
      </w:r>
      <w:r w:rsidRPr="00867F7C">
        <w:rPr>
          <w:rFonts w:ascii="Times New Roman" w:hAnsi="Times New Roman"/>
          <w:sz w:val="24"/>
          <w:szCs w:val="24"/>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867F7C">
        <w:rPr>
          <w:rFonts w:ascii="Times New Roman" w:hAnsi="Times New Roman"/>
          <w:i/>
          <w:sz w:val="24"/>
          <w:szCs w:val="24"/>
        </w:rPr>
        <w:t>Реакция за рубежом. Отклики внутри страны: Москва, периферия, фронт, национальные регионы. Революционная эйфория.</w:t>
      </w:r>
      <w:r w:rsidRPr="00867F7C">
        <w:rPr>
          <w:rFonts w:ascii="Times New Roman" w:hAnsi="Times New Roman"/>
          <w:sz w:val="24"/>
          <w:szCs w:val="24"/>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w:t>
      </w:r>
      <w:proofErr w:type="gramStart"/>
      <w:r w:rsidRPr="00867F7C">
        <w:rPr>
          <w:rFonts w:ascii="Times New Roman" w:hAnsi="Times New Roman"/>
          <w:sz w:val="24"/>
          <w:szCs w:val="24"/>
        </w:rPr>
        <w:t>.</w:t>
      </w:r>
      <w:proofErr w:type="gramEnd"/>
      <w:r w:rsidRPr="00867F7C">
        <w:rPr>
          <w:rFonts w:ascii="Times New Roman" w:hAnsi="Times New Roman"/>
          <w:sz w:val="24"/>
          <w:szCs w:val="24"/>
        </w:rPr>
        <w:t xml:space="preserve"> </w:t>
      </w:r>
      <w:proofErr w:type="gramStart"/>
      <w:r w:rsidRPr="00867F7C">
        <w:rPr>
          <w:rFonts w:ascii="Times New Roman" w:hAnsi="Times New Roman"/>
          <w:i/>
          <w:sz w:val="24"/>
          <w:szCs w:val="24"/>
        </w:rPr>
        <w:t>п</w:t>
      </w:r>
      <w:proofErr w:type="gramEnd"/>
      <w:r w:rsidRPr="00867F7C">
        <w:rPr>
          <w:rFonts w:ascii="Times New Roman" w:hAnsi="Times New Roman"/>
          <w:i/>
          <w:sz w:val="24"/>
          <w:szCs w:val="24"/>
        </w:rPr>
        <w:t xml:space="preserve">равославная церковь. Всероссийский Поместный собор и восстановление патриаршества. </w:t>
      </w:r>
      <w:r w:rsidRPr="00867F7C">
        <w:rPr>
          <w:rFonts w:ascii="Times New Roman" w:hAnsi="Times New Roman"/>
          <w:sz w:val="24"/>
          <w:szCs w:val="24"/>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b/>
          <w:sz w:val="24"/>
          <w:szCs w:val="24"/>
        </w:rPr>
        <w:t>Первые революционные преобразования большевиков</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w:t>
      </w:r>
      <w:r w:rsidRPr="00867F7C">
        <w:rPr>
          <w:rFonts w:ascii="Times New Roman" w:hAnsi="Times New Roman"/>
          <w:sz w:val="24"/>
          <w:szCs w:val="24"/>
        </w:rPr>
        <w:lastRenderedPageBreak/>
        <w:t xml:space="preserve">мире и заключение Брестского мира. Отказ новой власти от финансовых обязательств Российской империи. Национализация промышленности. </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«Декрет о земле» и принципы наделения крестьян землей. Отделение церкви от государства и школы от церкви.</w:t>
      </w:r>
    </w:p>
    <w:p w:rsidR="001E6AA6" w:rsidRPr="00867F7C" w:rsidRDefault="001E6AA6" w:rsidP="00B862FD">
      <w:pPr>
        <w:contextualSpacing/>
        <w:jc w:val="both"/>
        <w:rPr>
          <w:rFonts w:ascii="Times New Roman" w:hAnsi="Times New Roman"/>
          <w:b/>
          <w:sz w:val="24"/>
          <w:szCs w:val="24"/>
        </w:rPr>
      </w:pPr>
      <w:r w:rsidRPr="00867F7C">
        <w:rPr>
          <w:rFonts w:ascii="Times New Roman" w:hAnsi="Times New Roman"/>
          <w:b/>
          <w:sz w:val="24"/>
          <w:szCs w:val="24"/>
        </w:rPr>
        <w:t>Созыв и разгон Учредительного собрания</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Слом старого и создание нового госаппарата</w:t>
      </w:r>
      <w:r w:rsidRPr="00867F7C">
        <w:rPr>
          <w:rFonts w:ascii="Times New Roman" w:hAnsi="Times New Roman"/>
          <w:i/>
          <w:sz w:val="24"/>
          <w:szCs w:val="24"/>
        </w:rPr>
        <w:t>. Советы как форма власти. Слабость центра и формирование «многовластия» на местах.</w:t>
      </w:r>
      <w:r w:rsidRPr="00867F7C">
        <w:rPr>
          <w:rFonts w:ascii="Times New Roman" w:hAnsi="Times New Roman"/>
          <w:sz w:val="24"/>
          <w:szCs w:val="24"/>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1E6AA6" w:rsidRPr="00867F7C" w:rsidRDefault="001E6AA6" w:rsidP="00B862FD">
      <w:pPr>
        <w:contextualSpacing/>
        <w:jc w:val="both"/>
        <w:rPr>
          <w:rFonts w:ascii="Times New Roman" w:hAnsi="Times New Roman"/>
          <w:b/>
          <w:sz w:val="24"/>
          <w:szCs w:val="24"/>
        </w:rPr>
      </w:pPr>
      <w:r w:rsidRPr="00867F7C">
        <w:rPr>
          <w:rFonts w:ascii="Times New Roman" w:hAnsi="Times New Roman"/>
          <w:b/>
          <w:sz w:val="24"/>
          <w:szCs w:val="24"/>
        </w:rPr>
        <w:t>Гражданская война и ее последствия</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Установление советской власти в центре и на местах осенью 1917 – весной 1918 г.: </w:t>
      </w:r>
      <w:r w:rsidRPr="00867F7C">
        <w:rPr>
          <w:rFonts w:ascii="Times New Roman" w:hAnsi="Times New Roman"/>
          <w:i/>
          <w:sz w:val="24"/>
          <w:szCs w:val="24"/>
        </w:rPr>
        <w:t>Центр, Украина, Поволжье, Урал, Сибирь, Дальний Восток, Северный Кавказ и Закавказье, Средняя Азия.</w:t>
      </w:r>
      <w:r w:rsidRPr="00867F7C">
        <w:rPr>
          <w:rFonts w:ascii="Times New Roman" w:hAnsi="Times New Roman"/>
          <w:sz w:val="24"/>
          <w:szCs w:val="24"/>
        </w:rPr>
        <w:t xml:space="preserve"> Начало формирования основных очагов сопротивления большевикам. </w:t>
      </w:r>
      <w:r w:rsidRPr="00867F7C">
        <w:rPr>
          <w:rFonts w:ascii="Times New Roman" w:hAnsi="Times New Roman"/>
          <w:i/>
          <w:sz w:val="24"/>
          <w:szCs w:val="24"/>
        </w:rPr>
        <w:t>Ситуация на Дону. Позиция Украинской Центральной рады.</w:t>
      </w:r>
      <w:r w:rsidRPr="00867F7C">
        <w:rPr>
          <w:rFonts w:ascii="Times New Roman" w:hAnsi="Times New Roman"/>
          <w:sz w:val="24"/>
          <w:szCs w:val="24"/>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867F7C">
        <w:rPr>
          <w:rFonts w:ascii="Times New Roman" w:hAnsi="Times New Roman"/>
          <w:i/>
          <w:sz w:val="24"/>
          <w:szCs w:val="24"/>
        </w:rPr>
        <w:t>Идеология Белого движения.</w:t>
      </w:r>
      <w:r w:rsidRPr="00867F7C">
        <w:rPr>
          <w:rFonts w:ascii="Times New Roman" w:hAnsi="Times New Roman"/>
          <w:sz w:val="24"/>
          <w:szCs w:val="24"/>
        </w:rPr>
        <w:t xml:space="preserve"> </w:t>
      </w:r>
      <w:proofErr w:type="spellStart"/>
      <w:r w:rsidRPr="00867F7C">
        <w:rPr>
          <w:rFonts w:ascii="Times New Roman" w:hAnsi="Times New Roman"/>
          <w:sz w:val="24"/>
          <w:szCs w:val="24"/>
        </w:rPr>
        <w:t>Комуч</w:t>
      </w:r>
      <w:proofErr w:type="spellEnd"/>
      <w:r w:rsidRPr="00867F7C">
        <w:rPr>
          <w:rFonts w:ascii="Times New Roman" w:hAnsi="Times New Roman"/>
          <w:sz w:val="24"/>
          <w:szCs w:val="24"/>
        </w:rPr>
        <w:t xml:space="preserve">, Директория, правительства А.В. Колчака, А.И. Деникина и П.Н. Врангеля. </w:t>
      </w:r>
      <w:r w:rsidRPr="00867F7C">
        <w:rPr>
          <w:rFonts w:ascii="Times New Roman" w:hAnsi="Times New Roman"/>
          <w:i/>
          <w:sz w:val="24"/>
          <w:szCs w:val="24"/>
        </w:rPr>
        <w:t xml:space="preserve">Положение населения на территориях антибольшевистских сил. </w:t>
      </w:r>
      <w:r w:rsidRPr="00867F7C">
        <w:rPr>
          <w:rFonts w:ascii="Times New Roman" w:hAnsi="Times New Roman"/>
          <w:sz w:val="24"/>
          <w:szCs w:val="24"/>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867F7C">
        <w:rPr>
          <w:rFonts w:ascii="Times New Roman" w:hAnsi="Times New Roman"/>
          <w:i/>
          <w:sz w:val="24"/>
          <w:szCs w:val="24"/>
        </w:rPr>
        <w:t>«</w:t>
      </w:r>
      <w:proofErr w:type="spellStart"/>
      <w:r w:rsidRPr="00867F7C">
        <w:rPr>
          <w:rFonts w:ascii="Times New Roman" w:hAnsi="Times New Roman"/>
          <w:i/>
          <w:sz w:val="24"/>
          <w:szCs w:val="24"/>
        </w:rPr>
        <w:t>Главкизм</w:t>
      </w:r>
      <w:proofErr w:type="spellEnd"/>
      <w:r w:rsidRPr="00867F7C">
        <w:rPr>
          <w:rFonts w:ascii="Times New Roman" w:hAnsi="Times New Roman"/>
          <w:i/>
          <w:sz w:val="24"/>
          <w:szCs w:val="24"/>
        </w:rPr>
        <w:t>».</w:t>
      </w:r>
      <w:r w:rsidRPr="00867F7C">
        <w:rPr>
          <w:rFonts w:ascii="Times New Roman" w:hAnsi="Times New Roman"/>
          <w:sz w:val="24"/>
          <w:szCs w:val="24"/>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867F7C">
        <w:rPr>
          <w:rFonts w:ascii="Times New Roman" w:hAnsi="Times New Roman"/>
          <w:i/>
          <w:sz w:val="24"/>
          <w:szCs w:val="24"/>
        </w:rPr>
        <w:t>Ущемление прав Советов в пользу чрезвычайных органов – ЧК, комбедов и ревкомов.</w:t>
      </w:r>
      <w:r w:rsidRPr="00867F7C">
        <w:rPr>
          <w:rFonts w:ascii="Times New Roman" w:hAnsi="Times New Roman"/>
          <w:sz w:val="24"/>
          <w:szCs w:val="24"/>
        </w:rPr>
        <w:t xml:space="preserve"> </w:t>
      </w:r>
      <w:r w:rsidRPr="00867F7C">
        <w:rPr>
          <w:rFonts w:ascii="Times New Roman" w:hAnsi="Times New Roman"/>
          <w:i/>
          <w:sz w:val="24"/>
          <w:szCs w:val="24"/>
        </w:rPr>
        <w:t>Особенности Гражданской войны на Украине, в Закавказье и Средней Азии, в Сибири и на Дальнем Востоке.</w:t>
      </w:r>
      <w:r w:rsidRPr="00867F7C">
        <w:rPr>
          <w:rFonts w:ascii="Times New Roman" w:hAnsi="Times New Roman"/>
          <w:sz w:val="24"/>
          <w:szCs w:val="24"/>
        </w:rPr>
        <w:t xml:space="preserve"> Польско-советская война. Поражение армии Врангеля в Крыму.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Причины победы Красной Армии в Гражданской войне. Вопрос о земле. </w:t>
      </w:r>
      <w:r w:rsidRPr="00867F7C">
        <w:rPr>
          <w:rFonts w:ascii="Times New Roman" w:hAnsi="Times New Roman"/>
          <w:i/>
          <w:sz w:val="24"/>
          <w:szCs w:val="24"/>
        </w:rPr>
        <w:t>Национальный фактор в Гражданской войне.</w:t>
      </w:r>
      <w:r w:rsidRPr="00867F7C">
        <w:rPr>
          <w:rFonts w:ascii="Times New Roman" w:hAnsi="Times New Roman"/>
          <w:sz w:val="24"/>
          <w:szCs w:val="24"/>
        </w:rPr>
        <w:t xml:space="preserve"> Декларация прав народов Росс</w:t>
      </w:r>
      <w:proofErr w:type="gramStart"/>
      <w:r w:rsidRPr="00867F7C">
        <w:rPr>
          <w:rFonts w:ascii="Times New Roman" w:hAnsi="Times New Roman"/>
          <w:sz w:val="24"/>
          <w:szCs w:val="24"/>
        </w:rPr>
        <w:t>ии и ее</w:t>
      </w:r>
      <w:proofErr w:type="gramEnd"/>
      <w:r w:rsidRPr="00867F7C">
        <w:rPr>
          <w:rFonts w:ascii="Times New Roman" w:hAnsi="Times New Roman"/>
          <w:sz w:val="24"/>
          <w:szCs w:val="24"/>
        </w:rPr>
        <w:t xml:space="preserve"> значение. </w:t>
      </w:r>
      <w:r w:rsidRPr="00867F7C">
        <w:rPr>
          <w:rFonts w:ascii="Times New Roman" w:hAnsi="Times New Roman"/>
          <w:i/>
          <w:sz w:val="24"/>
          <w:szCs w:val="24"/>
        </w:rPr>
        <w:t xml:space="preserve">Эмиграция и формирование Русского зарубежья. </w:t>
      </w:r>
      <w:r w:rsidRPr="00867F7C">
        <w:rPr>
          <w:rFonts w:ascii="Times New Roman" w:hAnsi="Times New Roman"/>
          <w:sz w:val="24"/>
          <w:szCs w:val="24"/>
        </w:rPr>
        <w:t>Последние отголоски Гражданской войны в регионах в конце 1921–1922 гг.</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b/>
          <w:sz w:val="24"/>
          <w:szCs w:val="24"/>
        </w:rPr>
        <w:t>Идеология и культура периода Гражданской войны и «военного коммунизма»</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i/>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rsidRPr="00867F7C">
        <w:rPr>
          <w:rFonts w:ascii="Times New Roman" w:hAnsi="Times New Roman"/>
          <w:sz w:val="24"/>
          <w:szCs w:val="24"/>
        </w:rPr>
        <w:t xml:space="preserve"> Ликвидация сословных привилегий. </w:t>
      </w:r>
      <w:r w:rsidRPr="00867F7C">
        <w:rPr>
          <w:rFonts w:ascii="Times New Roman" w:hAnsi="Times New Roman"/>
          <w:i/>
          <w:sz w:val="24"/>
          <w:szCs w:val="24"/>
        </w:rP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w:t>
      </w:r>
      <w:r w:rsidRPr="00867F7C">
        <w:rPr>
          <w:rFonts w:ascii="Times New Roman" w:hAnsi="Times New Roman"/>
          <w:sz w:val="24"/>
          <w:szCs w:val="24"/>
        </w:rPr>
        <w:t xml:space="preserve"> Проблема массовой детской беспризорности. Влияние военной обстановки на психологию населения.</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i/>
          <w:sz w:val="24"/>
          <w:szCs w:val="24"/>
        </w:rPr>
        <w:t>Наш край в годы революции и Гражданской войны.</w:t>
      </w:r>
    </w:p>
    <w:p w:rsidR="001E6AA6" w:rsidRPr="00867F7C" w:rsidRDefault="001E6AA6" w:rsidP="00B862FD">
      <w:pPr>
        <w:contextualSpacing/>
        <w:jc w:val="both"/>
        <w:rPr>
          <w:rFonts w:ascii="Times New Roman" w:hAnsi="Times New Roman"/>
          <w:b/>
          <w:sz w:val="24"/>
          <w:szCs w:val="24"/>
        </w:rPr>
      </w:pPr>
      <w:r w:rsidRPr="00867F7C">
        <w:rPr>
          <w:rFonts w:ascii="Times New Roman" w:hAnsi="Times New Roman"/>
          <w:b/>
          <w:sz w:val="24"/>
          <w:szCs w:val="24"/>
        </w:rPr>
        <w:lastRenderedPageBreak/>
        <w:t xml:space="preserve">Советский Союз в 1920–1930-е гг. </w:t>
      </w:r>
    </w:p>
    <w:p w:rsidR="001E6AA6" w:rsidRPr="00867F7C" w:rsidRDefault="001E6AA6" w:rsidP="00B862FD">
      <w:pPr>
        <w:contextualSpacing/>
        <w:jc w:val="both"/>
        <w:rPr>
          <w:rFonts w:ascii="Times New Roman" w:hAnsi="Times New Roman"/>
          <w:b/>
          <w:sz w:val="24"/>
          <w:szCs w:val="24"/>
        </w:rPr>
      </w:pPr>
      <w:r w:rsidRPr="00867F7C">
        <w:rPr>
          <w:rFonts w:ascii="Times New Roman" w:hAnsi="Times New Roman"/>
          <w:b/>
          <w:sz w:val="24"/>
          <w:szCs w:val="24"/>
        </w:rPr>
        <w:t xml:space="preserve">СССР в годы нэпа. 1921–1928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Катастрофические последствия</w:t>
      </w:r>
      <w:proofErr w:type="gramStart"/>
      <w:r w:rsidRPr="00867F7C">
        <w:rPr>
          <w:rFonts w:ascii="Times New Roman" w:hAnsi="Times New Roman"/>
          <w:sz w:val="24"/>
          <w:szCs w:val="24"/>
        </w:rPr>
        <w:t xml:space="preserve"> П</w:t>
      </w:r>
      <w:proofErr w:type="gramEnd"/>
      <w:r w:rsidRPr="00867F7C">
        <w:rPr>
          <w:rFonts w:ascii="Times New Roman" w:hAnsi="Times New Roman"/>
          <w:sz w:val="24"/>
          <w:szCs w:val="24"/>
        </w:rPr>
        <w:t xml:space="preserve">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w:t>
      </w:r>
      <w:proofErr w:type="spellStart"/>
      <w:r w:rsidRPr="00867F7C">
        <w:rPr>
          <w:rFonts w:ascii="Times New Roman" w:hAnsi="Times New Roman"/>
          <w:sz w:val="24"/>
          <w:szCs w:val="24"/>
        </w:rPr>
        <w:t>Тамбовщине</w:t>
      </w:r>
      <w:proofErr w:type="spellEnd"/>
      <w:r w:rsidRPr="00867F7C">
        <w:rPr>
          <w:rFonts w:ascii="Times New Roman" w:hAnsi="Times New Roman"/>
          <w:sz w:val="24"/>
          <w:szCs w:val="24"/>
        </w:rPr>
        <w:t xml:space="preserve">,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867F7C">
        <w:rPr>
          <w:rFonts w:ascii="Times New Roman" w:hAnsi="Times New Roman"/>
          <w:i/>
          <w:sz w:val="24"/>
          <w:szCs w:val="24"/>
        </w:rPr>
        <w:t>Попытки внедрения научной организации труда (НОТ) на производстве.</w:t>
      </w:r>
      <w:r w:rsidRPr="00867F7C">
        <w:rPr>
          <w:rFonts w:ascii="Times New Roman" w:hAnsi="Times New Roman"/>
          <w:sz w:val="24"/>
          <w:szCs w:val="24"/>
        </w:rPr>
        <w:t xml:space="preserve"> </w:t>
      </w:r>
      <w:r w:rsidRPr="00867F7C">
        <w:rPr>
          <w:rFonts w:ascii="Times New Roman" w:hAnsi="Times New Roman"/>
          <w:i/>
          <w:sz w:val="24"/>
          <w:szCs w:val="24"/>
        </w:rPr>
        <w:t>Учреждение в СССР звания «Герой Труда» (1927 г., с 1938 г. – Герой Социалистического Труда).</w:t>
      </w:r>
      <w:r w:rsidRPr="00867F7C">
        <w:rPr>
          <w:rFonts w:ascii="Times New Roman" w:hAnsi="Times New Roman"/>
          <w:sz w:val="24"/>
          <w:szCs w:val="24"/>
        </w:rPr>
        <w:t xml:space="preserve"> </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 xml:space="preserve">Предпосылки и значение образования СССР. Принятие Конституции СССР 1924 г. </w:t>
      </w:r>
      <w:r w:rsidRPr="00867F7C">
        <w:rPr>
          <w:rFonts w:ascii="Times New Roman" w:hAnsi="Times New Roman"/>
          <w:i/>
          <w:sz w:val="24"/>
          <w:szCs w:val="24"/>
        </w:rPr>
        <w:t>Ситуация в Закавказье и Средней Азии. Создание новых национальных образований в 1920-е гг. Политика «</w:t>
      </w:r>
      <w:proofErr w:type="spellStart"/>
      <w:r w:rsidRPr="00867F7C">
        <w:rPr>
          <w:rFonts w:ascii="Times New Roman" w:hAnsi="Times New Roman"/>
          <w:i/>
          <w:sz w:val="24"/>
          <w:szCs w:val="24"/>
        </w:rPr>
        <w:t>коренизации</w:t>
      </w:r>
      <w:proofErr w:type="spellEnd"/>
      <w:r w:rsidRPr="00867F7C">
        <w:rPr>
          <w:rFonts w:ascii="Times New Roman" w:hAnsi="Times New Roman"/>
          <w:i/>
          <w:sz w:val="24"/>
          <w:szCs w:val="24"/>
        </w:rPr>
        <w:t>» и борьба по вопросу о национальном строительстве.</w:t>
      </w:r>
      <w:r w:rsidRPr="00867F7C">
        <w:rPr>
          <w:rFonts w:ascii="Times New Roman" w:hAnsi="Times New Roman"/>
          <w:sz w:val="24"/>
          <w:szCs w:val="24"/>
        </w:rPr>
        <w:t xml:space="preserve">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w:t>
      </w:r>
      <w:r w:rsidRPr="00867F7C">
        <w:rPr>
          <w:rFonts w:ascii="Times New Roman" w:hAnsi="Times New Roman"/>
          <w:sz w:val="24"/>
          <w:szCs w:val="24"/>
          <w:shd w:val="clear" w:color="auto" w:fill="FFFFFF"/>
        </w:rPr>
        <w:t>в оценках современников и историков.</w:t>
      </w:r>
      <w:r w:rsidRPr="00867F7C">
        <w:rPr>
          <w:rFonts w:ascii="Times New Roman" w:hAnsi="Times New Roman"/>
          <w:i/>
          <w:sz w:val="24"/>
          <w:szCs w:val="24"/>
        </w:rPr>
        <w:t xml:space="preserve"> Ситуация в партии и возрастание роли партийного аппарата. Роль И.В. Сталина в создании номенклатуры. Ликвидация оппозиции внутри ВК</w:t>
      </w:r>
      <w:proofErr w:type="gramStart"/>
      <w:r w:rsidRPr="00867F7C">
        <w:rPr>
          <w:rFonts w:ascii="Times New Roman" w:hAnsi="Times New Roman"/>
          <w:i/>
          <w:sz w:val="24"/>
          <w:szCs w:val="24"/>
        </w:rPr>
        <w:t>П(</w:t>
      </w:r>
      <w:proofErr w:type="gramEnd"/>
      <w:r w:rsidRPr="00867F7C">
        <w:rPr>
          <w:rFonts w:ascii="Times New Roman" w:hAnsi="Times New Roman"/>
          <w:i/>
          <w:sz w:val="24"/>
          <w:szCs w:val="24"/>
        </w:rPr>
        <w:t>б) к концу 1920-х гг.</w:t>
      </w:r>
      <w:r w:rsidRPr="00867F7C">
        <w:rPr>
          <w:rFonts w:ascii="Times New Roman" w:hAnsi="Times New Roman"/>
          <w:sz w:val="24"/>
          <w:szCs w:val="24"/>
        </w:rPr>
        <w:t xml:space="preserve"> Социальная политика большевиков. Положение рабочих и крестьян. </w:t>
      </w:r>
      <w:r w:rsidRPr="00867F7C">
        <w:rPr>
          <w:rFonts w:ascii="Times New Roman" w:hAnsi="Times New Roman"/>
          <w:i/>
          <w:sz w:val="24"/>
          <w:szCs w:val="24"/>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w:t>
      </w:r>
      <w:r w:rsidRPr="00867F7C">
        <w:rPr>
          <w:rFonts w:ascii="Times New Roman" w:hAnsi="Times New Roman"/>
          <w:sz w:val="24"/>
          <w:szCs w:val="24"/>
        </w:rPr>
        <w:t xml:space="preserve"> </w:t>
      </w:r>
      <w:r w:rsidRPr="00867F7C">
        <w:rPr>
          <w:rFonts w:ascii="Times New Roman" w:hAnsi="Times New Roman"/>
          <w:i/>
          <w:sz w:val="24"/>
          <w:szCs w:val="24"/>
        </w:rPr>
        <w:t xml:space="preserve">Сельскохозяйственные коммуны, артели и </w:t>
      </w:r>
      <w:proofErr w:type="spellStart"/>
      <w:r w:rsidRPr="00867F7C">
        <w:rPr>
          <w:rFonts w:ascii="Times New Roman" w:hAnsi="Times New Roman"/>
          <w:i/>
          <w:sz w:val="24"/>
          <w:szCs w:val="24"/>
        </w:rPr>
        <w:t>ТОЗы</w:t>
      </w:r>
      <w:proofErr w:type="spellEnd"/>
      <w:r w:rsidRPr="00867F7C">
        <w:rPr>
          <w:rFonts w:ascii="Times New Roman" w:hAnsi="Times New Roman"/>
          <w:i/>
          <w:sz w:val="24"/>
          <w:szCs w:val="24"/>
        </w:rPr>
        <w:t>. Отходничество. Сдача земли в аренду.</w:t>
      </w:r>
      <w:r w:rsidRPr="00867F7C">
        <w:rPr>
          <w:rFonts w:ascii="Times New Roman" w:hAnsi="Times New Roman"/>
          <w:sz w:val="24"/>
          <w:szCs w:val="24"/>
        </w:rPr>
        <w:t xml:space="preserve"> </w:t>
      </w:r>
    </w:p>
    <w:p w:rsidR="001E6AA6" w:rsidRPr="00867F7C" w:rsidRDefault="001E6AA6" w:rsidP="00B862FD">
      <w:pPr>
        <w:contextualSpacing/>
        <w:jc w:val="both"/>
        <w:rPr>
          <w:rFonts w:ascii="Times New Roman" w:hAnsi="Times New Roman"/>
          <w:b/>
          <w:sz w:val="24"/>
          <w:szCs w:val="24"/>
        </w:rPr>
      </w:pPr>
      <w:r w:rsidRPr="00867F7C">
        <w:rPr>
          <w:rFonts w:ascii="Times New Roman" w:hAnsi="Times New Roman"/>
          <w:b/>
          <w:sz w:val="24"/>
          <w:szCs w:val="24"/>
        </w:rPr>
        <w:t>Советский Союз в 1929–1941 гг.</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867F7C">
        <w:rPr>
          <w:rFonts w:ascii="Times New Roman" w:hAnsi="Times New Roman"/>
          <w:i/>
          <w:sz w:val="24"/>
          <w:szCs w:val="24"/>
        </w:rPr>
        <w:t>Социалистическое соревнование. Ударники и стахановцы.</w:t>
      </w:r>
      <w:r w:rsidRPr="00867F7C">
        <w:rPr>
          <w:rFonts w:ascii="Times New Roman" w:hAnsi="Times New Roman"/>
          <w:sz w:val="24"/>
          <w:szCs w:val="24"/>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1E6AA6" w:rsidRPr="00867F7C" w:rsidRDefault="001E6AA6" w:rsidP="00B862FD">
      <w:pPr>
        <w:contextualSpacing/>
        <w:jc w:val="both"/>
        <w:rPr>
          <w:rFonts w:ascii="Times New Roman" w:hAnsi="Times New Roman"/>
          <w:spacing w:val="2"/>
          <w:sz w:val="24"/>
          <w:szCs w:val="24"/>
        </w:rPr>
      </w:pPr>
      <w:r w:rsidRPr="00867F7C">
        <w:rPr>
          <w:rFonts w:ascii="Times New Roman" w:hAnsi="Times New Roman"/>
          <w:spacing w:val="2"/>
          <w:sz w:val="24"/>
          <w:szCs w:val="24"/>
        </w:rPr>
        <w:t xml:space="preserve">Создание МТС. </w:t>
      </w:r>
      <w:r w:rsidRPr="00867F7C">
        <w:rPr>
          <w:rFonts w:ascii="Times New Roman" w:hAnsi="Times New Roman"/>
          <w:i/>
          <w:spacing w:val="2"/>
          <w:sz w:val="24"/>
          <w:szCs w:val="24"/>
        </w:rPr>
        <w:t>Национальные и региональные особенности коллективизации.</w:t>
      </w:r>
      <w:r w:rsidRPr="00867F7C">
        <w:rPr>
          <w:rFonts w:ascii="Times New Roman" w:hAnsi="Times New Roman"/>
          <w:spacing w:val="2"/>
          <w:sz w:val="24"/>
          <w:szCs w:val="24"/>
        </w:rPr>
        <w:t xml:space="preserve"> Голо</w:t>
      </w:r>
      <w:proofErr w:type="gramStart"/>
      <w:r w:rsidRPr="00867F7C">
        <w:rPr>
          <w:rFonts w:ascii="Times New Roman" w:hAnsi="Times New Roman"/>
          <w:spacing w:val="2"/>
          <w:sz w:val="24"/>
          <w:szCs w:val="24"/>
        </w:rPr>
        <w:t>д в СССР</w:t>
      </w:r>
      <w:proofErr w:type="gramEnd"/>
      <w:r w:rsidRPr="00867F7C">
        <w:rPr>
          <w:rFonts w:ascii="Times New Roman" w:hAnsi="Times New Roman"/>
          <w:spacing w:val="2"/>
          <w:sz w:val="24"/>
          <w:szCs w:val="24"/>
        </w:rPr>
        <w:t xml:space="preserve"> в 1932–1933 гг. как следствие коллективизации. Крупнейшие стройки первых пятилеток в центре и национальных республиках. </w:t>
      </w:r>
      <w:proofErr w:type="spellStart"/>
      <w:r w:rsidRPr="00867F7C">
        <w:rPr>
          <w:rFonts w:ascii="Times New Roman" w:hAnsi="Times New Roman"/>
          <w:i/>
          <w:spacing w:val="2"/>
          <w:sz w:val="24"/>
          <w:szCs w:val="24"/>
        </w:rPr>
        <w:t>Днепрострой</w:t>
      </w:r>
      <w:proofErr w:type="spellEnd"/>
      <w:r w:rsidRPr="00867F7C">
        <w:rPr>
          <w:rFonts w:ascii="Times New Roman" w:hAnsi="Times New Roman"/>
          <w:i/>
          <w:spacing w:val="2"/>
          <w:sz w:val="24"/>
          <w:szCs w:val="24"/>
        </w:rPr>
        <w:t xml:space="preserve">, Горьковский автозавод. Сталинградский и Харьковский тракторные заводы, </w:t>
      </w:r>
      <w:proofErr w:type="spellStart"/>
      <w:r w:rsidRPr="00867F7C">
        <w:rPr>
          <w:rFonts w:ascii="Times New Roman" w:hAnsi="Times New Roman"/>
          <w:i/>
          <w:spacing w:val="2"/>
          <w:sz w:val="24"/>
          <w:szCs w:val="24"/>
        </w:rPr>
        <w:t>Турксиб</w:t>
      </w:r>
      <w:proofErr w:type="spellEnd"/>
      <w:r w:rsidRPr="00867F7C">
        <w:rPr>
          <w:rFonts w:ascii="Times New Roman" w:hAnsi="Times New Roman"/>
          <w:i/>
          <w:spacing w:val="2"/>
          <w:sz w:val="24"/>
          <w:szCs w:val="24"/>
        </w:rPr>
        <w:t xml:space="preserve">. Строительство Московского метрополитена. </w:t>
      </w:r>
      <w:r w:rsidRPr="00867F7C">
        <w:rPr>
          <w:rFonts w:ascii="Times New Roman" w:hAnsi="Times New Roman"/>
          <w:spacing w:val="2"/>
          <w:sz w:val="24"/>
          <w:szCs w:val="24"/>
        </w:rPr>
        <w:t xml:space="preserve">Создание новых отраслей промышленности. </w:t>
      </w:r>
      <w:r w:rsidRPr="00867F7C">
        <w:rPr>
          <w:rFonts w:ascii="Times New Roman" w:hAnsi="Times New Roman"/>
          <w:i/>
          <w:spacing w:val="2"/>
          <w:sz w:val="24"/>
          <w:szCs w:val="24"/>
        </w:rPr>
        <w:t>Иностранные специалисты и технологии на стройках СССР. Милитаризация народного хозяйства, ускоренное развитие военной промышленности.</w:t>
      </w:r>
      <w:r w:rsidRPr="00867F7C">
        <w:rPr>
          <w:rFonts w:ascii="Times New Roman" w:hAnsi="Times New Roman"/>
          <w:spacing w:val="2"/>
          <w:sz w:val="24"/>
          <w:szCs w:val="24"/>
        </w:rPr>
        <w:t xml:space="preserve"> Результаты, цена и издержки модернизации. Превращение СССР в аграрно-индустриальную державу. Ликвидация безработицы. </w:t>
      </w:r>
      <w:r w:rsidRPr="00867F7C">
        <w:rPr>
          <w:rFonts w:ascii="Times New Roman" w:hAnsi="Times New Roman"/>
          <w:i/>
          <w:spacing w:val="2"/>
          <w:sz w:val="24"/>
          <w:szCs w:val="24"/>
        </w:rPr>
        <w:t>Успехи и противоречия урбанизации.</w:t>
      </w:r>
      <w:r w:rsidRPr="00867F7C">
        <w:rPr>
          <w:rFonts w:ascii="Times New Roman" w:hAnsi="Times New Roman"/>
          <w:spacing w:val="2"/>
          <w:sz w:val="24"/>
          <w:szCs w:val="24"/>
        </w:rPr>
        <w:t xml:space="preserve"> Утверждение «культа личности» Сталина. </w:t>
      </w:r>
      <w:r w:rsidRPr="00867F7C">
        <w:rPr>
          <w:rFonts w:ascii="Times New Roman" w:hAnsi="Times New Roman"/>
          <w:i/>
          <w:spacing w:val="2"/>
          <w:sz w:val="24"/>
          <w:szCs w:val="24"/>
        </w:rPr>
        <w:t>Малые «культы» представителей советской элиты и региональных руководителей. Партийные органы как инструмент сталинской политики.</w:t>
      </w:r>
      <w:r w:rsidRPr="00867F7C">
        <w:rPr>
          <w:rFonts w:ascii="Times New Roman" w:hAnsi="Times New Roman"/>
          <w:spacing w:val="2"/>
          <w:sz w:val="24"/>
          <w:szCs w:val="24"/>
        </w:rPr>
        <w:t xml:space="preserve"> Органы госбезопасности и их роль в поддержании диктатуры. Ужесточение цензуры. Издание </w:t>
      </w:r>
      <w:r w:rsidRPr="00867F7C">
        <w:rPr>
          <w:rFonts w:ascii="Times New Roman" w:hAnsi="Times New Roman"/>
          <w:spacing w:val="2"/>
          <w:sz w:val="24"/>
          <w:szCs w:val="24"/>
        </w:rPr>
        <w:lastRenderedPageBreak/>
        <w:t>«Краткого курса истории ВК</w:t>
      </w:r>
      <w:proofErr w:type="gramStart"/>
      <w:r w:rsidRPr="00867F7C">
        <w:rPr>
          <w:rFonts w:ascii="Times New Roman" w:hAnsi="Times New Roman"/>
          <w:spacing w:val="2"/>
          <w:sz w:val="24"/>
          <w:szCs w:val="24"/>
        </w:rPr>
        <w:t>П(</w:t>
      </w:r>
      <w:proofErr w:type="gramEnd"/>
      <w:r w:rsidRPr="00867F7C">
        <w:rPr>
          <w:rFonts w:ascii="Times New Roman" w:hAnsi="Times New Roman"/>
          <w:spacing w:val="2"/>
          <w:sz w:val="24"/>
          <w:szCs w:val="24"/>
        </w:rPr>
        <w:t xml:space="preserve">б)» и усиление идеологического контроля над обществом. Введение паспортной системы. Массовые политические репрессии 1937–1938 гг. </w:t>
      </w:r>
      <w:r w:rsidRPr="00867F7C">
        <w:rPr>
          <w:rFonts w:ascii="Times New Roman" w:hAnsi="Times New Roman"/>
          <w:i/>
          <w:spacing w:val="2"/>
          <w:sz w:val="24"/>
          <w:szCs w:val="24"/>
        </w:rPr>
        <w:t>«Национальные операции» НКВД.</w:t>
      </w:r>
      <w:r w:rsidRPr="00867F7C">
        <w:rPr>
          <w:rFonts w:ascii="Times New Roman" w:hAnsi="Times New Roman"/>
          <w:spacing w:val="2"/>
          <w:sz w:val="24"/>
          <w:szCs w:val="24"/>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867F7C">
        <w:rPr>
          <w:rFonts w:ascii="Times New Roman" w:hAnsi="Times New Roman"/>
          <w:i/>
          <w:spacing w:val="2"/>
          <w:sz w:val="24"/>
          <w:szCs w:val="24"/>
        </w:rPr>
        <w:t>Роль принудительного труда в осуществлении индустриализации и в освоении труднодоступных территорий.</w:t>
      </w:r>
      <w:r w:rsidRPr="00867F7C">
        <w:rPr>
          <w:rFonts w:ascii="Times New Roman" w:hAnsi="Times New Roman"/>
          <w:spacing w:val="2"/>
          <w:sz w:val="24"/>
          <w:szCs w:val="24"/>
        </w:rPr>
        <w:t xml:space="preserve"> Советская социальная и национальная политика 1930-х гг. Пропаганда и реальные достижения. Конституция СССР 1936 г.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867F7C">
        <w:rPr>
          <w:rFonts w:ascii="Times New Roman" w:hAnsi="Times New Roman"/>
          <w:i/>
          <w:sz w:val="24"/>
          <w:szCs w:val="24"/>
        </w:rPr>
        <w:t xml:space="preserve">Нэпманы и отношение к ним в обществе. «Коммунистическое </w:t>
      </w:r>
      <w:proofErr w:type="gramStart"/>
      <w:r w:rsidRPr="00867F7C">
        <w:rPr>
          <w:rFonts w:ascii="Times New Roman" w:hAnsi="Times New Roman"/>
          <w:i/>
          <w:sz w:val="24"/>
          <w:szCs w:val="24"/>
        </w:rPr>
        <w:t>чванство</w:t>
      </w:r>
      <w:proofErr w:type="gramEnd"/>
      <w:r w:rsidRPr="00867F7C">
        <w:rPr>
          <w:rFonts w:ascii="Times New Roman" w:hAnsi="Times New Roman"/>
          <w:i/>
          <w:sz w:val="24"/>
          <w:szCs w:val="24"/>
        </w:rPr>
        <w:t>». Падение трудовой дисциплины. Разрушение традиционной морали. Отношение к семье, браку, воспитанию детей. Советские обряды и праздники.</w:t>
      </w:r>
      <w:r w:rsidRPr="00867F7C">
        <w:rPr>
          <w:rFonts w:ascii="Times New Roman" w:hAnsi="Times New Roman"/>
          <w:sz w:val="24"/>
          <w:szCs w:val="24"/>
        </w:rPr>
        <w:t xml:space="preserve"> Наступление на религию. «Союз воинствующих безбожников». </w:t>
      </w:r>
      <w:r w:rsidRPr="00867F7C">
        <w:rPr>
          <w:rFonts w:ascii="Times New Roman" w:hAnsi="Times New Roman"/>
          <w:i/>
          <w:sz w:val="24"/>
          <w:szCs w:val="24"/>
        </w:rPr>
        <w:t xml:space="preserve">Обновленческое движение в церкви. Положение </w:t>
      </w:r>
      <w:proofErr w:type="gramStart"/>
      <w:r w:rsidRPr="00867F7C">
        <w:rPr>
          <w:rFonts w:ascii="Times New Roman" w:hAnsi="Times New Roman"/>
          <w:i/>
          <w:sz w:val="24"/>
          <w:szCs w:val="24"/>
        </w:rPr>
        <w:t>нехристианских</w:t>
      </w:r>
      <w:proofErr w:type="gramEnd"/>
      <w:r w:rsidRPr="00867F7C">
        <w:rPr>
          <w:rFonts w:ascii="Times New Roman" w:hAnsi="Times New Roman"/>
          <w:i/>
          <w:sz w:val="24"/>
          <w:szCs w:val="24"/>
        </w:rPr>
        <w:t xml:space="preserve"> конфессий.</w:t>
      </w:r>
      <w:r w:rsidRPr="00867F7C">
        <w:rPr>
          <w:rFonts w:ascii="Times New Roman" w:hAnsi="Times New Roman"/>
          <w:sz w:val="24"/>
          <w:szCs w:val="24"/>
        </w:rPr>
        <w:t xml:space="preserve">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Культура периода нэпа. Пролеткульт и нэпманская культура. Борьба с безграмотностью. </w:t>
      </w:r>
      <w:r w:rsidRPr="00867F7C">
        <w:rPr>
          <w:rFonts w:ascii="Times New Roman" w:hAnsi="Times New Roman"/>
          <w:i/>
          <w:sz w:val="24"/>
          <w:szCs w:val="24"/>
        </w:rPr>
        <w:t xml:space="preserve">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w:t>
      </w:r>
      <w:proofErr w:type="spellStart"/>
      <w:r w:rsidRPr="00867F7C">
        <w:rPr>
          <w:rFonts w:ascii="Times New Roman" w:hAnsi="Times New Roman"/>
          <w:i/>
          <w:sz w:val="24"/>
          <w:szCs w:val="24"/>
        </w:rPr>
        <w:t>Наркомпроса</w:t>
      </w:r>
      <w:proofErr w:type="spellEnd"/>
      <w:r w:rsidRPr="00867F7C">
        <w:rPr>
          <w:rFonts w:ascii="Times New Roman" w:hAnsi="Times New Roman"/>
          <w:i/>
          <w:sz w:val="24"/>
          <w:szCs w:val="24"/>
        </w:rPr>
        <w:t>. Рабфаки.</w:t>
      </w:r>
      <w:r w:rsidRPr="00867F7C">
        <w:rPr>
          <w:rFonts w:ascii="Times New Roman" w:hAnsi="Times New Roman"/>
          <w:sz w:val="24"/>
          <w:szCs w:val="24"/>
        </w:rPr>
        <w:t xml:space="preserve"> Культура и идеология. </w:t>
      </w:r>
      <w:r w:rsidRPr="00867F7C">
        <w:rPr>
          <w:rFonts w:ascii="Times New Roman" w:hAnsi="Times New Roman"/>
          <w:i/>
          <w:sz w:val="24"/>
          <w:szCs w:val="24"/>
        </w:rPr>
        <w:t>Академия наук и Коммунистическая академия, Институты красной профессуры.</w:t>
      </w:r>
      <w:r w:rsidRPr="00867F7C">
        <w:rPr>
          <w:rFonts w:ascii="Times New Roman" w:hAnsi="Times New Roman"/>
          <w:sz w:val="24"/>
          <w:szCs w:val="24"/>
        </w:rPr>
        <w:t xml:space="preserve"> </w:t>
      </w:r>
      <w:r w:rsidRPr="00867F7C">
        <w:rPr>
          <w:rFonts w:ascii="Times New Roman" w:hAnsi="Times New Roman"/>
          <w:i/>
          <w:sz w:val="24"/>
          <w:szCs w:val="24"/>
        </w:rPr>
        <w:t>Создание «нового человека». Пропаганда коллективистских ценностей. Воспитание интернационализма и советского патриотизма.</w:t>
      </w:r>
      <w:r w:rsidRPr="00867F7C">
        <w:rPr>
          <w:rFonts w:ascii="Times New Roman" w:hAnsi="Times New Roman"/>
          <w:sz w:val="24"/>
          <w:szCs w:val="24"/>
        </w:rPr>
        <w:t xml:space="preserve"> Общественный энтузиазм периода первых пятилеток. </w:t>
      </w:r>
      <w:r w:rsidRPr="00867F7C">
        <w:rPr>
          <w:rFonts w:ascii="Times New Roman" w:hAnsi="Times New Roman"/>
          <w:i/>
          <w:sz w:val="24"/>
          <w:szCs w:val="24"/>
        </w:rPr>
        <w:t>Рабселькоры. Развитие спорта.</w:t>
      </w:r>
      <w:r w:rsidRPr="00867F7C">
        <w:rPr>
          <w:rFonts w:ascii="Times New Roman" w:hAnsi="Times New Roman"/>
          <w:sz w:val="24"/>
          <w:szCs w:val="24"/>
        </w:rPr>
        <w:t xml:space="preserve"> </w:t>
      </w:r>
      <w:r w:rsidRPr="00867F7C">
        <w:rPr>
          <w:rFonts w:ascii="Times New Roman" w:hAnsi="Times New Roman"/>
          <w:i/>
          <w:sz w:val="24"/>
          <w:szCs w:val="24"/>
        </w:rPr>
        <w:t>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r w:rsidRPr="00867F7C">
        <w:rPr>
          <w:rFonts w:ascii="Times New Roman" w:hAnsi="Times New Roman"/>
          <w:sz w:val="24"/>
          <w:szCs w:val="24"/>
        </w:rPr>
        <w:t xml:space="preserve">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Культурная революция. От обязательного начального образования – к массовой средней школе. </w:t>
      </w:r>
      <w:r w:rsidRPr="00867F7C">
        <w:rPr>
          <w:rFonts w:ascii="Times New Roman" w:hAnsi="Times New Roman"/>
          <w:i/>
          <w:sz w:val="24"/>
          <w:szCs w:val="24"/>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sidRPr="00867F7C">
        <w:rPr>
          <w:rFonts w:ascii="Times New Roman" w:hAnsi="Times New Roman"/>
          <w:sz w:val="24"/>
          <w:szCs w:val="24"/>
        </w:rPr>
        <w:t xml:space="preserve"> Социалистический реализм как художественный метод. Литература и кинематограф 1930-х годов. </w:t>
      </w:r>
      <w:r w:rsidRPr="00867F7C">
        <w:rPr>
          <w:rFonts w:ascii="Times New Roman" w:hAnsi="Times New Roman"/>
          <w:i/>
          <w:sz w:val="24"/>
          <w:szCs w:val="24"/>
        </w:rPr>
        <w:t xml:space="preserve">Культура русского зарубежья. </w:t>
      </w:r>
      <w:r w:rsidRPr="00867F7C">
        <w:rPr>
          <w:rFonts w:ascii="Times New Roman" w:hAnsi="Times New Roman"/>
          <w:sz w:val="24"/>
          <w:szCs w:val="24"/>
        </w:rPr>
        <w:t>Наука в 1930-е гг.</w:t>
      </w:r>
      <w:r w:rsidRPr="00867F7C">
        <w:rPr>
          <w:rFonts w:ascii="Times New Roman" w:hAnsi="Times New Roman"/>
          <w:i/>
          <w:sz w:val="24"/>
          <w:szCs w:val="24"/>
        </w:rPr>
        <w:t xml:space="preserve"> Академия наук СССР. Создание новых научных центров: ВАСХНИЛ, ФИАН, РНИИ и др.</w:t>
      </w:r>
      <w:r w:rsidRPr="00867F7C">
        <w:rPr>
          <w:rFonts w:ascii="Times New Roman" w:hAnsi="Times New Roman"/>
          <w:sz w:val="24"/>
          <w:szCs w:val="24"/>
        </w:rPr>
        <w:t xml:space="preserve"> </w:t>
      </w:r>
      <w:r w:rsidRPr="00867F7C">
        <w:rPr>
          <w:rFonts w:ascii="Times New Roman" w:hAnsi="Times New Roman"/>
          <w:i/>
          <w:sz w:val="24"/>
          <w:szCs w:val="24"/>
        </w:rPr>
        <w:t>Выдающиеся ученые и конструкторы гражданской и военной техники. Формирование национальной интеллигенции. Общественные настроения.</w:t>
      </w:r>
      <w:r w:rsidRPr="00867F7C">
        <w:rPr>
          <w:rFonts w:ascii="Times New Roman" w:hAnsi="Times New Roman"/>
          <w:sz w:val="24"/>
          <w:szCs w:val="24"/>
        </w:rPr>
        <w:t xml:space="preserve"> Повседневность 1930-х годов. </w:t>
      </w:r>
      <w:r w:rsidRPr="00867F7C">
        <w:rPr>
          <w:rFonts w:ascii="Times New Roman" w:hAnsi="Times New Roman"/>
          <w:i/>
          <w:sz w:val="24"/>
          <w:szCs w:val="24"/>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sidRPr="00867F7C">
        <w:rPr>
          <w:rFonts w:ascii="Times New Roman" w:hAnsi="Times New Roman"/>
          <w:sz w:val="24"/>
          <w:szCs w:val="24"/>
        </w:rPr>
        <w:t xml:space="preserve">Пионерия и комсомол. Военно-спортивные организации. </w:t>
      </w:r>
      <w:r w:rsidRPr="00867F7C">
        <w:rPr>
          <w:rFonts w:ascii="Times New Roman" w:hAnsi="Times New Roman"/>
          <w:i/>
          <w:sz w:val="24"/>
          <w:szCs w:val="24"/>
        </w:rPr>
        <w:t xml:space="preserve">Материнство и детство в СССР. </w:t>
      </w:r>
      <w:r w:rsidRPr="00867F7C">
        <w:rPr>
          <w:rFonts w:ascii="Times New Roman" w:hAnsi="Times New Roman"/>
          <w:sz w:val="24"/>
          <w:szCs w:val="24"/>
        </w:rPr>
        <w:t xml:space="preserve">Жизнь в деревне. </w:t>
      </w:r>
      <w:r w:rsidRPr="00867F7C">
        <w:rPr>
          <w:rFonts w:ascii="Times New Roman" w:hAnsi="Times New Roman"/>
          <w:i/>
          <w:sz w:val="24"/>
          <w:szCs w:val="24"/>
        </w:rPr>
        <w:t>Трудодни. Единоличники.</w:t>
      </w:r>
      <w:r w:rsidRPr="00867F7C">
        <w:rPr>
          <w:rFonts w:ascii="Times New Roman" w:hAnsi="Times New Roman"/>
          <w:sz w:val="24"/>
          <w:szCs w:val="24"/>
        </w:rPr>
        <w:t xml:space="preserve"> Личные подсобные хозяйства колхозников.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867F7C">
        <w:rPr>
          <w:rFonts w:ascii="Times New Roman" w:hAnsi="Times New Roman"/>
          <w:i/>
          <w:sz w:val="24"/>
          <w:szCs w:val="24"/>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w:t>
      </w:r>
      <w:r w:rsidRPr="00867F7C">
        <w:rPr>
          <w:rFonts w:ascii="Times New Roman" w:hAnsi="Times New Roman"/>
          <w:sz w:val="24"/>
          <w:szCs w:val="24"/>
        </w:rPr>
        <w:t xml:space="preserve"> </w:t>
      </w:r>
      <w:r w:rsidRPr="00867F7C">
        <w:rPr>
          <w:rFonts w:ascii="Times New Roman" w:hAnsi="Times New Roman"/>
          <w:i/>
          <w:sz w:val="24"/>
          <w:szCs w:val="24"/>
        </w:rPr>
        <w:t>Вступление СССР в Лигу Наций. Возрастание угрозы мировой войны.</w:t>
      </w:r>
      <w:r w:rsidRPr="00867F7C">
        <w:rPr>
          <w:rFonts w:ascii="Times New Roman" w:hAnsi="Times New Roman"/>
          <w:sz w:val="24"/>
          <w:szCs w:val="24"/>
        </w:rPr>
        <w:t xml:space="preserve"> Попытки организовать систему коллективной безопасности в </w:t>
      </w:r>
      <w:r w:rsidRPr="00867F7C">
        <w:rPr>
          <w:rFonts w:ascii="Times New Roman" w:hAnsi="Times New Roman"/>
          <w:sz w:val="24"/>
          <w:szCs w:val="24"/>
        </w:rPr>
        <w:lastRenderedPageBreak/>
        <w:t xml:space="preserve">Европе. </w:t>
      </w:r>
      <w:r w:rsidRPr="00867F7C">
        <w:rPr>
          <w:rFonts w:ascii="Times New Roman" w:hAnsi="Times New Roman"/>
          <w:i/>
          <w:sz w:val="24"/>
          <w:szCs w:val="24"/>
        </w:rPr>
        <w:t>Советские добровольцы в Испании и Китае.</w:t>
      </w:r>
      <w:r w:rsidRPr="00867F7C">
        <w:rPr>
          <w:rFonts w:ascii="Times New Roman" w:hAnsi="Times New Roman"/>
          <w:sz w:val="24"/>
          <w:szCs w:val="24"/>
        </w:rPr>
        <w:t xml:space="preserve"> Вооруженные конфликты на озере Хасан, реке Халхин-Гол и ситуация на Дальнем Востоке в конце 1930-х гг.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867F7C">
        <w:rPr>
          <w:rFonts w:ascii="Times New Roman" w:hAnsi="Times New Roman"/>
          <w:i/>
          <w:sz w:val="24"/>
          <w:szCs w:val="24"/>
        </w:rPr>
        <w:t>Нарастание негативных тенденций в экономике.</w:t>
      </w:r>
      <w:r w:rsidRPr="00867F7C">
        <w:rPr>
          <w:rFonts w:ascii="Times New Roman" w:hAnsi="Times New Roman"/>
          <w:sz w:val="24"/>
          <w:szCs w:val="24"/>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w:t>
      </w:r>
      <w:proofErr w:type="spellStart"/>
      <w:r w:rsidRPr="00867F7C">
        <w:rPr>
          <w:rFonts w:ascii="Times New Roman" w:hAnsi="Times New Roman"/>
          <w:sz w:val="24"/>
          <w:szCs w:val="24"/>
        </w:rPr>
        <w:t>Буковины</w:t>
      </w:r>
      <w:proofErr w:type="spellEnd"/>
      <w:r w:rsidRPr="00867F7C">
        <w:rPr>
          <w:rFonts w:ascii="Times New Roman" w:hAnsi="Times New Roman"/>
          <w:sz w:val="24"/>
          <w:szCs w:val="24"/>
        </w:rPr>
        <w:t xml:space="preserve">, Западной Украины и Западной Белоруссии. </w:t>
      </w:r>
      <w:r w:rsidRPr="00867F7C">
        <w:rPr>
          <w:rFonts w:ascii="Times New Roman" w:hAnsi="Times New Roman"/>
          <w:i/>
          <w:sz w:val="24"/>
          <w:szCs w:val="24"/>
        </w:rPr>
        <w:t>Катынская трагедия.</w:t>
      </w:r>
      <w:r w:rsidRPr="00867F7C">
        <w:rPr>
          <w:rFonts w:ascii="Times New Roman" w:hAnsi="Times New Roman"/>
          <w:sz w:val="24"/>
          <w:szCs w:val="24"/>
        </w:rPr>
        <w:t xml:space="preserve"> «Зимняя война» с Финляндией. </w:t>
      </w:r>
    </w:p>
    <w:p w:rsidR="001E6AA6" w:rsidRPr="00867F7C" w:rsidRDefault="001E6AA6" w:rsidP="00B862FD">
      <w:pPr>
        <w:contextualSpacing/>
        <w:jc w:val="both"/>
        <w:rPr>
          <w:rFonts w:ascii="Times New Roman" w:hAnsi="Times New Roman"/>
          <w:i/>
          <w:sz w:val="24"/>
          <w:szCs w:val="24"/>
        </w:rPr>
      </w:pPr>
      <w:r w:rsidRPr="00867F7C">
        <w:rPr>
          <w:rFonts w:ascii="Times New Roman" w:hAnsi="Times New Roman"/>
          <w:i/>
          <w:sz w:val="24"/>
          <w:szCs w:val="24"/>
        </w:rPr>
        <w:t>Наш край в 1920–1930-е гг.</w:t>
      </w:r>
    </w:p>
    <w:p w:rsidR="001E6AA6" w:rsidRPr="00867F7C" w:rsidRDefault="001E6AA6" w:rsidP="00B862FD">
      <w:pPr>
        <w:contextualSpacing/>
        <w:jc w:val="both"/>
        <w:rPr>
          <w:rFonts w:ascii="Times New Roman" w:hAnsi="Times New Roman"/>
          <w:b/>
          <w:sz w:val="24"/>
          <w:szCs w:val="24"/>
        </w:rPr>
      </w:pPr>
      <w:r w:rsidRPr="00867F7C">
        <w:rPr>
          <w:rFonts w:ascii="Times New Roman" w:hAnsi="Times New Roman"/>
          <w:b/>
          <w:sz w:val="24"/>
          <w:szCs w:val="24"/>
        </w:rPr>
        <w:t>Великая Отечественная война. 1941–1945</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Вторжение Герман</w:t>
      </w:r>
      <w:proofErr w:type="gramStart"/>
      <w:r w:rsidRPr="00867F7C">
        <w:rPr>
          <w:rFonts w:ascii="Times New Roman" w:hAnsi="Times New Roman"/>
          <w:sz w:val="24"/>
          <w:szCs w:val="24"/>
        </w:rPr>
        <w:t>ии и ее</w:t>
      </w:r>
      <w:proofErr w:type="gramEnd"/>
      <w:r w:rsidRPr="00867F7C">
        <w:rPr>
          <w:rFonts w:ascii="Times New Roman" w:hAnsi="Times New Roman"/>
          <w:sz w:val="24"/>
          <w:szCs w:val="24"/>
        </w:rPr>
        <w:t xml:space="preserve">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Pr="00867F7C">
        <w:rPr>
          <w:rFonts w:ascii="Times New Roman" w:hAnsi="Times New Roman"/>
          <w:i/>
          <w:sz w:val="24"/>
          <w:szCs w:val="24"/>
        </w:rPr>
        <w:t>Роль партии в мобилизации сил на отпор врагу.</w:t>
      </w:r>
      <w:r w:rsidRPr="00867F7C">
        <w:rPr>
          <w:rFonts w:ascii="Times New Roman" w:hAnsi="Times New Roman"/>
          <w:sz w:val="24"/>
          <w:szCs w:val="24"/>
        </w:rPr>
        <w:t xml:space="preserve"> </w:t>
      </w:r>
      <w:r w:rsidRPr="00867F7C">
        <w:rPr>
          <w:rFonts w:ascii="Times New Roman" w:hAnsi="Times New Roman"/>
          <w:i/>
          <w:sz w:val="24"/>
          <w:szCs w:val="24"/>
        </w:rPr>
        <w:t>Создание дивизий народного ополчения.</w:t>
      </w:r>
      <w:r w:rsidRPr="00867F7C">
        <w:rPr>
          <w:rFonts w:ascii="Times New Roman" w:hAnsi="Times New Roman"/>
          <w:sz w:val="24"/>
          <w:szCs w:val="24"/>
        </w:rPr>
        <w:t xml:space="preserve"> Смоленское сражение. </w:t>
      </w:r>
      <w:r w:rsidRPr="00867F7C">
        <w:rPr>
          <w:rFonts w:ascii="Times New Roman" w:hAnsi="Times New Roman"/>
          <w:i/>
          <w:sz w:val="24"/>
          <w:szCs w:val="24"/>
        </w:rPr>
        <w:t>Наступление советских войск под Ельней.</w:t>
      </w:r>
      <w:r w:rsidRPr="00867F7C">
        <w:rPr>
          <w:rFonts w:ascii="Times New Roman" w:hAnsi="Times New Roman"/>
          <w:sz w:val="24"/>
          <w:szCs w:val="24"/>
        </w:rPr>
        <w:t xml:space="preserve"> Начало блокады Ленинграда. Оборона Одессы и Севастополя. Срыв гитлеровских планов «молниеносной войны». </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sidRPr="00867F7C">
        <w:rPr>
          <w:rFonts w:ascii="Times New Roman" w:hAnsi="Times New Roman"/>
          <w:i/>
          <w:sz w:val="24"/>
          <w:szCs w:val="24"/>
        </w:rPr>
        <w:t xml:space="preserve">Неудача Ржевско-Вяземской операции. Битва за Воронеж. </w:t>
      </w:r>
      <w:r w:rsidRPr="00867F7C">
        <w:rPr>
          <w:rFonts w:ascii="Times New Roman" w:hAnsi="Times New Roman"/>
          <w:sz w:val="24"/>
          <w:szCs w:val="24"/>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sidRPr="00867F7C">
        <w:rPr>
          <w:rFonts w:ascii="Times New Roman" w:hAnsi="Times New Roman"/>
          <w:i/>
          <w:sz w:val="24"/>
          <w:szCs w:val="24"/>
        </w:rPr>
        <w:t>Эвакуация предприятий, населения и ресурсов. Введение норм военной дисциплины на производстве и транспорте.</w:t>
      </w:r>
      <w:r w:rsidRPr="00867F7C">
        <w:rPr>
          <w:rFonts w:ascii="Times New Roman" w:hAnsi="Times New Roman"/>
          <w:sz w:val="24"/>
          <w:szCs w:val="24"/>
        </w:rPr>
        <w:t xml:space="preserve"> Нацистский оккупационный режим. «Генеральный план Ост». Массовые преступления гитлеровцев против советских граждан. </w:t>
      </w:r>
      <w:r w:rsidRPr="00867F7C">
        <w:rPr>
          <w:rFonts w:ascii="Times New Roman" w:hAnsi="Times New Roman"/>
          <w:i/>
          <w:sz w:val="24"/>
          <w:szCs w:val="24"/>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867F7C">
        <w:rPr>
          <w:rFonts w:ascii="Times New Roman" w:hAnsi="Times New Roman"/>
          <w:sz w:val="24"/>
          <w:szCs w:val="24"/>
        </w:rPr>
        <w:t xml:space="preserve"> Начало массового сопротивления врагу. </w:t>
      </w:r>
      <w:r w:rsidRPr="00867F7C">
        <w:rPr>
          <w:rFonts w:ascii="Times New Roman" w:hAnsi="Times New Roman"/>
          <w:i/>
          <w:sz w:val="24"/>
          <w:szCs w:val="24"/>
        </w:rPr>
        <w:t>Восстания в нацистских лагерях.</w:t>
      </w:r>
      <w:r w:rsidRPr="00867F7C">
        <w:rPr>
          <w:rFonts w:ascii="Times New Roman" w:hAnsi="Times New Roman"/>
          <w:sz w:val="24"/>
          <w:szCs w:val="24"/>
        </w:rPr>
        <w:t xml:space="preserve">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w:t>
      </w:r>
      <w:proofErr w:type="gramStart"/>
      <w:r w:rsidRPr="00867F7C">
        <w:rPr>
          <w:rFonts w:ascii="Times New Roman" w:hAnsi="Times New Roman"/>
          <w:sz w:val="24"/>
          <w:szCs w:val="24"/>
        </w:rPr>
        <w:t>ск в Кр</w:t>
      </w:r>
      <w:proofErr w:type="gramEnd"/>
      <w:r w:rsidRPr="00867F7C">
        <w:rPr>
          <w:rFonts w:ascii="Times New Roman" w:hAnsi="Times New Roman"/>
          <w:sz w:val="24"/>
          <w:szCs w:val="24"/>
        </w:rPr>
        <w:t xml:space="preserve">ыму. Битва за Кавказ. Оборона Сталинграда. </w:t>
      </w:r>
      <w:r w:rsidRPr="00867F7C">
        <w:rPr>
          <w:rFonts w:ascii="Times New Roman" w:hAnsi="Times New Roman"/>
          <w:i/>
          <w:sz w:val="24"/>
          <w:szCs w:val="24"/>
        </w:rPr>
        <w:t>«Дом Павлова».</w:t>
      </w:r>
      <w:r w:rsidRPr="00867F7C">
        <w:rPr>
          <w:rFonts w:ascii="Times New Roman" w:hAnsi="Times New Roman"/>
          <w:sz w:val="24"/>
          <w:szCs w:val="24"/>
        </w:rPr>
        <w:t xml:space="preserve"> Окружение неприятельской группировки под Сталинградом и </w:t>
      </w:r>
      <w:r w:rsidRPr="00867F7C">
        <w:rPr>
          <w:rFonts w:ascii="Times New Roman" w:hAnsi="Times New Roman"/>
          <w:i/>
          <w:sz w:val="24"/>
          <w:szCs w:val="24"/>
        </w:rPr>
        <w:t>наступление на Ржевском направлении</w:t>
      </w:r>
      <w:r w:rsidRPr="00867F7C">
        <w:rPr>
          <w:rFonts w:ascii="Times New Roman" w:hAnsi="Times New Roman"/>
          <w:sz w:val="24"/>
          <w:szCs w:val="24"/>
        </w:rP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w:t>
      </w:r>
      <w:proofErr w:type="spellStart"/>
      <w:r w:rsidRPr="00867F7C">
        <w:rPr>
          <w:rFonts w:ascii="Times New Roman" w:hAnsi="Times New Roman"/>
          <w:sz w:val="24"/>
          <w:szCs w:val="24"/>
        </w:rPr>
        <w:t>Обоянью</w:t>
      </w:r>
      <w:proofErr w:type="spellEnd"/>
      <w:r w:rsidRPr="00867F7C">
        <w:rPr>
          <w:rFonts w:ascii="Times New Roman" w:hAnsi="Times New Roman"/>
          <w:sz w:val="24"/>
          <w:szCs w:val="24"/>
        </w:rPr>
        <w:t xml:space="preserve">.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867F7C">
        <w:rPr>
          <w:rFonts w:ascii="Times New Roman" w:hAnsi="Times New Roman"/>
          <w:i/>
          <w:sz w:val="24"/>
          <w:szCs w:val="24"/>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w:t>
      </w:r>
      <w:r w:rsidRPr="00867F7C">
        <w:rPr>
          <w:rFonts w:ascii="Times New Roman" w:hAnsi="Times New Roman"/>
          <w:sz w:val="24"/>
          <w:szCs w:val="24"/>
        </w:rPr>
        <w:t xml:space="preserve"> </w:t>
      </w:r>
      <w:r w:rsidRPr="00867F7C">
        <w:rPr>
          <w:rFonts w:ascii="Times New Roman" w:hAnsi="Times New Roman"/>
          <w:i/>
          <w:sz w:val="24"/>
          <w:szCs w:val="24"/>
        </w:rPr>
        <w:t xml:space="preserve">Генерал Власов и Русская освободительная армия. </w:t>
      </w:r>
      <w:r w:rsidRPr="00867F7C">
        <w:rPr>
          <w:rFonts w:ascii="Times New Roman" w:hAnsi="Times New Roman"/>
          <w:i/>
          <w:sz w:val="24"/>
          <w:szCs w:val="24"/>
        </w:rPr>
        <w:lastRenderedPageBreak/>
        <w:t>Судебные процессы на территории СССР над военными преступниками и пособниками оккупантов в 1943–1946 гг.</w:t>
      </w:r>
      <w:r w:rsidRPr="00867F7C">
        <w:rPr>
          <w:rFonts w:ascii="Times New Roman" w:hAnsi="Times New Roman"/>
          <w:sz w:val="24"/>
          <w:szCs w:val="24"/>
        </w:rPr>
        <w:t xml:space="preserve"> Человек и война: единство фронта и тыла. «Всё для фронта, всё для победы!». Трудовой подвиг народа. </w:t>
      </w:r>
      <w:r w:rsidRPr="00867F7C">
        <w:rPr>
          <w:rFonts w:ascii="Times New Roman" w:hAnsi="Times New Roman"/>
          <w:i/>
          <w:sz w:val="24"/>
          <w:szCs w:val="24"/>
        </w:rPr>
        <w:t>Роль женщин и подростков в промышленном и сельскохозяйственном производстве. Самоотверженный труд ученых.</w:t>
      </w:r>
      <w:r w:rsidRPr="00867F7C">
        <w:rPr>
          <w:rFonts w:ascii="Times New Roman" w:hAnsi="Times New Roman"/>
          <w:sz w:val="24"/>
          <w:szCs w:val="24"/>
        </w:rPr>
        <w:t xml:space="preserve"> </w:t>
      </w:r>
      <w:r w:rsidRPr="00867F7C">
        <w:rPr>
          <w:rFonts w:ascii="Times New Roman" w:hAnsi="Times New Roman"/>
          <w:i/>
          <w:sz w:val="24"/>
          <w:szCs w:val="24"/>
        </w:rPr>
        <w:t xml:space="preserve">Помощь населения фронту. Добровольные взносы в фонд обороны. Помощь </w:t>
      </w:r>
      <w:proofErr w:type="gramStart"/>
      <w:r w:rsidRPr="00867F7C">
        <w:rPr>
          <w:rFonts w:ascii="Times New Roman" w:hAnsi="Times New Roman"/>
          <w:i/>
          <w:sz w:val="24"/>
          <w:szCs w:val="24"/>
        </w:rPr>
        <w:t>эвакуированным</w:t>
      </w:r>
      <w:proofErr w:type="gramEnd"/>
      <w:r w:rsidRPr="00867F7C">
        <w:rPr>
          <w:rFonts w:ascii="Times New Roman" w:hAnsi="Times New Roman"/>
          <w:i/>
          <w:sz w:val="24"/>
          <w:szCs w:val="24"/>
        </w:rPr>
        <w:t>.</w:t>
      </w:r>
      <w:r w:rsidRPr="00867F7C">
        <w:rPr>
          <w:rFonts w:ascii="Times New Roman" w:hAnsi="Times New Roman"/>
          <w:sz w:val="24"/>
          <w:szCs w:val="24"/>
        </w:rPr>
        <w:t xml:space="preserve"> Повседневность военного времени. </w:t>
      </w:r>
      <w:r w:rsidRPr="00867F7C">
        <w:rPr>
          <w:rFonts w:ascii="Times New Roman" w:hAnsi="Times New Roman"/>
          <w:i/>
          <w:sz w:val="24"/>
          <w:szCs w:val="24"/>
        </w:rPr>
        <w:t>Фронтовая повседневность. Боевое братство. Женщины на войне. Письма с фронта и на фронт. Повседневность в советском тылу.</w:t>
      </w:r>
      <w:r w:rsidRPr="00867F7C">
        <w:rPr>
          <w:rFonts w:ascii="Times New Roman" w:hAnsi="Times New Roman"/>
          <w:sz w:val="24"/>
          <w:szCs w:val="24"/>
        </w:rPr>
        <w:t xml:space="preserve"> Военная дисциплина на производстве. Карточная система и нормы снабжения в городах. Положение в деревне. </w:t>
      </w:r>
      <w:r w:rsidRPr="00867F7C">
        <w:rPr>
          <w:rFonts w:ascii="Times New Roman" w:hAnsi="Times New Roman"/>
          <w:i/>
          <w:sz w:val="24"/>
          <w:szCs w:val="24"/>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867F7C">
        <w:rPr>
          <w:rFonts w:ascii="Times New Roman" w:hAnsi="Times New Roman"/>
          <w:sz w:val="24"/>
          <w:szCs w:val="24"/>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sidRPr="00867F7C">
        <w:rPr>
          <w:rFonts w:ascii="Times New Roman" w:hAnsi="Times New Roman"/>
          <w:i/>
          <w:sz w:val="24"/>
          <w:szCs w:val="24"/>
        </w:rPr>
        <w:t>Фронтовые корреспонденты.</w:t>
      </w:r>
      <w:r w:rsidRPr="00867F7C">
        <w:rPr>
          <w:rFonts w:ascii="Times New Roman" w:hAnsi="Times New Roman"/>
          <w:sz w:val="24"/>
          <w:szCs w:val="24"/>
        </w:rPr>
        <w:t xml:space="preserve"> Выступления фронтовых концертных бригад. </w:t>
      </w:r>
      <w:r w:rsidRPr="00867F7C">
        <w:rPr>
          <w:rFonts w:ascii="Times New Roman" w:hAnsi="Times New Roman"/>
          <w:i/>
          <w:sz w:val="24"/>
          <w:szCs w:val="24"/>
        </w:rPr>
        <w:t>Песенное творчество и фольклор. Кино военных лет.</w:t>
      </w:r>
      <w:r w:rsidRPr="00867F7C">
        <w:rPr>
          <w:rFonts w:ascii="Times New Roman" w:hAnsi="Times New Roman"/>
          <w:sz w:val="24"/>
          <w:szCs w:val="24"/>
        </w:rPr>
        <w:t xml:space="preserve"> Государство и церковь в годы войны. </w:t>
      </w:r>
      <w:r w:rsidRPr="00867F7C">
        <w:rPr>
          <w:rFonts w:ascii="Times New Roman" w:hAnsi="Times New Roman"/>
          <w:i/>
          <w:sz w:val="24"/>
          <w:szCs w:val="24"/>
        </w:rPr>
        <w:t>Избрание на патриарший престол митрополита Сергия (</w:t>
      </w:r>
      <w:proofErr w:type="spellStart"/>
      <w:r w:rsidRPr="00867F7C">
        <w:rPr>
          <w:rFonts w:ascii="Times New Roman" w:hAnsi="Times New Roman"/>
          <w:i/>
          <w:sz w:val="24"/>
          <w:szCs w:val="24"/>
        </w:rPr>
        <w:t>Страгородского</w:t>
      </w:r>
      <w:proofErr w:type="spellEnd"/>
      <w:r w:rsidRPr="00867F7C">
        <w:rPr>
          <w:rFonts w:ascii="Times New Roman" w:hAnsi="Times New Roman"/>
          <w:i/>
          <w:sz w:val="24"/>
          <w:szCs w:val="24"/>
        </w:rPr>
        <w:t>) в 1943 г. Патриотическое служение представителей религиозных конфессий. Культурные и научные связи с союзниками.</w:t>
      </w:r>
      <w:r w:rsidRPr="00867F7C">
        <w:rPr>
          <w:rFonts w:ascii="Times New Roman" w:hAnsi="Times New Roman"/>
          <w:sz w:val="24"/>
          <w:szCs w:val="24"/>
        </w:rPr>
        <w:t xml:space="preserve"> СССР и союзники. Проблема второго фронта. Ленд-лиз. Тегеранская конференция 1943 г. </w:t>
      </w:r>
      <w:r w:rsidRPr="00867F7C">
        <w:rPr>
          <w:rFonts w:ascii="Times New Roman" w:hAnsi="Times New Roman"/>
          <w:i/>
          <w:sz w:val="24"/>
          <w:szCs w:val="24"/>
        </w:rPr>
        <w:t>Французский авиационный полк «Нормандия-Неман», а также польские и чехословацкие воинские части на советско-германском фронте.</w:t>
      </w:r>
      <w:r w:rsidRPr="00867F7C">
        <w:rPr>
          <w:rFonts w:ascii="Times New Roman" w:hAnsi="Times New Roman"/>
          <w:sz w:val="24"/>
          <w:szCs w:val="24"/>
        </w:rPr>
        <w:t xml:space="preserve">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Победа СССР в Великой Отечественной войне. Окончание</w:t>
      </w:r>
      <w:proofErr w:type="gramStart"/>
      <w:r w:rsidRPr="00867F7C">
        <w:rPr>
          <w:rFonts w:ascii="Times New Roman" w:hAnsi="Times New Roman"/>
          <w:sz w:val="24"/>
          <w:szCs w:val="24"/>
        </w:rPr>
        <w:t xml:space="preserve"> В</w:t>
      </w:r>
      <w:proofErr w:type="gramEnd"/>
      <w:r w:rsidRPr="00867F7C">
        <w:rPr>
          <w:rFonts w:ascii="Times New Roman" w:hAnsi="Times New Roman"/>
          <w:sz w:val="24"/>
          <w:szCs w:val="24"/>
        </w:rPr>
        <w:t xml:space="preserve">торой мировой войны. Завершение освобождения территории СССР. Освобождение правобережной Украины и Крыма. </w:t>
      </w:r>
      <w:r w:rsidRPr="00867F7C">
        <w:rPr>
          <w:rFonts w:ascii="Times New Roman" w:hAnsi="Times New Roman"/>
          <w:i/>
          <w:sz w:val="24"/>
          <w:szCs w:val="24"/>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w:t>
      </w:r>
      <w:proofErr w:type="gramStart"/>
      <w:r w:rsidRPr="00867F7C">
        <w:rPr>
          <w:rFonts w:ascii="Times New Roman" w:hAnsi="Times New Roman"/>
          <w:i/>
          <w:sz w:val="24"/>
          <w:szCs w:val="24"/>
        </w:rPr>
        <w:t>ск стр</w:t>
      </w:r>
      <w:proofErr w:type="gramEnd"/>
      <w:r w:rsidRPr="00867F7C">
        <w:rPr>
          <w:rFonts w:ascii="Times New Roman" w:hAnsi="Times New Roman"/>
          <w:i/>
          <w:sz w:val="24"/>
          <w:szCs w:val="24"/>
        </w:rPr>
        <w:t>ан антигитлеровской коалиции. Встреча на Эльбе.</w:t>
      </w:r>
      <w:r w:rsidRPr="00867F7C">
        <w:rPr>
          <w:rFonts w:ascii="Times New Roman" w:hAnsi="Times New Roman"/>
          <w:sz w:val="24"/>
          <w:szCs w:val="24"/>
        </w:rPr>
        <w:t xml:space="preserve"> Битва за Берлин и окончание войны в Европе. </w:t>
      </w:r>
      <w:proofErr w:type="spellStart"/>
      <w:r w:rsidRPr="00867F7C">
        <w:rPr>
          <w:rFonts w:ascii="Times New Roman" w:hAnsi="Times New Roman"/>
          <w:sz w:val="24"/>
          <w:szCs w:val="24"/>
        </w:rPr>
        <w:t>Висло-Одерская</w:t>
      </w:r>
      <w:proofErr w:type="spellEnd"/>
      <w:r w:rsidRPr="00867F7C">
        <w:rPr>
          <w:rFonts w:ascii="Times New Roman" w:hAnsi="Times New Roman"/>
          <w:sz w:val="24"/>
          <w:szCs w:val="24"/>
        </w:rPr>
        <w:t xml:space="preserve"> операция. Капитуляция Германии. </w:t>
      </w:r>
      <w:r w:rsidRPr="00867F7C">
        <w:rPr>
          <w:rFonts w:ascii="Times New Roman" w:hAnsi="Times New Roman"/>
          <w:i/>
          <w:sz w:val="24"/>
          <w:szCs w:val="24"/>
        </w:rPr>
        <w:t>Репатриация советских граждан в ходе войны и после ее окончания</w:t>
      </w:r>
      <w:r w:rsidRPr="00867F7C">
        <w:rPr>
          <w:rFonts w:ascii="Times New Roman" w:hAnsi="Times New Roman"/>
          <w:sz w:val="24"/>
          <w:szCs w:val="24"/>
        </w:rPr>
        <w:t xml:space="preserve">. Война и общество. Военно-экономическое превосходство СССР над Германией в 1944–1945 гг. Восстановление хозяйства в освобожденных районах. </w:t>
      </w:r>
      <w:r w:rsidRPr="00867F7C">
        <w:rPr>
          <w:rFonts w:ascii="Times New Roman" w:hAnsi="Times New Roman"/>
          <w:i/>
          <w:sz w:val="24"/>
          <w:szCs w:val="24"/>
        </w:rPr>
        <w:t>Начало советского «Атомного проекта».</w:t>
      </w:r>
      <w:r w:rsidRPr="00867F7C">
        <w:rPr>
          <w:rFonts w:ascii="Times New Roman" w:hAnsi="Times New Roman"/>
          <w:sz w:val="24"/>
          <w:szCs w:val="24"/>
        </w:rPr>
        <w:t xml:space="preserve"> Реэвакуация и нормализация повседневной жизни. ГУЛАГ. Депортация «репрессированных народов». </w:t>
      </w:r>
      <w:r w:rsidRPr="00867F7C">
        <w:rPr>
          <w:rFonts w:ascii="Times New Roman" w:hAnsi="Times New Roman"/>
          <w:i/>
          <w:sz w:val="24"/>
          <w:szCs w:val="24"/>
        </w:rPr>
        <w:t>Взаимоотношения государства и церкви. Поместный собор 1945 г.</w:t>
      </w:r>
      <w:r w:rsidRPr="00867F7C">
        <w:rPr>
          <w:rFonts w:ascii="Times New Roman" w:hAnsi="Times New Roman"/>
          <w:sz w:val="24"/>
          <w:szCs w:val="24"/>
        </w:rPr>
        <w:t xml:space="preserve"> Антигитлеровская коалиция. Открытие</w:t>
      </w:r>
      <w:proofErr w:type="gramStart"/>
      <w:r w:rsidRPr="00867F7C">
        <w:rPr>
          <w:rFonts w:ascii="Times New Roman" w:hAnsi="Times New Roman"/>
          <w:sz w:val="24"/>
          <w:szCs w:val="24"/>
        </w:rPr>
        <w:t xml:space="preserve"> В</w:t>
      </w:r>
      <w:proofErr w:type="gramEnd"/>
      <w:r w:rsidRPr="00867F7C">
        <w:rPr>
          <w:rFonts w:ascii="Times New Roman" w:hAnsi="Times New Roman"/>
          <w:sz w:val="24"/>
          <w:szCs w:val="24"/>
        </w:rPr>
        <w:t xml:space="preserve">торого фронта в Европе. Ялтинская конференция 1945 г.: основные решения и дискуссии. </w:t>
      </w:r>
      <w:r w:rsidRPr="00867F7C">
        <w:rPr>
          <w:rFonts w:ascii="Times New Roman" w:hAnsi="Times New Roman"/>
          <w:i/>
          <w:sz w:val="24"/>
          <w:szCs w:val="24"/>
        </w:rPr>
        <w:t>Обязательство Советского Союза выступить против Японии.</w:t>
      </w:r>
      <w:r w:rsidRPr="00867F7C">
        <w:rPr>
          <w:rFonts w:ascii="Times New Roman" w:hAnsi="Times New Roman"/>
          <w:sz w:val="24"/>
          <w:szCs w:val="24"/>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w:t>
      </w:r>
      <w:proofErr w:type="spellStart"/>
      <w:r w:rsidRPr="00867F7C">
        <w:rPr>
          <w:rFonts w:ascii="Times New Roman" w:hAnsi="Times New Roman"/>
          <w:sz w:val="24"/>
          <w:szCs w:val="24"/>
        </w:rPr>
        <w:t>Квантунской</w:t>
      </w:r>
      <w:proofErr w:type="spellEnd"/>
      <w:r w:rsidRPr="00867F7C">
        <w:rPr>
          <w:rFonts w:ascii="Times New Roman" w:hAnsi="Times New Roman"/>
          <w:sz w:val="24"/>
          <w:szCs w:val="24"/>
        </w:rPr>
        <w:t xml:space="preserve"> армии. </w:t>
      </w:r>
      <w:r w:rsidRPr="00867F7C">
        <w:rPr>
          <w:rFonts w:ascii="Times New Roman" w:hAnsi="Times New Roman"/>
          <w:i/>
          <w:sz w:val="24"/>
          <w:szCs w:val="24"/>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w:t>
      </w:r>
      <w:r w:rsidRPr="00867F7C">
        <w:rPr>
          <w:rFonts w:ascii="Times New Roman" w:hAnsi="Times New Roman"/>
          <w:sz w:val="24"/>
          <w:szCs w:val="24"/>
        </w:rPr>
        <w:t xml:space="preserve"> </w:t>
      </w:r>
      <w:r w:rsidRPr="00867F7C">
        <w:rPr>
          <w:rFonts w:ascii="Times New Roman" w:hAnsi="Times New Roman"/>
          <w:i/>
          <w:sz w:val="24"/>
          <w:szCs w:val="24"/>
        </w:rPr>
        <w:t>Истоки «холодной войны».</w:t>
      </w:r>
      <w:r w:rsidRPr="00867F7C">
        <w:rPr>
          <w:rFonts w:ascii="Times New Roman" w:hAnsi="Times New Roman"/>
          <w:sz w:val="24"/>
          <w:szCs w:val="24"/>
        </w:rPr>
        <w:t xml:space="preserve"> Нюрнбергский и Токийский судебные процессы. Осуждение главных военных преступников.</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Итоги Великой Отечественной и</w:t>
      </w:r>
      <w:proofErr w:type="gramStart"/>
      <w:r w:rsidRPr="00867F7C">
        <w:rPr>
          <w:rFonts w:ascii="Times New Roman" w:hAnsi="Times New Roman"/>
          <w:sz w:val="24"/>
          <w:szCs w:val="24"/>
        </w:rPr>
        <w:t xml:space="preserve"> В</w:t>
      </w:r>
      <w:proofErr w:type="gramEnd"/>
      <w:r w:rsidRPr="00867F7C">
        <w:rPr>
          <w:rFonts w:ascii="Times New Roman" w:hAnsi="Times New Roman"/>
          <w:sz w:val="24"/>
          <w:szCs w:val="24"/>
        </w:rPr>
        <w:t>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1E6AA6" w:rsidRPr="00867F7C" w:rsidRDefault="001E6AA6" w:rsidP="00B862FD">
      <w:pPr>
        <w:contextualSpacing/>
        <w:jc w:val="both"/>
        <w:rPr>
          <w:rFonts w:ascii="Times New Roman" w:hAnsi="Times New Roman"/>
          <w:i/>
          <w:sz w:val="24"/>
          <w:szCs w:val="24"/>
        </w:rPr>
      </w:pPr>
      <w:r w:rsidRPr="00867F7C">
        <w:rPr>
          <w:rFonts w:ascii="Times New Roman" w:hAnsi="Times New Roman"/>
          <w:i/>
          <w:sz w:val="24"/>
          <w:szCs w:val="24"/>
        </w:rPr>
        <w:t>Наш край в годы Великой Отечественной войны.</w:t>
      </w:r>
    </w:p>
    <w:p w:rsidR="001E6AA6" w:rsidRPr="00867F7C" w:rsidRDefault="001E6AA6" w:rsidP="00B862FD">
      <w:pPr>
        <w:contextualSpacing/>
        <w:jc w:val="both"/>
        <w:rPr>
          <w:rFonts w:ascii="Times New Roman" w:hAnsi="Times New Roman"/>
          <w:b/>
          <w:sz w:val="24"/>
          <w:szCs w:val="24"/>
        </w:rPr>
      </w:pPr>
      <w:r w:rsidRPr="00867F7C">
        <w:rPr>
          <w:rFonts w:ascii="Times New Roman" w:hAnsi="Times New Roman"/>
          <w:b/>
          <w:sz w:val="24"/>
          <w:szCs w:val="24"/>
        </w:rPr>
        <w:t>Апогей и кризис советской системы. 1945–1991 гг. «Поздний сталинизм» (1945–1953)</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lastRenderedPageBreak/>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867F7C">
        <w:rPr>
          <w:rFonts w:ascii="Times New Roman" w:hAnsi="Times New Roman"/>
          <w:i/>
          <w:sz w:val="24"/>
          <w:szCs w:val="24"/>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sidRPr="00867F7C">
        <w:rPr>
          <w:rFonts w:ascii="Times New Roman" w:hAnsi="Times New Roman"/>
          <w:sz w:val="24"/>
          <w:szCs w:val="24"/>
        </w:rP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867F7C">
        <w:rPr>
          <w:rFonts w:ascii="Times New Roman" w:hAnsi="Times New Roman"/>
          <w:i/>
          <w:sz w:val="24"/>
          <w:szCs w:val="24"/>
        </w:rPr>
        <w:t>Помощь не затронутых войной национальных республик в восстановлении западных регионов СССР.</w:t>
      </w:r>
      <w:r w:rsidRPr="00867F7C">
        <w:rPr>
          <w:rFonts w:ascii="Times New Roman" w:hAnsi="Times New Roman"/>
          <w:sz w:val="24"/>
          <w:szCs w:val="24"/>
        </w:rPr>
        <w:t xml:space="preserve"> </w:t>
      </w:r>
      <w:r w:rsidRPr="00867F7C">
        <w:rPr>
          <w:rFonts w:ascii="Times New Roman" w:hAnsi="Times New Roman"/>
          <w:i/>
          <w:sz w:val="24"/>
          <w:szCs w:val="24"/>
        </w:rPr>
        <w:t>Репарации, их размеры и значение для экономики.</w:t>
      </w:r>
      <w:r w:rsidRPr="00867F7C">
        <w:rPr>
          <w:rFonts w:ascii="Times New Roman" w:hAnsi="Times New Roman"/>
          <w:sz w:val="24"/>
          <w:szCs w:val="24"/>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867F7C">
        <w:rPr>
          <w:rFonts w:ascii="Times New Roman" w:hAnsi="Times New Roman"/>
          <w:i/>
          <w:sz w:val="24"/>
          <w:szCs w:val="24"/>
        </w:rPr>
        <w:t>Т.Д. Лысенко и «</w:t>
      </w:r>
      <w:proofErr w:type="spellStart"/>
      <w:r w:rsidRPr="00867F7C">
        <w:rPr>
          <w:rFonts w:ascii="Times New Roman" w:hAnsi="Times New Roman"/>
          <w:i/>
          <w:sz w:val="24"/>
          <w:szCs w:val="24"/>
        </w:rPr>
        <w:t>лысенковщина</w:t>
      </w:r>
      <w:proofErr w:type="spellEnd"/>
      <w:r w:rsidRPr="00867F7C">
        <w:rPr>
          <w:rFonts w:ascii="Times New Roman" w:hAnsi="Times New Roman"/>
          <w:i/>
          <w:sz w:val="24"/>
          <w:szCs w:val="24"/>
        </w:rPr>
        <w:t>».</w:t>
      </w:r>
      <w:r w:rsidRPr="00867F7C">
        <w:rPr>
          <w:rFonts w:ascii="Times New Roman" w:hAnsi="Times New Roman"/>
          <w:sz w:val="24"/>
          <w:szCs w:val="24"/>
        </w:rPr>
        <w:t xml:space="preserve"> </w:t>
      </w:r>
      <w:r w:rsidRPr="00867F7C">
        <w:rPr>
          <w:rFonts w:ascii="Times New Roman" w:hAnsi="Times New Roman"/>
          <w:i/>
          <w:sz w:val="24"/>
          <w:szCs w:val="24"/>
        </w:rPr>
        <w:t>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sidRPr="00867F7C">
        <w:rPr>
          <w:rFonts w:ascii="Times New Roman" w:hAnsi="Times New Roman"/>
          <w:sz w:val="24"/>
          <w:szCs w:val="24"/>
        </w:rP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proofErr w:type="spellStart"/>
      <w:r w:rsidRPr="00867F7C">
        <w:rPr>
          <w:rFonts w:ascii="Times New Roman" w:hAnsi="Times New Roman"/>
          <w:i/>
          <w:sz w:val="24"/>
          <w:szCs w:val="24"/>
        </w:rPr>
        <w:t>Коминформбюро</w:t>
      </w:r>
      <w:proofErr w:type="spellEnd"/>
      <w:r w:rsidRPr="00867F7C">
        <w:rPr>
          <w:rFonts w:ascii="Times New Roman" w:hAnsi="Times New Roman"/>
          <w:i/>
          <w:sz w:val="24"/>
          <w:szCs w:val="24"/>
        </w:rPr>
        <w:t>.</w:t>
      </w:r>
      <w:r w:rsidRPr="00867F7C">
        <w:rPr>
          <w:rFonts w:ascii="Times New Roman" w:hAnsi="Times New Roman"/>
          <w:sz w:val="24"/>
          <w:szCs w:val="24"/>
        </w:rPr>
        <w:t xml:space="preserve"> Организация Североатлантического договора (НАТО). Создание Организации Варшавского договора. Война в Корее. </w:t>
      </w:r>
    </w:p>
    <w:p w:rsidR="001E6AA6" w:rsidRPr="00867F7C" w:rsidRDefault="001E6AA6" w:rsidP="00B862FD">
      <w:pPr>
        <w:contextualSpacing/>
        <w:jc w:val="both"/>
        <w:rPr>
          <w:rFonts w:ascii="Times New Roman" w:hAnsi="Times New Roman"/>
          <w:sz w:val="24"/>
          <w:szCs w:val="24"/>
          <w:shd w:val="clear" w:color="auto" w:fill="FFFFFF"/>
        </w:rPr>
      </w:pPr>
      <w:r w:rsidRPr="00867F7C">
        <w:rPr>
          <w:rFonts w:ascii="Times New Roman" w:hAnsi="Times New Roman"/>
          <w:sz w:val="24"/>
          <w:szCs w:val="24"/>
        </w:rPr>
        <w:t xml:space="preserve">И.В. Сталин </w:t>
      </w:r>
      <w:r w:rsidRPr="00867F7C">
        <w:rPr>
          <w:rFonts w:ascii="Times New Roman" w:hAnsi="Times New Roman"/>
          <w:sz w:val="24"/>
          <w:szCs w:val="24"/>
          <w:shd w:val="clear" w:color="auto" w:fill="FFFFFF"/>
        </w:rPr>
        <w:t>в оценках современников и историков.</w:t>
      </w:r>
    </w:p>
    <w:p w:rsidR="001E6AA6" w:rsidRPr="00867F7C" w:rsidRDefault="001E6AA6" w:rsidP="00B862FD">
      <w:pPr>
        <w:contextualSpacing/>
        <w:jc w:val="both"/>
        <w:rPr>
          <w:rFonts w:ascii="Times New Roman" w:hAnsi="Times New Roman"/>
          <w:b/>
          <w:sz w:val="24"/>
          <w:szCs w:val="24"/>
        </w:rPr>
      </w:pPr>
      <w:r w:rsidRPr="00867F7C">
        <w:rPr>
          <w:rFonts w:ascii="Times New Roman" w:hAnsi="Times New Roman"/>
          <w:b/>
          <w:sz w:val="24"/>
          <w:szCs w:val="24"/>
        </w:rPr>
        <w:t>«Оттепель»: середина 1950-х – первая половина 1960-х</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sidRPr="00867F7C">
        <w:rPr>
          <w:rFonts w:ascii="Times New Roman" w:hAnsi="Times New Roman"/>
          <w:i/>
          <w:sz w:val="24"/>
          <w:szCs w:val="24"/>
        </w:rPr>
        <w:t>Реакция на доклад Хрущева в стране и мире.</w:t>
      </w:r>
      <w:r w:rsidRPr="00867F7C">
        <w:rPr>
          <w:rFonts w:ascii="Times New Roman" w:hAnsi="Times New Roman"/>
          <w:sz w:val="24"/>
          <w:szCs w:val="24"/>
        </w:rPr>
        <w:t xml:space="preserve"> </w:t>
      </w:r>
      <w:proofErr w:type="gramStart"/>
      <w:r w:rsidRPr="00867F7C">
        <w:rPr>
          <w:rFonts w:ascii="Times New Roman" w:hAnsi="Times New Roman"/>
          <w:sz w:val="24"/>
          <w:szCs w:val="24"/>
        </w:rPr>
        <w:t>Частичная</w:t>
      </w:r>
      <w:proofErr w:type="gramEnd"/>
      <w:r w:rsidRPr="00867F7C">
        <w:rPr>
          <w:rFonts w:ascii="Times New Roman" w:hAnsi="Times New Roman"/>
          <w:sz w:val="24"/>
          <w:szCs w:val="24"/>
        </w:rPr>
        <w:t xml:space="preserve"> </w:t>
      </w:r>
      <w:proofErr w:type="spellStart"/>
      <w:r w:rsidRPr="00867F7C">
        <w:rPr>
          <w:rFonts w:ascii="Times New Roman" w:hAnsi="Times New Roman"/>
          <w:sz w:val="24"/>
          <w:szCs w:val="24"/>
        </w:rPr>
        <w:t>десталинизация</w:t>
      </w:r>
      <w:proofErr w:type="spellEnd"/>
      <w:r w:rsidRPr="00867F7C">
        <w:rPr>
          <w:rFonts w:ascii="Times New Roman" w:hAnsi="Times New Roman"/>
          <w:sz w:val="24"/>
          <w:szCs w:val="24"/>
        </w:rPr>
        <w:t xml:space="preserve">: содержание и противоречия. </w:t>
      </w:r>
      <w:r w:rsidRPr="00867F7C">
        <w:rPr>
          <w:rFonts w:ascii="Times New Roman" w:hAnsi="Times New Roman"/>
          <w:i/>
          <w:sz w:val="24"/>
          <w:szCs w:val="24"/>
        </w:rPr>
        <w:t>Внутрипартийная демократизация.</w:t>
      </w:r>
      <w:r w:rsidRPr="00867F7C">
        <w:rPr>
          <w:rFonts w:ascii="Times New Roman" w:hAnsi="Times New Roman"/>
          <w:sz w:val="24"/>
          <w:szCs w:val="24"/>
        </w:rPr>
        <w:t xml:space="preserve"> </w:t>
      </w:r>
      <w:r w:rsidRPr="00867F7C">
        <w:rPr>
          <w:rFonts w:ascii="Times New Roman" w:hAnsi="Times New Roman"/>
          <w:i/>
          <w:sz w:val="24"/>
          <w:szCs w:val="24"/>
        </w:rPr>
        <w:t xml:space="preserve">Начало реабилитации жертв массовых политических репрессий и смягчение политической цензуры. Возвращение депортированных народов. </w:t>
      </w:r>
      <w:r w:rsidRPr="00867F7C">
        <w:rPr>
          <w:rFonts w:ascii="Times New Roman" w:hAnsi="Times New Roman"/>
          <w:sz w:val="24"/>
          <w:szCs w:val="24"/>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 xml:space="preserve"> </w:t>
      </w:r>
      <w:r w:rsidR="00B862FD" w:rsidRPr="00867F7C">
        <w:rPr>
          <w:rFonts w:ascii="Times New Roman" w:hAnsi="Times New Roman"/>
          <w:sz w:val="24"/>
          <w:szCs w:val="24"/>
        </w:rPr>
        <w:tab/>
      </w:r>
      <w:r w:rsidRPr="00867F7C">
        <w:rPr>
          <w:rFonts w:ascii="Times New Roman" w:hAnsi="Times New Roman"/>
          <w:sz w:val="24"/>
          <w:szCs w:val="24"/>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867F7C">
        <w:rPr>
          <w:rFonts w:ascii="Times New Roman" w:hAnsi="Times New Roman"/>
          <w:i/>
          <w:sz w:val="24"/>
          <w:szCs w:val="24"/>
        </w:rPr>
        <w:t xml:space="preserve">Поэтические вечера в Политехническом музее. Образование и наука. </w:t>
      </w:r>
      <w:proofErr w:type="spellStart"/>
      <w:r w:rsidRPr="00867F7C">
        <w:rPr>
          <w:rFonts w:ascii="Times New Roman" w:hAnsi="Times New Roman"/>
          <w:i/>
          <w:sz w:val="24"/>
          <w:szCs w:val="24"/>
        </w:rPr>
        <w:t>Приоткрытие</w:t>
      </w:r>
      <w:proofErr w:type="spellEnd"/>
      <w:r w:rsidRPr="00867F7C">
        <w:rPr>
          <w:rFonts w:ascii="Times New Roman" w:hAnsi="Times New Roman"/>
          <w:i/>
          <w:sz w:val="24"/>
          <w:szCs w:val="24"/>
        </w:rPr>
        <w:t xml:space="preserve"> «железного занавеса».</w:t>
      </w:r>
      <w:r w:rsidRPr="00867F7C">
        <w:rPr>
          <w:rFonts w:ascii="Times New Roman" w:hAnsi="Times New Roman"/>
          <w:sz w:val="24"/>
          <w:szCs w:val="24"/>
        </w:rPr>
        <w:t xml:space="preserve"> Всемирный фестиваль молодежи и студентов 1957 г. </w:t>
      </w:r>
      <w:r w:rsidRPr="00867F7C">
        <w:rPr>
          <w:rFonts w:ascii="Times New Roman" w:hAnsi="Times New Roman"/>
          <w:i/>
          <w:sz w:val="24"/>
          <w:szCs w:val="24"/>
        </w:rPr>
        <w:t>Популярные формы досуга. Развитие внутреннего и международного туризма.</w:t>
      </w:r>
      <w:r w:rsidRPr="00867F7C">
        <w:rPr>
          <w:rFonts w:ascii="Times New Roman" w:hAnsi="Times New Roman"/>
          <w:sz w:val="24"/>
          <w:szCs w:val="24"/>
        </w:rPr>
        <w:t xml:space="preserve"> Учреждение Московского кинофестиваля. </w:t>
      </w:r>
      <w:r w:rsidRPr="00867F7C">
        <w:rPr>
          <w:rFonts w:ascii="Times New Roman" w:hAnsi="Times New Roman"/>
          <w:i/>
          <w:sz w:val="24"/>
          <w:szCs w:val="24"/>
        </w:rPr>
        <w:t>Роль телевидения в жизни общества. Легитимация моды и попытки создания «советской моды».</w:t>
      </w:r>
      <w:r w:rsidRPr="00867F7C">
        <w:rPr>
          <w:rFonts w:ascii="Times New Roman" w:hAnsi="Times New Roman"/>
          <w:sz w:val="24"/>
          <w:szCs w:val="24"/>
        </w:rPr>
        <w:t xml:space="preserve"> </w:t>
      </w:r>
      <w:r w:rsidRPr="00867F7C">
        <w:rPr>
          <w:rFonts w:ascii="Times New Roman" w:hAnsi="Times New Roman"/>
          <w:i/>
          <w:sz w:val="24"/>
          <w:szCs w:val="24"/>
        </w:rPr>
        <w:t>Неофициальная культура. Неформальные формы общественной жизни: «кафе» и «кухни».</w:t>
      </w:r>
      <w:r w:rsidRPr="00867F7C">
        <w:rPr>
          <w:rFonts w:ascii="Times New Roman" w:hAnsi="Times New Roman"/>
          <w:sz w:val="24"/>
          <w:szCs w:val="24"/>
        </w:rPr>
        <w:t xml:space="preserve"> «Стиляги». Хрущев и интеллигенция. Антирелигиозные кампании. Гонения на церковь. Диссиденты. </w:t>
      </w:r>
      <w:r w:rsidRPr="00867F7C">
        <w:rPr>
          <w:rFonts w:ascii="Times New Roman" w:hAnsi="Times New Roman"/>
          <w:i/>
          <w:sz w:val="24"/>
          <w:szCs w:val="24"/>
        </w:rPr>
        <w:t>Самиздат и «</w:t>
      </w:r>
      <w:proofErr w:type="spellStart"/>
      <w:r w:rsidRPr="00867F7C">
        <w:rPr>
          <w:rFonts w:ascii="Times New Roman" w:hAnsi="Times New Roman"/>
          <w:i/>
          <w:sz w:val="24"/>
          <w:szCs w:val="24"/>
        </w:rPr>
        <w:t>тамиздат</w:t>
      </w:r>
      <w:proofErr w:type="spellEnd"/>
      <w:r w:rsidRPr="00867F7C">
        <w:rPr>
          <w:rFonts w:ascii="Times New Roman" w:hAnsi="Times New Roman"/>
          <w:i/>
          <w:sz w:val="24"/>
          <w:szCs w:val="24"/>
        </w:rPr>
        <w:t>».</w:t>
      </w:r>
      <w:r w:rsidRPr="00867F7C">
        <w:rPr>
          <w:rFonts w:ascii="Times New Roman" w:hAnsi="Times New Roman"/>
          <w:sz w:val="24"/>
          <w:szCs w:val="24"/>
        </w:rPr>
        <w:t xml:space="preserve">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lastRenderedPageBreak/>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867F7C">
        <w:rPr>
          <w:rFonts w:ascii="Times New Roman" w:hAnsi="Times New Roman"/>
          <w:i/>
          <w:sz w:val="24"/>
          <w:szCs w:val="24"/>
        </w:rPr>
        <w:t>Перемены в научно-технической политике.</w:t>
      </w:r>
      <w:r w:rsidRPr="00867F7C">
        <w:rPr>
          <w:rFonts w:ascii="Times New Roman" w:hAnsi="Times New Roman"/>
          <w:sz w:val="24"/>
          <w:szCs w:val="24"/>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867F7C">
        <w:rPr>
          <w:rFonts w:ascii="Times New Roman" w:hAnsi="Times New Roman"/>
          <w:i/>
          <w:sz w:val="24"/>
          <w:szCs w:val="24"/>
        </w:rPr>
        <w:t xml:space="preserve">Первые советские ЭВМ. Появление гражданской реактивной авиации. </w:t>
      </w:r>
      <w:r w:rsidRPr="00867F7C">
        <w:rPr>
          <w:rFonts w:ascii="Times New Roman" w:hAnsi="Times New Roman"/>
          <w:sz w:val="24"/>
          <w:szCs w:val="24"/>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867F7C">
        <w:rPr>
          <w:rFonts w:ascii="Times New Roman" w:hAnsi="Times New Roman"/>
          <w:i/>
          <w:sz w:val="24"/>
          <w:szCs w:val="24"/>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sidRPr="00867F7C">
        <w:rPr>
          <w:rFonts w:ascii="Times New Roman" w:hAnsi="Times New Roman"/>
          <w:sz w:val="24"/>
          <w:szCs w:val="24"/>
        </w:rPr>
        <w:t xml:space="preserve"> ХХ</w:t>
      </w:r>
      <w:proofErr w:type="gramStart"/>
      <w:r w:rsidRPr="00867F7C">
        <w:rPr>
          <w:rFonts w:ascii="Times New Roman" w:hAnsi="Times New Roman"/>
          <w:sz w:val="24"/>
          <w:szCs w:val="24"/>
        </w:rPr>
        <w:t>II</w:t>
      </w:r>
      <w:proofErr w:type="gramEnd"/>
      <w:r w:rsidRPr="00867F7C">
        <w:rPr>
          <w:rFonts w:ascii="Times New Roman" w:hAnsi="Times New Roman"/>
          <w:sz w:val="24"/>
          <w:szCs w:val="24"/>
        </w:rPr>
        <w:t xml:space="preserve"> Съезд КПСС и программа построения коммунизма в СССР. Воспитание «нового человека». </w:t>
      </w:r>
      <w:r w:rsidRPr="00867F7C">
        <w:rPr>
          <w:rFonts w:ascii="Times New Roman" w:hAnsi="Times New Roman"/>
          <w:i/>
          <w:sz w:val="24"/>
          <w:szCs w:val="24"/>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867F7C">
        <w:rPr>
          <w:rFonts w:ascii="Times New Roman" w:hAnsi="Times New Roman"/>
          <w:sz w:val="24"/>
          <w:szCs w:val="24"/>
        </w:rPr>
        <w:t xml:space="preserve"> Массовое жилищное строительство. «</w:t>
      </w:r>
      <w:proofErr w:type="spellStart"/>
      <w:r w:rsidRPr="00867F7C">
        <w:rPr>
          <w:rFonts w:ascii="Times New Roman" w:hAnsi="Times New Roman"/>
          <w:sz w:val="24"/>
          <w:szCs w:val="24"/>
        </w:rPr>
        <w:t>Хрущевки</w:t>
      </w:r>
      <w:proofErr w:type="spellEnd"/>
      <w:r w:rsidRPr="00867F7C">
        <w:rPr>
          <w:rFonts w:ascii="Times New Roman" w:hAnsi="Times New Roman"/>
          <w:sz w:val="24"/>
          <w:szCs w:val="24"/>
        </w:rPr>
        <w:t xml:space="preserve">».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proofErr w:type="spellStart"/>
      <w:r w:rsidRPr="00867F7C">
        <w:rPr>
          <w:rFonts w:ascii="Times New Roman" w:hAnsi="Times New Roman"/>
          <w:i/>
          <w:sz w:val="24"/>
          <w:szCs w:val="24"/>
        </w:rPr>
        <w:t>Новочеркасские</w:t>
      </w:r>
      <w:proofErr w:type="spellEnd"/>
      <w:r w:rsidRPr="00867F7C">
        <w:rPr>
          <w:rFonts w:ascii="Times New Roman" w:hAnsi="Times New Roman"/>
          <w:i/>
          <w:sz w:val="24"/>
          <w:szCs w:val="24"/>
        </w:rPr>
        <w:t xml:space="preserve"> события.</w:t>
      </w:r>
      <w:r w:rsidRPr="00867F7C">
        <w:rPr>
          <w:rFonts w:ascii="Times New Roman" w:hAnsi="Times New Roman"/>
          <w:sz w:val="24"/>
          <w:szCs w:val="24"/>
        </w:rPr>
        <w:t xml:space="preserve"> Смещение Н.С. Хрущева и приход к власти Л.И. Брежнева. </w:t>
      </w:r>
      <w:r w:rsidRPr="00867F7C">
        <w:rPr>
          <w:rFonts w:ascii="Times New Roman" w:hAnsi="Times New Roman"/>
          <w:i/>
          <w:sz w:val="24"/>
          <w:szCs w:val="24"/>
        </w:rPr>
        <w:t>Оценка Хрущева и его реформ современниками и историками.</w:t>
      </w:r>
    </w:p>
    <w:p w:rsidR="001E6AA6" w:rsidRPr="00867F7C" w:rsidRDefault="001E6AA6" w:rsidP="00B862FD">
      <w:pPr>
        <w:contextualSpacing/>
        <w:jc w:val="both"/>
        <w:rPr>
          <w:rFonts w:ascii="Times New Roman" w:hAnsi="Times New Roman"/>
          <w:i/>
          <w:sz w:val="24"/>
          <w:szCs w:val="24"/>
        </w:rPr>
      </w:pPr>
      <w:r w:rsidRPr="00867F7C">
        <w:rPr>
          <w:rFonts w:ascii="Times New Roman" w:hAnsi="Times New Roman"/>
          <w:i/>
          <w:sz w:val="24"/>
          <w:szCs w:val="24"/>
        </w:rPr>
        <w:t>Наш край в 1953–1964 гг.</w:t>
      </w:r>
    </w:p>
    <w:p w:rsidR="001E6AA6" w:rsidRPr="00867F7C" w:rsidRDefault="001E6AA6" w:rsidP="00B862FD">
      <w:pPr>
        <w:contextualSpacing/>
        <w:jc w:val="both"/>
        <w:rPr>
          <w:rFonts w:ascii="Times New Roman" w:hAnsi="Times New Roman"/>
          <w:b/>
          <w:sz w:val="24"/>
          <w:szCs w:val="24"/>
        </w:rPr>
      </w:pPr>
      <w:r w:rsidRPr="00867F7C">
        <w:rPr>
          <w:rFonts w:ascii="Times New Roman" w:hAnsi="Times New Roman"/>
          <w:b/>
          <w:sz w:val="24"/>
          <w:szCs w:val="24"/>
        </w:rPr>
        <w:t>Советское общество в середине 1960-х – начале 1980-х</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Приход к власти Л.И. Брежнева: его окружение и смена политического курса. Поиски идеологических ориентиров. </w:t>
      </w:r>
      <w:proofErr w:type="spellStart"/>
      <w:r w:rsidRPr="00867F7C">
        <w:rPr>
          <w:rFonts w:ascii="Times New Roman" w:hAnsi="Times New Roman"/>
          <w:i/>
          <w:sz w:val="24"/>
          <w:szCs w:val="24"/>
        </w:rPr>
        <w:t>Десталинизация</w:t>
      </w:r>
      <w:proofErr w:type="spellEnd"/>
      <w:r w:rsidRPr="00867F7C">
        <w:rPr>
          <w:rFonts w:ascii="Times New Roman" w:hAnsi="Times New Roman"/>
          <w:i/>
          <w:sz w:val="24"/>
          <w:szCs w:val="24"/>
        </w:rPr>
        <w:t xml:space="preserve"> и </w:t>
      </w:r>
      <w:proofErr w:type="spellStart"/>
      <w:r w:rsidRPr="00867F7C">
        <w:rPr>
          <w:rFonts w:ascii="Times New Roman" w:hAnsi="Times New Roman"/>
          <w:i/>
          <w:sz w:val="24"/>
          <w:szCs w:val="24"/>
        </w:rPr>
        <w:t>ресталинизация</w:t>
      </w:r>
      <w:proofErr w:type="spellEnd"/>
      <w:r w:rsidRPr="00867F7C">
        <w:rPr>
          <w:rFonts w:ascii="Times New Roman" w:hAnsi="Times New Roman"/>
          <w:i/>
          <w:sz w:val="24"/>
          <w:szCs w:val="24"/>
        </w:rPr>
        <w:t>.</w:t>
      </w:r>
      <w:r w:rsidRPr="00867F7C">
        <w:rPr>
          <w:rFonts w:ascii="Times New Roman" w:hAnsi="Times New Roman"/>
          <w:sz w:val="24"/>
          <w:szCs w:val="24"/>
        </w:rPr>
        <w:t xml:space="preserve"> Экономические реформы 1960-х гг. Новые ориентиры аграрной политики. «</w:t>
      </w:r>
      <w:proofErr w:type="spellStart"/>
      <w:r w:rsidRPr="00867F7C">
        <w:rPr>
          <w:rFonts w:ascii="Times New Roman" w:hAnsi="Times New Roman"/>
          <w:sz w:val="24"/>
          <w:szCs w:val="24"/>
        </w:rPr>
        <w:t>Косыгинская</w:t>
      </w:r>
      <w:proofErr w:type="spellEnd"/>
      <w:r w:rsidRPr="00867F7C">
        <w:rPr>
          <w:rFonts w:ascii="Times New Roman" w:hAnsi="Times New Roman"/>
          <w:sz w:val="24"/>
          <w:szCs w:val="24"/>
        </w:rPr>
        <w:t xml:space="preserve">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867F7C">
        <w:rPr>
          <w:rFonts w:ascii="Times New Roman" w:hAnsi="Times New Roman"/>
          <w:i/>
          <w:sz w:val="24"/>
          <w:szCs w:val="24"/>
        </w:rPr>
        <w:t xml:space="preserve">МГУ им М.В. Ломоносова. Академия наук СССР. Новосибирский Академгородок. </w:t>
      </w:r>
      <w:r w:rsidRPr="00867F7C">
        <w:rPr>
          <w:rFonts w:ascii="Times New Roman" w:hAnsi="Times New Roman"/>
          <w:sz w:val="24"/>
          <w:szCs w:val="24"/>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1E6AA6" w:rsidRPr="00867F7C" w:rsidRDefault="001E6AA6" w:rsidP="00B862FD">
      <w:pPr>
        <w:contextualSpacing/>
        <w:jc w:val="both"/>
        <w:rPr>
          <w:rFonts w:ascii="Times New Roman" w:hAnsi="Times New Roman"/>
          <w:i/>
          <w:sz w:val="24"/>
          <w:szCs w:val="24"/>
        </w:rPr>
      </w:pPr>
      <w:r w:rsidRPr="00867F7C">
        <w:rPr>
          <w:rFonts w:ascii="Times New Roman" w:hAnsi="Times New Roman"/>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867F7C">
        <w:rPr>
          <w:rFonts w:ascii="Times New Roman" w:hAnsi="Times New Roman"/>
          <w:i/>
          <w:sz w:val="24"/>
          <w:szCs w:val="24"/>
        </w:rPr>
        <w:t xml:space="preserve">Социальное и экономическое развитие союзных республик. Общественные настроения. Трудовые </w:t>
      </w:r>
      <w:r w:rsidRPr="00867F7C">
        <w:rPr>
          <w:rFonts w:ascii="Times New Roman" w:hAnsi="Times New Roman"/>
          <w:i/>
          <w:sz w:val="24"/>
          <w:szCs w:val="24"/>
        </w:rPr>
        <w:lastRenderedPageBreak/>
        <w:t>конфликты и проблема поиска эффективной системы производственной мотивации. Отношение к общественной собственности. «</w:t>
      </w:r>
      <w:proofErr w:type="spellStart"/>
      <w:r w:rsidRPr="00867F7C">
        <w:rPr>
          <w:rFonts w:ascii="Times New Roman" w:hAnsi="Times New Roman"/>
          <w:i/>
          <w:sz w:val="24"/>
          <w:szCs w:val="24"/>
        </w:rPr>
        <w:t>Несуны</w:t>
      </w:r>
      <w:proofErr w:type="spellEnd"/>
      <w:r w:rsidRPr="00867F7C">
        <w:rPr>
          <w:rFonts w:ascii="Times New Roman" w:hAnsi="Times New Roman"/>
          <w:i/>
          <w:sz w:val="24"/>
          <w:szCs w:val="24"/>
        </w:rPr>
        <w:t xml:space="preserve">». Потребительские тенденции в советском обществе. Дефицит и очереди.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sidRPr="00867F7C">
        <w:rPr>
          <w:rFonts w:ascii="Times New Roman" w:hAnsi="Times New Roman"/>
          <w:i/>
          <w:sz w:val="24"/>
          <w:szCs w:val="24"/>
        </w:rPr>
        <w:t>Неформалы (КСП, движение КВН и др.)</w:t>
      </w:r>
      <w:r w:rsidRPr="00867F7C">
        <w:rPr>
          <w:rFonts w:ascii="Times New Roman" w:hAnsi="Times New Roman"/>
          <w:sz w:val="24"/>
          <w:szCs w:val="24"/>
        </w:rPr>
        <w:t xml:space="preserve">. Диссидентский вызов. Первые правозащитные выступления. </w:t>
      </w:r>
      <w:r w:rsidRPr="00867F7C">
        <w:rPr>
          <w:rFonts w:ascii="Times New Roman" w:hAnsi="Times New Roman"/>
          <w:i/>
          <w:sz w:val="24"/>
          <w:szCs w:val="24"/>
        </w:rPr>
        <w:t>А.Д. Сахаров и А.И. Солженицын.</w:t>
      </w:r>
      <w:r w:rsidRPr="00867F7C">
        <w:rPr>
          <w:rFonts w:ascii="Times New Roman" w:hAnsi="Times New Roman"/>
          <w:sz w:val="24"/>
          <w:szCs w:val="24"/>
        </w:rPr>
        <w:t xml:space="preserve"> </w:t>
      </w:r>
      <w:r w:rsidRPr="00867F7C">
        <w:rPr>
          <w:rFonts w:ascii="Times New Roman" w:hAnsi="Times New Roman"/>
          <w:i/>
          <w:sz w:val="24"/>
          <w:szCs w:val="24"/>
        </w:rPr>
        <w:t>Религиозные искания. Национальные движения.</w:t>
      </w:r>
      <w:r w:rsidRPr="00867F7C">
        <w:rPr>
          <w:rFonts w:ascii="Times New Roman" w:hAnsi="Times New Roman"/>
          <w:sz w:val="24"/>
          <w:szCs w:val="24"/>
        </w:rPr>
        <w:t xml:space="preserve"> </w:t>
      </w:r>
      <w:r w:rsidRPr="00867F7C">
        <w:rPr>
          <w:rFonts w:ascii="Times New Roman" w:hAnsi="Times New Roman"/>
          <w:i/>
          <w:sz w:val="24"/>
          <w:szCs w:val="24"/>
        </w:rPr>
        <w:t>Борьба с инакомыслием. Судебные процессы. Цензура и самиздат.</w:t>
      </w:r>
      <w:r w:rsidRPr="00867F7C">
        <w:rPr>
          <w:rFonts w:ascii="Times New Roman" w:hAnsi="Times New Roman"/>
          <w:sz w:val="24"/>
          <w:szCs w:val="24"/>
        </w:rPr>
        <w:t xml:space="preserve">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867F7C">
        <w:rPr>
          <w:rFonts w:ascii="Times New Roman" w:hAnsi="Times New Roman"/>
          <w:i/>
          <w:sz w:val="24"/>
          <w:szCs w:val="24"/>
        </w:rPr>
        <w:t>«Доктрина Брежнева».</w:t>
      </w:r>
      <w:r w:rsidRPr="00867F7C">
        <w:rPr>
          <w:rFonts w:ascii="Times New Roman" w:hAnsi="Times New Roman"/>
          <w:sz w:val="24"/>
          <w:szCs w:val="24"/>
        </w:rP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867F7C">
        <w:rPr>
          <w:rFonts w:ascii="Times New Roman" w:hAnsi="Times New Roman"/>
          <w:i/>
          <w:sz w:val="24"/>
          <w:szCs w:val="24"/>
        </w:rPr>
        <w:t>Подъем антикоммунистических настроений в Восточной Европе. Кризис просоветских режимов.</w:t>
      </w:r>
      <w:r w:rsidRPr="00867F7C">
        <w:rPr>
          <w:rFonts w:ascii="Times New Roman" w:hAnsi="Times New Roman"/>
          <w:sz w:val="24"/>
          <w:szCs w:val="24"/>
        </w:rPr>
        <w:t xml:space="preserve"> Л.И. Брежнев в оценках современников и историков.</w:t>
      </w:r>
    </w:p>
    <w:p w:rsidR="001E6AA6" w:rsidRPr="00867F7C" w:rsidRDefault="001E6AA6" w:rsidP="00B862FD">
      <w:pPr>
        <w:contextualSpacing/>
        <w:jc w:val="both"/>
        <w:rPr>
          <w:rFonts w:ascii="Times New Roman" w:hAnsi="Times New Roman"/>
          <w:i/>
          <w:sz w:val="24"/>
          <w:szCs w:val="24"/>
        </w:rPr>
      </w:pPr>
      <w:r w:rsidRPr="00867F7C">
        <w:rPr>
          <w:rFonts w:ascii="Times New Roman" w:hAnsi="Times New Roman"/>
          <w:i/>
          <w:sz w:val="24"/>
          <w:szCs w:val="24"/>
        </w:rPr>
        <w:t>Наш край в 1964–1985 гг.</w:t>
      </w:r>
    </w:p>
    <w:p w:rsidR="001E6AA6" w:rsidRPr="00867F7C" w:rsidRDefault="001E6AA6" w:rsidP="00B862FD">
      <w:pPr>
        <w:contextualSpacing/>
        <w:jc w:val="both"/>
        <w:rPr>
          <w:rFonts w:ascii="Times New Roman" w:hAnsi="Times New Roman"/>
          <w:b/>
          <w:sz w:val="24"/>
          <w:szCs w:val="24"/>
        </w:rPr>
      </w:pPr>
      <w:r w:rsidRPr="00867F7C">
        <w:rPr>
          <w:rFonts w:ascii="Times New Roman" w:hAnsi="Times New Roman"/>
          <w:b/>
          <w:sz w:val="24"/>
          <w:szCs w:val="24"/>
        </w:rPr>
        <w:t>Политика «перестройки». Распад СССР (1985–1991)</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867F7C">
        <w:rPr>
          <w:rFonts w:ascii="Times New Roman" w:hAnsi="Times New Roman"/>
          <w:i/>
          <w:sz w:val="24"/>
          <w:szCs w:val="24"/>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Pr="00867F7C">
        <w:rPr>
          <w:rFonts w:ascii="Times New Roman" w:hAnsi="Times New Roman"/>
          <w:sz w:val="24"/>
          <w:szCs w:val="24"/>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867F7C">
        <w:rPr>
          <w:rFonts w:ascii="Times New Roman" w:hAnsi="Times New Roman"/>
          <w:i/>
          <w:sz w:val="24"/>
          <w:szCs w:val="24"/>
        </w:rPr>
        <w:t xml:space="preserve">Концепция социализма «с человеческим лицом». Вторая волна </w:t>
      </w:r>
      <w:proofErr w:type="spellStart"/>
      <w:r w:rsidRPr="00867F7C">
        <w:rPr>
          <w:rFonts w:ascii="Times New Roman" w:hAnsi="Times New Roman"/>
          <w:i/>
          <w:sz w:val="24"/>
          <w:szCs w:val="24"/>
        </w:rPr>
        <w:t>десталинизации</w:t>
      </w:r>
      <w:proofErr w:type="spellEnd"/>
      <w:r w:rsidRPr="00867F7C">
        <w:rPr>
          <w:rFonts w:ascii="Times New Roman" w:hAnsi="Times New Roman"/>
          <w:i/>
          <w:sz w:val="24"/>
          <w:szCs w:val="24"/>
        </w:rPr>
        <w:t>.</w:t>
      </w:r>
      <w:r w:rsidRPr="00867F7C">
        <w:rPr>
          <w:rFonts w:ascii="Times New Roman" w:hAnsi="Times New Roman"/>
          <w:sz w:val="24"/>
          <w:szCs w:val="24"/>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867F7C">
        <w:rPr>
          <w:rFonts w:ascii="Times New Roman" w:hAnsi="Times New Roman"/>
          <w:i/>
          <w:sz w:val="24"/>
          <w:szCs w:val="24"/>
        </w:rPr>
        <w:t>Образование оппозиционной Межрегиональной депутатской группы. Демократы «первой волны», их лидеры и программы. Раско</w:t>
      </w:r>
      <w:proofErr w:type="gramStart"/>
      <w:r w:rsidRPr="00867F7C">
        <w:rPr>
          <w:rFonts w:ascii="Times New Roman" w:hAnsi="Times New Roman"/>
          <w:i/>
          <w:sz w:val="24"/>
          <w:szCs w:val="24"/>
        </w:rPr>
        <w:t>л в КПСС</w:t>
      </w:r>
      <w:proofErr w:type="gramEnd"/>
      <w:r w:rsidRPr="00867F7C">
        <w:rPr>
          <w:rFonts w:ascii="Times New Roman" w:hAnsi="Times New Roman"/>
          <w:i/>
          <w:sz w:val="24"/>
          <w:szCs w:val="24"/>
        </w:rPr>
        <w:t xml:space="preserve">.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867F7C">
        <w:rPr>
          <w:rFonts w:ascii="Times New Roman" w:hAnsi="Times New Roman"/>
          <w:sz w:val="24"/>
          <w:szCs w:val="24"/>
        </w:rPr>
        <w:t xml:space="preserve">Последний этап «перестройки»: 1990–1991 гг. Отмена 6-й статьи Конституции СССР о руководящей роли КПСС. </w:t>
      </w:r>
      <w:r w:rsidRPr="00867F7C">
        <w:rPr>
          <w:rFonts w:ascii="Times New Roman" w:hAnsi="Times New Roman"/>
          <w:sz w:val="24"/>
          <w:szCs w:val="24"/>
        </w:rPr>
        <w:lastRenderedPageBreak/>
        <w:t>Становление многопартийности. Кризи</w:t>
      </w:r>
      <w:proofErr w:type="gramStart"/>
      <w:r w:rsidRPr="00867F7C">
        <w:rPr>
          <w:rFonts w:ascii="Times New Roman" w:hAnsi="Times New Roman"/>
          <w:sz w:val="24"/>
          <w:szCs w:val="24"/>
        </w:rPr>
        <w:t>с в КПСС</w:t>
      </w:r>
      <w:proofErr w:type="gramEnd"/>
      <w:r w:rsidRPr="00867F7C">
        <w:rPr>
          <w:rFonts w:ascii="Times New Roman" w:hAnsi="Times New Roman"/>
          <w:sz w:val="24"/>
          <w:szCs w:val="24"/>
        </w:rPr>
        <w:t xml:space="preserve"> и создание Коммунистической партии РСФСР. Первый съезд народных депутатов РСФСР и его решения. </w:t>
      </w:r>
      <w:r w:rsidRPr="00867F7C">
        <w:rPr>
          <w:rFonts w:ascii="Times New Roman" w:hAnsi="Times New Roman"/>
          <w:i/>
          <w:sz w:val="24"/>
          <w:szCs w:val="24"/>
        </w:rPr>
        <w:t>Б.Н. Ельцин – единый лидер демократических сил. Противостояние союзной (Горбачев) и российской (Ельцин) власти.</w:t>
      </w:r>
      <w:r w:rsidRPr="00867F7C">
        <w:rPr>
          <w:rFonts w:ascii="Times New Roman" w:hAnsi="Times New Roman"/>
          <w:sz w:val="24"/>
          <w:szCs w:val="24"/>
        </w:rPr>
        <w:t xml:space="preserve"> Введение поста президента и избрание М.С. Горбачева Президентом СССР. </w:t>
      </w:r>
      <w:r w:rsidRPr="00867F7C">
        <w:rPr>
          <w:rFonts w:ascii="Times New Roman" w:hAnsi="Times New Roman"/>
          <w:i/>
          <w:sz w:val="24"/>
          <w:szCs w:val="24"/>
        </w:rPr>
        <w:t xml:space="preserve">Учреждение в РСФСР Конституционного суда и складывание системы разделения властей. </w:t>
      </w:r>
      <w:r w:rsidRPr="00867F7C">
        <w:rPr>
          <w:rFonts w:ascii="Times New Roman" w:hAnsi="Times New Roman"/>
          <w:sz w:val="24"/>
          <w:szCs w:val="24"/>
        </w:rPr>
        <w:t xml:space="preserve">Дестабилизирующая роль «войны законов» (союзного и республиканского законодательства). Углубление политического кризиса.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Усиление центробежных тенденций и угрозы распада СССР. Провозглашение независимости Литвой, Эстонией и Латвией. </w:t>
      </w:r>
      <w:r w:rsidRPr="00867F7C">
        <w:rPr>
          <w:rFonts w:ascii="Times New Roman" w:hAnsi="Times New Roman"/>
          <w:i/>
          <w:sz w:val="24"/>
          <w:szCs w:val="24"/>
        </w:rPr>
        <w:t>Ситуация на Северном Кавказе.</w:t>
      </w:r>
      <w:r w:rsidRPr="00867F7C">
        <w:rPr>
          <w:rFonts w:ascii="Times New Roman" w:hAnsi="Times New Roman"/>
          <w:sz w:val="24"/>
          <w:szCs w:val="24"/>
        </w:rPr>
        <w:t xml:space="preserve"> Декларация о государственном суверенитете РСФСР. Дискуссии о путях обновлении Союза ССР. </w:t>
      </w:r>
      <w:r w:rsidRPr="00867F7C">
        <w:rPr>
          <w:rFonts w:ascii="Times New Roman" w:hAnsi="Times New Roman"/>
          <w:i/>
          <w:sz w:val="24"/>
          <w:szCs w:val="24"/>
        </w:rPr>
        <w:t>План «автономизации» – предоставления автономиям статуса союзных республик.</w:t>
      </w:r>
      <w:r w:rsidRPr="00867F7C">
        <w:rPr>
          <w:rFonts w:ascii="Times New Roman" w:hAnsi="Times New Roman"/>
          <w:sz w:val="24"/>
          <w:szCs w:val="24"/>
        </w:rPr>
        <w:t xml:space="preserve">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sidRPr="00867F7C">
        <w:rPr>
          <w:rFonts w:ascii="Times New Roman" w:hAnsi="Times New Roman"/>
          <w:i/>
          <w:sz w:val="24"/>
          <w:szCs w:val="24"/>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sidRPr="00867F7C">
        <w:rPr>
          <w:rFonts w:ascii="Times New Roman" w:hAnsi="Times New Roman"/>
          <w:sz w:val="24"/>
          <w:szCs w:val="24"/>
        </w:rPr>
        <w:t xml:space="preserve"> Разработка союзным и российским руководством программ перехода к рыночной экономике. </w:t>
      </w:r>
      <w:proofErr w:type="spellStart"/>
      <w:r w:rsidRPr="00867F7C">
        <w:rPr>
          <w:rFonts w:ascii="Times New Roman" w:hAnsi="Times New Roman"/>
          <w:sz w:val="24"/>
          <w:szCs w:val="24"/>
        </w:rPr>
        <w:t>Радикализация</w:t>
      </w:r>
      <w:proofErr w:type="spellEnd"/>
      <w:r w:rsidRPr="00867F7C">
        <w:rPr>
          <w:rFonts w:ascii="Times New Roman" w:hAnsi="Times New Roman"/>
          <w:sz w:val="24"/>
          <w:szCs w:val="24"/>
        </w:rPr>
        <w:t xml:space="preserve"> общественных настроений. Забастовочное движение. Новый этап в государственно-конфессиональных отношениях.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867F7C">
        <w:rPr>
          <w:rFonts w:ascii="Times New Roman" w:hAnsi="Times New Roman"/>
          <w:i/>
          <w:sz w:val="24"/>
          <w:szCs w:val="24"/>
        </w:rPr>
        <w:t>Референдум о независимости Украины.</w:t>
      </w:r>
      <w:r w:rsidRPr="00867F7C">
        <w:rPr>
          <w:rFonts w:ascii="Times New Roman" w:hAnsi="Times New Roman"/>
          <w:sz w:val="24"/>
          <w:szCs w:val="24"/>
        </w:rPr>
        <w:t xml:space="preserve"> Оформление фактического распада СССР и создание СНГ (Беловежское и Алма-Атинское соглашения). </w:t>
      </w:r>
      <w:r w:rsidRPr="00867F7C">
        <w:rPr>
          <w:rFonts w:ascii="Times New Roman" w:hAnsi="Times New Roman"/>
          <w:i/>
          <w:sz w:val="24"/>
          <w:szCs w:val="24"/>
        </w:rPr>
        <w:t>Реакция мирового сообщества на распад СССР. Решение проблемы советского ядерного оружия.</w:t>
      </w:r>
      <w:r w:rsidRPr="00867F7C">
        <w:rPr>
          <w:rFonts w:ascii="Times New Roman" w:hAnsi="Times New Roman"/>
          <w:sz w:val="24"/>
          <w:szCs w:val="24"/>
        </w:rPr>
        <w:t xml:space="preserve"> Россия как преемник СССР на международной арене. Горбачев, Ельцин и «перестройка» в общественном сознании. </w:t>
      </w:r>
    </w:p>
    <w:p w:rsidR="001E6AA6" w:rsidRPr="00867F7C" w:rsidRDefault="001E6AA6" w:rsidP="00B862FD">
      <w:pPr>
        <w:contextualSpacing/>
        <w:jc w:val="both"/>
        <w:rPr>
          <w:rFonts w:ascii="Times New Roman" w:hAnsi="Times New Roman"/>
          <w:sz w:val="24"/>
          <w:szCs w:val="24"/>
          <w:shd w:val="clear" w:color="auto" w:fill="FFFFFF"/>
        </w:rPr>
      </w:pPr>
      <w:r w:rsidRPr="00867F7C">
        <w:rPr>
          <w:rFonts w:ascii="Times New Roman" w:hAnsi="Times New Roman"/>
          <w:sz w:val="24"/>
          <w:szCs w:val="24"/>
        </w:rPr>
        <w:t xml:space="preserve">М.С. Горбачев </w:t>
      </w:r>
      <w:r w:rsidRPr="00867F7C">
        <w:rPr>
          <w:rFonts w:ascii="Times New Roman" w:hAnsi="Times New Roman"/>
          <w:sz w:val="24"/>
          <w:szCs w:val="24"/>
          <w:shd w:val="clear" w:color="auto" w:fill="FFFFFF"/>
        </w:rPr>
        <w:t>в оценках современников и историков.</w:t>
      </w:r>
    </w:p>
    <w:p w:rsidR="001E6AA6" w:rsidRPr="00867F7C" w:rsidRDefault="001E6AA6" w:rsidP="00B862FD">
      <w:pPr>
        <w:contextualSpacing/>
        <w:jc w:val="both"/>
        <w:rPr>
          <w:rFonts w:ascii="Times New Roman" w:hAnsi="Times New Roman"/>
          <w:i/>
          <w:sz w:val="24"/>
          <w:szCs w:val="24"/>
        </w:rPr>
      </w:pPr>
      <w:r w:rsidRPr="00867F7C">
        <w:rPr>
          <w:rFonts w:ascii="Times New Roman" w:hAnsi="Times New Roman"/>
          <w:i/>
          <w:sz w:val="24"/>
          <w:szCs w:val="24"/>
        </w:rPr>
        <w:t>Наш край в 1985–1991 гг.</w:t>
      </w:r>
    </w:p>
    <w:p w:rsidR="001E6AA6" w:rsidRPr="00867F7C" w:rsidRDefault="001E6AA6" w:rsidP="00B862FD">
      <w:pPr>
        <w:contextualSpacing/>
        <w:jc w:val="both"/>
        <w:rPr>
          <w:rFonts w:ascii="Times New Roman" w:hAnsi="Times New Roman"/>
          <w:b/>
          <w:sz w:val="24"/>
          <w:szCs w:val="24"/>
        </w:rPr>
      </w:pPr>
      <w:r w:rsidRPr="00867F7C">
        <w:rPr>
          <w:rFonts w:ascii="Times New Roman" w:hAnsi="Times New Roman"/>
          <w:b/>
          <w:sz w:val="24"/>
          <w:szCs w:val="24"/>
        </w:rPr>
        <w:t>Российская Федерация в 1992–2012 гг.</w:t>
      </w:r>
    </w:p>
    <w:p w:rsidR="001E6AA6" w:rsidRPr="00867F7C" w:rsidRDefault="001E6AA6" w:rsidP="00B862FD">
      <w:pPr>
        <w:contextualSpacing/>
        <w:jc w:val="both"/>
        <w:rPr>
          <w:rFonts w:ascii="Times New Roman" w:hAnsi="Times New Roman"/>
          <w:b/>
          <w:sz w:val="24"/>
          <w:szCs w:val="24"/>
        </w:rPr>
      </w:pPr>
      <w:r w:rsidRPr="00867F7C">
        <w:rPr>
          <w:rFonts w:ascii="Times New Roman" w:hAnsi="Times New Roman"/>
          <w:b/>
          <w:sz w:val="24"/>
          <w:szCs w:val="24"/>
        </w:rPr>
        <w:t>Становление новой России (1992–1999)</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Б.Н. Ельцин и его окружение. Общественная поддержка курса реформ. Взаимодействие ветвей власти на первом этапе преобразований. </w:t>
      </w:r>
      <w:r w:rsidRPr="00867F7C">
        <w:rPr>
          <w:rFonts w:ascii="Times New Roman" w:hAnsi="Times New Roman"/>
          <w:i/>
          <w:sz w:val="24"/>
          <w:szCs w:val="24"/>
        </w:rPr>
        <w:t>Предоставление Б.Н. Ельцину дополнительных полномочий для успешного проведения реформ.</w:t>
      </w:r>
      <w:r w:rsidRPr="00867F7C">
        <w:rPr>
          <w:rFonts w:ascii="Times New Roman" w:hAnsi="Times New Roman"/>
          <w:sz w:val="24"/>
          <w:szCs w:val="24"/>
        </w:rPr>
        <w:t xml:space="preserve"> Правительство реформаторов во главе с Е.Т. Гайдаром. Начало радикальных экономических преобразований. Либерализация цен. «Шоковая терапия». </w:t>
      </w:r>
      <w:proofErr w:type="spellStart"/>
      <w:r w:rsidRPr="00867F7C">
        <w:rPr>
          <w:rFonts w:ascii="Times New Roman" w:hAnsi="Times New Roman"/>
          <w:sz w:val="24"/>
          <w:szCs w:val="24"/>
        </w:rPr>
        <w:t>Ваучерная</w:t>
      </w:r>
      <w:proofErr w:type="spellEnd"/>
      <w:r w:rsidRPr="00867F7C">
        <w:rPr>
          <w:rFonts w:ascii="Times New Roman" w:hAnsi="Times New Roman"/>
          <w:sz w:val="24"/>
          <w:szCs w:val="24"/>
        </w:rPr>
        <w:t xml:space="preserve"> приватизация. </w:t>
      </w:r>
      <w:proofErr w:type="spellStart"/>
      <w:r w:rsidRPr="00867F7C">
        <w:rPr>
          <w:rFonts w:ascii="Times New Roman" w:hAnsi="Times New Roman"/>
          <w:i/>
          <w:sz w:val="24"/>
          <w:szCs w:val="24"/>
        </w:rPr>
        <w:t>Долларизация</w:t>
      </w:r>
      <w:proofErr w:type="spellEnd"/>
      <w:r w:rsidRPr="00867F7C">
        <w:rPr>
          <w:rFonts w:ascii="Times New Roman" w:hAnsi="Times New Roman"/>
          <w:i/>
          <w:sz w:val="24"/>
          <w:szCs w:val="24"/>
        </w:rPr>
        <w:t xml:space="preserve">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От сотрудничества к противостоянию исполнительной и законодательной власти в 1992–1993 гг. </w:t>
      </w:r>
      <w:r w:rsidRPr="00867F7C">
        <w:rPr>
          <w:rFonts w:ascii="Times New Roman" w:hAnsi="Times New Roman"/>
          <w:i/>
          <w:sz w:val="24"/>
          <w:szCs w:val="24"/>
        </w:rPr>
        <w:t>Решение Конституционного суда РФ по «делу КПСС».</w:t>
      </w:r>
      <w:r w:rsidRPr="00867F7C">
        <w:rPr>
          <w:rFonts w:ascii="Times New Roman" w:hAnsi="Times New Roman"/>
          <w:sz w:val="24"/>
          <w:szCs w:val="24"/>
        </w:rPr>
        <w:t xml:space="preserve"> Нарастание политико-конституционного кризиса в условиях ухудшения экономической ситуации. </w:t>
      </w:r>
      <w:r w:rsidRPr="00867F7C">
        <w:rPr>
          <w:rFonts w:ascii="Times New Roman" w:hAnsi="Times New Roman"/>
          <w:i/>
          <w:sz w:val="24"/>
          <w:szCs w:val="24"/>
        </w:rPr>
        <w:t xml:space="preserve">Апрельский </w:t>
      </w:r>
      <w:r w:rsidRPr="00867F7C">
        <w:rPr>
          <w:rFonts w:ascii="Times New Roman" w:hAnsi="Times New Roman"/>
          <w:i/>
          <w:sz w:val="24"/>
          <w:szCs w:val="24"/>
        </w:rPr>
        <w:lastRenderedPageBreak/>
        <w:t>референдум 1993 г. – попытка правового разрешения политического кризиса.</w:t>
      </w:r>
      <w:r w:rsidRPr="00867F7C">
        <w:rPr>
          <w:rFonts w:ascii="Times New Roman" w:hAnsi="Times New Roman"/>
          <w:sz w:val="24"/>
          <w:szCs w:val="24"/>
        </w:rPr>
        <w:t xml:space="preserve"> Указ Б.Н. Ельцина № 1400 и его оценка Конституционным судом. </w:t>
      </w:r>
      <w:r w:rsidRPr="00867F7C">
        <w:rPr>
          <w:rFonts w:ascii="Times New Roman" w:hAnsi="Times New Roman"/>
          <w:i/>
          <w:sz w:val="24"/>
          <w:szCs w:val="24"/>
        </w:rPr>
        <w:t>Возможность мирного выхода из политического кризиса. «Нулевой вариант». Позиция регионов. Посреднические усилия Русской православной церкви.</w:t>
      </w:r>
      <w:r w:rsidRPr="00867F7C">
        <w:rPr>
          <w:rFonts w:ascii="Times New Roman" w:hAnsi="Times New Roman"/>
          <w:sz w:val="24"/>
          <w:szCs w:val="24"/>
        </w:rPr>
        <w:t xml:space="preserve"> Трагические события осени 1993 г. в Москве. </w:t>
      </w:r>
      <w:r w:rsidRPr="00867F7C">
        <w:rPr>
          <w:rFonts w:ascii="Times New Roman" w:hAnsi="Times New Roman"/>
          <w:i/>
          <w:sz w:val="24"/>
          <w:szCs w:val="24"/>
        </w:rPr>
        <w:t>Обстрел Белого дома. Последующее решение об амнистии участников октябрьских событий 1993 г.</w:t>
      </w:r>
      <w:r w:rsidRPr="00867F7C">
        <w:rPr>
          <w:rFonts w:ascii="Times New Roman" w:hAnsi="Times New Roman"/>
          <w:sz w:val="24"/>
          <w:szCs w:val="24"/>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867F7C">
        <w:rPr>
          <w:rFonts w:ascii="Times New Roman" w:hAnsi="Times New Roman"/>
          <w:i/>
          <w:sz w:val="24"/>
          <w:szCs w:val="24"/>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Pr="00867F7C">
        <w:rPr>
          <w:rFonts w:ascii="Times New Roman" w:hAnsi="Times New Roman"/>
          <w:sz w:val="24"/>
          <w:szCs w:val="24"/>
        </w:rPr>
        <w:t xml:space="preserve">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sidRPr="00867F7C">
        <w:rPr>
          <w:rFonts w:ascii="Times New Roman" w:hAnsi="Times New Roman"/>
          <w:i/>
          <w:sz w:val="24"/>
          <w:szCs w:val="24"/>
        </w:rPr>
        <w:t>Договор с Татарстаном как способ восстановления федеративных отношений с республикой и восстановления территориальной целостности страны.</w:t>
      </w:r>
      <w:r w:rsidRPr="00867F7C">
        <w:rPr>
          <w:rFonts w:ascii="Times New Roman" w:hAnsi="Times New Roman"/>
          <w:sz w:val="24"/>
          <w:szCs w:val="24"/>
        </w:rPr>
        <w:t xml:space="preserve"> Взаимоотношения Центра и субъектов Федерации. </w:t>
      </w:r>
      <w:r w:rsidRPr="00867F7C">
        <w:rPr>
          <w:rFonts w:ascii="Times New Roman" w:hAnsi="Times New Roman"/>
          <w:i/>
          <w:sz w:val="24"/>
          <w:szCs w:val="24"/>
        </w:rPr>
        <w:t>Опасность исламского фундаментализма.</w:t>
      </w:r>
      <w:r w:rsidRPr="00867F7C">
        <w:rPr>
          <w:rFonts w:ascii="Times New Roman" w:hAnsi="Times New Roman"/>
          <w:sz w:val="24"/>
          <w:szCs w:val="24"/>
        </w:rPr>
        <w:t xml:space="preserve"> Восстановление конституционного порядка в Чеченской Республике. Корректировка курса реформ и попытки стабилизации экономики. </w:t>
      </w:r>
      <w:r w:rsidRPr="00867F7C">
        <w:rPr>
          <w:rFonts w:ascii="Times New Roman" w:hAnsi="Times New Roman"/>
          <w:i/>
          <w:sz w:val="24"/>
          <w:szCs w:val="24"/>
        </w:rPr>
        <w:t xml:space="preserve">Роль иностранных займов. Проблема сбора налогов и стимулирования инвестиций. Тенденции </w:t>
      </w:r>
      <w:proofErr w:type="spellStart"/>
      <w:r w:rsidRPr="00867F7C">
        <w:rPr>
          <w:rFonts w:ascii="Times New Roman" w:hAnsi="Times New Roman"/>
          <w:i/>
          <w:sz w:val="24"/>
          <w:szCs w:val="24"/>
        </w:rPr>
        <w:t>деиндустриализации</w:t>
      </w:r>
      <w:proofErr w:type="spellEnd"/>
      <w:r w:rsidRPr="00867F7C">
        <w:rPr>
          <w:rFonts w:ascii="Times New Roman" w:hAnsi="Times New Roman"/>
          <w:i/>
          <w:sz w:val="24"/>
          <w:szCs w:val="24"/>
        </w:rPr>
        <w:t xml:space="preserve">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Pr="00867F7C">
        <w:rPr>
          <w:rFonts w:ascii="Times New Roman" w:hAnsi="Times New Roman"/>
          <w:sz w:val="24"/>
          <w:szCs w:val="24"/>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sidRPr="00867F7C">
        <w:rPr>
          <w:rFonts w:ascii="Times New Roman" w:hAnsi="Times New Roman"/>
          <w:i/>
          <w:sz w:val="24"/>
          <w:szCs w:val="24"/>
        </w:rPr>
        <w:t>Вывод денежных активов из страны.</w:t>
      </w:r>
      <w:r w:rsidRPr="00867F7C">
        <w:rPr>
          <w:rFonts w:ascii="Times New Roman" w:hAnsi="Times New Roman"/>
          <w:sz w:val="24"/>
          <w:szCs w:val="24"/>
        </w:rPr>
        <w:t xml:space="preserve"> Дефолт 1998 г. и его последствия. Повседневная жизнь и общественные настроения россиян в условиях реформ. </w:t>
      </w:r>
      <w:r w:rsidRPr="00867F7C">
        <w:rPr>
          <w:rFonts w:ascii="Times New Roman" w:hAnsi="Times New Roman"/>
          <w:i/>
          <w:sz w:val="24"/>
          <w:szCs w:val="24"/>
        </w:rPr>
        <w:t>Общественные настроения в зеркале социологических исследований. Представления о либерализме и демократии.</w:t>
      </w:r>
      <w:r w:rsidRPr="00867F7C">
        <w:rPr>
          <w:rFonts w:ascii="Times New Roman" w:hAnsi="Times New Roman"/>
          <w:sz w:val="24"/>
          <w:szCs w:val="24"/>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867F7C">
        <w:rPr>
          <w:rFonts w:ascii="Times New Roman" w:hAnsi="Times New Roman"/>
          <w:i/>
          <w:sz w:val="24"/>
          <w:szCs w:val="24"/>
        </w:rPr>
        <w:t xml:space="preserve">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rsidR="001E6AA6" w:rsidRPr="00867F7C" w:rsidRDefault="001E6AA6" w:rsidP="00B862FD">
      <w:pPr>
        <w:ind w:firstLine="708"/>
        <w:contextualSpacing/>
        <w:jc w:val="both"/>
        <w:rPr>
          <w:rFonts w:ascii="Times New Roman" w:hAnsi="Times New Roman"/>
          <w:i/>
          <w:sz w:val="24"/>
          <w:szCs w:val="24"/>
        </w:rPr>
      </w:pPr>
      <w:r w:rsidRPr="00867F7C">
        <w:rPr>
          <w:rFonts w:ascii="Times New Roman" w:hAnsi="Times New Roman"/>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867F7C">
        <w:rPr>
          <w:rFonts w:ascii="Times New Roman" w:hAnsi="Times New Roman"/>
          <w:i/>
          <w:sz w:val="24"/>
          <w:szCs w:val="24"/>
        </w:rPr>
        <w:t>Основные политические партии и движения 1990-х гг., их лидеры и платформы.</w:t>
      </w:r>
      <w:r w:rsidRPr="00867F7C">
        <w:rPr>
          <w:rFonts w:ascii="Times New Roman" w:hAnsi="Times New Roman"/>
          <w:sz w:val="24"/>
          <w:szCs w:val="24"/>
        </w:rPr>
        <w:t xml:space="preserve"> Кризис центральной власти. Президентские выборы 1996 г. </w:t>
      </w:r>
      <w:proofErr w:type="spellStart"/>
      <w:r w:rsidRPr="00867F7C">
        <w:rPr>
          <w:rFonts w:ascii="Times New Roman" w:hAnsi="Times New Roman"/>
          <w:i/>
          <w:sz w:val="24"/>
          <w:szCs w:val="24"/>
        </w:rPr>
        <w:t>Политтехнологии</w:t>
      </w:r>
      <w:proofErr w:type="spellEnd"/>
      <w:r w:rsidRPr="00867F7C">
        <w:rPr>
          <w:rFonts w:ascii="Times New Roman" w:hAnsi="Times New Roman"/>
          <w:i/>
          <w:sz w:val="24"/>
          <w:szCs w:val="24"/>
        </w:rPr>
        <w:t xml:space="preserve">. </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w:t>
      </w:r>
      <w:proofErr w:type="spellStart"/>
      <w:r w:rsidRPr="00867F7C">
        <w:rPr>
          <w:rFonts w:ascii="Times New Roman" w:hAnsi="Times New Roman"/>
          <w:sz w:val="24"/>
          <w:szCs w:val="24"/>
        </w:rPr>
        <w:t>Семибанкирщина</w:t>
      </w:r>
      <w:proofErr w:type="spellEnd"/>
      <w:r w:rsidRPr="00867F7C">
        <w:rPr>
          <w:rFonts w:ascii="Times New Roman" w:hAnsi="Times New Roman"/>
          <w:sz w:val="24"/>
          <w:szCs w:val="24"/>
        </w:rPr>
        <w:t xml:space="preserve">». «Олигархический» капитализм. </w:t>
      </w:r>
      <w:r w:rsidRPr="00867F7C">
        <w:rPr>
          <w:rFonts w:ascii="Times New Roman" w:hAnsi="Times New Roman"/>
          <w:i/>
          <w:sz w:val="24"/>
          <w:szCs w:val="24"/>
        </w:rPr>
        <w:t>Правительства В.С. Черномырдина и Е.М. Примакова.</w:t>
      </w:r>
      <w:r w:rsidRPr="00867F7C">
        <w:rPr>
          <w:rFonts w:ascii="Times New Roman" w:hAnsi="Times New Roman"/>
          <w:sz w:val="24"/>
          <w:szCs w:val="24"/>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1E6AA6" w:rsidRPr="00867F7C" w:rsidRDefault="001E6AA6" w:rsidP="00B862FD">
      <w:pPr>
        <w:contextualSpacing/>
        <w:jc w:val="both"/>
        <w:rPr>
          <w:rFonts w:ascii="Times New Roman" w:hAnsi="Times New Roman"/>
          <w:sz w:val="24"/>
          <w:szCs w:val="24"/>
          <w:shd w:val="clear" w:color="auto" w:fill="FFFFFF"/>
        </w:rPr>
      </w:pPr>
      <w:r w:rsidRPr="00867F7C">
        <w:rPr>
          <w:rFonts w:ascii="Times New Roman" w:hAnsi="Times New Roman"/>
          <w:sz w:val="24"/>
          <w:szCs w:val="24"/>
        </w:rPr>
        <w:lastRenderedPageBreak/>
        <w:t xml:space="preserve">Б.Н. Ельцин </w:t>
      </w:r>
      <w:r w:rsidRPr="00867F7C">
        <w:rPr>
          <w:rFonts w:ascii="Times New Roman" w:hAnsi="Times New Roman"/>
          <w:sz w:val="24"/>
          <w:szCs w:val="24"/>
          <w:shd w:val="clear" w:color="auto" w:fill="FFFFFF"/>
        </w:rPr>
        <w:t>в оценках современников и историков.</w:t>
      </w:r>
    </w:p>
    <w:p w:rsidR="001E6AA6" w:rsidRPr="00867F7C" w:rsidRDefault="001E6AA6" w:rsidP="00B862FD">
      <w:pPr>
        <w:contextualSpacing/>
        <w:jc w:val="both"/>
        <w:rPr>
          <w:rFonts w:ascii="Times New Roman" w:hAnsi="Times New Roman"/>
          <w:i/>
          <w:sz w:val="24"/>
          <w:szCs w:val="24"/>
        </w:rPr>
      </w:pPr>
      <w:r w:rsidRPr="00867F7C">
        <w:rPr>
          <w:rFonts w:ascii="Times New Roman" w:hAnsi="Times New Roman"/>
          <w:i/>
          <w:sz w:val="24"/>
          <w:szCs w:val="24"/>
        </w:rPr>
        <w:t>Наш край в 1992–1999 гг.</w:t>
      </w:r>
    </w:p>
    <w:p w:rsidR="001E6AA6" w:rsidRPr="00867F7C" w:rsidRDefault="001E6AA6" w:rsidP="00B862FD">
      <w:pPr>
        <w:contextualSpacing/>
        <w:jc w:val="both"/>
        <w:rPr>
          <w:rFonts w:ascii="Times New Roman" w:hAnsi="Times New Roman"/>
          <w:b/>
          <w:sz w:val="24"/>
          <w:szCs w:val="24"/>
        </w:rPr>
      </w:pPr>
      <w:r w:rsidRPr="00867F7C">
        <w:rPr>
          <w:rFonts w:ascii="Times New Roman" w:hAnsi="Times New Roman"/>
          <w:b/>
          <w:sz w:val="24"/>
          <w:szCs w:val="24"/>
        </w:rPr>
        <w:t>Россия в 2000-е: вызовы времени и задачи модернизации</w:t>
      </w:r>
    </w:p>
    <w:p w:rsidR="001E6AA6" w:rsidRPr="00867F7C" w:rsidRDefault="001E6AA6" w:rsidP="00B862FD">
      <w:pPr>
        <w:ind w:firstLine="708"/>
        <w:contextualSpacing/>
        <w:jc w:val="both"/>
        <w:rPr>
          <w:rFonts w:ascii="Times New Roman" w:hAnsi="Times New Roman"/>
          <w:spacing w:val="-4"/>
          <w:sz w:val="24"/>
          <w:szCs w:val="24"/>
        </w:rPr>
      </w:pPr>
      <w:r w:rsidRPr="00867F7C">
        <w:rPr>
          <w:rFonts w:ascii="Times New Roman" w:hAnsi="Times New Roman"/>
          <w:spacing w:val="-4"/>
          <w:sz w:val="24"/>
          <w:szCs w:val="2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867F7C">
        <w:rPr>
          <w:rFonts w:ascii="Times New Roman" w:hAnsi="Times New Roman"/>
          <w:i/>
          <w:spacing w:val="-4"/>
          <w:sz w:val="24"/>
          <w:szCs w:val="24"/>
        </w:rPr>
        <w:t>Многопартийность. Политические партии и электорат. Федерализм и сепаратизм.</w:t>
      </w:r>
      <w:r w:rsidRPr="00867F7C">
        <w:rPr>
          <w:rFonts w:ascii="Times New Roman" w:hAnsi="Times New Roman"/>
          <w:spacing w:val="-4"/>
          <w:sz w:val="24"/>
          <w:szCs w:val="24"/>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867F7C">
        <w:rPr>
          <w:rFonts w:ascii="Times New Roman" w:hAnsi="Times New Roman"/>
          <w:i/>
          <w:spacing w:val="-4"/>
          <w:sz w:val="24"/>
          <w:szCs w:val="24"/>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r w:rsidRPr="00867F7C">
        <w:rPr>
          <w:rFonts w:ascii="Times New Roman" w:hAnsi="Times New Roman"/>
          <w:spacing w:val="-4"/>
          <w:sz w:val="24"/>
          <w:szCs w:val="24"/>
        </w:rPr>
        <w:t xml:space="preserve"> </w:t>
      </w:r>
      <w:r w:rsidRPr="00867F7C">
        <w:rPr>
          <w:rFonts w:ascii="Times New Roman" w:hAnsi="Times New Roman"/>
          <w:i/>
          <w:spacing w:val="-4"/>
          <w:sz w:val="24"/>
          <w:szCs w:val="24"/>
        </w:rPr>
        <w:t>Снижение средней продолжительности жизни и тенденции депопуляции. Государственные программы демографического возрождения России.</w:t>
      </w:r>
      <w:r w:rsidRPr="00867F7C">
        <w:rPr>
          <w:rFonts w:ascii="Times New Roman" w:hAnsi="Times New Roman"/>
          <w:spacing w:val="-4"/>
          <w:sz w:val="24"/>
          <w:szCs w:val="24"/>
        </w:rPr>
        <w:t xml:space="preserve"> </w:t>
      </w:r>
      <w:r w:rsidRPr="00867F7C">
        <w:rPr>
          <w:rFonts w:ascii="Times New Roman" w:hAnsi="Times New Roman"/>
          <w:i/>
          <w:spacing w:val="-4"/>
          <w:sz w:val="24"/>
          <w:szCs w:val="24"/>
        </w:rPr>
        <w:t>Разработка семейной политики и меры по поощрению рождаемости. Пропаганда спорта и здорового образа жизни.</w:t>
      </w:r>
      <w:r w:rsidRPr="00867F7C">
        <w:rPr>
          <w:rFonts w:ascii="Times New Roman" w:hAnsi="Times New Roman"/>
          <w:spacing w:val="-4"/>
          <w:sz w:val="24"/>
          <w:szCs w:val="24"/>
        </w:rPr>
        <w:t xml:space="preserve"> Олимпийские и </w:t>
      </w:r>
      <w:proofErr w:type="spellStart"/>
      <w:r w:rsidRPr="00867F7C">
        <w:rPr>
          <w:rFonts w:ascii="Times New Roman" w:hAnsi="Times New Roman"/>
          <w:spacing w:val="-4"/>
          <w:sz w:val="24"/>
          <w:szCs w:val="24"/>
        </w:rPr>
        <w:t>паралимпийские</w:t>
      </w:r>
      <w:proofErr w:type="spellEnd"/>
      <w:r w:rsidRPr="00867F7C">
        <w:rPr>
          <w:rFonts w:ascii="Times New Roman" w:hAnsi="Times New Roman"/>
          <w:spacing w:val="-4"/>
          <w:sz w:val="24"/>
          <w:szCs w:val="24"/>
        </w:rPr>
        <w:t xml:space="preserve"> зимние игры 2014 г. в Сочи. </w:t>
      </w:r>
      <w:r w:rsidRPr="00867F7C">
        <w:rPr>
          <w:rFonts w:ascii="Times New Roman" w:hAnsi="Times New Roman"/>
          <w:i/>
          <w:spacing w:val="-4"/>
          <w:sz w:val="24"/>
          <w:szCs w:val="24"/>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rsidRPr="00867F7C">
        <w:rPr>
          <w:rFonts w:ascii="Times New Roman" w:hAnsi="Times New Roman"/>
          <w:spacing w:val="-4"/>
          <w:sz w:val="24"/>
          <w:szCs w:val="24"/>
        </w:rPr>
        <w:t xml:space="preserve">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Модернизация бытовой сферы. </w:t>
      </w:r>
      <w:r w:rsidRPr="00867F7C">
        <w:rPr>
          <w:rFonts w:ascii="Times New Roman" w:hAnsi="Times New Roman"/>
          <w:i/>
          <w:sz w:val="24"/>
          <w:szCs w:val="24"/>
        </w:rPr>
        <w:t>Досуг. Россиянин в глобальном информационном пространстве: СМИ, компьютеризация, Интернет. Массовая автомобилизация.</w:t>
      </w:r>
      <w:r w:rsidRPr="00867F7C">
        <w:rPr>
          <w:rFonts w:ascii="Times New Roman" w:hAnsi="Times New Roman"/>
          <w:sz w:val="24"/>
          <w:szCs w:val="24"/>
        </w:rPr>
        <w:t xml:space="preserve"> </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 xml:space="preserve">Внешняя политика в конце XX – начале XXI </w:t>
      </w:r>
      <w:proofErr w:type="gramStart"/>
      <w:r w:rsidRPr="00867F7C">
        <w:rPr>
          <w:rFonts w:ascii="Times New Roman" w:hAnsi="Times New Roman"/>
          <w:sz w:val="24"/>
          <w:szCs w:val="24"/>
        </w:rPr>
        <w:t>в</w:t>
      </w:r>
      <w:proofErr w:type="gramEnd"/>
      <w:r w:rsidRPr="00867F7C">
        <w:rPr>
          <w:rFonts w:ascii="Times New Roman" w:hAnsi="Times New Roman"/>
          <w:sz w:val="24"/>
          <w:szCs w:val="24"/>
        </w:rPr>
        <w:t xml:space="preserve">.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867F7C">
        <w:rPr>
          <w:rFonts w:ascii="Times New Roman" w:hAnsi="Times New Roman"/>
          <w:i/>
          <w:sz w:val="24"/>
          <w:szCs w:val="24"/>
        </w:rPr>
        <w:t xml:space="preserve">Центробежные и партнерские тенденции в СНГ. СНГ и </w:t>
      </w:r>
      <w:proofErr w:type="spellStart"/>
      <w:r w:rsidRPr="00867F7C">
        <w:rPr>
          <w:rFonts w:ascii="Times New Roman" w:hAnsi="Times New Roman"/>
          <w:i/>
          <w:sz w:val="24"/>
          <w:szCs w:val="24"/>
        </w:rPr>
        <w:t>ЕврАзЭС</w:t>
      </w:r>
      <w:proofErr w:type="spellEnd"/>
      <w:r w:rsidRPr="00867F7C">
        <w:rPr>
          <w:rFonts w:ascii="Times New Roman" w:hAnsi="Times New Roman"/>
          <w:i/>
          <w:sz w:val="24"/>
          <w:szCs w:val="24"/>
        </w:rPr>
        <w:t>.</w:t>
      </w:r>
      <w:r w:rsidRPr="00867F7C">
        <w:rPr>
          <w:rFonts w:ascii="Times New Roman" w:hAnsi="Times New Roman"/>
          <w:sz w:val="24"/>
          <w:szCs w:val="24"/>
        </w:rPr>
        <w:t xml:space="preserve"> Отношения с США и Евросоюзом. Вступление России в Совет Европы. </w:t>
      </w:r>
      <w:r w:rsidRPr="00867F7C">
        <w:rPr>
          <w:rFonts w:ascii="Times New Roman" w:hAnsi="Times New Roman"/>
          <w:i/>
          <w:sz w:val="24"/>
          <w:szCs w:val="24"/>
        </w:rPr>
        <w:t xml:space="preserve">Деятельность «большой двадцатки». Переговоры о вступлении в ВТО. </w:t>
      </w:r>
      <w:proofErr w:type="gramStart"/>
      <w:r w:rsidRPr="00867F7C">
        <w:rPr>
          <w:rFonts w:ascii="Times New Roman" w:hAnsi="Times New Roman"/>
          <w:i/>
          <w:sz w:val="24"/>
          <w:szCs w:val="24"/>
        </w:rPr>
        <w:t>Дальневосточное</w:t>
      </w:r>
      <w:proofErr w:type="gramEnd"/>
      <w:r w:rsidRPr="00867F7C">
        <w:rPr>
          <w:rFonts w:ascii="Times New Roman" w:hAnsi="Times New Roman"/>
          <w:i/>
          <w:sz w:val="24"/>
          <w:szCs w:val="24"/>
        </w:rPr>
        <w:t xml:space="preserve"> и другие направления политики России.</w:t>
      </w:r>
      <w:r w:rsidRPr="00867F7C">
        <w:rPr>
          <w:rFonts w:ascii="Times New Roman" w:hAnsi="Times New Roman"/>
          <w:sz w:val="24"/>
          <w:szCs w:val="24"/>
        </w:rPr>
        <w:t xml:space="preserve">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sidRPr="00867F7C">
        <w:rPr>
          <w:rFonts w:ascii="Times New Roman" w:hAnsi="Times New Roman"/>
          <w:i/>
          <w:sz w:val="24"/>
          <w:szCs w:val="24"/>
        </w:rPr>
        <w:t xml:space="preserve">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w:t>
      </w:r>
      <w:proofErr w:type="spellStart"/>
      <w:r w:rsidRPr="00867F7C">
        <w:rPr>
          <w:rFonts w:ascii="Times New Roman" w:hAnsi="Times New Roman"/>
          <w:i/>
          <w:sz w:val="24"/>
          <w:szCs w:val="24"/>
        </w:rPr>
        <w:t>невостребованность</w:t>
      </w:r>
      <w:proofErr w:type="spellEnd"/>
      <w:r w:rsidRPr="00867F7C">
        <w:rPr>
          <w:rFonts w:ascii="Times New Roman" w:hAnsi="Times New Roman"/>
          <w:i/>
          <w:sz w:val="24"/>
          <w:szCs w:val="24"/>
        </w:rPr>
        <w:t xml:space="preserve"> результатов их открытий.</w:t>
      </w:r>
      <w:r w:rsidRPr="00867F7C">
        <w:rPr>
          <w:rFonts w:ascii="Times New Roman" w:hAnsi="Times New Roman"/>
          <w:sz w:val="24"/>
          <w:szCs w:val="24"/>
        </w:rPr>
        <w:t xml:space="preserve"> Религиозные конфессии и повышение их роли в жизни страны. </w:t>
      </w:r>
      <w:r w:rsidRPr="00867F7C">
        <w:rPr>
          <w:rFonts w:ascii="Times New Roman" w:hAnsi="Times New Roman"/>
          <w:i/>
          <w:sz w:val="24"/>
          <w:szCs w:val="24"/>
        </w:rPr>
        <w:t>Предоставление церкви налоговых льгот. Передача государством зданий и предметов культа для религиозных нужд.</w:t>
      </w:r>
      <w:r w:rsidRPr="00867F7C">
        <w:rPr>
          <w:rFonts w:ascii="Times New Roman" w:hAnsi="Times New Roman"/>
          <w:sz w:val="24"/>
          <w:szCs w:val="24"/>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1E6AA6" w:rsidRPr="00867F7C" w:rsidRDefault="001E6AA6" w:rsidP="00B862FD">
      <w:pPr>
        <w:contextualSpacing/>
        <w:jc w:val="both"/>
        <w:rPr>
          <w:rFonts w:ascii="Times New Roman" w:hAnsi="Times New Roman"/>
          <w:i/>
          <w:sz w:val="24"/>
          <w:szCs w:val="24"/>
        </w:rPr>
      </w:pPr>
      <w:r w:rsidRPr="00867F7C">
        <w:rPr>
          <w:rFonts w:ascii="Times New Roman" w:hAnsi="Times New Roman"/>
          <w:i/>
          <w:sz w:val="24"/>
          <w:szCs w:val="24"/>
        </w:rPr>
        <w:t>Наш край в 2000–2012 гг.</w:t>
      </w:r>
    </w:p>
    <w:p w:rsidR="001E6AA6" w:rsidRPr="00867F7C" w:rsidRDefault="001E6AA6" w:rsidP="00B862FD">
      <w:pPr>
        <w:contextualSpacing/>
        <w:jc w:val="both"/>
        <w:rPr>
          <w:rFonts w:ascii="Times New Roman" w:hAnsi="Times New Roman"/>
          <w:b/>
          <w:sz w:val="24"/>
          <w:szCs w:val="24"/>
        </w:rPr>
      </w:pPr>
      <w:r w:rsidRPr="00867F7C">
        <w:rPr>
          <w:rFonts w:ascii="Times New Roman" w:hAnsi="Times New Roman"/>
          <w:b/>
          <w:sz w:val="24"/>
          <w:szCs w:val="24"/>
        </w:rPr>
        <w:t xml:space="preserve">История. </w:t>
      </w:r>
      <w:r w:rsidRPr="00867F7C">
        <w:rPr>
          <w:rFonts w:ascii="Times New Roman" w:eastAsia="Times New Roman" w:hAnsi="Times New Roman"/>
          <w:b/>
          <w:sz w:val="24"/>
          <w:szCs w:val="24"/>
          <w:lang w:eastAsia="ru-RU"/>
        </w:rPr>
        <w:t xml:space="preserve">Россия до 1914 г. </w:t>
      </w:r>
    </w:p>
    <w:p w:rsidR="001E6AA6" w:rsidRPr="00867F7C" w:rsidRDefault="001E6AA6" w:rsidP="00B862FD">
      <w:pPr>
        <w:contextualSpacing/>
        <w:jc w:val="both"/>
        <w:rPr>
          <w:rFonts w:ascii="Times New Roman" w:eastAsia="Times New Roman" w:hAnsi="Times New Roman"/>
          <w:b/>
          <w:sz w:val="24"/>
          <w:szCs w:val="24"/>
          <w:lang w:eastAsia="ru-RU"/>
        </w:rPr>
      </w:pPr>
      <w:r w:rsidRPr="00867F7C">
        <w:rPr>
          <w:rFonts w:ascii="Times New Roman" w:eastAsia="Times New Roman" w:hAnsi="Times New Roman"/>
          <w:b/>
          <w:sz w:val="24"/>
          <w:szCs w:val="24"/>
          <w:lang w:eastAsia="ru-RU"/>
        </w:rPr>
        <w:t>От Древней Руси к Российскому государству</w:t>
      </w:r>
    </w:p>
    <w:p w:rsidR="001E6AA6" w:rsidRPr="00867F7C" w:rsidRDefault="001E6AA6" w:rsidP="00B862FD">
      <w:pPr>
        <w:contextualSpacing/>
        <w:jc w:val="both"/>
        <w:rPr>
          <w:rFonts w:ascii="Times New Roman" w:eastAsia="Times New Roman" w:hAnsi="Times New Roman"/>
          <w:b/>
          <w:sz w:val="24"/>
          <w:szCs w:val="24"/>
          <w:lang w:eastAsia="ru-RU"/>
        </w:rPr>
      </w:pPr>
      <w:r w:rsidRPr="00867F7C">
        <w:rPr>
          <w:rFonts w:ascii="Times New Roman" w:eastAsia="Times New Roman" w:hAnsi="Times New Roman"/>
          <w:b/>
          <w:sz w:val="24"/>
          <w:szCs w:val="24"/>
          <w:lang w:eastAsia="ru-RU"/>
        </w:rPr>
        <w:lastRenderedPageBreak/>
        <w:t>Введение</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w:t>
      </w:r>
    </w:p>
    <w:p w:rsidR="001E6AA6" w:rsidRPr="00867F7C" w:rsidRDefault="001E6AA6" w:rsidP="00B862FD">
      <w:pPr>
        <w:contextualSpacing/>
        <w:jc w:val="both"/>
        <w:rPr>
          <w:rFonts w:ascii="Times New Roman" w:eastAsia="Times New Roman" w:hAnsi="Times New Roman"/>
          <w:b/>
          <w:sz w:val="24"/>
          <w:szCs w:val="24"/>
          <w:lang w:eastAsia="ru-RU"/>
        </w:rPr>
      </w:pPr>
      <w:r w:rsidRPr="00867F7C">
        <w:rPr>
          <w:rFonts w:ascii="Times New Roman" w:eastAsia="Times New Roman" w:hAnsi="Times New Roman"/>
          <w:b/>
          <w:sz w:val="24"/>
          <w:szCs w:val="24"/>
          <w:lang w:eastAsia="ru-RU"/>
        </w:rPr>
        <w:t>Народы и государства на территории нашей страны в древности</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1E6AA6" w:rsidRPr="00867F7C" w:rsidRDefault="001E6AA6" w:rsidP="00B862FD">
      <w:pPr>
        <w:contextualSpacing/>
        <w:jc w:val="both"/>
        <w:rPr>
          <w:rFonts w:ascii="Times New Roman" w:eastAsia="Times New Roman" w:hAnsi="Times New Roman"/>
          <w:b/>
          <w:sz w:val="24"/>
          <w:szCs w:val="24"/>
          <w:lang w:eastAsia="ru-RU"/>
        </w:rPr>
      </w:pPr>
      <w:r w:rsidRPr="00867F7C">
        <w:rPr>
          <w:rFonts w:ascii="Times New Roman" w:eastAsia="Times New Roman" w:hAnsi="Times New Roman"/>
          <w:b/>
          <w:sz w:val="24"/>
          <w:szCs w:val="24"/>
          <w:lang w:eastAsia="ru-RU"/>
        </w:rPr>
        <w:t>Восточная Европа в середине I тыс. н.э.</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Великое переселение народов. Взаимодействие кочевого и оседлого мира в эпоху переселения народов. </w:t>
      </w:r>
      <w:r w:rsidRPr="00867F7C">
        <w:rPr>
          <w:rFonts w:ascii="Times New Roman" w:hAnsi="Times New Roman"/>
          <w:i/>
          <w:sz w:val="24"/>
          <w:szCs w:val="24"/>
        </w:rPr>
        <w:t>Дискуссии о славянской прародине и происхождении славян.</w:t>
      </w:r>
      <w:r w:rsidRPr="00867F7C">
        <w:rPr>
          <w:rFonts w:ascii="Times New Roman" w:hAnsi="Times New Roman"/>
          <w:sz w:val="24"/>
          <w:szCs w:val="24"/>
        </w:rPr>
        <w:t xml:space="preserve">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w:t>
      </w:r>
      <w:proofErr w:type="gramStart"/>
      <w:r w:rsidRPr="00867F7C">
        <w:rPr>
          <w:rFonts w:ascii="Times New Roman" w:hAnsi="Times New Roman"/>
          <w:sz w:val="24"/>
          <w:szCs w:val="24"/>
          <w:lang w:val="en-US"/>
        </w:rPr>
        <w:t>C</w:t>
      </w:r>
      <w:proofErr w:type="spellStart"/>
      <w:r w:rsidRPr="00867F7C">
        <w:rPr>
          <w:rFonts w:ascii="Times New Roman" w:hAnsi="Times New Roman"/>
          <w:sz w:val="24"/>
          <w:szCs w:val="24"/>
        </w:rPr>
        <w:t>оседи</w:t>
      </w:r>
      <w:proofErr w:type="spellEnd"/>
      <w:r w:rsidRPr="00867F7C">
        <w:rPr>
          <w:rFonts w:ascii="Times New Roman" w:hAnsi="Times New Roman"/>
          <w:sz w:val="24"/>
          <w:szCs w:val="24"/>
        </w:rPr>
        <w:t xml:space="preserve"> восточных славян.</w:t>
      </w:r>
      <w:proofErr w:type="gramEnd"/>
    </w:p>
    <w:p w:rsidR="001E6AA6" w:rsidRPr="00867F7C" w:rsidRDefault="001E6AA6" w:rsidP="00B862FD">
      <w:pPr>
        <w:contextualSpacing/>
        <w:jc w:val="both"/>
        <w:rPr>
          <w:rFonts w:ascii="Times New Roman" w:eastAsia="Times New Roman" w:hAnsi="Times New Roman"/>
          <w:b/>
          <w:sz w:val="24"/>
          <w:szCs w:val="24"/>
          <w:lang w:eastAsia="ru-RU"/>
        </w:rPr>
      </w:pPr>
      <w:r w:rsidRPr="00867F7C">
        <w:rPr>
          <w:rFonts w:ascii="Times New Roman" w:eastAsia="Times New Roman" w:hAnsi="Times New Roman"/>
          <w:b/>
          <w:sz w:val="24"/>
          <w:szCs w:val="24"/>
          <w:lang w:eastAsia="ru-RU"/>
        </w:rPr>
        <w:t>Образование государства Русь</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Норманнский фактор в образовании европейских государств. Предпосылки и особенности формирования государства Русь. </w:t>
      </w:r>
      <w:r w:rsidRPr="00867F7C">
        <w:rPr>
          <w:rFonts w:ascii="Times New Roman" w:hAnsi="Times New Roman"/>
          <w:i/>
          <w:sz w:val="24"/>
          <w:szCs w:val="24"/>
        </w:rPr>
        <w:t xml:space="preserve">Дискуссии о происхождении Древнерусского государства. </w:t>
      </w:r>
      <w:r w:rsidRPr="00867F7C">
        <w:rPr>
          <w:rFonts w:ascii="Times New Roman" w:hAnsi="Times New Roman"/>
          <w:sz w:val="24"/>
          <w:szCs w:val="24"/>
        </w:rPr>
        <w:t>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1E6AA6" w:rsidRPr="00867F7C" w:rsidRDefault="001E6AA6" w:rsidP="00B862FD">
      <w:pPr>
        <w:contextualSpacing/>
        <w:jc w:val="both"/>
        <w:rPr>
          <w:rFonts w:ascii="Times New Roman" w:eastAsia="Times New Roman" w:hAnsi="Times New Roman"/>
          <w:b/>
          <w:sz w:val="24"/>
          <w:szCs w:val="24"/>
          <w:lang w:eastAsia="ru-RU"/>
        </w:rPr>
      </w:pPr>
      <w:r w:rsidRPr="00867F7C">
        <w:rPr>
          <w:rFonts w:ascii="Times New Roman" w:eastAsia="Times New Roman" w:hAnsi="Times New Roman"/>
          <w:b/>
          <w:sz w:val="24"/>
          <w:szCs w:val="24"/>
          <w:lang w:eastAsia="ru-RU"/>
        </w:rPr>
        <w:t xml:space="preserve">Русь в конце X – начале XII </w:t>
      </w:r>
      <w:proofErr w:type="gramStart"/>
      <w:r w:rsidRPr="00867F7C">
        <w:rPr>
          <w:rFonts w:ascii="Times New Roman" w:eastAsia="Times New Roman" w:hAnsi="Times New Roman"/>
          <w:b/>
          <w:sz w:val="24"/>
          <w:szCs w:val="24"/>
          <w:lang w:eastAsia="ru-RU"/>
        </w:rPr>
        <w:t>в</w:t>
      </w:r>
      <w:proofErr w:type="gramEnd"/>
      <w:r w:rsidRPr="00867F7C">
        <w:rPr>
          <w:rFonts w:ascii="Times New Roman" w:eastAsia="Times New Roman" w:hAnsi="Times New Roman"/>
          <w:b/>
          <w:sz w:val="24"/>
          <w:szCs w:val="24"/>
          <w:lang w:eastAsia="ru-RU"/>
        </w:rPr>
        <w:t>.</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color w:val="000000"/>
          <w:sz w:val="24"/>
          <w:szCs w:val="24"/>
        </w:rPr>
        <w:t xml:space="preserve">Место и роль Руси в Европе. Расцвет Русского государства. </w:t>
      </w:r>
      <w:r w:rsidRPr="00867F7C">
        <w:rPr>
          <w:rFonts w:ascii="Times New Roman" w:hAnsi="Times New Roman"/>
          <w:sz w:val="24"/>
          <w:szCs w:val="24"/>
        </w:rPr>
        <w:t>Политический строй. Органы власти и управления. Внутриполитическое развитие. Ярослав Мудрый. Владимир Мономах.</w:t>
      </w:r>
      <w:r w:rsidRPr="00867F7C">
        <w:rPr>
          <w:rFonts w:ascii="Times New Roman" w:hAnsi="Times New Roman"/>
          <w:color w:val="000000"/>
          <w:sz w:val="24"/>
          <w:szCs w:val="24"/>
        </w:rPr>
        <w:t xml:space="preserve"> Древнерусское право: «</w:t>
      </w:r>
      <w:proofErr w:type="gramStart"/>
      <w:r w:rsidRPr="00867F7C">
        <w:rPr>
          <w:rFonts w:ascii="Times New Roman" w:hAnsi="Times New Roman"/>
          <w:color w:val="000000"/>
          <w:sz w:val="24"/>
          <w:szCs w:val="24"/>
        </w:rPr>
        <w:t>Русская</w:t>
      </w:r>
      <w:proofErr w:type="gramEnd"/>
      <w:r w:rsidRPr="00867F7C">
        <w:rPr>
          <w:rFonts w:ascii="Times New Roman" w:hAnsi="Times New Roman"/>
          <w:color w:val="000000"/>
          <w:sz w:val="24"/>
          <w:szCs w:val="24"/>
        </w:rPr>
        <w:t xml:space="preserve"> Правда», церковные уставы. </w:t>
      </w:r>
      <w:r w:rsidRPr="00867F7C">
        <w:rPr>
          <w:rFonts w:ascii="Times New Roman" w:hAnsi="Times New Roman"/>
          <w:sz w:val="24"/>
          <w:szCs w:val="24"/>
        </w:rPr>
        <w:t>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1E6AA6" w:rsidRPr="00867F7C" w:rsidRDefault="001E6AA6" w:rsidP="00B862FD">
      <w:pPr>
        <w:contextualSpacing/>
        <w:jc w:val="both"/>
        <w:rPr>
          <w:rFonts w:ascii="Times New Roman" w:eastAsia="Times New Roman" w:hAnsi="Times New Roman"/>
          <w:b/>
          <w:sz w:val="24"/>
          <w:szCs w:val="24"/>
          <w:lang w:eastAsia="ru-RU"/>
        </w:rPr>
      </w:pPr>
    </w:p>
    <w:p w:rsidR="001E6AA6" w:rsidRPr="00867F7C" w:rsidRDefault="001E6AA6" w:rsidP="00B862FD">
      <w:pPr>
        <w:contextualSpacing/>
        <w:jc w:val="both"/>
        <w:rPr>
          <w:rFonts w:ascii="Times New Roman" w:eastAsia="Times New Roman" w:hAnsi="Times New Roman"/>
          <w:b/>
          <w:sz w:val="24"/>
          <w:szCs w:val="24"/>
          <w:lang w:eastAsia="ru-RU"/>
        </w:rPr>
      </w:pPr>
      <w:r w:rsidRPr="00867F7C">
        <w:rPr>
          <w:rFonts w:ascii="Times New Roman" w:eastAsia="Times New Roman" w:hAnsi="Times New Roman"/>
          <w:b/>
          <w:sz w:val="24"/>
          <w:szCs w:val="24"/>
          <w:lang w:eastAsia="ru-RU"/>
        </w:rPr>
        <w:t xml:space="preserve">Русь в середине XII – начале XIII </w:t>
      </w:r>
      <w:proofErr w:type="gramStart"/>
      <w:r w:rsidRPr="00867F7C">
        <w:rPr>
          <w:rFonts w:ascii="Times New Roman" w:eastAsia="Times New Roman" w:hAnsi="Times New Roman"/>
          <w:b/>
          <w:sz w:val="24"/>
          <w:szCs w:val="24"/>
          <w:lang w:eastAsia="ru-RU"/>
        </w:rPr>
        <w:t>в</w:t>
      </w:r>
      <w:proofErr w:type="gramEnd"/>
      <w:r w:rsidRPr="00867F7C">
        <w:rPr>
          <w:rFonts w:ascii="Times New Roman" w:eastAsia="Times New Roman" w:hAnsi="Times New Roman"/>
          <w:b/>
          <w:sz w:val="24"/>
          <w:szCs w:val="24"/>
          <w:lang w:eastAsia="ru-RU"/>
        </w:rPr>
        <w:t>.</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bCs/>
          <w:sz w:val="24"/>
          <w:szCs w:val="24"/>
        </w:rPr>
        <w:t xml:space="preserve">Причины, особенности и последствия политической раздробленности на Руси. </w:t>
      </w:r>
      <w:r w:rsidRPr="00867F7C">
        <w:rPr>
          <w:rFonts w:ascii="Times New Roman" w:hAnsi="Times New Roman"/>
          <w:color w:val="000000"/>
          <w:sz w:val="24"/>
          <w:szCs w:val="24"/>
        </w:rPr>
        <w:t xml:space="preserve">Формирование системы </w:t>
      </w:r>
      <w:r w:rsidRPr="00867F7C">
        <w:rPr>
          <w:rFonts w:ascii="Times New Roman" w:hAnsi="Times New Roman"/>
          <w:i/>
          <w:iCs/>
          <w:color w:val="000000"/>
          <w:sz w:val="24"/>
          <w:szCs w:val="24"/>
        </w:rPr>
        <w:t xml:space="preserve">земель </w:t>
      </w:r>
      <w:r w:rsidRPr="00867F7C">
        <w:rPr>
          <w:rFonts w:ascii="Times New Roman" w:hAnsi="Times New Roman"/>
          <w:color w:val="000000"/>
          <w:sz w:val="24"/>
          <w:szCs w:val="24"/>
        </w:rPr>
        <w:t xml:space="preserve">– самостоятельных государств. </w:t>
      </w:r>
      <w:r w:rsidRPr="00867F7C">
        <w:rPr>
          <w:rFonts w:ascii="Times New Roman" w:hAnsi="Times New Roman"/>
          <w:i/>
          <w:sz w:val="24"/>
          <w:szCs w:val="24"/>
        </w:rPr>
        <w:t xml:space="preserve">Дискуссии о путях и центрах объединения русских земель. </w:t>
      </w:r>
      <w:r w:rsidRPr="00867F7C">
        <w:rPr>
          <w:rFonts w:ascii="Times New Roman" w:hAnsi="Times New Roman"/>
          <w:sz w:val="24"/>
          <w:szCs w:val="24"/>
        </w:rPr>
        <w:t>И</w:t>
      </w:r>
      <w:r w:rsidRPr="00867F7C">
        <w:rPr>
          <w:rFonts w:ascii="Times New Roman" w:hAnsi="Times New Roman"/>
          <w:bCs/>
          <w:sz w:val="24"/>
          <w:szCs w:val="24"/>
        </w:rPr>
        <w:t xml:space="preserve">зменения в политическом строе. </w:t>
      </w:r>
      <w:r w:rsidRPr="00867F7C">
        <w:rPr>
          <w:rFonts w:ascii="Times New Roman" w:hAnsi="Times New Roman"/>
          <w:color w:val="000000"/>
          <w:sz w:val="24"/>
          <w:szCs w:val="24"/>
        </w:rPr>
        <w:t xml:space="preserve">Эволюция общественного строя и права. </w:t>
      </w:r>
      <w:r w:rsidRPr="00867F7C">
        <w:rPr>
          <w:rFonts w:ascii="Times New Roman" w:hAnsi="Times New Roman"/>
          <w:bCs/>
          <w:sz w:val="24"/>
          <w:szCs w:val="24"/>
        </w:rPr>
        <w:t xml:space="preserve">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w:t>
      </w:r>
      <w:r w:rsidRPr="00867F7C">
        <w:rPr>
          <w:rFonts w:ascii="Times New Roman" w:hAnsi="Times New Roman"/>
          <w:color w:val="000000"/>
          <w:sz w:val="24"/>
          <w:szCs w:val="24"/>
        </w:rPr>
        <w:t xml:space="preserve">Развитие русской культуры: формирование региональных центров. Летописание и его центры. «Слово о полку Игореве». </w:t>
      </w:r>
      <w:r w:rsidRPr="00867F7C">
        <w:rPr>
          <w:rFonts w:ascii="Times New Roman" w:hAnsi="Times New Roman"/>
          <w:sz w:val="24"/>
          <w:szCs w:val="24"/>
        </w:rPr>
        <w:t>Развитие местных художественных школ и складывание общерусского художественного стиля.</w:t>
      </w:r>
    </w:p>
    <w:p w:rsidR="001E6AA6" w:rsidRPr="00867F7C" w:rsidRDefault="001E6AA6" w:rsidP="00B862FD">
      <w:pPr>
        <w:contextualSpacing/>
        <w:jc w:val="both"/>
        <w:rPr>
          <w:rFonts w:ascii="Times New Roman" w:eastAsia="Times New Roman" w:hAnsi="Times New Roman"/>
          <w:b/>
          <w:sz w:val="24"/>
          <w:szCs w:val="24"/>
          <w:lang w:eastAsia="ru-RU"/>
        </w:rPr>
      </w:pPr>
      <w:r w:rsidRPr="00867F7C">
        <w:rPr>
          <w:rFonts w:ascii="Times New Roman" w:eastAsia="Times New Roman" w:hAnsi="Times New Roman"/>
          <w:b/>
          <w:sz w:val="24"/>
          <w:szCs w:val="24"/>
          <w:lang w:eastAsia="ru-RU"/>
        </w:rPr>
        <w:lastRenderedPageBreak/>
        <w:t xml:space="preserve">Русские земли в середине XIII – XIV </w:t>
      </w:r>
      <w:proofErr w:type="gramStart"/>
      <w:r w:rsidRPr="00867F7C">
        <w:rPr>
          <w:rFonts w:ascii="Times New Roman" w:eastAsia="Times New Roman" w:hAnsi="Times New Roman"/>
          <w:b/>
          <w:sz w:val="24"/>
          <w:szCs w:val="24"/>
          <w:lang w:eastAsia="ru-RU"/>
        </w:rPr>
        <w:t>в</w:t>
      </w:r>
      <w:proofErr w:type="gramEnd"/>
      <w:r w:rsidRPr="00867F7C">
        <w:rPr>
          <w:rFonts w:ascii="Times New Roman" w:eastAsia="Times New Roman" w:hAnsi="Times New Roman"/>
          <w:b/>
          <w:sz w:val="24"/>
          <w:szCs w:val="24"/>
          <w:lang w:eastAsia="ru-RU"/>
        </w:rPr>
        <w:t>.</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color w:val="000000"/>
          <w:sz w:val="24"/>
          <w:szCs w:val="24"/>
        </w:rPr>
        <w:t xml:space="preserve">Возникновение Монгольской державы. Чингисхан и его завоевания. </w:t>
      </w:r>
      <w:r w:rsidRPr="00867F7C">
        <w:rPr>
          <w:rFonts w:ascii="Times New Roman" w:hAnsi="Times New Roman"/>
          <w:sz w:val="24"/>
          <w:szCs w:val="24"/>
        </w:rPr>
        <w:t xml:space="preserve">Русские земли в составе Золотой Орды. </w:t>
      </w:r>
      <w:r w:rsidRPr="00867F7C">
        <w:rPr>
          <w:rFonts w:ascii="Times New Roman" w:hAnsi="Times New Roman"/>
          <w:color w:val="000000"/>
          <w:sz w:val="24"/>
          <w:szCs w:val="24"/>
        </w:rPr>
        <w:t xml:space="preserve">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w:t>
      </w:r>
      <w:proofErr w:type="spellStart"/>
      <w:r w:rsidRPr="00867F7C">
        <w:rPr>
          <w:rFonts w:ascii="Times New Roman" w:hAnsi="Times New Roman"/>
          <w:color w:val="000000"/>
          <w:sz w:val="24"/>
          <w:szCs w:val="24"/>
        </w:rPr>
        <w:t>Калита</w:t>
      </w:r>
      <w:proofErr w:type="spellEnd"/>
      <w:r w:rsidRPr="00867F7C">
        <w:rPr>
          <w:rFonts w:ascii="Times New Roman" w:hAnsi="Times New Roman"/>
          <w:color w:val="000000"/>
          <w:sz w:val="24"/>
          <w:szCs w:val="24"/>
        </w:rPr>
        <w:t xml:space="preserve">. Народные выступления против ордынского господства. Дмитрий Донской. Куликовская битва. Закрепление первенствующего положения московских князей. </w:t>
      </w:r>
      <w:r w:rsidRPr="00867F7C">
        <w:rPr>
          <w:rFonts w:ascii="Times New Roman" w:hAnsi="Times New Roman"/>
          <w:sz w:val="24"/>
          <w:szCs w:val="24"/>
        </w:rPr>
        <w:t xml:space="preserve">Русская православная церковь в условиях ордынского господства. Сергий Радонежский. Культурное пространство. </w:t>
      </w:r>
      <w:r w:rsidRPr="00867F7C">
        <w:rPr>
          <w:rFonts w:ascii="Times New Roman" w:hAnsi="Times New Roman"/>
          <w:color w:val="000000"/>
          <w:sz w:val="24"/>
          <w:szCs w:val="24"/>
        </w:rPr>
        <w:t>Летописание. «Слово о погибели Русской земли». «</w:t>
      </w:r>
      <w:proofErr w:type="spellStart"/>
      <w:r w:rsidRPr="00867F7C">
        <w:rPr>
          <w:rFonts w:ascii="Times New Roman" w:hAnsi="Times New Roman"/>
          <w:color w:val="000000"/>
          <w:sz w:val="24"/>
          <w:szCs w:val="24"/>
        </w:rPr>
        <w:t>Задонщина</w:t>
      </w:r>
      <w:proofErr w:type="spellEnd"/>
      <w:r w:rsidRPr="00867F7C">
        <w:rPr>
          <w:rFonts w:ascii="Times New Roman" w:hAnsi="Times New Roman"/>
          <w:color w:val="000000"/>
          <w:sz w:val="24"/>
          <w:szCs w:val="24"/>
        </w:rPr>
        <w:t xml:space="preserve">». Жития. Архитектура и живопись. Феофан Грек. Андрей Рублев. </w:t>
      </w:r>
      <w:r w:rsidRPr="00867F7C">
        <w:rPr>
          <w:rFonts w:ascii="Times New Roman" w:hAnsi="Times New Roman"/>
          <w:sz w:val="24"/>
          <w:szCs w:val="24"/>
        </w:rPr>
        <w:t xml:space="preserve">Ордынское влияние на развитие культуры и повседневную жизнь в русских землях. </w:t>
      </w:r>
    </w:p>
    <w:p w:rsidR="001E6AA6" w:rsidRPr="00867F7C" w:rsidRDefault="001E6AA6" w:rsidP="00B862FD">
      <w:pPr>
        <w:contextualSpacing/>
        <w:jc w:val="both"/>
        <w:rPr>
          <w:rFonts w:ascii="Times New Roman" w:eastAsia="Times New Roman" w:hAnsi="Times New Roman"/>
          <w:b/>
          <w:sz w:val="24"/>
          <w:szCs w:val="24"/>
          <w:lang w:eastAsia="ru-RU"/>
        </w:rPr>
      </w:pPr>
      <w:r w:rsidRPr="00867F7C">
        <w:rPr>
          <w:rFonts w:ascii="Times New Roman" w:eastAsia="Times New Roman" w:hAnsi="Times New Roman"/>
          <w:b/>
          <w:sz w:val="24"/>
          <w:szCs w:val="24"/>
          <w:lang w:eastAsia="ru-RU"/>
        </w:rPr>
        <w:t>Формирование единого Русского государства в XV веке</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Политическая карта Европы и русских земель в начале </w:t>
      </w:r>
      <w:r w:rsidRPr="00867F7C">
        <w:rPr>
          <w:rFonts w:ascii="Times New Roman" w:hAnsi="Times New Roman"/>
          <w:sz w:val="24"/>
          <w:szCs w:val="24"/>
          <w:lang w:val="en-US"/>
        </w:rPr>
        <w:t>XV</w:t>
      </w:r>
      <w:r w:rsidRPr="00867F7C">
        <w:rPr>
          <w:rFonts w:ascii="Times New Roman" w:hAnsi="Times New Roman"/>
          <w:sz w:val="24"/>
          <w:szCs w:val="24"/>
        </w:rPr>
        <w:t xml:space="preserve"> в. Борьба </w:t>
      </w:r>
      <w:proofErr w:type="gramStart"/>
      <w:r w:rsidRPr="00867F7C">
        <w:rPr>
          <w:rFonts w:ascii="Times New Roman" w:hAnsi="Times New Roman"/>
          <w:sz w:val="24"/>
          <w:szCs w:val="24"/>
        </w:rPr>
        <w:t>Литовского</w:t>
      </w:r>
      <w:proofErr w:type="gramEnd"/>
      <w:r w:rsidRPr="00867F7C">
        <w:rPr>
          <w:rFonts w:ascii="Times New Roman" w:hAnsi="Times New Roman"/>
          <w:sz w:val="24"/>
          <w:szCs w:val="24"/>
        </w:rPr>
        <w:t xml:space="preserve">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w:t>
      </w:r>
      <w:r w:rsidRPr="00867F7C">
        <w:rPr>
          <w:rFonts w:ascii="Times New Roman" w:hAnsi="Times New Roman"/>
          <w:color w:val="000000"/>
          <w:sz w:val="24"/>
          <w:szCs w:val="24"/>
        </w:rPr>
        <w:t xml:space="preserve">Междоусобная война в Московском княжестве второй четверти XV </w:t>
      </w:r>
      <w:proofErr w:type="gramStart"/>
      <w:r w:rsidRPr="00867F7C">
        <w:rPr>
          <w:rFonts w:ascii="Times New Roman" w:hAnsi="Times New Roman"/>
          <w:color w:val="000000"/>
          <w:sz w:val="24"/>
          <w:szCs w:val="24"/>
        </w:rPr>
        <w:t>в</w:t>
      </w:r>
      <w:proofErr w:type="gramEnd"/>
      <w:r w:rsidRPr="00867F7C">
        <w:rPr>
          <w:rFonts w:ascii="Times New Roman" w:hAnsi="Times New Roman"/>
          <w:color w:val="000000"/>
          <w:sz w:val="24"/>
          <w:szCs w:val="24"/>
        </w:rPr>
        <w:t xml:space="preserve">. Василий Темный. Новгород и Псков в XV </w:t>
      </w:r>
      <w:proofErr w:type="gramStart"/>
      <w:r w:rsidRPr="00867F7C">
        <w:rPr>
          <w:rFonts w:ascii="Times New Roman" w:hAnsi="Times New Roman"/>
          <w:color w:val="000000"/>
          <w:sz w:val="24"/>
          <w:szCs w:val="24"/>
        </w:rPr>
        <w:t>в</w:t>
      </w:r>
      <w:proofErr w:type="gramEnd"/>
      <w:r w:rsidRPr="00867F7C">
        <w:rPr>
          <w:rFonts w:ascii="Times New Roman" w:hAnsi="Times New Roman"/>
          <w:color w:val="000000"/>
          <w:sz w:val="24"/>
          <w:szCs w:val="24"/>
        </w:rPr>
        <w:t xml:space="preserve">. Иван III. Присоединение Новгорода и Твери. Ликвидация зависимости от Орды. Принятие общерусского Судебника. Государственные символы единого государства. </w:t>
      </w:r>
      <w:r w:rsidRPr="00867F7C">
        <w:rPr>
          <w:rFonts w:ascii="Times New Roman" w:hAnsi="Times New Roman"/>
          <w:sz w:val="24"/>
          <w:szCs w:val="24"/>
        </w:rPr>
        <w:t xml:space="preserve">Характер экономического развития русских земель. Падение Византии и установление автокефалии Русской православной церкви. </w:t>
      </w:r>
      <w:r w:rsidRPr="00867F7C">
        <w:rPr>
          <w:rFonts w:ascii="Times New Roman" w:hAnsi="Times New Roman"/>
          <w:iCs/>
          <w:sz w:val="24"/>
          <w:szCs w:val="24"/>
        </w:rPr>
        <w:t>Возникновение ересей.</w:t>
      </w:r>
      <w:r w:rsidRPr="00867F7C">
        <w:rPr>
          <w:rFonts w:ascii="Times New Roman" w:hAnsi="Times New Roman"/>
          <w:sz w:val="24"/>
          <w:szCs w:val="24"/>
        </w:rPr>
        <w:t xml:space="preserve"> Иосифляне и </w:t>
      </w:r>
      <w:proofErr w:type="spellStart"/>
      <w:r w:rsidRPr="00867F7C">
        <w:rPr>
          <w:rFonts w:ascii="Times New Roman" w:hAnsi="Times New Roman"/>
          <w:sz w:val="24"/>
          <w:szCs w:val="24"/>
        </w:rPr>
        <w:t>нестяжатели</w:t>
      </w:r>
      <w:proofErr w:type="spellEnd"/>
      <w:r w:rsidRPr="00867F7C">
        <w:rPr>
          <w:rFonts w:ascii="Times New Roman" w:hAnsi="Times New Roman"/>
          <w:sz w:val="24"/>
          <w:szCs w:val="24"/>
        </w:rPr>
        <w:t xml:space="preserve">. «Москва — Третий Рим». </w:t>
      </w:r>
      <w:r w:rsidRPr="00867F7C">
        <w:rPr>
          <w:rFonts w:ascii="Times New Roman" w:hAnsi="Times New Roman"/>
          <w:color w:val="000000"/>
          <w:sz w:val="24"/>
          <w:szCs w:val="24"/>
        </w:rPr>
        <w:t xml:space="preserve">Расширение международных связей Московского государства. Культурное пространство единого Русского государства. </w:t>
      </w:r>
      <w:r w:rsidRPr="00867F7C">
        <w:rPr>
          <w:rFonts w:ascii="Times New Roman" w:hAnsi="Times New Roman"/>
          <w:sz w:val="24"/>
          <w:szCs w:val="24"/>
        </w:rPr>
        <w:t>Повседневная жизнь.</w:t>
      </w:r>
    </w:p>
    <w:p w:rsidR="001E6AA6" w:rsidRPr="00867F7C" w:rsidRDefault="001E6AA6" w:rsidP="00B862FD">
      <w:pPr>
        <w:contextualSpacing/>
        <w:jc w:val="both"/>
        <w:rPr>
          <w:rFonts w:ascii="Times New Roman" w:hAnsi="Times New Roman"/>
          <w:b/>
          <w:sz w:val="24"/>
          <w:szCs w:val="24"/>
          <w:lang w:eastAsia="ru-RU"/>
        </w:rPr>
      </w:pPr>
      <w:r w:rsidRPr="00867F7C">
        <w:rPr>
          <w:rFonts w:ascii="Times New Roman" w:hAnsi="Times New Roman"/>
          <w:b/>
          <w:sz w:val="24"/>
          <w:szCs w:val="24"/>
          <w:lang w:eastAsia="ru-RU"/>
        </w:rPr>
        <w:t>Россия в XVI–XVII веках: от Великого княжества к Царству</w:t>
      </w:r>
    </w:p>
    <w:p w:rsidR="001E6AA6" w:rsidRPr="00867F7C" w:rsidRDefault="001E6AA6" w:rsidP="00B862FD">
      <w:pPr>
        <w:contextualSpacing/>
        <w:jc w:val="both"/>
        <w:rPr>
          <w:rFonts w:ascii="Times New Roman" w:hAnsi="Times New Roman"/>
          <w:b/>
          <w:sz w:val="24"/>
          <w:szCs w:val="24"/>
          <w:lang w:eastAsia="ru-RU"/>
        </w:rPr>
      </w:pPr>
      <w:r w:rsidRPr="00867F7C">
        <w:rPr>
          <w:rFonts w:ascii="Times New Roman" w:hAnsi="Times New Roman"/>
          <w:b/>
          <w:sz w:val="24"/>
          <w:szCs w:val="24"/>
          <w:lang w:eastAsia="ru-RU"/>
        </w:rPr>
        <w:t>Россия в XVI веке</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Социально-экономическое и политическое развитие. Иван IV Грозный. Установление царской власти </w:t>
      </w:r>
      <w:r w:rsidRPr="00867F7C">
        <w:rPr>
          <w:rFonts w:ascii="Times New Roman" w:hAnsi="Times New Roman"/>
          <w:i/>
          <w:sz w:val="24"/>
          <w:szCs w:val="24"/>
        </w:rPr>
        <w:t>и ее сакрализация в общественном сознании</w:t>
      </w:r>
      <w:r w:rsidRPr="00867F7C">
        <w:rPr>
          <w:rFonts w:ascii="Times New Roman" w:hAnsi="Times New Roman"/>
          <w:sz w:val="24"/>
          <w:szCs w:val="24"/>
        </w:rPr>
        <w:t xml:space="preserve">. Избранная рада. Реформы 1550-х гг. и их значение. Стоглавый собор. Земские соборы. Опричнина: причины, сущность, последствия. </w:t>
      </w:r>
      <w:r w:rsidRPr="00867F7C">
        <w:rPr>
          <w:rFonts w:ascii="Times New Roman" w:hAnsi="Times New Roman"/>
          <w:i/>
          <w:sz w:val="24"/>
          <w:szCs w:val="24"/>
        </w:rPr>
        <w:t>Дискуссия о характере опричнины и ее роли в истории России.</w:t>
      </w:r>
    </w:p>
    <w:p w:rsidR="001E6AA6" w:rsidRPr="00867F7C" w:rsidRDefault="001E6AA6" w:rsidP="00B862FD">
      <w:pPr>
        <w:shd w:val="clear" w:color="auto" w:fill="FFFFFF"/>
        <w:ind w:firstLine="708"/>
        <w:contextualSpacing/>
        <w:jc w:val="both"/>
        <w:rPr>
          <w:rFonts w:ascii="Times New Roman" w:hAnsi="Times New Roman"/>
          <w:sz w:val="24"/>
          <w:szCs w:val="24"/>
        </w:rPr>
      </w:pPr>
      <w:r w:rsidRPr="00867F7C">
        <w:rPr>
          <w:rFonts w:ascii="Times New Roman" w:hAnsi="Times New Roman"/>
          <w:sz w:val="24"/>
          <w:szCs w:val="24"/>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1E6AA6" w:rsidRPr="00867F7C" w:rsidRDefault="001E6AA6" w:rsidP="00B862FD">
      <w:pPr>
        <w:shd w:val="clear" w:color="auto" w:fill="FFFFFF"/>
        <w:ind w:left="708"/>
        <w:contextualSpacing/>
        <w:jc w:val="both"/>
        <w:rPr>
          <w:rFonts w:ascii="Times New Roman" w:hAnsi="Times New Roman"/>
          <w:sz w:val="24"/>
          <w:szCs w:val="24"/>
        </w:rPr>
      </w:pPr>
      <w:r w:rsidRPr="00867F7C">
        <w:rPr>
          <w:rFonts w:ascii="Times New Roman" w:hAnsi="Times New Roman"/>
          <w:sz w:val="24"/>
          <w:szCs w:val="24"/>
        </w:rPr>
        <w:t>Россия в конце XVI </w:t>
      </w:r>
      <w:proofErr w:type="gramStart"/>
      <w:r w:rsidRPr="00867F7C">
        <w:rPr>
          <w:rFonts w:ascii="Times New Roman" w:hAnsi="Times New Roman"/>
          <w:sz w:val="24"/>
          <w:szCs w:val="24"/>
        </w:rPr>
        <w:t>в</w:t>
      </w:r>
      <w:proofErr w:type="gramEnd"/>
      <w:r w:rsidRPr="00867F7C">
        <w:rPr>
          <w:rFonts w:ascii="Times New Roman" w:hAnsi="Times New Roman"/>
          <w:sz w:val="24"/>
          <w:szCs w:val="24"/>
        </w:rPr>
        <w:t>. Царь Федор Иванович. Учреждение патриаршества. Дальнейшее закрепощение крестьян.</w:t>
      </w:r>
    </w:p>
    <w:p w:rsidR="001E6AA6" w:rsidRPr="00867F7C" w:rsidRDefault="001E6AA6" w:rsidP="00B862FD">
      <w:pPr>
        <w:contextualSpacing/>
        <w:jc w:val="both"/>
        <w:rPr>
          <w:rFonts w:ascii="Times New Roman" w:hAnsi="Times New Roman"/>
          <w:i/>
          <w:sz w:val="24"/>
          <w:szCs w:val="24"/>
        </w:rPr>
      </w:pPr>
      <w:r w:rsidRPr="00867F7C">
        <w:rPr>
          <w:rFonts w:ascii="Times New Roman" w:hAnsi="Times New Roman"/>
          <w:sz w:val="24"/>
          <w:szCs w:val="24"/>
        </w:rPr>
        <w:t xml:space="preserve">Культура Московской Руси в XVI в. </w:t>
      </w:r>
      <w:r w:rsidRPr="00867F7C">
        <w:rPr>
          <w:rFonts w:ascii="Times New Roman" w:hAnsi="Times New Roman"/>
          <w:i/>
          <w:iCs/>
          <w:sz w:val="24"/>
          <w:szCs w:val="24"/>
        </w:rPr>
        <w:t>Устное народное творчество.</w:t>
      </w:r>
      <w:r w:rsidRPr="00867F7C">
        <w:rPr>
          <w:rFonts w:ascii="Times New Roman" w:hAnsi="Times New Roman"/>
          <w:sz w:val="24"/>
          <w:szCs w:val="24"/>
        </w:rPr>
        <w:t xml:space="preserve"> Начало книгопечатания (И. Федоров) и его влияние на общество. Публицистика. </w:t>
      </w:r>
      <w:r w:rsidRPr="00867F7C">
        <w:rPr>
          <w:rFonts w:ascii="Times New Roman" w:hAnsi="Times New Roman"/>
          <w:i/>
          <w:iCs/>
          <w:sz w:val="24"/>
          <w:szCs w:val="24"/>
        </w:rPr>
        <w:t>Исторические повести.</w:t>
      </w:r>
      <w:r w:rsidRPr="00867F7C">
        <w:rPr>
          <w:rFonts w:ascii="Times New Roman" w:hAnsi="Times New Roman"/>
          <w:sz w:val="24"/>
          <w:szCs w:val="24"/>
        </w:rPr>
        <w:t xml:space="preserve"> Зодчество (шатровые храмы). Живопись (Дионисий). «Домострой»: патриархальные традиции в быте и нравах.</w:t>
      </w:r>
      <w:r w:rsidRPr="00867F7C">
        <w:rPr>
          <w:rFonts w:ascii="Times New Roman" w:hAnsi="Times New Roman"/>
          <w:i/>
          <w:sz w:val="24"/>
          <w:szCs w:val="24"/>
        </w:rPr>
        <w:t xml:space="preserve"> </w:t>
      </w:r>
    </w:p>
    <w:p w:rsidR="001E6AA6" w:rsidRPr="00867F7C" w:rsidRDefault="001E6AA6" w:rsidP="00B862FD">
      <w:pPr>
        <w:contextualSpacing/>
        <w:jc w:val="both"/>
        <w:rPr>
          <w:rFonts w:ascii="Times New Roman" w:eastAsia="Times New Roman" w:hAnsi="Times New Roman"/>
          <w:b/>
          <w:sz w:val="24"/>
          <w:szCs w:val="24"/>
          <w:lang w:eastAsia="ru-RU"/>
        </w:rPr>
      </w:pPr>
      <w:r w:rsidRPr="00867F7C">
        <w:rPr>
          <w:rFonts w:ascii="Times New Roman" w:eastAsia="Times New Roman" w:hAnsi="Times New Roman"/>
          <w:b/>
          <w:sz w:val="24"/>
          <w:szCs w:val="24"/>
          <w:lang w:eastAsia="ru-RU"/>
        </w:rPr>
        <w:t>Смута в России</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Смутное время начала XVII </w:t>
      </w:r>
      <w:proofErr w:type="gramStart"/>
      <w:r w:rsidRPr="00867F7C">
        <w:rPr>
          <w:rFonts w:ascii="Times New Roman" w:hAnsi="Times New Roman"/>
          <w:sz w:val="24"/>
          <w:szCs w:val="24"/>
        </w:rPr>
        <w:t>в</w:t>
      </w:r>
      <w:proofErr w:type="gramEnd"/>
      <w:r w:rsidRPr="00867F7C">
        <w:rPr>
          <w:rFonts w:ascii="Times New Roman" w:hAnsi="Times New Roman"/>
          <w:sz w:val="24"/>
          <w:szCs w:val="24"/>
        </w:rPr>
        <w:t xml:space="preserve">.,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w:t>
      </w:r>
      <w:r w:rsidRPr="00867F7C">
        <w:rPr>
          <w:rFonts w:ascii="Times New Roman" w:hAnsi="Times New Roman"/>
          <w:sz w:val="24"/>
          <w:szCs w:val="24"/>
        </w:rPr>
        <w:lastRenderedPageBreak/>
        <w:t>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1E6AA6" w:rsidRPr="00867F7C" w:rsidRDefault="001E6AA6" w:rsidP="00B862FD">
      <w:pPr>
        <w:contextualSpacing/>
        <w:jc w:val="both"/>
        <w:rPr>
          <w:rFonts w:ascii="Times New Roman" w:eastAsia="Times New Roman" w:hAnsi="Times New Roman"/>
          <w:b/>
          <w:sz w:val="24"/>
          <w:szCs w:val="24"/>
          <w:lang w:eastAsia="ru-RU"/>
        </w:rPr>
      </w:pPr>
      <w:r w:rsidRPr="00867F7C">
        <w:rPr>
          <w:rFonts w:ascii="Times New Roman" w:eastAsia="Times New Roman" w:hAnsi="Times New Roman"/>
          <w:b/>
          <w:sz w:val="24"/>
          <w:szCs w:val="24"/>
          <w:lang w:eastAsia="ru-RU"/>
        </w:rPr>
        <w:t>Россия в XVII веке</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Территория и хозяйство России в первой половине </w:t>
      </w:r>
      <w:r w:rsidRPr="00867F7C">
        <w:rPr>
          <w:rFonts w:ascii="Times New Roman" w:hAnsi="Times New Roman"/>
          <w:sz w:val="24"/>
          <w:szCs w:val="24"/>
          <w:lang w:val="en-US"/>
        </w:rPr>
        <w:t>XVII</w:t>
      </w:r>
      <w:r w:rsidRPr="00867F7C">
        <w:rPr>
          <w:rFonts w:ascii="Times New Roman" w:hAnsi="Times New Roman"/>
          <w:sz w:val="24"/>
          <w:szCs w:val="24"/>
        </w:rPr>
        <w:t xml:space="preserve">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Россия в конце </w:t>
      </w:r>
      <w:r w:rsidRPr="00867F7C">
        <w:rPr>
          <w:rFonts w:ascii="Times New Roman" w:hAnsi="Times New Roman"/>
          <w:sz w:val="24"/>
          <w:szCs w:val="24"/>
          <w:lang w:val="en-US"/>
        </w:rPr>
        <w:t>XVII</w:t>
      </w:r>
      <w:r w:rsidRPr="00867F7C">
        <w:rPr>
          <w:rFonts w:ascii="Times New Roman" w:hAnsi="Times New Roman"/>
          <w:sz w:val="24"/>
          <w:szCs w:val="24"/>
        </w:rPr>
        <w:t xml:space="preserve"> </w:t>
      </w:r>
      <w:proofErr w:type="gramStart"/>
      <w:r w:rsidRPr="00867F7C">
        <w:rPr>
          <w:rFonts w:ascii="Times New Roman" w:hAnsi="Times New Roman"/>
          <w:sz w:val="24"/>
          <w:szCs w:val="24"/>
        </w:rPr>
        <w:t>в</w:t>
      </w:r>
      <w:proofErr w:type="gramEnd"/>
      <w:r w:rsidRPr="00867F7C">
        <w:rPr>
          <w:rFonts w:ascii="Times New Roman" w:hAnsi="Times New Roman"/>
          <w:sz w:val="24"/>
          <w:szCs w:val="24"/>
        </w:rPr>
        <w:t xml:space="preserve">.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Основные направления внешней политики России во второй половине </w:t>
      </w:r>
      <w:r w:rsidRPr="00867F7C">
        <w:rPr>
          <w:rFonts w:ascii="Times New Roman" w:hAnsi="Times New Roman"/>
          <w:sz w:val="24"/>
          <w:szCs w:val="24"/>
          <w:lang w:val="en-US"/>
        </w:rPr>
        <w:t>XVII</w:t>
      </w:r>
      <w:r w:rsidRPr="00867F7C">
        <w:rPr>
          <w:rFonts w:ascii="Times New Roman" w:hAnsi="Times New Roman"/>
          <w:sz w:val="24"/>
          <w:szCs w:val="24"/>
        </w:rPr>
        <w:t xml:space="preserve"> </w:t>
      </w:r>
      <w:proofErr w:type="gramStart"/>
      <w:r w:rsidRPr="00867F7C">
        <w:rPr>
          <w:rFonts w:ascii="Times New Roman" w:hAnsi="Times New Roman"/>
          <w:sz w:val="24"/>
          <w:szCs w:val="24"/>
        </w:rPr>
        <w:t>в</w:t>
      </w:r>
      <w:proofErr w:type="gramEnd"/>
      <w:r w:rsidRPr="00867F7C">
        <w:rPr>
          <w:rFonts w:ascii="Times New Roman" w:hAnsi="Times New Roman"/>
          <w:sz w:val="24"/>
          <w:szCs w:val="24"/>
        </w:rPr>
        <w:t>. Освободительная война 1648–1654 гг. под руковод</w:t>
      </w:r>
      <w:r w:rsidRPr="00867F7C">
        <w:rPr>
          <w:rFonts w:ascii="Times New Roman" w:hAnsi="Times New Roman"/>
          <w:sz w:val="24"/>
          <w:szCs w:val="24"/>
        </w:rPr>
        <w:softHyphen/>
        <w:t xml:space="preserve">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w:t>
      </w:r>
      <w:r w:rsidRPr="00867F7C">
        <w:rPr>
          <w:rFonts w:ascii="Times New Roman" w:hAnsi="Times New Roman"/>
          <w:sz w:val="24"/>
          <w:szCs w:val="24"/>
          <w:lang w:val="en-US"/>
        </w:rPr>
        <w:t>XVII</w:t>
      </w:r>
      <w:r w:rsidRPr="00867F7C">
        <w:rPr>
          <w:rFonts w:ascii="Times New Roman" w:hAnsi="Times New Roman"/>
          <w:sz w:val="24"/>
          <w:szCs w:val="24"/>
        </w:rPr>
        <w:t xml:space="preserve"> в. Завершение присоединения Сибири.</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Культура России в </w:t>
      </w:r>
      <w:r w:rsidRPr="00867F7C">
        <w:rPr>
          <w:rFonts w:ascii="Times New Roman" w:hAnsi="Times New Roman"/>
          <w:sz w:val="24"/>
          <w:szCs w:val="24"/>
          <w:lang w:val="en-US"/>
        </w:rPr>
        <w:t>X</w:t>
      </w:r>
      <w:r w:rsidRPr="00867F7C">
        <w:rPr>
          <w:rFonts w:ascii="Times New Roman" w:hAnsi="Times New Roman"/>
          <w:sz w:val="24"/>
          <w:szCs w:val="24"/>
        </w:rPr>
        <w:t>V</w:t>
      </w:r>
      <w:r w:rsidRPr="00867F7C">
        <w:rPr>
          <w:rFonts w:ascii="Times New Roman" w:hAnsi="Times New Roman"/>
          <w:sz w:val="24"/>
          <w:szCs w:val="24"/>
          <w:lang w:val="en-US"/>
        </w:rPr>
        <w:t>II</w:t>
      </w:r>
      <w:r w:rsidRPr="00867F7C">
        <w:rPr>
          <w:rFonts w:ascii="Times New Roman" w:hAnsi="Times New Roman"/>
          <w:sz w:val="24"/>
          <w:szCs w:val="24"/>
        </w:rPr>
        <w:t xml:space="preserve"> в. Обмирщение культуры. </w:t>
      </w:r>
      <w:r w:rsidRPr="00867F7C">
        <w:rPr>
          <w:rFonts w:ascii="Times New Roman" w:hAnsi="Times New Roman"/>
          <w:iCs/>
          <w:sz w:val="24"/>
          <w:szCs w:val="24"/>
        </w:rPr>
        <w:t>Быт и нравы допетровской Руси.</w:t>
      </w:r>
      <w:r w:rsidRPr="00867F7C">
        <w:rPr>
          <w:rFonts w:ascii="Times New Roman" w:hAnsi="Times New Roman"/>
          <w:sz w:val="24"/>
          <w:szCs w:val="24"/>
        </w:rPr>
        <w:t xml:space="preserve"> </w:t>
      </w:r>
      <w:r w:rsidRPr="00867F7C">
        <w:rPr>
          <w:rFonts w:ascii="Times New Roman" w:hAnsi="Times New Roman"/>
          <w:iCs/>
          <w:sz w:val="24"/>
          <w:szCs w:val="24"/>
        </w:rPr>
        <w:t>Расширение культурных связей с Западной Европой.</w:t>
      </w:r>
      <w:r w:rsidRPr="00867F7C">
        <w:rPr>
          <w:rFonts w:ascii="Times New Roman" w:hAnsi="Times New Roman"/>
          <w:sz w:val="24"/>
          <w:szCs w:val="24"/>
        </w:rPr>
        <w:t xml:space="preserve"> Славяно-греко-латинская академия. Русские землепроходцы. </w:t>
      </w:r>
      <w:r w:rsidRPr="00867F7C">
        <w:rPr>
          <w:rFonts w:ascii="Times New Roman" w:hAnsi="Times New Roman"/>
          <w:iCs/>
          <w:sz w:val="24"/>
          <w:szCs w:val="24"/>
        </w:rPr>
        <w:t>Последние летописи.</w:t>
      </w:r>
      <w:r w:rsidRPr="00867F7C">
        <w:rPr>
          <w:rFonts w:ascii="Times New Roman" w:hAnsi="Times New Roman"/>
          <w:sz w:val="24"/>
          <w:szCs w:val="24"/>
        </w:rPr>
        <w:t xml:space="preserve"> Новые жанры в литературе. «Дивное узорочье» в зодчестве </w:t>
      </w:r>
      <w:r w:rsidRPr="00867F7C">
        <w:rPr>
          <w:rFonts w:ascii="Times New Roman" w:hAnsi="Times New Roman"/>
          <w:sz w:val="24"/>
          <w:szCs w:val="24"/>
          <w:lang w:val="en-US"/>
        </w:rPr>
        <w:t>XVII</w:t>
      </w:r>
      <w:r w:rsidRPr="00867F7C">
        <w:rPr>
          <w:rFonts w:ascii="Times New Roman" w:hAnsi="Times New Roman"/>
          <w:sz w:val="24"/>
          <w:szCs w:val="24"/>
        </w:rPr>
        <w:t xml:space="preserve"> в. Московское барокко. Симон Ушаков. Парсуна.</w:t>
      </w:r>
    </w:p>
    <w:p w:rsidR="001E6AA6" w:rsidRPr="00867F7C" w:rsidRDefault="001E6AA6" w:rsidP="00B862FD">
      <w:pPr>
        <w:contextualSpacing/>
        <w:jc w:val="both"/>
        <w:rPr>
          <w:rFonts w:ascii="Times New Roman" w:eastAsia="Times New Roman" w:hAnsi="Times New Roman"/>
          <w:b/>
          <w:kern w:val="36"/>
          <w:sz w:val="24"/>
          <w:szCs w:val="24"/>
          <w:lang w:eastAsia="ru-RU"/>
        </w:rPr>
      </w:pPr>
      <w:r w:rsidRPr="00867F7C">
        <w:rPr>
          <w:rFonts w:ascii="Times New Roman" w:eastAsia="Times New Roman" w:hAnsi="Times New Roman"/>
          <w:b/>
          <w:kern w:val="36"/>
          <w:sz w:val="24"/>
          <w:szCs w:val="24"/>
          <w:lang w:eastAsia="ru-RU"/>
        </w:rPr>
        <w:t>Россия в конце XVII – XVIII веке: от Царства к Империи</w:t>
      </w:r>
    </w:p>
    <w:p w:rsidR="001E6AA6" w:rsidRPr="00867F7C" w:rsidRDefault="001E6AA6" w:rsidP="00B862FD">
      <w:pPr>
        <w:contextualSpacing/>
        <w:jc w:val="both"/>
        <w:rPr>
          <w:rFonts w:ascii="Times New Roman" w:eastAsia="Times New Roman" w:hAnsi="Times New Roman"/>
          <w:b/>
          <w:sz w:val="24"/>
          <w:szCs w:val="24"/>
          <w:lang w:eastAsia="ru-RU"/>
        </w:rPr>
      </w:pPr>
      <w:r w:rsidRPr="00867F7C">
        <w:rPr>
          <w:rFonts w:ascii="Times New Roman" w:eastAsia="Times New Roman" w:hAnsi="Times New Roman"/>
          <w:b/>
          <w:sz w:val="24"/>
          <w:szCs w:val="24"/>
          <w:lang w:eastAsia="ru-RU"/>
        </w:rPr>
        <w:t>Россия в эпоху преобразований Петра I</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bCs/>
          <w:sz w:val="24"/>
          <w:szCs w:val="24"/>
        </w:rPr>
        <w:t xml:space="preserve">Предпосылки петровских реформ. Особенности абсолютизма в Европе и России. </w:t>
      </w:r>
      <w:r w:rsidRPr="00867F7C">
        <w:rPr>
          <w:rFonts w:ascii="Times New Roman" w:hAnsi="Times New Roman"/>
          <w:sz w:val="24"/>
          <w:szCs w:val="24"/>
        </w:rPr>
        <w:t>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w:t>
      </w:r>
      <w:proofErr w:type="gramStart"/>
      <w:r w:rsidRPr="00867F7C">
        <w:rPr>
          <w:rFonts w:ascii="Times New Roman" w:hAnsi="Times New Roman"/>
          <w:sz w:val="24"/>
          <w:szCs w:val="24"/>
        </w:rPr>
        <w:t>в</w:t>
      </w:r>
      <w:proofErr w:type="gramEnd"/>
      <w:r w:rsidRPr="00867F7C">
        <w:rPr>
          <w:rFonts w:ascii="Times New Roman" w:hAnsi="Times New Roman"/>
          <w:sz w:val="24"/>
          <w:szCs w:val="24"/>
        </w:rPr>
        <w:t>. Внешняя политика России в первой четверти XVIII в. Северная война: причины, основные события, итоги. Провозглашение России империей.</w:t>
      </w:r>
      <w:r w:rsidRPr="00867F7C">
        <w:rPr>
          <w:rFonts w:ascii="Times New Roman" w:hAnsi="Times New Roman"/>
          <w:bCs/>
          <w:sz w:val="24"/>
          <w:szCs w:val="24"/>
        </w:rPr>
        <w:t xml:space="preserve"> </w:t>
      </w:r>
      <w:r w:rsidRPr="00867F7C">
        <w:rPr>
          <w:rFonts w:ascii="Times New Roman" w:hAnsi="Times New Roman"/>
          <w:sz w:val="24"/>
          <w:szCs w:val="24"/>
        </w:rPr>
        <w:t>Культура и нравы петровской эпохи. Итоги, последствия и значение петровских преобразований. Образ Петра I в русской истории и культуре.</w:t>
      </w:r>
    </w:p>
    <w:p w:rsidR="001E6AA6" w:rsidRPr="00867F7C" w:rsidRDefault="001E6AA6" w:rsidP="00B862FD">
      <w:pPr>
        <w:contextualSpacing/>
        <w:jc w:val="both"/>
        <w:rPr>
          <w:rFonts w:ascii="Times New Roman" w:eastAsia="Times New Roman" w:hAnsi="Times New Roman"/>
          <w:b/>
          <w:sz w:val="24"/>
          <w:szCs w:val="24"/>
          <w:lang w:eastAsia="ru-RU"/>
        </w:rPr>
      </w:pPr>
      <w:r w:rsidRPr="00867F7C">
        <w:rPr>
          <w:rFonts w:ascii="Times New Roman" w:eastAsia="Times New Roman" w:hAnsi="Times New Roman"/>
          <w:b/>
          <w:sz w:val="24"/>
          <w:szCs w:val="24"/>
          <w:lang w:eastAsia="ru-RU"/>
        </w:rPr>
        <w:t>После Петра Великого: эпоха «дворцовых переворотов»</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bCs/>
          <w:sz w:val="24"/>
          <w:szCs w:val="24"/>
        </w:rPr>
        <w:t xml:space="preserve">Изменение места и роли России в Европе. Дворцовые перевороты: причины, сущность, последствия. Фаворитизм. </w:t>
      </w:r>
      <w:r w:rsidRPr="00867F7C">
        <w:rPr>
          <w:rFonts w:ascii="Times New Roman" w:hAnsi="Times New Roman"/>
          <w:spacing w:val="-1"/>
          <w:sz w:val="24"/>
          <w:szCs w:val="24"/>
        </w:rPr>
        <w:t xml:space="preserve">Усиление роли гвардии. </w:t>
      </w:r>
      <w:r w:rsidRPr="00867F7C">
        <w:rPr>
          <w:rFonts w:ascii="Times New Roman" w:hAnsi="Times New Roman"/>
          <w:iCs/>
          <w:spacing w:val="2"/>
          <w:sz w:val="24"/>
          <w:szCs w:val="24"/>
        </w:rPr>
        <w:t xml:space="preserve">Внутренняя и внешняя политика в </w:t>
      </w:r>
      <w:r w:rsidRPr="00867F7C">
        <w:rPr>
          <w:rFonts w:ascii="Times New Roman" w:hAnsi="Times New Roman"/>
          <w:bCs/>
          <w:sz w:val="24"/>
          <w:szCs w:val="24"/>
        </w:rPr>
        <w:t>1725–1762 гг.</w:t>
      </w:r>
      <w:r w:rsidRPr="00867F7C">
        <w:rPr>
          <w:rFonts w:ascii="Times New Roman" w:hAnsi="Times New Roman"/>
          <w:i/>
          <w:iCs/>
          <w:spacing w:val="2"/>
          <w:sz w:val="24"/>
          <w:szCs w:val="24"/>
        </w:rPr>
        <w:t xml:space="preserve"> </w:t>
      </w:r>
      <w:r w:rsidRPr="00867F7C">
        <w:rPr>
          <w:rFonts w:ascii="Times New Roman" w:hAnsi="Times New Roman"/>
          <w:sz w:val="24"/>
          <w:szCs w:val="24"/>
        </w:rPr>
        <w:t>Расширение привилегий дворян</w:t>
      </w:r>
      <w:r w:rsidRPr="00867F7C">
        <w:rPr>
          <w:rFonts w:ascii="Times New Roman" w:hAnsi="Times New Roman"/>
          <w:spacing w:val="-4"/>
          <w:sz w:val="24"/>
          <w:szCs w:val="24"/>
        </w:rPr>
        <w:t xml:space="preserve">ства. </w:t>
      </w:r>
      <w:r w:rsidRPr="00867F7C">
        <w:rPr>
          <w:rFonts w:ascii="Times New Roman" w:hAnsi="Times New Roman"/>
          <w:spacing w:val="-1"/>
          <w:sz w:val="24"/>
          <w:szCs w:val="24"/>
        </w:rPr>
        <w:t xml:space="preserve">Манифест о вольности дворянства. </w:t>
      </w:r>
      <w:r w:rsidRPr="00867F7C">
        <w:rPr>
          <w:rFonts w:ascii="Times New Roman" w:hAnsi="Times New Roman"/>
          <w:sz w:val="24"/>
          <w:szCs w:val="24"/>
        </w:rPr>
        <w:t xml:space="preserve">Экономическая и </w:t>
      </w:r>
      <w:r w:rsidRPr="00867F7C">
        <w:rPr>
          <w:rFonts w:ascii="Times New Roman" w:hAnsi="Times New Roman"/>
          <w:sz w:val="24"/>
          <w:szCs w:val="24"/>
        </w:rPr>
        <w:lastRenderedPageBreak/>
        <w:t xml:space="preserve">финансовая политика. </w:t>
      </w:r>
      <w:r w:rsidRPr="00867F7C">
        <w:rPr>
          <w:rFonts w:ascii="Times New Roman" w:hAnsi="Times New Roman"/>
          <w:iCs/>
          <w:spacing w:val="5"/>
          <w:sz w:val="24"/>
          <w:szCs w:val="24"/>
        </w:rPr>
        <w:t>Национальная и религиозная политика. Внешняя политика</w:t>
      </w:r>
      <w:r w:rsidRPr="00867F7C">
        <w:rPr>
          <w:rFonts w:ascii="Times New Roman" w:hAnsi="Times New Roman"/>
          <w:iCs/>
          <w:spacing w:val="2"/>
          <w:sz w:val="24"/>
          <w:szCs w:val="24"/>
        </w:rPr>
        <w:t xml:space="preserve"> в </w:t>
      </w:r>
      <w:r w:rsidRPr="00867F7C">
        <w:rPr>
          <w:rFonts w:ascii="Times New Roman" w:hAnsi="Times New Roman"/>
          <w:bCs/>
          <w:sz w:val="24"/>
          <w:szCs w:val="24"/>
        </w:rPr>
        <w:t>1725–1762 гг.</w:t>
      </w:r>
      <w:r w:rsidRPr="00867F7C">
        <w:rPr>
          <w:rFonts w:ascii="Times New Roman" w:hAnsi="Times New Roman"/>
          <w:i/>
          <w:iCs/>
          <w:spacing w:val="5"/>
          <w:sz w:val="24"/>
          <w:szCs w:val="24"/>
        </w:rPr>
        <w:t xml:space="preserve"> </w:t>
      </w:r>
      <w:r w:rsidRPr="00867F7C">
        <w:rPr>
          <w:rFonts w:ascii="Times New Roman" w:hAnsi="Times New Roman"/>
          <w:sz w:val="24"/>
          <w:szCs w:val="24"/>
        </w:rPr>
        <w:t xml:space="preserve">Россия в Семилетней войне 1756–1762 гг. </w:t>
      </w:r>
    </w:p>
    <w:p w:rsidR="001E6AA6" w:rsidRPr="00867F7C" w:rsidRDefault="001E6AA6" w:rsidP="00B862FD">
      <w:pPr>
        <w:contextualSpacing/>
        <w:jc w:val="both"/>
        <w:rPr>
          <w:rFonts w:ascii="Times New Roman" w:eastAsia="Times New Roman" w:hAnsi="Times New Roman"/>
          <w:b/>
          <w:sz w:val="24"/>
          <w:szCs w:val="24"/>
          <w:lang w:eastAsia="ru-RU"/>
        </w:rPr>
      </w:pPr>
      <w:r w:rsidRPr="00867F7C">
        <w:rPr>
          <w:rFonts w:ascii="Times New Roman" w:eastAsia="Times New Roman" w:hAnsi="Times New Roman"/>
          <w:b/>
          <w:sz w:val="24"/>
          <w:szCs w:val="24"/>
          <w:lang w:eastAsia="ru-RU"/>
        </w:rPr>
        <w:t xml:space="preserve">Россия в 1760–1790-е. Правление Екатерины II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w:t>
      </w:r>
      <w:r w:rsidRPr="00867F7C">
        <w:rPr>
          <w:rFonts w:ascii="Times New Roman" w:hAnsi="Times New Roman"/>
          <w:iCs/>
          <w:sz w:val="24"/>
          <w:szCs w:val="24"/>
        </w:rPr>
        <w:t>Предпринимательство.</w:t>
      </w:r>
      <w:r w:rsidRPr="00867F7C">
        <w:rPr>
          <w:rFonts w:ascii="Times New Roman" w:hAnsi="Times New Roman"/>
          <w:sz w:val="24"/>
          <w:szCs w:val="24"/>
        </w:rPr>
        <w:t xml:space="preserve"> </w:t>
      </w:r>
      <w:r w:rsidRPr="00867F7C">
        <w:rPr>
          <w:rFonts w:ascii="Times New Roman" w:hAnsi="Times New Roman"/>
          <w:iCs/>
          <w:sz w:val="24"/>
          <w:szCs w:val="24"/>
        </w:rPr>
        <w:t>Рост помещичьего землевладения.</w:t>
      </w:r>
      <w:r w:rsidRPr="00867F7C">
        <w:rPr>
          <w:rFonts w:ascii="Times New Roman" w:hAnsi="Times New Roman"/>
          <w:sz w:val="24"/>
          <w:szCs w:val="24"/>
        </w:rPr>
        <w:t xml:space="preserve">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w:t>
      </w:r>
      <w:proofErr w:type="spellStart"/>
      <w:r w:rsidRPr="00867F7C">
        <w:rPr>
          <w:rFonts w:ascii="Times New Roman" w:hAnsi="Times New Roman"/>
          <w:sz w:val="24"/>
          <w:szCs w:val="24"/>
        </w:rPr>
        <w:t>Посполитой</w:t>
      </w:r>
      <w:proofErr w:type="spellEnd"/>
      <w:r w:rsidRPr="00867F7C">
        <w:rPr>
          <w:rFonts w:ascii="Times New Roman" w:hAnsi="Times New Roman"/>
          <w:sz w:val="24"/>
          <w:szCs w:val="24"/>
        </w:rPr>
        <w:t>. Россия и Великая французская революция. Русское военное искусство.</w:t>
      </w:r>
    </w:p>
    <w:p w:rsidR="001E6AA6" w:rsidRPr="00867F7C" w:rsidRDefault="001E6AA6" w:rsidP="00B862FD">
      <w:pPr>
        <w:contextualSpacing/>
        <w:jc w:val="both"/>
        <w:rPr>
          <w:rFonts w:ascii="Times New Roman" w:eastAsia="Times New Roman" w:hAnsi="Times New Roman"/>
          <w:b/>
          <w:sz w:val="24"/>
          <w:szCs w:val="24"/>
          <w:lang w:eastAsia="ru-RU"/>
        </w:rPr>
      </w:pPr>
      <w:r w:rsidRPr="00867F7C">
        <w:rPr>
          <w:rFonts w:ascii="Times New Roman" w:eastAsia="Times New Roman" w:hAnsi="Times New Roman"/>
          <w:b/>
          <w:sz w:val="24"/>
          <w:szCs w:val="24"/>
          <w:lang w:eastAsia="ru-RU"/>
        </w:rPr>
        <w:t>Россия при Павле I</w:t>
      </w:r>
    </w:p>
    <w:p w:rsidR="001E6AA6" w:rsidRPr="00867F7C" w:rsidRDefault="001E6AA6" w:rsidP="00B862FD">
      <w:pPr>
        <w:ind w:firstLine="708"/>
        <w:contextualSpacing/>
        <w:jc w:val="both"/>
        <w:rPr>
          <w:rFonts w:ascii="Times New Roman" w:hAnsi="Times New Roman"/>
          <w:iCs/>
          <w:color w:val="000000"/>
          <w:sz w:val="24"/>
          <w:szCs w:val="24"/>
        </w:rPr>
      </w:pPr>
      <w:r w:rsidRPr="00867F7C">
        <w:rPr>
          <w:rFonts w:ascii="Times New Roman" w:hAnsi="Times New Roman"/>
          <w:color w:val="000000"/>
          <w:sz w:val="24"/>
          <w:szCs w:val="24"/>
        </w:rPr>
        <w:t xml:space="preserve">Изменение порядка </w:t>
      </w:r>
      <w:r w:rsidRPr="00867F7C">
        <w:rPr>
          <w:rFonts w:ascii="Times New Roman" w:hAnsi="Times New Roman"/>
          <w:color w:val="000000"/>
          <w:spacing w:val="-1"/>
          <w:sz w:val="24"/>
          <w:szCs w:val="24"/>
        </w:rPr>
        <w:t xml:space="preserve">престолонаследия. </w:t>
      </w:r>
      <w:r w:rsidRPr="00867F7C">
        <w:rPr>
          <w:rFonts w:ascii="Times New Roman" w:hAnsi="Times New Roman"/>
          <w:color w:val="000000"/>
          <w:sz w:val="24"/>
          <w:szCs w:val="24"/>
        </w:rPr>
        <w:t xml:space="preserve">Ограничение дворянских привилегий. </w:t>
      </w:r>
      <w:r w:rsidRPr="00867F7C">
        <w:rPr>
          <w:rFonts w:ascii="Times New Roman" w:hAnsi="Times New Roman"/>
          <w:color w:val="000000"/>
          <w:spacing w:val="-1"/>
          <w:sz w:val="24"/>
          <w:szCs w:val="24"/>
        </w:rPr>
        <w:t>Ставка на мелкопоместное дворянство. Полити</w:t>
      </w:r>
      <w:r w:rsidRPr="00867F7C">
        <w:rPr>
          <w:rFonts w:ascii="Times New Roman" w:hAnsi="Times New Roman"/>
          <w:color w:val="000000"/>
          <w:spacing w:val="2"/>
          <w:sz w:val="24"/>
          <w:szCs w:val="24"/>
        </w:rPr>
        <w:t xml:space="preserve">ка в отношении крестьян. Комиссия для составления законов </w:t>
      </w:r>
      <w:r w:rsidRPr="00867F7C">
        <w:rPr>
          <w:rFonts w:ascii="Times New Roman" w:hAnsi="Times New Roman"/>
          <w:color w:val="000000"/>
          <w:sz w:val="24"/>
          <w:szCs w:val="24"/>
        </w:rPr>
        <w:t xml:space="preserve">Российской империи. Репрессивная политика. </w:t>
      </w:r>
      <w:r w:rsidRPr="00867F7C">
        <w:rPr>
          <w:rFonts w:ascii="Times New Roman" w:hAnsi="Times New Roman"/>
          <w:iCs/>
          <w:color w:val="000000"/>
          <w:sz w:val="24"/>
          <w:szCs w:val="24"/>
        </w:rPr>
        <w:t>Внешняя</w:t>
      </w:r>
      <w:r w:rsidRPr="00867F7C">
        <w:rPr>
          <w:rFonts w:ascii="Times New Roman" w:hAnsi="Times New Roman"/>
          <w:i/>
          <w:iCs/>
          <w:color w:val="000000"/>
          <w:sz w:val="24"/>
          <w:szCs w:val="24"/>
        </w:rPr>
        <w:t xml:space="preserve"> </w:t>
      </w:r>
      <w:r w:rsidRPr="00867F7C">
        <w:rPr>
          <w:rFonts w:ascii="Times New Roman" w:hAnsi="Times New Roman"/>
          <w:iCs/>
          <w:color w:val="000000"/>
          <w:sz w:val="24"/>
          <w:szCs w:val="24"/>
        </w:rPr>
        <w:t xml:space="preserve">политика Павла </w:t>
      </w:r>
      <w:r w:rsidRPr="00867F7C">
        <w:rPr>
          <w:rFonts w:ascii="Times New Roman" w:hAnsi="Times New Roman"/>
          <w:iCs/>
          <w:color w:val="000000"/>
          <w:sz w:val="24"/>
          <w:szCs w:val="24"/>
          <w:lang w:val="en-US"/>
        </w:rPr>
        <w:t>I</w:t>
      </w:r>
      <w:r w:rsidRPr="00867F7C">
        <w:rPr>
          <w:rFonts w:ascii="Times New Roman" w:hAnsi="Times New Roman"/>
          <w:iCs/>
          <w:color w:val="000000"/>
          <w:sz w:val="24"/>
          <w:szCs w:val="24"/>
        </w:rPr>
        <w:t xml:space="preserve">. </w:t>
      </w:r>
      <w:r w:rsidRPr="00867F7C">
        <w:rPr>
          <w:rFonts w:ascii="Times New Roman" w:hAnsi="Times New Roman"/>
          <w:color w:val="000000"/>
          <w:sz w:val="24"/>
          <w:szCs w:val="24"/>
        </w:rPr>
        <w:t xml:space="preserve">Участие в антифранцузских коалициях. Итальянский и Швейцарский походы А.В. Суворова. Военные экспедиции Ф.Ф. Ушакова. </w:t>
      </w:r>
      <w:r w:rsidRPr="00867F7C">
        <w:rPr>
          <w:rFonts w:ascii="Times New Roman" w:hAnsi="Times New Roman"/>
          <w:iCs/>
          <w:color w:val="000000"/>
          <w:sz w:val="24"/>
          <w:szCs w:val="24"/>
        </w:rPr>
        <w:t>Заговор 11 марта 1801 г.</w:t>
      </w:r>
    </w:p>
    <w:p w:rsidR="001E6AA6" w:rsidRPr="00867F7C" w:rsidRDefault="001E6AA6" w:rsidP="00B862FD">
      <w:pPr>
        <w:contextualSpacing/>
        <w:jc w:val="both"/>
        <w:rPr>
          <w:rFonts w:ascii="Times New Roman" w:hAnsi="Times New Roman"/>
          <w:b/>
          <w:sz w:val="24"/>
          <w:szCs w:val="24"/>
          <w:lang w:eastAsia="ru-RU"/>
        </w:rPr>
      </w:pPr>
      <w:r w:rsidRPr="00867F7C">
        <w:rPr>
          <w:rFonts w:ascii="Times New Roman" w:hAnsi="Times New Roman"/>
          <w:b/>
          <w:sz w:val="24"/>
          <w:szCs w:val="24"/>
          <w:lang w:eastAsia="ru-RU"/>
        </w:rPr>
        <w:t xml:space="preserve">Культурное пространство Российской империи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iCs/>
          <w:sz w:val="24"/>
          <w:szCs w:val="24"/>
        </w:rPr>
        <w:t>Век Просвещения.</w:t>
      </w:r>
      <w:r w:rsidRPr="00867F7C">
        <w:rPr>
          <w:rFonts w:ascii="Times New Roman" w:hAnsi="Times New Roman"/>
          <w:sz w:val="24"/>
          <w:szCs w:val="24"/>
        </w:rPr>
        <w:t xml:space="preserve">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 </w:t>
      </w:r>
    </w:p>
    <w:p w:rsidR="001E6AA6" w:rsidRPr="00867F7C" w:rsidRDefault="001E6AA6" w:rsidP="00B862FD">
      <w:pPr>
        <w:contextualSpacing/>
        <w:jc w:val="both"/>
        <w:rPr>
          <w:rFonts w:ascii="Times New Roman" w:hAnsi="Times New Roman"/>
          <w:b/>
          <w:sz w:val="24"/>
          <w:szCs w:val="24"/>
          <w:lang w:eastAsia="ru-RU"/>
        </w:rPr>
      </w:pPr>
      <w:r w:rsidRPr="00867F7C">
        <w:rPr>
          <w:rFonts w:ascii="Times New Roman" w:hAnsi="Times New Roman"/>
          <w:b/>
          <w:sz w:val="24"/>
          <w:szCs w:val="24"/>
          <w:lang w:eastAsia="ru-RU"/>
        </w:rPr>
        <w:t>Российская Империя в XIX – начале XX века</w:t>
      </w:r>
    </w:p>
    <w:p w:rsidR="001E6AA6" w:rsidRPr="00867F7C" w:rsidRDefault="001E6AA6" w:rsidP="00B862FD">
      <w:pPr>
        <w:contextualSpacing/>
        <w:jc w:val="both"/>
        <w:rPr>
          <w:rFonts w:ascii="Times New Roman" w:hAnsi="Times New Roman"/>
          <w:b/>
          <w:bCs/>
          <w:sz w:val="24"/>
          <w:szCs w:val="24"/>
        </w:rPr>
      </w:pPr>
      <w:r w:rsidRPr="00867F7C">
        <w:rPr>
          <w:rFonts w:ascii="Times New Roman" w:hAnsi="Times New Roman"/>
          <w:b/>
          <w:bCs/>
          <w:sz w:val="24"/>
          <w:szCs w:val="24"/>
        </w:rPr>
        <w:t>Российская империя в первой половине XIX </w:t>
      </w:r>
      <w:proofErr w:type="gramStart"/>
      <w:r w:rsidRPr="00867F7C">
        <w:rPr>
          <w:rFonts w:ascii="Times New Roman" w:hAnsi="Times New Roman"/>
          <w:b/>
          <w:bCs/>
          <w:sz w:val="24"/>
          <w:szCs w:val="24"/>
        </w:rPr>
        <w:t>в</w:t>
      </w:r>
      <w:proofErr w:type="gramEnd"/>
      <w:r w:rsidRPr="00867F7C">
        <w:rPr>
          <w:rFonts w:ascii="Times New Roman" w:hAnsi="Times New Roman"/>
          <w:b/>
          <w:bCs/>
          <w:sz w:val="24"/>
          <w:szCs w:val="24"/>
        </w:rPr>
        <w:t xml:space="preserve">. </w:t>
      </w:r>
    </w:p>
    <w:p w:rsidR="001E6AA6" w:rsidRPr="00867F7C" w:rsidRDefault="001E6AA6" w:rsidP="00B862FD">
      <w:pPr>
        <w:shd w:val="clear" w:color="auto" w:fill="FFFFFF"/>
        <w:ind w:firstLine="708"/>
        <w:contextualSpacing/>
        <w:jc w:val="both"/>
        <w:rPr>
          <w:rFonts w:ascii="Times New Roman" w:hAnsi="Times New Roman"/>
          <w:sz w:val="24"/>
          <w:szCs w:val="24"/>
        </w:rPr>
      </w:pPr>
      <w:r w:rsidRPr="00867F7C">
        <w:rPr>
          <w:rFonts w:ascii="Times New Roman" w:hAnsi="Times New Roman"/>
          <w:sz w:val="24"/>
          <w:szCs w:val="24"/>
        </w:rPr>
        <w:t xml:space="preserve">Россия в начале </w:t>
      </w:r>
      <w:r w:rsidRPr="00867F7C">
        <w:rPr>
          <w:rFonts w:ascii="Times New Roman" w:hAnsi="Times New Roman"/>
          <w:sz w:val="24"/>
          <w:szCs w:val="24"/>
          <w:lang w:val="en-US"/>
        </w:rPr>
        <w:t>XIX</w:t>
      </w:r>
      <w:r w:rsidRPr="00867F7C">
        <w:rPr>
          <w:rFonts w:ascii="Times New Roman" w:hAnsi="Times New Roman"/>
          <w:sz w:val="24"/>
          <w:szCs w:val="24"/>
        </w:rPr>
        <w:t xml:space="preserve"> </w:t>
      </w:r>
      <w:proofErr w:type="gramStart"/>
      <w:r w:rsidRPr="00867F7C">
        <w:rPr>
          <w:rFonts w:ascii="Times New Roman" w:hAnsi="Times New Roman"/>
          <w:sz w:val="24"/>
          <w:szCs w:val="24"/>
        </w:rPr>
        <w:t>в</w:t>
      </w:r>
      <w:proofErr w:type="gramEnd"/>
      <w:r w:rsidRPr="00867F7C">
        <w:rPr>
          <w:rFonts w:ascii="Times New Roman" w:hAnsi="Times New Roman"/>
          <w:sz w:val="24"/>
          <w:szCs w:val="24"/>
        </w:rPr>
        <w:t xml:space="preserve">. </w:t>
      </w:r>
      <w:proofErr w:type="gramStart"/>
      <w:r w:rsidRPr="00867F7C">
        <w:rPr>
          <w:rFonts w:ascii="Times New Roman" w:hAnsi="Times New Roman"/>
          <w:sz w:val="24"/>
          <w:szCs w:val="24"/>
        </w:rPr>
        <w:t>Территория</w:t>
      </w:r>
      <w:proofErr w:type="gramEnd"/>
      <w:r w:rsidRPr="00867F7C">
        <w:rPr>
          <w:rFonts w:ascii="Times New Roman" w:hAnsi="Times New Roman"/>
          <w:sz w:val="24"/>
          <w:szCs w:val="24"/>
        </w:rPr>
        <w:t xml:space="preserve">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1E6AA6" w:rsidRPr="00867F7C" w:rsidRDefault="001E6AA6" w:rsidP="00B862FD">
      <w:pPr>
        <w:shd w:val="clear" w:color="auto" w:fill="FFFFFF"/>
        <w:ind w:firstLine="708"/>
        <w:contextualSpacing/>
        <w:jc w:val="both"/>
        <w:rPr>
          <w:rFonts w:ascii="Times New Roman" w:hAnsi="Times New Roman"/>
          <w:sz w:val="24"/>
          <w:szCs w:val="24"/>
        </w:rPr>
      </w:pPr>
      <w:r w:rsidRPr="00867F7C">
        <w:rPr>
          <w:rFonts w:ascii="Times New Roman" w:hAnsi="Times New Roman"/>
          <w:sz w:val="24"/>
          <w:szCs w:val="24"/>
        </w:rPr>
        <w:t xml:space="preserve">Россия в международных отношениях начала XIX в. Основные цели и направления внешней политики. Участие России в антифранцузских коалициях. </w:t>
      </w:r>
      <w:proofErr w:type="spellStart"/>
      <w:r w:rsidRPr="00867F7C">
        <w:rPr>
          <w:rFonts w:ascii="Times New Roman" w:hAnsi="Times New Roman"/>
          <w:sz w:val="24"/>
          <w:szCs w:val="24"/>
        </w:rPr>
        <w:t>Тильзитский</w:t>
      </w:r>
      <w:proofErr w:type="spellEnd"/>
      <w:r w:rsidRPr="00867F7C">
        <w:rPr>
          <w:rFonts w:ascii="Times New Roman" w:hAnsi="Times New Roman"/>
          <w:sz w:val="24"/>
          <w:szCs w:val="24"/>
        </w:rPr>
        <w:t xml:space="preserve"> мир 1807 г. и его последствия. Континентальная блокада. Присоединение к России Финляндии. </w:t>
      </w:r>
      <w:r w:rsidRPr="00867F7C">
        <w:rPr>
          <w:rFonts w:ascii="Times New Roman" w:hAnsi="Times New Roman"/>
          <w:i/>
          <w:iCs/>
          <w:sz w:val="24"/>
          <w:szCs w:val="24"/>
        </w:rPr>
        <w:t>Бухарестский мир с Турцией.</w:t>
      </w:r>
    </w:p>
    <w:p w:rsidR="001E6AA6" w:rsidRPr="00867F7C" w:rsidRDefault="001E6AA6" w:rsidP="00B862FD">
      <w:pPr>
        <w:shd w:val="clear" w:color="auto" w:fill="FFFFFF"/>
        <w:contextualSpacing/>
        <w:jc w:val="both"/>
        <w:rPr>
          <w:rFonts w:ascii="Times New Roman" w:hAnsi="Times New Roman"/>
          <w:sz w:val="24"/>
          <w:szCs w:val="24"/>
        </w:rPr>
      </w:pPr>
      <w:r w:rsidRPr="00867F7C">
        <w:rPr>
          <w:rFonts w:ascii="Times New Roman" w:hAnsi="Times New Roman"/>
          <w:sz w:val="24"/>
          <w:szCs w:val="24"/>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sidRPr="00867F7C">
        <w:rPr>
          <w:rFonts w:ascii="Times New Roman" w:hAnsi="Times New Roman"/>
          <w:i/>
          <w:iCs/>
          <w:sz w:val="24"/>
          <w:szCs w:val="24"/>
        </w:rPr>
        <w:t>Влияние Отечественной войны 1812 г. на общественную мысль и национальное самосознание. Народная память о войне 1812 г.</w:t>
      </w:r>
      <w:r w:rsidRPr="00867F7C">
        <w:rPr>
          <w:rFonts w:ascii="Times New Roman" w:hAnsi="Times New Roman"/>
          <w:sz w:val="24"/>
          <w:szCs w:val="24"/>
        </w:rPr>
        <w:t xml:space="preserve"> Заграничный поход русской армии 1813–1814 гг. Венский конгресс. Священный союз. Роль России в европейской политике в 1813–1825 гг.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1E6AA6" w:rsidRPr="00867F7C" w:rsidRDefault="001E6AA6" w:rsidP="00B862FD">
      <w:pPr>
        <w:shd w:val="clear" w:color="auto" w:fill="FFFFFF"/>
        <w:ind w:firstLine="708"/>
        <w:contextualSpacing/>
        <w:jc w:val="both"/>
        <w:rPr>
          <w:rFonts w:ascii="Times New Roman" w:hAnsi="Times New Roman"/>
          <w:sz w:val="24"/>
          <w:szCs w:val="24"/>
        </w:rPr>
      </w:pPr>
      <w:r w:rsidRPr="00867F7C">
        <w:rPr>
          <w:rFonts w:ascii="Times New Roman" w:hAnsi="Times New Roman"/>
          <w:sz w:val="24"/>
          <w:szCs w:val="24"/>
        </w:rPr>
        <w:lastRenderedPageBreak/>
        <w:t>Движение декабристов: предпосылки возникновения, идейные основы и цели, первые организации, их участники. Южное общество; «</w:t>
      </w:r>
      <w:proofErr w:type="gramStart"/>
      <w:r w:rsidRPr="00867F7C">
        <w:rPr>
          <w:rFonts w:ascii="Times New Roman" w:hAnsi="Times New Roman"/>
          <w:sz w:val="24"/>
          <w:szCs w:val="24"/>
        </w:rPr>
        <w:t>Русская</w:t>
      </w:r>
      <w:proofErr w:type="gramEnd"/>
      <w:r w:rsidRPr="00867F7C">
        <w:rPr>
          <w:rFonts w:ascii="Times New Roman" w:hAnsi="Times New Roman"/>
          <w:sz w:val="24"/>
          <w:szCs w:val="24"/>
        </w:rPr>
        <w:t xml:space="preserve">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1E6AA6" w:rsidRPr="00867F7C" w:rsidRDefault="001E6AA6" w:rsidP="00B862FD">
      <w:pPr>
        <w:shd w:val="clear" w:color="auto" w:fill="FFFFFF"/>
        <w:ind w:firstLine="708"/>
        <w:contextualSpacing/>
        <w:jc w:val="both"/>
        <w:rPr>
          <w:rFonts w:ascii="Times New Roman" w:hAnsi="Times New Roman"/>
          <w:sz w:val="24"/>
          <w:szCs w:val="24"/>
        </w:rPr>
      </w:pPr>
      <w:r w:rsidRPr="00867F7C">
        <w:rPr>
          <w:rFonts w:ascii="Times New Roman" w:hAnsi="Times New Roman"/>
          <w:sz w:val="24"/>
          <w:szCs w:val="24"/>
        </w:rPr>
        <w:t xml:space="preserve">Правление Николая I. Преобразование и укрепление роли государственного аппарата. </w:t>
      </w:r>
      <w:proofErr w:type="gramStart"/>
      <w:r w:rsidRPr="00867F7C">
        <w:rPr>
          <w:rFonts w:ascii="Times New Roman" w:hAnsi="Times New Roman"/>
          <w:sz w:val="24"/>
          <w:szCs w:val="24"/>
          <w:lang w:val="en-US"/>
        </w:rPr>
        <w:t>III</w:t>
      </w:r>
      <w:r w:rsidRPr="00867F7C">
        <w:rPr>
          <w:rFonts w:ascii="Times New Roman" w:hAnsi="Times New Roman"/>
          <w:sz w:val="24"/>
          <w:szCs w:val="24"/>
        </w:rPr>
        <w:t xml:space="preserve"> Отделение. Кодификация законов.</w:t>
      </w:r>
      <w:proofErr w:type="gramEnd"/>
      <w:r w:rsidRPr="00867F7C">
        <w:rPr>
          <w:rFonts w:ascii="Times New Roman" w:hAnsi="Times New Roman"/>
          <w:sz w:val="24"/>
          <w:szCs w:val="24"/>
        </w:rPr>
        <w:t xml:space="preserve"> Политика в области просвещения. Польское восстание 1830–1831 гг.</w:t>
      </w:r>
    </w:p>
    <w:p w:rsidR="001E6AA6" w:rsidRPr="00867F7C" w:rsidRDefault="001E6AA6" w:rsidP="00B862FD">
      <w:pPr>
        <w:shd w:val="clear" w:color="auto" w:fill="FFFFFF"/>
        <w:ind w:firstLine="708"/>
        <w:contextualSpacing/>
        <w:jc w:val="both"/>
        <w:rPr>
          <w:rFonts w:ascii="Times New Roman" w:hAnsi="Times New Roman"/>
          <w:sz w:val="24"/>
          <w:szCs w:val="24"/>
        </w:rPr>
      </w:pPr>
      <w:r w:rsidRPr="00867F7C">
        <w:rPr>
          <w:rFonts w:ascii="Times New Roman" w:hAnsi="Times New Roman"/>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w:t>
      </w:r>
      <w:proofErr w:type="spellStart"/>
      <w:r w:rsidRPr="00867F7C">
        <w:rPr>
          <w:rFonts w:ascii="Times New Roman" w:hAnsi="Times New Roman"/>
          <w:sz w:val="24"/>
          <w:szCs w:val="24"/>
        </w:rPr>
        <w:t>Канкрина</w:t>
      </w:r>
      <w:proofErr w:type="spellEnd"/>
      <w:r w:rsidRPr="00867F7C">
        <w:rPr>
          <w:rFonts w:ascii="Times New Roman" w:hAnsi="Times New Roman"/>
          <w:sz w:val="24"/>
          <w:szCs w:val="24"/>
        </w:rPr>
        <w:t>.</w:t>
      </w:r>
    </w:p>
    <w:p w:rsidR="001E6AA6" w:rsidRPr="00867F7C" w:rsidRDefault="001E6AA6" w:rsidP="00B862FD">
      <w:pPr>
        <w:shd w:val="clear" w:color="auto" w:fill="FFFFFF"/>
        <w:ind w:firstLine="708"/>
        <w:contextualSpacing/>
        <w:jc w:val="both"/>
        <w:rPr>
          <w:rFonts w:ascii="Times New Roman" w:hAnsi="Times New Roman"/>
          <w:sz w:val="24"/>
          <w:szCs w:val="24"/>
        </w:rPr>
      </w:pPr>
      <w:r w:rsidRPr="00867F7C">
        <w:rPr>
          <w:rFonts w:ascii="Times New Roman" w:hAnsi="Times New Roman"/>
          <w:sz w:val="24"/>
          <w:szCs w:val="24"/>
        </w:rPr>
        <w:t>Общественное движение в 1830–1850-е гг. Охранительное направление. Теория официальной народности (С.С. Уваров). Оппозиционная общественная мысль. П.Я. Чаадаев.</w:t>
      </w:r>
      <w:r w:rsidRPr="00867F7C">
        <w:rPr>
          <w:rFonts w:ascii="Times New Roman" w:hAnsi="Times New Roman"/>
          <w:i/>
          <w:iCs/>
          <w:sz w:val="24"/>
          <w:szCs w:val="24"/>
        </w:rPr>
        <w:t xml:space="preserve"> </w:t>
      </w:r>
      <w:r w:rsidRPr="00867F7C">
        <w:rPr>
          <w:rFonts w:ascii="Times New Roman" w:hAnsi="Times New Roman"/>
          <w:sz w:val="24"/>
          <w:szCs w:val="24"/>
        </w:rPr>
        <w:t>Славянофилы (И.С. и К.С. Аксаковы, И.В. и П.В. Киреевские, А.С. Хомяков, Ю.Ф. Самарин и др.) и западники (К.Д. </w:t>
      </w:r>
      <w:proofErr w:type="spellStart"/>
      <w:r w:rsidRPr="00867F7C">
        <w:rPr>
          <w:rFonts w:ascii="Times New Roman" w:hAnsi="Times New Roman"/>
          <w:sz w:val="24"/>
          <w:szCs w:val="24"/>
        </w:rPr>
        <w:t>Кавелин</w:t>
      </w:r>
      <w:proofErr w:type="spellEnd"/>
      <w:r w:rsidRPr="00867F7C">
        <w:rPr>
          <w:rFonts w:ascii="Times New Roman" w:hAnsi="Times New Roman"/>
          <w:sz w:val="24"/>
          <w:szCs w:val="24"/>
        </w:rPr>
        <w:t>,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1E6AA6" w:rsidRPr="00867F7C" w:rsidRDefault="001E6AA6" w:rsidP="00B862FD">
      <w:pPr>
        <w:shd w:val="clear" w:color="auto" w:fill="FFFFFF"/>
        <w:contextualSpacing/>
        <w:jc w:val="both"/>
        <w:rPr>
          <w:rFonts w:ascii="Times New Roman" w:hAnsi="Times New Roman"/>
          <w:sz w:val="24"/>
          <w:szCs w:val="24"/>
        </w:rPr>
      </w:pPr>
      <w:r w:rsidRPr="00867F7C">
        <w:rPr>
          <w:rFonts w:ascii="Times New Roman" w:hAnsi="Times New Roman"/>
          <w:sz w:val="24"/>
          <w:szCs w:val="24"/>
        </w:rPr>
        <w:t>Внешняя политика России во второй четверти XIX </w:t>
      </w:r>
      <w:proofErr w:type="gramStart"/>
      <w:r w:rsidRPr="00867F7C">
        <w:rPr>
          <w:rFonts w:ascii="Times New Roman" w:hAnsi="Times New Roman"/>
          <w:sz w:val="24"/>
          <w:szCs w:val="24"/>
        </w:rPr>
        <w:t>в</w:t>
      </w:r>
      <w:proofErr w:type="gramEnd"/>
      <w:r w:rsidRPr="00867F7C">
        <w:rPr>
          <w:rFonts w:ascii="Times New Roman" w:hAnsi="Times New Roman"/>
          <w:sz w:val="24"/>
          <w:szCs w:val="24"/>
        </w:rPr>
        <w:t xml:space="preserve">.: </w:t>
      </w:r>
      <w:proofErr w:type="gramStart"/>
      <w:r w:rsidRPr="00867F7C">
        <w:rPr>
          <w:rFonts w:ascii="Times New Roman" w:hAnsi="Times New Roman"/>
          <w:sz w:val="24"/>
          <w:szCs w:val="24"/>
        </w:rPr>
        <w:t>европейская</w:t>
      </w:r>
      <w:proofErr w:type="gramEnd"/>
      <w:r w:rsidRPr="00867F7C">
        <w:rPr>
          <w:rFonts w:ascii="Times New Roman" w:hAnsi="Times New Roman"/>
          <w:sz w:val="24"/>
          <w:szCs w:val="24"/>
        </w:rPr>
        <w:t xml:space="preserve">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1E6AA6" w:rsidRPr="00867F7C" w:rsidRDefault="001E6AA6" w:rsidP="00B862FD">
      <w:pPr>
        <w:shd w:val="clear" w:color="auto" w:fill="FFFFFF"/>
        <w:ind w:firstLine="708"/>
        <w:contextualSpacing/>
        <w:jc w:val="both"/>
        <w:rPr>
          <w:rFonts w:ascii="Times New Roman" w:hAnsi="Times New Roman"/>
          <w:i/>
          <w:iCs/>
          <w:sz w:val="24"/>
          <w:szCs w:val="24"/>
        </w:rPr>
      </w:pPr>
      <w:r w:rsidRPr="00867F7C">
        <w:rPr>
          <w:rFonts w:ascii="Times New Roman" w:hAnsi="Times New Roman"/>
          <w:sz w:val="24"/>
          <w:szCs w:val="24"/>
        </w:rPr>
        <w:t xml:space="preserve">Культура России в первой половине XIX в. Развитие науки и техники (Н.И. Лобачевский, Н.И. Пирогов, Н.Н. Зинин, Б.С. Якоби и др.). </w:t>
      </w:r>
      <w:r w:rsidRPr="00867F7C">
        <w:rPr>
          <w:rFonts w:ascii="Times New Roman" w:hAnsi="Times New Roman"/>
          <w:i/>
          <w:iCs/>
          <w:sz w:val="24"/>
          <w:szCs w:val="24"/>
        </w:rPr>
        <w:t>Географические экспедиции, их участники.</w:t>
      </w:r>
      <w:r w:rsidRPr="00867F7C">
        <w:rPr>
          <w:rFonts w:ascii="Times New Roman" w:hAnsi="Times New Roman"/>
          <w:sz w:val="24"/>
          <w:szCs w:val="24"/>
        </w:rPr>
        <w:t xml:space="preserve"> Открытие Антарктиды русскими мореплавателями. Образование: расширение сети школ и университетов. </w:t>
      </w:r>
      <w:r w:rsidRPr="00867F7C">
        <w:rPr>
          <w:rFonts w:ascii="Times New Roman" w:hAnsi="Times New Roman"/>
          <w:i/>
          <w:iCs/>
          <w:sz w:val="24"/>
          <w:szCs w:val="24"/>
        </w:rPr>
        <w:t>Национальные корни отечественной культуры и западные влияния.</w:t>
      </w:r>
      <w:r w:rsidRPr="00867F7C">
        <w:rPr>
          <w:rFonts w:ascii="Times New Roman" w:hAnsi="Times New Roman"/>
          <w:sz w:val="24"/>
          <w:szCs w:val="24"/>
        </w:rPr>
        <w:t xml:space="preserve">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w:t>
      </w:r>
      <w:proofErr w:type="gramStart"/>
      <w:r w:rsidRPr="00867F7C">
        <w:rPr>
          <w:rFonts w:ascii="Times New Roman" w:hAnsi="Times New Roman"/>
          <w:sz w:val="24"/>
          <w:szCs w:val="24"/>
        </w:rPr>
        <w:t>Живопись: стили (классицизм, романтизм, реализм), жанры, художники (К.П. Брюллов, О.А. Кипренский, В.А. Тропинин и др.).</w:t>
      </w:r>
      <w:proofErr w:type="gramEnd"/>
      <w:r w:rsidRPr="00867F7C">
        <w:rPr>
          <w:rFonts w:ascii="Times New Roman" w:hAnsi="Times New Roman"/>
          <w:sz w:val="24"/>
          <w:szCs w:val="24"/>
        </w:rPr>
        <w:t xml:space="preserve"> Архитектура: стили, зодчие и их произведения. </w:t>
      </w:r>
      <w:r w:rsidRPr="00867F7C">
        <w:rPr>
          <w:rFonts w:ascii="Times New Roman" w:hAnsi="Times New Roman"/>
          <w:i/>
          <w:iCs/>
          <w:sz w:val="24"/>
          <w:szCs w:val="24"/>
        </w:rPr>
        <w:t>Вклад российской культуры первой половины XIX </w:t>
      </w:r>
      <w:proofErr w:type="gramStart"/>
      <w:r w:rsidRPr="00867F7C">
        <w:rPr>
          <w:rFonts w:ascii="Times New Roman" w:hAnsi="Times New Roman"/>
          <w:i/>
          <w:iCs/>
          <w:sz w:val="24"/>
          <w:szCs w:val="24"/>
        </w:rPr>
        <w:t>в</w:t>
      </w:r>
      <w:proofErr w:type="gramEnd"/>
      <w:r w:rsidRPr="00867F7C">
        <w:rPr>
          <w:rFonts w:ascii="Times New Roman" w:hAnsi="Times New Roman"/>
          <w:i/>
          <w:iCs/>
          <w:sz w:val="24"/>
          <w:szCs w:val="24"/>
        </w:rPr>
        <w:t xml:space="preserve">. </w:t>
      </w:r>
      <w:proofErr w:type="gramStart"/>
      <w:r w:rsidRPr="00867F7C">
        <w:rPr>
          <w:rFonts w:ascii="Times New Roman" w:hAnsi="Times New Roman"/>
          <w:i/>
          <w:iCs/>
          <w:sz w:val="24"/>
          <w:szCs w:val="24"/>
        </w:rPr>
        <w:t>в</w:t>
      </w:r>
      <w:proofErr w:type="gramEnd"/>
      <w:r w:rsidRPr="00867F7C">
        <w:rPr>
          <w:rFonts w:ascii="Times New Roman" w:hAnsi="Times New Roman"/>
          <w:i/>
          <w:iCs/>
          <w:sz w:val="24"/>
          <w:szCs w:val="24"/>
        </w:rPr>
        <w:t xml:space="preserve"> мировую культуру.</w:t>
      </w:r>
    </w:p>
    <w:p w:rsidR="001E6AA6" w:rsidRPr="00867F7C" w:rsidRDefault="001E6AA6" w:rsidP="00B862FD">
      <w:pPr>
        <w:contextualSpacing/>
        <w:jc w:val="both"/>
        <w:rPr>
          <w:rFonts w:ascii="Times New Roman" w:hAnsi="Times New Roman"/>
          <w:b/>
          <w:bCs/>
          <w:sz w:val="24"/>
          <w:szCs w:val="24"/>
        </w:rPr>
      </w:pPr>
      <w:r w:rsidRPr="00867F7C">
        <w:rPr>
          <w:rFonts w:ascii="Times New Roman" w:hAnsi="Times New Roman"/>
          <w:b/>
          <w:bCs/>
          <w:sz w:val="24"/>
          <w:szCs w:val="24"/>
        </w:rPr>
        <w:t>Российская империя во второй половине XIX </w:t>
      </w:r>
      <w:proofErr w:type="gramStart"/>
      <w:r w:rsidRPr="00867F7C">
        <w:rPr>
          <w:rFonts w:ascii="Times New Roman" w:hAnsi="Times New Roman"/>
          <w:b/>
          <w:bCs/>
          <w:sz w:val="24"/>
          <w:szCs w:val="24"/>
        </w:rPr>
        <w:t>в</w:t>
      </w:r>
      <w:proofErr w:type="gramEnd"/>
      <w:r w:rsidRPr="00867F7C">
        <w:rPr>
          <w:rFonts w:ascii="Times New Roman" w:hAnsi="Times New Roman"/>
          <w:b/>
          <w:bCs/>
          <w:sz w:val="24"/>
          <w:szCs w:val="24"/>
        </w:rPr>
        <w:t xml:space="preserve">. </w:t>
      </w:r>
    </w:p>
    <w:p w:rsidR="001E6AA6" w:rsidRPr="00867F7C" w:rsidRDefault="001E6AA6" w:rsidP="00B862FD">
      <w:pPr>
        <w:shd w:val="clear" w:color="auto" w:fill="FFFFFF"/>
        <w:ind w:firstLine="708"/>
        <w:contextualSpacing/>
        <w:jc w:val="both"/>
        <w:rPr>
          <w:rFonts w:ascii="Times New Roman" w:hAnsi="Times New Roman"/>
          <w:spacing w:val="-4"/>
          <w:sz w:val="24"/>
          <w:szCs w:val="24"/>
        </w:rPr>
      </w:pPr>
      <w:r w:rsidRPr="00867F7C">
        <w:rPr>
          <w:rFonts w:ascii="Times New Roman" w:hAnsi="Times New Roman"/>
          <w:spacing w:val="-4"/>
          <w:sz w:val="24"/>
          <w:szCs w:val="24"/>
        </w:rP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1E6AA6" w:rsidRPr="00867F7C" w:rsidRDefault="001E6AA6" w:rsidP="00B862FD">
      <w:pPr>
        <w:shd w:val="clear" w:color="auto" w:fill="FFFFFF"/>
        <w:ind w:firstLine="708"/>
        <w:contextualSpacing/>
        <w:jc w:val="both"/>
        <w:rPr>
          <w:rFonts w:ascii="Times New Roman" w:hAnsi="Times New Roman"/>
          <w:sz w:val="24"/>
          <w:szCs w:val="24"/>
        </w:rPr>
      </w:pPr>
      <w:r w:rsidRPr="00867F7C">
        <w:rPr>
          <w:rFonts w:ascii="Times New Roman" w:hAnsi="Times New Roman"/>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1E6AA6" w:rsidRPr="00867F7C" w:rsidRDefault="001E6AA6" w:rsidP="00B862FD">
      <w:pPr>
        <w:shd w:val="clear" w:color="auto" w:fill="FFFFFF"/>
        <w:ind w:firstLine="708"/>
        <w:contextualSpacing/>
        <w:jc w:val="both"/>
        <w:rPr>
          <w:rFonts w:ascii="Times New Roman" w:hAnsi="Times New Roman"/>
          <w:sz w:val="24"/>
          <w:szCs w:val="24"/>
        </w:rPr>
      </w:pPr>
      <w:r w:rsidRPr="00867F7C">
        <w:rPr>
          <w:rFonts w:ascii="Times New Roman" w:hAnsi="Times New Roman"/>
          <w:sz w:val="24"/>
          <w:szCs w:val="24"/>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w:t>
      </w:r>
      <w:r w:rsidRPr="00867F7C">
        <w:rPr>
          <w:rFonts w:ascii="Times New Roman" w:hAnsi="Times New Roman"/>
          <w:sz w:val="24"/>
          <w:szCs w:val="24"/>
        </w:rPr>
        <w:lastRenderedPageBreak/>
        <w:t xml:space="preserve">мысли. Народническое движение: идеология (М.А. Бакунин, П.Л. Лавров, П.Н. Ткачев), организации, тактика. «Хождение в народ». Кризис революционного народничества. </w:t>
      </w:r>
      <w:r w:rsidRPr="00867F7C">
        <w:rPr>
          <w:rFonts w:ascii="Times New Roman" w:hAnsi="Times New Roman"/>
          <w:i/>
          <w:iCs/>
          <w:sz w:val="24"/>
          <w:szCs w:val="24"/>
        </w:rPr>
        <w:t>Начало рабочего движения.</w:t>
      </w:r>
      <w:r w:rsidRPr="00867F7C">
        <w:rPr>
          <w:rFonts w:ascii="Times New Roman" w:hAnsi="Times New Roman"/>
          <w:sz w:val="24"/>
          <w:szCs w:val="24"/>
        </w:rPr>
        <w:t xml:space="preserve"> «Освобождение труда». Распространение идей марксизма. Зарождение российской социал-демократии. </w:t>
      </w:r>
    </w:p>
    <w:p w:rsidR="001E6AA6" w:rsidRPr="00867F7C" w:rsidRDefault="001E6AA6" w:rsidP="00B862FD">
      <w:pPr>
        <w:shd w:val="clear" w:color="auto" w:fill="FFFFFF"/>
        <w:ind w:firstLine="708"/>
        <w:contextualSpacing/>
        <w:jc w:val="both"/>
        <w:rPr>
          <w:rFonts w:ascii="Times New Roman" w:hAnsi="Times New Roman"/>
          <w:sz w:val="24"/>
          <w:szCs w:val="24"/>
        </w:rPr>
      </w:pPr>
      <w:r w:rsidRPr="00867F7C">
        <w:rPr>
          <w:rFonts w:ascii="Times New Roman" w:hAnsi="Times New Roman"/>
          <w:sz w:val="24"/>
          <w:szCs w:val="24"/>
        </w:rPr>
        <w:t xml:space="preserve">Внутренняя политика самодержавия в конце 1870-х – 1890-е гг. Кризис самодержавия на рубеже 70–80-х гг. </w:t>
      </w:r>
      <w:r w:rsidRPr="00867F7C">
        <w:rPr>
          <w:rFonts w:ascii="Times New Roman" w:hAnsi="Times New Roman"/>
          <w:sz w:val="24"/>
          <w:szCs w:val="24"/>
          <w:lang w:val="en-US"/>
        </w:rPr>
        <w:t>XIX</w:t>
      </w:r>
      <w:r w:rsidRPr="00867F7C">
        <w:rPr>
          <w:rFonts w:ascii="Times New Roman" w:hAnsi="Times New Roman"/>
          <w:sz w:val="24"/>
          <w:szCs w:val="24"/>
        </w:rPr>
        <w:t xml:space="preserve"> в. Политический террор. Политика лавирования. Начало царствования Александра </w:t>
      </w:r>
      <w:r w:rsidRPr="00867F7C">
        <w:rPr>
          <w:rFonts w:ascii="Times New Roman" w:hAnsi="Times New Roman"/>
          <w:bCs/>
          <w:sz w:val="24"/>
          <w:szCs w:val="24"/>
        </w:rPr>
        <w:t>III.</w:t>
      </w:r>
      <w:r w:rsidRPr="00867F7C">
        <w:rPr>
          <w:rFonts w:ascii="Times New Roman" w:hAnsi="Times New Roman"/>
          <w:b/>
          <w:bCs/>
          <w:sz w:val="24"/>
          <w:szCs w:val="24"/>
        </w:rPr>
        <w:t xml:space="preserve"> </w:t>
      </w:r>
      <w:r w:rsidRPr="00867F7C">
        <w:rPr>
          <w:rFonts w:ascii="Times New Roman" w:hAnsi="Times New Roman"/>
          <w:sz w:val="24"/>
          <w:szCs w:val="24"/>
        </w:rPr>
        <w:t xml:space="preserve">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w:t>
      </w:r>
      <w:proofErr w:type="gramStart"/>
      <w:r w:rsidRPr="00867F7C">
        <w:rPr>
          <w:rFonts w:ascii="Times New Roman" w:hAnsi="Times New Roman"/>
          <w:sz w:val="24"/>
          <w:szCs w:val="24"/>
        </w:rPr>
        <w:t>Экономические и финансовые реформы (Н.X.</w:t>
      </w:r>
      <w:proofErr w:type="gramEnd"/>
      <w:r w:rsidRPr="00867F7C">
        <w:rPr>
          <w:rFonts w:ascii="Times New Roman" w:hAnsi="Times New Roman"/>
          <w:sz w:val="24"/>
          <w:szCs w:val="24"/>
        </w:rPr>
        <w:t> </w:t>
      </w:r>
      <w:proofErr w:type="spellStart"/>
      <w:proofErr w:type="gramStart"/>
      <w:r w:rsidRPr="00867F7C">
        <w:rPr>
          <w:rFonts w:ascii="Times New Roman" w:hAnsi="Times New Roman"/>
          <w:sz w:val="24"/>
          <w:szCs w:val="24"/>
        </w:rPr>
        <w:t>Бунге</w:t>
      </w:r>
      <w:proofErr w:type="spellEnd"/>
      <w:r w:rsidRPr="00867F7C">
        <w:rPr>
          <w:rFonts w:ascii="Times New Roman" w:hAnsi="Times New Roman"/>
          <w:sz w:val="24"/>
          <w:szCs w:val="24"/>
        </w:rPr>
        <w:t>, С.Ю. Витте).</w:t>
      </w:r>
      <w:proofErr w:type="gramEnd"/>
      <w:r w:rsidRPr="00867F7C">
        <w:rPr>
          <w:rFonts w:ascii="Times New Roman" w:hAnsi="Times New Roman"/>
          <w:sz w:val="24"/>
          <w:szCs w:val="24"/>
        </w:rPr>
        <w:t xml:space="preserve"> Разработка рабочего законодательства. Национальная политика.</w:t>
      </w:r>
    </w:p>
    <w:p w:rsidR="001E6AA6" w:rsidRPr="00867F7C" w:rsidRDefault="001E6AA6" w:rsidP="00B862FD">
      <w:pPr>
        <w:shd w:val="clear" w:color="auto" w:fill="FFFFFF"/>
        <w:ind w:firstLine="708"/>
        <w:contextualSpacing/>
        <w:jc w:val="both"/>
        <w:rPr>
          <w:rFonts w:ascii="Times New Roman" w:hAnsi="Times New Roman"/>
          <w:sz w:val="24"/>
          <w:szCs w:val="24"/>
        </w:rPr>
      </w:pPr>
      <w:proofErr w:type="gramStart"/>
      <w:r w:rsidRPr="00867F7C">
        <w:rPr>
          <w:rFonts w:ascii="Times New Roman" w:hAnsi="Times New Roman"/>
          <w:sz w:val="24"/>
          <w:szCs w:val="24"/>
        </w:rPr>
        <w:t>Внешняя политика России во второй половине XIX в. Европейская политика.</w:t>
      </w:r>
      <w:proofErr w:type="gramEnd"/>
      <w:r w:rsidRPr="00867F7C">
        <w:rPr>
          <w:rFonts w:ascii="Times New Roman" w:hAnsi="Times New Roman"/>
          <w:sz w:val="24"/>
          <w:szCs w:val="24"/>
        </w:rPr>
        <w:t xml:space="preserve">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w:t>
      </w:r>
      <w:r w:rsidRPr="00867F7C">
        <w:rPr>
          <w:rFonts w:ascii="Times New Roman" w:hAnsi="Times New Roman"/>
          <w:i/>
          <w:iCs/>
          <w:sz w:val="24"/>
          <w:szCs w:val="24"/>
        </w:rPr>
        <w:t xml:space="preserve">Россия в международных отношениях конца XIX в. </w:t>
      </w:r>
      <w:r w:rsidRPr="00867F7C">
        <w:rPr>
          <w:rFonts w:ascii="Times New Roman" w:hAnsi="Times New Roman"/>
          <w:sz w:val="24"/>
          <w:szCs w:val="24"/>
        </w:rPr>
        <w:t>Сближение России и Франции в 1890-х гг.</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sidRPr="00867F7C">
        <w:rPr>
          <w:rFonts w:ascii="Times New Roman" w:hAnsi="Times New Roman"/>
          <w:i/>
          <w:iCs/>
          <w:sz w:val="24"/>
          <w:szCs w:val="24"/>
        </w:rPr>
        <w:t>Расширение издательского дела.</w:t>
      </w:r>
      <w:r w:rsidRPr="00867F7C">
        <w:rPr>
          <w:rFonts w:ascii="Times New Roman" w:hAnsi="Times New Roman"/>
          <w:sz w:val="24"/>
          <w:szCs w:val="24"/>
        </w:rPr>
        <w:t xml:space="preserve">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sidRPr="00867F7C">
        <w:rPr>
          <w:rFonts w:ascii="Times New Roman" w:hAnsi="Times New Roman"/>
          <w:i/>
          <w:iCs/>
          <w:sz w:val="24"/>
          <w:szCs w:val="24"/>
        </w:rPr>
        <w:t>Место российской культуры в мировой культуре XIX </w:t>
      </w:r>
      <w:proofErr w:type="gramStart"/>
      <w:r w:rsidRPr="00867F7C">
        <w:rPr>
          <w:rFonts w:ascii="Times New Roman" w:hAnsi="Times New Roman"/>
          <w:i/>
          <w:iCs/>
          <w:sz w:val="24"/>
          <w:szCs w:val="24"/>
        </w:rPr>
        <w:t>в</w:t>
      </w:r>
      <w:proofErr w:type="gramEnd"/>
      <w:r w:rsidRPr="00867F7C">
        <w:rPr>
          <w:rFonts w:ascii="Times New Roman" w:hAnsi="Times New Roman"/>
          <w:i/>
          <w:iCs/>
          <w:sz w:val="24"/>
          <w:szCs w:val="24"/>
        </w:rPr>
        <w:t>.</w:t>
      </w:r>
    </w:p>
    <w:p w:rsidR="001E6AA6" w:rsidRPr="00867F7C" w:rsidRDefault="001E6AA6" w:rsidP="00B862FD">
      <w:pPr>
        <w:contextualSpacing/>
        <w:jc w:val="both"/>
        <w:rPr>
          <w:rFonts w:ascii="Times New Roman" w:hAnsi="Times New Roman"/>
          <w:b/>
          <w:bCs/>
          <w:sz w:val="24"/>
          <w:szCs w:val="24"/>
        </w:rPr>
      </w:pPr>
      <w:r w:rsidRPr="00867F7C">
        <w:rPr>
          <w:rFonts w:ascii="Times New Roman" w:hAnsi="Times New Roman"/>
          <w:b/>
          <w:bCs/>
          <w:sz w:val="24"/>
          <w:szCs w:val="24"/>
        </w:rPr>
        <w:t>Российская империя в начале XX </w:t>
      </w:r>
      <w:proofErr w:type="gramStart"/>
      <w:r w:rsidRPr="00867F7C">
        <w:rPr>
          <w:rFonts w:ascii="Times New Roman" w:hAnsi="Times New Roman"/>
          <w:b/>
          <w:bCs/>
          <w:sz w:val="24"/>
          <w:szCs w:val="24"/>
        </w:rPr>
        <w:t>в</w:t>
      </w:r>
      <w:proofErr w:type="gramEnd"/>
      <w:r w:rsidRPr="00867F7C">
        <w:rPr>
          <w:rFonts w:ascii="Times New Roman" w:hAnsi="Times New Roman"/>
          <w:b/>
          <w:bCs/>
          <w:sz w:val="24"/>
          <w:szCs w:val="24"/>
        </w:rPr>
        <w:t xml:space="preserve">. </w:t>
      </w:r>
    </w:p>
    <w:p w:rsidR="001E6AA6" w:rsidRPr="00867F7C" w:rsidRDefault="001E6AA6" w:rsidP="00B862FD">
      <w:pPr>
        <w:shd w:val="clear" w:color="auto" w:fill="FFFFFF"/>
        <w:ind w:firstLine="708"/>
        <w:contextualSpacing/>
        <w:jc w:val="both"/>
        <w:rPr>
          <w:rFonts w:ascii="Times New Roman" w:hAnsi="Times New Roman"/>
          <w:sz w:val="24"/>
          <w:szCs w:val="24"/>
        </w:rPr>
      </w:pPr>
      <w:r w:rsidRPr="00867F7C">
        <w:rPr>
          <w:rFonts w:ascii="Times New Roman" w:hAnsi="Times New Roman"/>
          <w:sz w:val="24"/>
          <w:szCs w:val="24"/>
        </w:rPr>
        <w:t xml:space="preserve">Особенности промышленного и аграрного развития России на рубеже XIX–XX вв. </w:t>
      </w:r>
      <w:r w:rsidRPr="00867F7C">
        <w:rPr>
          <w:rFonts w:ascii="Times New Roman" w:hAnsi="Times New Roman"/>
          <w:i/>
          <w:iCs/>
          <w:sz w:val="24"/>
          <w:szCs w:val="24"/>
        </w:rPr>
        <w:t>Политика модернизации «сверху».</w:t>
      </w:r>
      <w:r w:rsidRPr="00867F7C">
        <w:rPr>
          <w:rFonts w:ascii="Times New Roman" w:hAnsi="Times New Roman"/>
          <w:sz w:val="24"/>
          <w:szCs w:val="24"/>
        </w:rPr>
        <w:t xml:space="preserve"> С.Ю. Витте. Государственный капитализм. Формирование монополий. Иностранный капитал в России. </w:t>
      </w:r>
      <w:r w:rsidRPr="00867F7C">
        <w:rPr>
          <w:rFonts w:ascii="Times New Roman" w:hAnsi="Times New Roman"/>
          <w:i/>
          <w:sz w:val="24"/>
          <w:szCs w:val="24"/>
        </w:rPr>
        <w:t xml:space="preserve">Дискуссия о месте России в мировой экономике начала ХХ в. </w:t>
      </w:r>
      <w:r w:rsidRPr="00867F7C">
        <w:rPr>
          <w:rFonts w:ascii="Times New Roman" w:hAnsi="Times New Roman"/>
          <w:sz w:val="24"/>
          <w:szCs w:val="24"/>
        </w:rPr>
        <w:t>Аграрный вопрос. Российское общество в начале XX </w:t>
      </w:r>
      <w:proofErr w:type="gramStart"/>
      <w:r w:rsidRPr="00867F7C">
        <w:rPr>
          <w:rFonts w:ascii="Times New Roman" w:hAnsi="Times New Roman"/>
          <w:sz w:val="24"/>
          <w:szCs w:val="24"/>
        </w:rPr>
        <w:t>в</w:t>
      </w:r>
      <w:proofErr w:type="gramEnd"/>
      <w:r w:rsidRPr="00867F7C">
        <w:rPr>
          <w:rFonts w:ascii="Times New Roman" w:hAnsi="Times New Roman"/>
          <w:sz w:val="24"/>
          <w:szCs w:val="24"/>
        </w:rPr>
        <w:t xml:space="preserve">.: </w:t>
      </w:r>
      <w:proofErr w:type="gramStart"/>
      <w:r w:rsidRPr="00867F7C">
        <w:rPr>
          <w:rFonts w:ascii="Times New Roman" w:hAnsi="Times New Roman"/>
          <w:sz w:val="24"/>
          <w:szCs w:val="24"/>
        </w:rPr>
        <w:t>социальная</w:t>
      </w:r>
      <w:proofErr w:type="gramEnd"/>
      <w:r w:rsidRPr="00867F7C">
        <w:rPr>
          <w:rFonts w:ascii="Times New Roman" w:hAnsi="Times New Roman"/>
          <w:sz w:val="24"/>
          <w:szCs w:val="24"/>
        </w:rPr>
        <w:t xml:space="preserve"> структура, положение основных групп населения.</w:t>
      </w:r>
    </w:p>
    <w:p w:rsidR="001E6AA6" w:rsidRPr="00867F7C" w:rsidRDefault="001E6AA6" w:rsidP="00B862FD">
      <w:pPr>
        <w:shd w:val="clear" w:color="auto" w:fill="FFFFFF"/>
        <w:ind w:firstLine="708"/>
        <w:contextualSpacing/>
        <w:jc w:val="both"/>
        <w:rPr>
          <w:rFonts w:ascii="Times New Roman" w:hAnsi="Times New Roman"/>
          <w:sz w:val="24"/>
          <w:szCs w:val="24"/>
        </w:rPr>
      </w:pPr>
      <w:r w:rsidRPr="00867F7C">
        <w:rPr>
          <w:rFonts w:ascii="Times New Roman" w:hAnsi="Times New Roman"/>
          <w:sz w:val="24"/>
          <w:szCs w:val="24"/>
        </w:rPr>
        <w:t>Политическое развитие России в начале XX </w:t>
      </w:r>
      <w:proofErr w:type="gramStart"/>
      <w:r w:rsidRPr="00867F7C">
        <w:rPr>
          <w:rFonts w:ascii="Times New Roman" w:hAnsi="Times New Roman"/>
          <w:sz w:val="24"/>
          <w:szCs w:val="24"/>
        </w:rPr>
        <w:t>в</w:t>
      </w:r>
      <w:proofErr w:type="gramEnd"/>
      <w:r w:rsidRPr="00867F7C">
        <w:rPr>
          <w:rFonts w:ascii="Times New Roman" w:hAnsi="Times New Roman"/>
          <w:sz w:val="24"/>
          <w:szCs w:val="24"/>
        </w:rPr>
        <w:t xml:space="preserve">. </w:t>
      </w:r>
      <w:proofErr w:type="gramStart"/>
      <w:r w:rsidRPr="00867F7C">
        <w:rPr>
          <w:rFonts w:ascii="Times New Roman" w:hAnsi="Times New Roman"/>
          <w:sz w:val="24"/>
          <w:szCs w:val="24"/>
        </w:rPr>
        <w:t>Император</w:t>
      </w:r>
      <w:proofErr w:type="gramEnd"/>
      <w:r w:rsidRPr="00867F7C">
        <w:rPr>
          <w:rFonts w:ascii="Times New Roman" w:hAnsi="Times New Roman"/>
          <w:sz w:val="24"/>
          <w:szCs w:val="24"/>
        </w:rPr>
        <w:t xml:space="preserve"> Николай II, его политические воззрения. Консервативно-охранительная политика. Необходимость преобразований. Самодержавие и общество. </w:t>
      </w:r>
    </w:p>
    <w:p w:rsidR="001E6AA6" w:rsidRPr="00867F7C" w:rsidRDefault="001E6AA6" w:rsidP="00B862FD">
      <w:pPr>
        <w:shd w:val="clear" w:color="auto" w:fill="FFFFFF"/>
        <w:ind w:firstLine="708"/>
        <w:contextualSpacing/>
        <w:jc w:val="both"/>
        <w:rPr>
          <w:rFonts w:ascii="Times New Roman" w:hAnsi="Times New Roman"/>
          <w:sz w:val="24"/>
          <w:szCs w:val="24"/>
        </w:rPr>
      </w:pPr>
      <w:r w:rsidRPr="00867F7C">
        <w:rPr>
          <w:rFonts w:ascii="Times New Roman" w:hAnsi="Times New Roman"/>
          <w:sz w:val="24"/>
          <w:szCs w:val="24"/>
        </w:rPr>
        <w:t xml:space="preserve">Русско-японская война 1904–1905 гг.: планы сторон, основные сражения. </w:t>
      </w:r>
      <w:proofErr w:type="spellStart"/>
      <w:r w:rsidRPr="00867F7C">
        <w:rPr>
          <w:rFonts w:ascii="Times New Roman" w:hAnsi="Times New Roman"/>
          <w:sz w:val="24"/>
          <w:szCs w:val="24"/>
        </w:rPr>
        <w:t>Портсмутский</w:t>
      </w:r>
      <w:proofErr w:type="spellEnd"/>
      <w:r w:rsidRPr="00867F7C">
        <w:rPr>
          <w:rFonts w:ascii="Times New Roman" w:hAnsi="Times New Roman"/>
          <w:sz w:val="24"/>
          <w:szCs w:val="24"/>
        </w:rPr>
        <w:t xml:space="preserve"> мир. Воздействие войны на общественную и политическую жизнь страны.</w:t>
      </w:r>
    </w:p>
    <w:p w:rsidR="001E6AA6" w:rsidRPr="00867F7C" w:rsidRDefault="001E6AA6" w:rsidP="00B862FD">
      <w:pPr>
        <w:shd w:val="clear" w:color="auto" w:fill="FFFFFF"/>
        <w:ind w:firstLine="708"/>
        <w:contextualSpacing/>
        <w:jc w:val="both"/>
        <w:rPr>
          <w:rFonts w:ascii="Times New Roman" w:hAnsi="Times New Roman"/>
          <w:sz w:val="24"/>
          <w:szCs w:val="24"/>
        </w:rPr>
      </w:pPr>
      <w:r w:rsidRPr="00867F7C">
        <w:rPr>
          <w:rFonts w:ascii="Times New Roman" w:hAnsi="Times New Roman"/>
          <w:sz w:val="24"/>
          <w:szCs w:val="24"/>
        </w:rPr>
        <w:t xml:space="preserve">Общественное движение в России </w:t>
      </w:r>
      <w:proofErr w:type="gramStart"/>
      <w:r w:rsidRPr="00867F7C">
        <w:rPr>
          <w:rFonts w:ascii="Times New Roman" w:hAnsi="Times New Roman"/>
          <w:sz w:val="24"/>
          <w:szCs w:val="24"/>
        </w:rPr>
        <w:t>в начале</w:t>
      </w:r>
      <w:proofErr w:type="gramEnd"/>
      <w:r w:rsidRPr="00867F7C">
        <w:rPr>
          <w:rFonts w:ascii="Times New Roman" w:hAnsi="Times New Roman"/>
          <w:sz w:val="24"/>
          <w:szCs w:val="24"/>
        </w:rPr>
        <w:t xml:space="preserve"> XX в. Либералы и консерваторы. Возникновение социалистических организаций и партий: их цели, тактика, лидеры (Г.В. Плеханов, В.М. Чернов, В.И. Ленин, Ю.О. Мартов). </w:t>
      </w:r>
      <w:r w:rsidRPr="00867F7C">
        <w:rPr>
          <w:rFonts w:ascii="Times New Roman" w:hAnsi="Times New Roman"/>
          <w:i/>
          <w:iCs/>
          <w:sz w:val="24"/>
          <w:szCs w:val="24"/>
        </w:rPr>
        <w:t>Рабочее движение.</w:t>
      </w:r>
      <w:r w:rsidRPr="00867F7C">
        <w:rPr>
          <w:rFonts w:ascii="Times New Roman" w:hAnsi="Times New Roman"/>
          <w:sz w:val="24"/>
          <w:szCs w:val="24"/>
        </w:rPr>
        <w:t xml:space="preserve"> «Полицейский социализм».</w:t>
      </w:r>
    </w:p>
    <w:p w:rsidR="001E6AA6" w:rsidRPr="00867F7C" w:rsidRDefault="001E6AA6" w:rsidP="00B862FD">
      <w:pPr>
        <w:shd w:val="clear" w:color="auto" w:fill="FFFFFF"/>
        <w:ind w:firstLine="708"/>
        <w:contextualSpacing/>
        <w:jc w:val="both"/>
        <w:rPr>
          <w:rFonts w:ascii="Times New Roman" w:hAnsi="Times New Roman"/>
          <w:sz w:val="24"/>
          <w:szCs w:val="24"/>
        </w:rPr>
      </w:pPr>
      <w:r w:rsidRPr="00867F7C">
        <w:rPr>
          <w:rFonts w:ascii="Times New Roman" w:hAnsi="Times New Roman"/>
          <w:sz w:val="24"/>
          <w:szCs w:val="24"/>
        </w:rP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w:t>
      </w:r>
      <w:proofErr w:type="spellStart"/>
      <w:r w:rsidRPr="00867F7C">
        <w:rPr>
          <w:rFonts w:ascii="Times New Roman" w:hAnsi="Times New Roman"/>
          <w:sz w:val="24"/>
          <w:szCs w:val="24"/>
        </w:rPr>
        <w:t>Гучков</w:t>
      </w:r>
      <w:proofErr w:type="spellEnd"/>
      <w:r w:rsidRPr="00867F7C">
        <w:rPr>
          <w:rFonts w:ascii="Times New Roman" w:hAnsi="Times New Roman"/>
          <w:sz w:val="24"/>
          <w:szCs w:val="24"/>
        </w:rPr>
        <w:t>,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lastRenderedPageBreak/>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1E6AA6" w:rsidRPr="00867F7C" w:rsidRDefault="001E6AA6" w:rsidP="00B862FD">
      <w:pPr>
        <w:ind w:firstLine="708"/>
        <w:contextualSpacing/>
        <w:jc w:val="both"/>
        <w:rPr>
          <w:rFonts w:ascii="Times New Roman" w:hAnsi="Times New Roman"/>
          <w:i/>
          <w:iCs/>
          <w:sz w:val="24"/>
          <w:szCs w:val="24"/>
        </w:rPr>
      </w:pPr>
      <w:r w:rsidRPr="00867F7C">
        <w:rPr>
          <w:rFonts w:ascii="Times New Roman" w:hAnsi="Times New Roman"/>
          <w:sz w:val="24"/>
          <w:szCs w:val="24"/>
        </w:rPr>
        <w:t xml:space="preserve">Культура России </w:t>
      </w:r>
      <w:proofErr w:type="gramStart"/>
      <w:r w:rsidRPr="00867F7C">
        <w:rPr>
          <w:rFonts w:ascii="Times New Roman" w:hAnsi="Times New Roman"/>
          <w:sz w:val="24"/>
          <w:szCs w:val="24"/>
        </w:rPr>
        <w:t>в начале</w:t>
      </w:r>
      <w:proofErr w:type="gramEnd"/>
      <w:r w:rsidRPr="00867F7C">
        <w:rPr>
          <w:rFonts w:ascii="Times New Roman" w:hAnsi="Times New Roman"/>
          <w:sz w:val="24"/>
          <w:szCs w:val="24"/>
        </w:rPr>
        <w:t xml:space="preserve"> XX в. Открытия российских ученых в науке и технике. </w:t>
      </w:r>
      <w:r w:rsidRPr="00867F7C">
        <w:rPr>
          <w:rFonts w:ascii="Times New Roman" w:hAnsi="Times New Roman"/>
          <w:i/>
          <w:iCs/>
          <w:sz w:val="24"/>
          <w:szCs w:val="24"/>
        </w:rPr>
        <w:t>Русская философия: поиски общественного идеала.</w:t>
      </w:r>
      <w:r w:rsidRPr="00867F7C">
        <w:rPr>
          <w:rFonts w:ascii="Times New Roman" w:hAnsi="Times New Roman"/>
          <w:sz w:val="24"/>
          <w:szCs w:val="24"/>
        </w:rPr>
        <w:t xml:space="preserve">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sidRPr="00867F7C">
        <w:rPr>
          <w:rFonts w:ascii="Times New Roman" w:hAnsi="Times New Roman"/>
          <w:i/>
          <w:iCs/>
          <w:sz w:val="24"/>
          <w:szCs w:val="24"/>
        </w:rPr>
        <w:t>Российская культура начала XX </w:t>
      </w:r>
      <w:proofErr w:type="gramStart"/>
      <w:r w:rsidRPr="00867F7C">
        <w:rPr>
          <w:rFonts w:ascii="Times New Roman" w:hAnsi="Times New Roman"/>
          <w:i/>
          <w:iCs/>
          <w:sz w:val="24"/>
          <w:szCs w:val="24"/>
        </w:rPr>
        <w:t>в</w:t>
      </w:r>
      <w:proofErr w:type="gramEnd"/>
      <w:r w:rsidRPr="00867F7C">
        <w:rPr>
          <w:rFonts w:ascii="Times New Roman" w:hAnsi="Times New Roman"/>
          <w:i/>
          <w:iCs/>
          <w:sz w:val="24"/>
          <w:szCs w:val="24"/>
        </w:rPr>
        <w:t xml:space="preserve">. — </w:t>
      </w:r>
      <w:proofErr w:type="gramStart"/>
      <w:r w:rsidRPr="00867F7C">
        <w:rPr>
          <w:rFonts w:ascii="Times New Roman" w:hAnsi="Times New Roman"/>
          <w:i/>
          <w:iCs/>
          <w:sz w:val="24"/>
          <w:szCs w:val="24"/>
        </w:rPr>
        <w:t>составная</w:t>
      </w:r>
      <w:proofErr w:type="gramEnd"/>
      <w:r w:rsidRPr="00867F7C">
        <w:rPr>
          <w:rFonts w:ascii="Times New Roman" w:hAnsi="Times New Roman"/>
          <w:i/>
          <w:iCs/>
          <w:sz w:val="24"/>
          <w:szCs w:val="24"/>
        </w:rPr>
        <w:t xml:space="preserve"> часть мировой культуры.</w:t>
      </w:r>
    </w:p>
    <w:p w:rsidR="001E6AA6" w:rsidRPr="004B2239" w:rsidRDefault="001E6AA6" w:rsidP="00B862FD">
      <w:pPr>
        <w:contextualSpacing/>
        <w:jc w:val="both"/>
        <w:rPr>
          <w:rFonts w:ascii="Times New Roman" w:hAnsi="Times New Roman"/>
          <w:sz w:val="24"/>
          <w:szCs w:val="24"/>
          <w:u w:val="single"/>
        </w:rPr>
      </w:pPr>
      <w:r w:rsidRPr="004B2239">
        <w:rPr>
          <w:rFonts w:ascii="Times New Roman" w:hAnsi="Times New Roman"/>
          <w:b/>
          <w:sz w:val="24"/>
          <w:szCs w:val="24"/>
          <w:u w:val="single"/>
        </w:rPr>
        <w:t>Математика</w:t>
      </w:r>
    </w:p>
    <w:p w:rsidR="001E6AA6" w:rsidRPr="004B2239" w:rsidRDefault="001E6AA6" w:rsidP="00B862FD">
      <w:pPr>
        <w:ind w:firstLine="708"/>
        <w:contextualSpacing/>
        <w:jc w:val="both"/>
        <w:rPr>
          <w:rFonts w:ascii="Times New Roman" w:hAnsi="Times New Roman"/>
          <w:sz w:val="24"/>
          <w:szCs w:val="24"/>
        </w:rPr>
      </w:pPr>
      <w:r w:rsidRPr="004B2239">
        <w:rPr>
          <w:rFonts w:ascii="Times New Roman" w:hAnsi="Times New Roman"/>
          <w:sz w:val="24"/>
          <w:szCs w:val="24"/>
        </w:rPr>
        <w:t>Изучение математики на базовом уровне среднего общего образования направлено на достижение следующих целей:</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 формирование представлений о математике как универсальном языке науки, средств моделирования явлений и процессов, об идеях и методах математики;</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 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а также последующего обучения в высшей школе;</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 овладение математическими знаниями и умениями,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 воспитание 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1E6AA6" w:rsidRPr="004B2239" w:rsidRDefault="001E6AA6" w:rsidP="00B862FD">
      <w:pPr>
        <w:jc w:val="both"/>
        <w:rPr>
          <w:rFonts w:ascii="Times New Roman" w:hAnsi="Times New Roman"/>
          <w:b/>
          <w:sz w:val="24"/>
          <w:szCs w:val="24"/>
        </w:rPr>
      </w:pPr>
      <w:r w:rsidRPr="004B2239">
        <w:rPr>
          <w:rFonts w:ascii="Times New Roman" w:hAnsi="Times New Roman"/>
          <w:b/>
          <w:sz w:val="24"/>
          <w:szCs w:val="24"/>
        </w:rPr>
        <w:t>Содержание образовательной программы по математике</w:t>
      </w:r>
    </w:p>
    <w:p w:rsidR="001E6AA6" w:rsidRPr="004B2239" w:rsidRDefault="001E6AA6" w:rsidP="00B862FD">
      <w:pPr>
        <w:contextualSpacing/>
        <w:jc w:val="both"/>
        <w:rPr>
          <w:rFonts w:ascii="Times New Roman" w:hAnsi="Times New Roman"/>
          <w:b/>
          <w:sz w:val="24"/>
          <w:szCs w:val="24"/>
          <w:u w:val="single"/>
        </w:rPr>
      </w:pPr>
      <w:r w:rsidRPr="004B2239">
        <w:rPr>
          <w:rFonts w:ascii="Times New Roman" w:hAnsi="Times New Roman"/>
          <w:b/>
          <w:sz w:val="24"/>
          <w:szCs w:val="24"/>
          <w:u w:val="single"/>
        </w:rPr>
        <w:t>Алгебра</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Корни и степени. Корень степени n &gt; 1 и его свойства. Степень с рациональным показателем и ее свойства. Понятие о степени с действительным показателем. Свойства  степени с действительным показателем.</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Логарифм. Логарифм числа. Основное логарифмическое тождество.</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Логарифм произведения, частного, степени; переход к новому основанию.</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Десятичный и натуральный логарифмы, число е.</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Преобразования простейших выражений, включающих арифметические операции, а также операцию возведения в степень и операцию логарифмирования.</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b/>
          <w:sz w:val="24"/>
          <w:szCs w:val="24"/>
        </w:rPr>
        <w:t>Основы тригонометрии</w:t>
      </w:r>
      <w:r w:rsidRPr="004B2239">
        <w:rPr>
          <w:rFonts w:ascii="Times New Roman" w:hAnsi="Times New Roman"/>
          <w:sz w:val="24"/>
          <w:szCs w:val="24"/>
        </w:rPr>
        <w:t xml:space="preserve">. Синус, косинус, тангенс, котангенс произвольного угла. </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Радианная мера угла. Синус, косинус, тангенс и котангенс числа. Основные тригонометрические тождества. Формулы приведения. Синус, косинус и тангенс суммы и разности двух углов.</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Синус и косинус двойного угла. Формулы половинного угла.</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 xml:space="preserve">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 </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Преобразования простейших тригонометрических выражений.</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Простейшие тригонометрические уравнения. Решения тригонометрических уравнений. Простейшие тригонометрические неравенства. Арксинус, арккосинус, арктангенс числа.</w:t>
      </w:r>
    </w:p>
    <w:p w:rsidR="001E6AA6" w:rsidRPr="004B2239" w:rsidRDefault="001E6AA6" w:rsidP="00B862FD">
      <w:pPr>
        <w:contextualSpacing/>
        <w:jc w:val="both"/>
        <w:rPr>
          <w:rFonts w:ascii="Times New Roman" w:hAnsi="Times New Roman"/>
          <w:b/>
          <w:sz w:val="24"/>
          <w:szCs w:val="24"/>
        </w:rPr>
      </w:pPr>
      <w:r w:rsidRPr="004B2239">
        <w:rPr>
          <w:rFonts w:ascii="Times New Roman" w:hAnsi="Times New Roman"/>
          <w:b/>
          <w:sz w:val="24"/>
          <w:szCs w:val="24"/>
        </w:rPr>
        <w:t>Функции</w:t>
      </w:r>
    </w:p>
    <w:p w:rsidR="001E6AA6" w:rsidRPr="004B2239" w:rsidRDefault="001E6AA6" w:rsidP="00B862FD">
      <w:pPr>
        <w:ind w:firstLine="708"/>
        <w:contextualSpacing/>
        <w:jc w:val="both"/>
        <w:rPr>
          <w:rFonts w:ascii="Times New Roman" w:hAnsi="Times New Roman"/>
          <w:sz w:val="24"/>
          <w:szCs w:val="24"/>
        </w:rPr>
      </w:pPr>
      <w:r w:rsidRPr="004B2239">
        <w:rPr>
          <w:rFonts w:ascii="Times New Roman" w:hAnsi="Times New Roman"/>
          <w:sz w:val="24"/>
          <w:szCs w:val="24"/>
        </w:rPr>
        <w:lastRenderedPageBreak/>
        <w:t xml:space="preserve">Функции. Область определения и множество значений. График функции. Построение графиков функций, заданных различными способами. Свойства функций: монотонность, четность и нечетность, периодичность, ограниченность. Промежутки возрастания и убывания, наибольшее и наименьшее значения, точки экстремума (локального максимума и минимума). Графическая интерпретация. Примеры функциональных зависимостей в реальных процессах и </w:t>
      </w:r>
      <w:proofErr w:type="spellStart"/>
      <w:r w:rsidRPr="004B2239">
        <w:rPr>
          <w:rFonts w:ascii="Times New Roman" w:hAnsi="Times New Roman"/>
          <w:sz w:val="24"/>
          <w:szCs w:val="24"/>
        </w:rPr>
        <w:t>явлениях</w:t>
      </w:r>
      <w:proofErr w:type="gramStart"/>
      <w:r w:rsidRPr="004B2239">
        <w:rPr>
          <w:rFonts w:ascii="Times New Roman" w:hAnsi="Times New Roman"/>
          <w:sz w:val="24"/>
          <w:szCs w:val="24"/>
        </w:rPr>
        <w:t>.О</w:t>
      </w:r>
      <w:proofErr w:type="gramEnd"/>
      <w:r w:rsidRPr="004B2239">
        <w:rPr>
          <w:rFonts w:ascii="Times New Roman" w:hAnsi="Times New Roman"/>
          <w:sz w:val="24"/>
          <w:szCs w:val="24"/>
        </w:rPr>
        <w:t>братная</w:t>
      </w:r>
      <w:proofErr w:type="spellEnd"/>
      <w:r w:rsidRPr="004B2239">
        <w:rPr>
          <w:rFonts w:ascii="Times New Roman" w:hAnsi="Times New Roman"/>
          <w:sz w:val="24"/>
          <w:szCs w:val="24"/>
        </w:rPr>
        <w:t xml:space="preserve"> функция. Область определения и область значений обратной функции. График обратной функции. Степенная функция с натуральным показателем, ее свойства и график. Вертикальные и горизонтальные асимптоты графиков. Графики дробно-линейных функций. Тригонометрические функции, их свойства и графики; периодичность, основной период. Показательная функция (экспонента), ее свойства и график.</w:t>
      </w:r>
    </w:p>
    <w:p w:rsidR="001E6AA6" w:rsidRPr="004B2239" w:rsidRDefault="001E6AA6" w:rsidP="00B862FD">
      <w:pPr>
        <w:ind w:firstLine="708"/>
        <w:contextualSpacing/>
        <w:jc w:val="both"/>
        <w:rPr>
          <w:rFonts w:ascii="Times New Roman" w:hAnsi="Times New Roman"/>
          <w:sz w:val="24"/>
          <w:szCs w:val="24"/>
        </w:rPr>
      </w:pPr>
      <w:r w:rsidRPr="004B2239">
        <w:rPr>
          <w:rFonts w:ascii="Times New Roman" w:hAnsi="Times New Roman"/>
          <w:sz w:val="24"/>
          <w:szCs w:val="24"/>
        </w:rPr>
        <w:t xml:space="preserve">Логарифмическая функция, ее свойства и график. 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w:t>
      </w:r>
      <w:proofErr w:type="gramStart"/>
      <w:r w:rsidRPr="004B2239">
        <w:rPr>
          <w:rFonts w:ascii="Times New Roman" w:hAnsi="Times New Roman"/>
          <w:sz w:val="24"/>
          <w:szCs w:val="24"/>
        </w:rPr>
        <w:t>у</w:t>
      </w:r>
      <w:proofErr w:type="gramEnd"/>
      <w:r w:rsidRPr="004B2239">
        <w:rPr>
          <w:rFonts w:ascii="Times New Roman" w:hAnsi="Times New Roman"/>
          <w:sz w:val="24"/>
          <w:szCs w:val="24"/>
        </w:rPr>
        <w:t xml:space="preserve"> =</w:t>
      </w:r>
      <w:proofErr w:type="gramStart"/>
      <w:r w:rsidRPr="004B2239">
        <w:rPr>
          <w:rFonts w:ascii="Times New Roman" w:hAnsi="Times New Roman"/>
          <w:sz w:val="24"/>
          <w:szCs w:val="24"/>
        </w:rPr>
        <w:t>х</w:t>
      </w:r>
      <w:proofErr w:type="gramEnd"/>
      <w:r w:rsidRPr="004B2239">
        <w:rPr>
          <w:rFonts w:ascii="Times New Roman" w:hAnsi="Times New Roman"/>
          <w:sz w:val="24"/>
          <w:szCs w:val="24"/>
        </w:rPr>
        <w:t>, растяжение и сжатие вдоль осей координат.</w:t>
      </w:r>
    </w:p>
    <w:p w:rsidR="001E6AA6" w:rsidRPr="004B2239" w:rsidRDefault="001E6AA6" w:rsidP="00B862FD">
      <w:pPr>
        <w:contextualSpacing/>
        <w:jc w:val="both"/>
        <w:rPr>
          <w:rFonts w:ascii="Times New Roman" w:hAnsi="Times New Roman"/>
          <w:b/>
          <w:sz w:val="24"/>
          <w:szCs w:val="24"/>
        </w:rPr>
      </w:pPr>
      <w:r w:rsidRPr="004B2239">
        <w:rPr>
          <w:rFonts w:ascii="Times New Roman" w:hAnsi="Times New Roman"/>
          <w:b/>
          <w:sz w:val="24"/>
          <w:szCs w:val="24"/>
        </w:rPr>
        <w:t>Начала математического анализа</w:t>
      </w:r>
    </w:p>
    <w:p w:rsidR="001E6AA6" w:rsidRPr="004B2239" w:rsidRDefault="001E6AA6" w:rsidP="00B862FD">
      <w:pPr>
        <w:ind w:firstLine="708"/>
        <w:contextualSpacing/>
        <w:jc w:val="both"/>
        <w:rPr>
          <w:rFonts w:ascii="Times New Roman" w:hAnsi="Times New Roman"/>
          <w:sz w:val="24"/>
          <w:szCs w:val="24"/>
        </w:rPr>
      </w:pPr>
      <w:r w:rsidRPr="004B2239">
        <w:rPr>
          <w:rFonts w:ascii="Times New Roman" w:hAnsi="Times New Roman"/>
          <w:sz w:val="24"/>
          <w:szCs w:val="24"/>
        </w:rPr>
        <w:t>Понятие о пределе последовательности. Существование предела монотонной  ограниченной последовательности. Длина окружности и площадь круга как пределы последовательностей. Бесконечно убывающая геометрическая прогрессия и ее сумма. Понятие о непрерывности функции.</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 xml:space="preserve">Понятие о производной функции, физический и геометрический смысл производной. Уравнение касательной к графику функции. Производные суммы, разности, произведения, частного. Производные основных  элементарных функций. Применение производной к исследованию функций и построению графиков. Производные обратной функции и композиции данной функции </w:t>
      </w:r>
      <w:proofErr w:type="gramStart"/>
      <w:r w:rsidRPr="004B2239">
        <w:rPr>
          <w:rFonts w:ascii="Times New Roman" w:hAnsi="Times New Roman"/>
          <w:sz w:val="24"/>
          <w:szCs w:val="24"/>
        </w:rPr>
        <w:t>с</w:t>
      </w:r>
      <w:proofErr w:type="gramEnd"/>
      <w:r w:rsidRPr="004B2239">
        <w:rPr>
          <w:rFonts w:ascii="Times New Roman" w:hAnsi="Times New Roman"/>
          <w:sz w:val="24"/>
          <w:szCs w:val="24"/>
        </w:rPr>
        <w:t xml:space="preserve"> линейной. Понятие об определенном интеграле как площади криволинейной трапеции. Первообразная. Формула Ньютон</w:t>
      </w:r>
      <w:proofErr w:type="gramStart"/>
      <w:r w:rsidRPr="004B2239">
        <w:rPr>
          <w:rFonts w:ascii="Times New Roman" w:hAnsi="Times New Roman"/>
          <w:sz w:val="24"/>
          <w:szCs w:val="24"/>
        </w:rPr>
        <w:t>а-</w:t>
      </w:r>
      <w:proofErr w:type="gramEnd"/>
      <w:r w:rsidRPr="004B2239">
        <w:rPr>
          <w:rFonts w:ascii="Times New Roman" w:hAnsi="Times New Roman"/>
          <w:sz w:val="24"/>
          <w:szCs w:val="24"/>
        </w:rPr>
        <w:t xml:space="preserve"> Лейбница. Примеры использования производной для нахождения наилучшего решения в прикладных, в том числе социально-экономических, задачах. Нахождение скорости для процесса, заданного формулой или графиком. Примеры применения интеграла в физике и геометрии. Вторая производная и ее физический смысл.</w:t>
      </w:r>
    </w:p>
    <w:p w:rsidR="001E6AA6" w:rsidRPr="004B2239" w:rsidRDefault="001E6AA6" w:rsidP="00B862FD">
      <w:pPr>
        <w:contextualSpacing/>
        <w:jc w:val="both"/>
        <w:rPr>
          <w:rFonts w:ascii="Times New Roman" w:hAnsi="Times New Roman"/>
          <w:b/>
          <w:sz w:val="24"/>
          <w:szCs w:val="24"/>
        </w:rPr>
      </w:pPr>
      <w:r w:rsidRPr="004B2239">
        <w:rPr>
          <w:rFonts w:ascii="Times New Roman" w:hAnsi="Times New Roman"/>
          <w:b/>
          <w:sz w:val="24"/>
          <w:szCs w:val="24"/>
        </w:rPr>
        <w:t>Уравнения и неравенства</w:t>
      </w:r>
    </w:p>
    <w:p w:rsidR="001E6AA6" w:rsidRPr="004B2239" w:rsidRDefault="001E6AA6" w:rsidP="00B862FD">
      <w:pPr>
        <w:ind w:firstLine="708"/>
        <w:contextualSpacing/>
        <w:jc w:val="both"/>
        <w:rPr>
          <w:rFonts w:ascii="Times New Roman" w:hAnsi="Times New Roman"/>
          <w:sz w:val="24"/>
          <w:szCs w:val="24"/>
        </w:rPr>
      </w:pPr>
      <w:r w:rsidRPr="004B2239">
        <w:rPr>
          <w:rFonts w:ascii="Times New Roman" w:hAnsi="Times New Roman"/>
          <w:sz w:val="24"/>
          <w:szCs w:val="24"/>
        </w:rPr>
        <w:t>Решение рациональных, показательных, логарифмических уравнений и неравенств. Решение иррациональных уравнений. Основные приемы решения систем уравнений: подстановка, алгебраическое сложение, введение новых переменных. Равносильность уравнений, неравенств, систем. Решение простейших систем уравнений с двумя неизвестными. Решение систем неравенств с одной переменной. Использование свойств и графиков функций при решении уравнений и неравенств. Метод интервалов. Изображение на координатной плоскости множества решений уравнений и неравен</w:t>
      </w:r>
      <w:proofErr w:type="gramStart"/>
      <w:r w:rsidRPr="004B2239">
        <w:rPr>
          <w:rFonts w:ascii="Times New Roman" w:hAnsi="Times New Roman"/>
          <w:sz w:val="24"/>
          <w:szCs w:val="24"/>
        </w:rPr>
        <w:t>ств с дв</w:t>
      </w:r>
      <w:proofErr w:type="gramEnd"/>
      <w:r w:rsidRPr="004B2239">
        <w:rPr>
          <w:rFonts w:ascii="Times New Roman" w:hAnsi="Times New Roman"/>
          <w:sz w:val="24"/>
          <w:szCs w:val="24"/>
        </w:rPr>
        <w:t>умя переменными и их систем. 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p>
    <w:p w:rsidR="001E6AA6" w:rsidRPr="004B2239" w:rsidRDefault="001E6AA6" w:rsidP="00B862FD">
      <w:pPr>
        <w:contextualSpacing/>
        <w:jc w:val="both"/>
        <w:rPr>
          <w:rFonts w:ascii="Times New Roman" w:hAnsi="Times New Roman"/>
          <w:b/>
          <w:sz w:val="24"/>
          <w:szCs w:val="24"/>
        </w:rPr>
      </w:pPr>
      <w:r w:rsidRPr="004B2239">
        <w:rPr>
          <w:rFonts w:ascii="Times New Roman" w:hAnsi="Times New Roman"/>
          <w:b/>
          <w:sz w:val="24"/>
          <w:szCs w:val="24"/>
        </w:rPr>
        <w:t>Элементы комбинаторики, статистики и теории вероятностей</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Табличное и графическое представление данных. Числовые характеристики рядов данных.</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 xml:space="preserve">Поочередный и одновременный выбор нескольких элементов из конечного множества. </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 xml:space="preserve">Формулы числа перестановок, сочетаний, размещений. Решение комбинаторных задач. </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Формула бинома Ньютона. Свойства биномиальных коэффициентов. Треугольник Паскаля.</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 xml:space="preserve">Элементарные и сложные события. Рассмотрение случаев и вероятность суммы </w:t>
      </w:r>
      <w:r w:rsidRPr="004B2239">
        <w:rPr>
          <w:rFonts w:ascii="Times New Roman" w:hAnsi="Times New Roman"/>
          <w:b/>
          <w:sz w:val="24"/>
          <w:szCs w:val="24"/>
        </w:rPr>
        <w:t xml:space="preserve">несовместных </w:t>
      </w:r>
      <w:r w:rsidRPr="004B2239">
        <w:rPr>
          <w:rFonts w:ascii="Times New Roman" w:hAnsi="Times New Roman"/>
          <w:sz w:val="24"/>
          <w:szCs w:val="24"/>
        </w:rPr>
        <w:t>событий, вероятность противоположного события. Понятие о независимости событий.</w:t>
      </w:r>
    </w:p>
    <w:p w:rsidR="001E6AA6" w:rsidRPr="004B2239" w:rsidRDefault="001E6AA6" w:rsidP="00B862FD">
      <w:pPr>
        <w:jc w:val="both"/>
        <w:rPr>
          <w:rFonts w:ascii="Times New Roman" w:hAnsi="Times New Roman"/>
          <w:sz w:val="24"/>
          <w:szCs w:val="24"/>
        </w:rPr>
      </w:pPr>
      <w:r w:rsidRPr="004B2239">
        <w:rPr>
          <w:rFonts w:ascii="Times New Roman" w:hAnsi="Times New Roman"/>
          <w:sz w:val="24"/>
          <w:szCs w:val="24"/>
        </w:rPr>
        <w:lastRenderedPageBreak/>
        <w:t>Вероятность и статистическая частота наступления события. Решение практических задач с применением вероятностных методов.</w:t>
      </w:r>
    </w:p>
    <w:p w:rsidR="001E6AA6" w:rsidRPr="004B2239" w:rsidRDefault="001E6AA6" w:rsidP="00B862FD">
      <w:pPr>
        <w:contextualSpacing/>
        <w:jc w:val="both"/>
        <w:rPr>
          <w:rFonts w:ascii="Times New Roman" w:hAnsi="Times New Roman"/>
          <w:b/>
          <w:sz w:val="24"/>
          <w:szCs w:val="24"/>
          <w:u w:val="single"/>
        </w:rPr>
      </w:pPr>
      <w:r w:rsidRPr="004B2239">
        <w:rPr>
          <w:rFonts w:ascii="Times New Roman" w:hAnsi="Times New Roman"/>
          <w:b/>
          <w:sz w:val="24"/>
          <w:szCs w:val="24"/>
          <w:u w:val="single"/>
        </w:rPr>
        <w:t>Геометрия</w:t>
      </w:r>
    </w:p>
    <w:p w:rsidR="00B862FD" w:rsidRPr="004B2239" w:rsidRDefault="001E6AA6" w:rsidP="00B862FD">
      <w:pPr>
        <w:ind w:firstLine="708"/>
        <w:contextualSpacing/>
        <w:jc w:val="both"/>
        <w:rPr>
          <w:rFonts w:ascii="Times New Roman" w:hAnsi="Times New Roman"/>
          <w:sz w:val="24"/>
          <w:szCs w:val="24"/>
        </w:rPr>
      </w:pPr>
      <w:r w:rsidRPr="004B2239">
        <w:rPr>
          <w:rFonts w:ascii="Times New Roman" w:hAnsi="Times New Roman"/>
          <w:sz w:val="24"/>
          <w:szCs w:val="24"/>
        </w:rPr>
        <w:t>Прямые и плоскости в пространстве. Основные понятия стереометрии (точка, прямая, плоскость, пространство).</w:t>
      </w:r>
    </w:p>
    <w:p w:rsidR="001E6AA6" w:rsidRPr="004B2239" w:rsidRDefault="001E6AA6" w:rsidP="00B862FD">
      <w:pPr>
        <w:ind w:firstLine="708"/>
        <w:contextualSpacing/>
        <w:jc w:val="both"/>
        <w:rPr>
          <w:rFonts w:ascii="Times New Roman" w:hAnsi="Times New Roman"/>
          <w:sz w:val="24"/>
          <w:szCs w:val="24"/>
        </w:rPr>
      </w:pPr>
      <w:r w:rsidRPr="004B2239">
        <w:rPr>
          <w:rFonts w:ascii="Times New Roman" w:hAnsi="Times New Roman"/>
          <w:sz w:val="24"/>
          <w:szCs w:val="24"/>
        </w:rPr>
        <w:t xml:space="preserve">Пересекающиеся, параллельные и скрещивающиеся прямые. Угол между </w:t>
      </w:r>
      <w:proofErr w:type="gramStart"/>
      <w:r w:rsidRPr="004B2239">
        <w:rPr>
          <w:rFonts w:ascii="Times New Roman" w:hAnsi="Times New Roman"/>
          <w:sz w:val="24"/>
          <w:szCs w:val="24"/>
        </w:rPr>
        <w:t>прямыми</w:t>
      </w:r>
      <w:proofErr w:type="gramEnd"/>
      <w:r w:rsidRPr="004B2239">
        <w:rPr>
          <w:rFonts w:ascii="Times New Roman" w:hAnsi="Times New Roman"/>
          <w:sz w:val="24"/>
          <w:szCs w:val="24"/>
        </w:rPr>
        <w:t xml:space="preserve"> в пространстве. Перпендикулярность </w:t>
      </w:r>
      <w:proofErr w:type="gramStart"/>
      <w:r w:rsidRPr="004B2239">
        <w:rPr>
          <w:rFonts w:ascii="Times New Roman" w:hAnsi="Times New Roman"/>
          <w:sz w:val="24"/>
          <w:szCs w:val="24"/>
        </w:rPr>
        <w:t>прямых</w:t>
      </w:r>
      <w:proofErr w:type="gramEnd"/>
      <w:r w:rsidRPr="004B2239">
        <w:rPr>
          <w:rFonts w:ascii="Times New Roman" w:hAnsi="Times New Roman"/>
          <w:sz w:val="24"/>
          <w:szCs w:val="24"/>
        </w:rPr>
        <w:t xml:space="preserve">. Параллельность и перпендикулярность прямой и плоскости, признаки и свойства. Теорема о трех перпендикулярах. Перпендикуляр и наклонная. Угол между прямой и плоскостью. Параллельность плоскостей, перпендикулярность плоскостей, признаки и свойства.  Двугранный угол, линейный угол двугранного угла. Расстояния от точки до плоскости. Расстояние </w:t>
      </w:r>
      <w:proofErr w:type="gramStart"/>
      <w:r w:rsidRPr="004B2239">
        <w:rPr>
          <w:rFonts w:ascii="Times New Roman" w:hAnsi="Times New Roman"/>
          <w:sz w:val="24"/>
          <w:szCs w:val="24"/>
        </w:rPr>
        <w:t>от</w:t>
      </w:r>
      <w:proofErr w:type="gramEnd"/>
      <w:r w:rsidRPr="004B2239">
        <w:rPr>
          <w:rFonts w:ascii="Times New Roman" w:hAnsi="Times New Roman"/>
          <w:sz w:val="24"/>
          <w:szCs w:val="24"/>
        </w:rPr>
        <w:t xml:space="preserve"> прямой до плоскости. Расстояние  между параллельными плоскостями. Расстояние между </w:t>
      </w:r>
      <w:proofErr w:type="gramStart"/>
      <w:r w:rsidRPr="004B2239">
        <w:rPr>
          <w:rFonts w:ascii="Times New Roman" w:hAnsi="Times New Roman"/>
          <w:sz w:val="24"/>
          <w:szCs w:val="24"/>
        </w:rPr>
        <w:t>скрещивающимися</w:t>
      </w:r>
      <w:proofErr w:type="gramEnd"/>
      <w:r w:rsidRPr="004B2239">
        <w:rPr>
          <w:rFonts w:ascii="Times New Roman" w:hAnsi="Times New Roman"/>
          <w:sz w:val="24"/>
          <w:szCs w:val="24"/>
        </w:rPr>
        <w:t xml:space="preserve"> прямыми. Параллельное проектирование. Площадь ортогональной проекции многоугольника. Изображение пространственных фигур. Многогранники. Вершины, ребра, грани многогранника. Развертка. Многогранные углы. Выпуклые многогранники. Теорема Эйлера. Призма, ее основания, боковые ребра, высота, боковая поверхность. Прямая и наклонная призма. Правильная призма. Параллелепипед. Куб. Пирамида, ее основание, боковые ребра, высота, боковая поверхность. Треугольная  пирамида. Правильная пирамида. Усеченная пирамида. Симметрии в кубе, в параллелепипеде, в призме и пирамиде. Понятие о симметрии в  пространстве (</w:t>
      </w:r>
      <w:proofErr w:type="gramStart"/>
      <w:r w:rsidRPr="004B2239">
        <w:rPr>
          <w:rFonts w:ascii="Times New Roman" w:hAnsi="Times New Roman"/>
          <w:sz w:val="24"/>
          <w:szCs w:val="24"/>
        </w:rPr>
        <w:t>центральная</w:t>
      </w:r>
      <w:proofErr w:type="gramEnd"/>
      <w:r w:rsidRPr="004B2239">
        <w:rPr>
          <w:rFonts w:ascii="Times New Roman" w:hAnsi="Times New Roman"/>
          <w:sz w:val="24"/>
          <w:szCs w:val="24"/>
        </w:rPr>
        <w:t>, осевая, зеркальная). Примеры симметрии в окружающем мире. Сечения куба, призмы, пирамиды.</w:t>
      </w:r>
    </w:p>
    <w:p w:rsidR="001E6AA6" w:rsidRPr="004B2239" w:rsidRDefault="001E6AA6" w:rsidP="00B862FD">
      <w:pPr>
        <w:ind w:firstLine="708"/>
        <w:contextualSpacing/>
        <w:jc w:val="both"/>
        <w:rPr>
          <w:rFonts w:ascii="Times New Roman" w:hAnsi="Times New Roman"/>
          <w:sz w:val="24"/>
          <w:szCs w:val="24"/>
        </w:rPr>
      </w:pPr>
      <w:r w:rsidRPr="004B2239">
        <w:rPr>
          <w:rFonts w:ascii="Times New Roman" w:hAnsi="Times New Roman"/>
          <w:sz w:val="24"/>
          <w:szCs w:val="24"/>
        </w:rPr>
        <w:t>Представление о правильных многогранниках (тетраэдр, куб, октаэдр, додекаэдр и  икосаэдр).</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Тела и поверхности вращения. Цилиндр и конус. Усеченный конус. Основание, высота, боковая поверхность, образующая, развертка. Осевые сечения и сечения параллельные основанию. Шар и сфера, их сечения, касательная плоскость к сфере. Объемы тел и площади их поверхностей. Понятие об объеме тела. Отношение объемов подобных тел. 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 Координаты и векторы. Декартовы координаты в пространстве. Формула расстояния между двумя точками. Уравнения сферы и плоскости.</w:t>
      </w:r>
    </w:p>
    <w:p w:rsidR="001E6AA6" w:rsidRPr="004B2239" w:rsidRDefault="001E6AA6" w:rsidP="00B862FD">
      <w:pPr>
        <w:ind w:firstLine="708"/>
        <w:contextualSpacing/>
        <w:jc w:val="both"/>
        <w:rPr>
          <w:rFonts w:ascii="Times New Roman" w:hAnsi="Times New Roman"/>
          <w:sz w:val="24"/>
          <w:szCs w:val="24"/>
        </w:rPr>
      </w:pPr>
      <w:r w:rsidRPr="004B2239">
        <w:rPr>
          <w:rFonts w:ascii="Times New Roman" w:hAnsi="Times New Roman"/>
          <w:sz w:val="24"/>
          <w:szCs w:val="24"/>
        </w:rPr>
        <w:t>Формула расстояния от точки до плоскости. Векторы. Модуль вектора. Равенство векторов. Сложение векторов и умножение  вектора на число. Угол между векторами. Координаты вектора. Скалярное произведение векторов. Коллинеарные векторы. Разложение вектора по  двум неколлинеарным векторам. Компланарные векторы. Разложение по трем некомпланарным векторам.</w:t>
      </w:r>
    </w:p>
    <w:p w:rsidR="001E6AA6" w:rsidRPr="004B2239" w:rsidRDefault="001E6AA6" w:rsidP="00B862FD">
      <w:pPr>
        <w:contextualSpacing/>
        <w:jc w:val="both"/>
        <w:rPr>
          <w:rFonts w:ascii="Times New Roman" w:hAnsi="Times New Roman"/>
          <w:sz w:val="24"/>
          <w:szCs w:val="24"/>
          <w:u w:val="single"/>
        </w:rPr>
      </w:pPr>
      <w:r w:rsidRPr="004B2239">
        <w:rPr>
          <w:rFonts w:ascii="Times New Roman" w:hAnsi="Times New Roman"/>
          <w:b/>
          <w:sz w:val="24"/>
          <w:szCs w:val="24"/>
          <w:u w:val="single"/>
        </w:rPr>
        <w:t>Информатика и ИКТ</w:t>
      </w:r>
    </w:p>
    <w:p w:rsidR="001E6AA6" w:rsidRPr="004B2239" w:rsidRDefault="001E6AA6" w:rsidP="00B862FD">
      <w:pPr>
        <w:ind w:firstLine="708"/>
        <w:contextualSpacing/>
        <w:jc w:val="both"/>
        <w:rPr>
          <w:rFonts w:ascii="Times New Roman" w:hAnsi="Times New Roman"/>
          <w:sz w:val="24"/>
          <w:szCs w:val="24"/>
        </w:rPr>
      </w:pPr>
      <w:r w:rsidRPr="004B2239">
        <w:rPr>
          <w:rFonts w:ascii="Times New Roman" w:hAnsi="Times New Roman"/>
          <w:sz w:val="24"/>
          <w:szCs w:val="24"/>
        </w:rPr>
        <w:t>Стандарт среднего общего образования по информатике и ИКТ.</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Базовый уровень</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Изучение информатики и информационно-коммуникационных технологий на базовом уровне среднего общего образования направлено на достижение следующих целей:</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 освоение системы базовых знаний, отражающих вклад информатики в формирование современной научной картины мира, роль информационных процессов в обществе, биологических и технических системах;</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lastRenderedPageBreak/>
        <w:t>- овладение умениями применять, анализировать, преобразовывать информационные модели реальных объектов и процессов, используя при этом информационные и коммуникационные технологии (ИКТ), в том числе при изучении других школьных дисциплин;</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 развитие познавательных интересов,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 воспитание ответственного отношения к соблюдению этических и правовых норм информационной деятельности;</w:t>
      </w:r>
    </w:p>
    <w:p w:rsidR="001E6AA6" w:rsidRPr="004B2239" w:rsidRDefault="001E6AA6" w:rsidP="00B862FD">
      <w:pPr>
        <w:jc w:val="both"/>
        <w:rPr>
          <w:rFonts w:ascii="Times New Roman" w:hAnsi="Times New Roman"/>
          <w:sz w:val="24"/>
          <w:szCs w:val="24"/>
        </w:rPr>
      </w:pPr>
      <w:r w:rsidRPr="004B2239">
        <w:rPr>
          <w:rFonts w:ascii="Times New Roman" w:hAnsi="Times New Roman"/>
          <w:sz w:val="24"/>
          <w:szCs w:val="24"/>
        </w:rPr>
        <w:t>- приобретение опыта использования информационных технологий в индивидуальной и коллективной учебной и познавательной, в том числе проектной деятельности.</w:t>
      </w:r>
    </w:p>
    <w:p w:rsidR="001E6AA6" w:rsidRPr="004B2239" w:rsidRDefault="001E6AA6" w:rsidP="00B862FD">
      <w:pPr>
        <w:contextualSpacing/>
        <w:jc w:val="both"/>
        <w:rPr>
          <w:rFonts w:ascii="Times New Roman" w:hAnsi="Times New Roman"/>
          <w:b/>
          <w:sz w:val="24"/>
          <w:szCs w:val="24"/>
        </w:rPr>
      </w:pPr>
      <w:r w:rsidRPr="004B2239">
        <w:rPr>
          <w:rFonts w:ascii="Times New Roman" w:hAnsi="Times New Roman"/>
          <w:b/>
          <w:sz w:val="24"/>
          <w:szCs w:val="24"/>
        </w:rPr>
        <w:t>Содержание образовательной программы по информатике</w:t>
      </w:r>
    </w:p>
    <w:p w:rsidR="001E6AA6" w:rsidRPr="004B2239" w:rsidRDefault="001E6AA6" w:rsidP="00B862FD">
      <w:pPr>
        <w:contextualSpacing/>
        <w:jc w:val="both"/>
        <w:rPr>
          <w:rFonts w:ascii="Times New Roman" w:hAnsi="Times New Roman"/>
          <w:b/>
          <w:sz w:val="24"/>
          <w:szCs w:val="24"/>
        </w:rPr>
      </w:pPr>
      <w:r w:rsidRPr="004B2239">
        <w:rPr>
          <w:rFonts w:ascii="Times New Roman" w:hAnsi="Times New Roman"/>
          <w:b/>
          <w:sz w:val="24"/>
          <w:szCs w:val="24"/>
        </w:rPr>
        <w:t>Базовые понятия информатики и информационных технологий</w:t>
      </w:r>
    </w:p>
    <w:p w:rsidR="001E6AA6" w:rsidRPr="004B2239" w:rsidRDefault="001E6AA6" w:rsidP="00B862FD">
      <w:pPr>
        <w:ind w:firstLine="708"/>
        <w:contextualSpacing/>
        <w:jc w:val="both"/>
        <w:rPr>
          <w:rFonts w:ascii="Times New Roman" w:hAnsi="Times New Roman"/>
          <w:sz w:val="24"/>
          <w:szCs w:val="24"/>
        </w:rPr>
      </w:pPr>
      <w:r w:rsidRPr="004B2239">
        <w:rPr>
          <w:rFonts w:ascii="Times New Roman" w:hAnsi="Times New Roman"/>
          <w:sz w:val="24"/>
          <w:szCs w:val="24"/>
        </w:rPr>
        <w:t>Информация и информационные процессы. Системы, образованные взаимодействующими элементами, состояния элементов, обмен информацией между элементами, сигналы.</w:t>
      </w:r>
    </w:p>
    <w:p w:rsidR="001E6AA6" w:rsidRPr="004B2239" w:rsidRDefault="001E6AA6" w:rsidP="00B862FD">
      <w:pPr>
        <w:ind w:firstLine="708"/>
        <w:contextualSpacing/>
        <w:jc w:val="both"/>
        <w:rPr>
          <w:rFonts w:ascii="Times New Roman" w:hAnsi="Times New Roman"/>
          <w:sz w:val="24"/>
          <w:szCs w:val="24"/>
        </w:rPr>
      </w:pPr>
      <w:r w:rsidRPr="004B2239">
        <w:rPr>
          <w:rFonts w:ascii="Times New Roman" w:hAnsi="Times New Roman"/>
          <w:sz w:val="24"/>
          <w:szCs w:val="24"/>
        </w:rPr>
        <w:t>Классификация информационных процессов. Выбор способа представления информации в соответствии с поставленной задачей.</w:t>
      </w:r>
    </w:p>
    <w:p w:rsidR="001E6AA6" w:rsidRPr="004B2239" w:rsidRDefault="001E6AA6" w:rsidP="00B862FD">
      <w:pPr>
        <w:ind w:firstLine="708"/>
        <w:contextualSpacing/>
        <w:jc w:val="both"/>
        <w:rPr>
          <w:rFonts w:ascii="Times New Roman" w:hAnsi="Times New Roman"/>
          <w:sz w:val="24"/>
          <w:szCs w:val="24"/>
        </w:rPr>
      </w:pPr>
      <w:r w:rsidRPr="004B2239">
        <w:rPr>
          <w:rFonts w:ascii="Times New Roman" w:hAnsi="Times New Roman"/>
          <w:sz w:val="24"/>
          <w:szCs w:val="24"/>
        </w:rPr>
        <w:t>Универсальность дискретного (цифрового) представления информации.</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Двоичное представление информации.</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Поиск и систематизация информации. Хранение информации; выбор способа хранения информации.</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Передача информации в социальных, биологических и технических системах.</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Преобразование информации на основе формальных правил.</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Алгоритмизация как необходимое условие его автоматизации.</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Особенности запоминания, обработки и передачи информации человеком. Организация личной информационной среды. Защита информации.</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Использование основных методов информатики и средств ИКТ при анализе процессов в обществе, природе и технике.</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Информационные модели и системы: Информационные (нематериальные) модели. Использование информационных моделей в учебной и познавательной деятельности.</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Назначение и виды информационных моделей. Формализация задач из различных предметных областей. Структурирование данных.</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Построение информационной модели для решения поставленной задачи.</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Оценка адекватности модели объекту и целям моделирования (на примерах задач различных предметных областей).</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Компьютер как средство автоматизации информационных процессов Аппаратное и программное обеспечение компьютера. Архитектуры современных компьютеров. Многообразие операционных систем.</w:t>
      </w:r>
    </w:p>
    <w:p w:rsidR="001E6AA6" w:rsidRPr="004B2239" w:rsidRDefault="001E6AA6" w:rsidP="00B862FD">
      <w:pPr>
        <w:ind w:firstLine="708"/>
        <w:contextualSpacing/>
        <w:jc w:val="both"/>
        <w:rPr>
          <w:rFonts w:ascii="Times New Roman" w:hAnsi="Times New Roman"/>
          <w:sz w:val="24"/>
          <w:szCs w:val="24"/>
        </w:rPr>
      </w:pPr>
      <w:r w:rsidRPr="004B2239">
        <w:rPr>
          <w:rFonts w:ascii="Times New Roman" w:hAnsi="Times New Roman"/>
          <w:sz w:val="24"/>
          <w:szCs w:val="24"/>
        </w:rPr>
        <w:t>Выбор конфигурации компьютера в зависимости от решаемой задачи.</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Программные средства создания информационных объектов, организация личного информационного пространства, защиты информации.</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Программные и аппаратные средства в различных видах профессиональной деятельности.</w:t>
      </w:r>
    </w:p>
    <w:p w:rsidR="001E6AA6" w:rsidRPr="004B2239" w:rsidRDefault="001E6AA6" w:rsidP="00B862FD">
      <w:pPr>
        <w:ind w:firstLine="708"/>
        <w:contextualSpacing/>
        <w:jc w:val="both"/>
        <w:rPr>
          <w:rFonts w:ascii="Times New Roman" w:hAnsi="Times New Roman"/>
          <w:sz w:val="24"/>
          <w:szCs w:val="24"/>
        </w:rPr>
      </w:pPr>
      <w:r w:rsidRPr="004B2239">
        <w:rPr>
          <w:rFonts w:ascii="Times New Roman" w:hAnsi="Times New Roman"/>
          <w:sz w:val="24"/>
          <w:szCs w:val="24"/>
        </w:rPr>
        <w:lastRenderedPageBreak/>
        <w:t>Средства и технологии создания и преобразования информационных объектов Текст как информационный объект. Автоматизированные средства и технологии организации текста. Основные приемы преобразования текстов. Гипертекстовое представление информации.</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 xml:space="preserve">Динамические (электронные) таблицы как информационные объекты. Средства и технологии работы с таблицами. Назначение и принципы работы электронных таблиц. </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 xml:space="preserve">Основные способы представления математических зависимостей между данными. </w:t>
      </w:r>
    </w:p>
    <w:p w:rsidR="001E6AA6" w:rsidRPr="004B2239" w:rsidRDefault="001E6AA6" w:rsidP="00B862FD">
      <w:pPr>
        <w:contextualSpacing/>
        <w:jc w:val="both"/>
        <w:rPr>
          <w:rFonts w:ascii="Times New Roman" w:hAnsi="Times New Roman"/>
          <w:sz w:val="24"/>
          <w:szCs w:val="24"/>
        </w:rPr>
      </w:pPr>
      <w:proofErr w:type="gramStart"/>
      <w:r w:rsidRPr="004B2239">
        <w:rPr>
          <w:rFonts w:ascii="Times New Roman" w:hAnsi="Times New Roman"/>
          <w:sz w:val="24"/>
          <w:szCs w:val="24"/>
        </w:rPr>
        <w:t xml:space="preserve">Использование электронных таблиц для обработки числовых данных (на примере задач из </w:t>
      </w:r>
      <w:proofErr w:type="gramEnd"/>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различных предметных областей).</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 xml:space="preserve">Графические информационные объекты. Средства и технологии работы с графикой. </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Создание и редактирование графических информационных объектов средствами графических редакторов, систем презентационной и анимационной графики.</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Базы данных. Системы управления базами данных. Создание, ведение и использование баз данных при решении учебных и практических задач.</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Средства и технологии обмена информацией с помощью компьютерных сетей (сетевые технологии)</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Локальные и глобальные компьютерные сети. Аппаратные и программные средства организации компьютерных сетей. Поисковые информационные системы. Организация поиска информации. Описание объекта для его последующего поиска.</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Основы социальной информатики</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Основные этапы становления информационного общества.</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Этические и правовые нормы информационной деятельности человека.</w:t>
      </w:r>
    </w:p>
    <w:p w:rsidR="001E6AA6" w:rsidRPr="004B2239" w:rsidRDefault="001E6AA6" w:rsidP="00B862FD">
      <w:pPr>
        <w:pStyle w:val="39"/>
        <w:contextualSpacing/>
        <w:jc w:val="both"/>
        <w:rPr>
          <w:rFonts w:ascii="Times New Roman" w:eastAsia="Times New Roman" w:hAnsi="Times New Roman" w:cs="Times New Roman"/>
          <w:sz w:val="24"/>
          <w:szCs w:val="24"/>
          <w:u w:val="single"/>
        </w:rPr>
      </w:pPr>
      <w:r w:rsidRPr="004B2239">
        <w:rPr>
          <w:rFonts w:ascii="Times New Roman" w:eastAsia="Times New Roman" w:hAnsi="Times New Roman" w:cs="Times New Roman"/>
          <w:b/>
          <w:sz w:val="24"/>
          <w:szCs w:val="24"/>
          <w:u w:val="single"/>
        </w:rPr>
        <w:t xml:space="preserve">Обществознание </w:t>
      </w:r>
    </w:p>
    <w:p w:rsidR="001E6AA6" w:rsidRPr="004B2239" w:rsidRDefault="001E6AA6" w:rsidP="00B862FD">
      <w:pPr>
        <w:pStyle w:val="39"/>
        <w:ind w:firstLine="708"/>
        <w:contextualSpacing/>
        <w:jc w:val="both"/>
        <w:rPr>
          <w:rFonts w:ascii="Times New Roman" w:eastAsia="Times New Roman" w:hAnsi="Times New Roman" w:cs="Times New Roman"/>
          <w:sz w:val="24"/>
          <w:szCs w:val="24"/>
        </w:rPr>
      </w:pPr>
      <w:r w:rsidRPr="004B2239">
        <w:rPr>
          <w:rFonts w:ascii="Times New Roman" w:eastAsia="Times New Roman" w:hAnsi="Times New Roman" w:cs="Times New Roman"/>
          <w:sz w:val="24"/>
          <w:szCs w:val="24"/>
        </w:rPr>
        <w:t>Изучение обществознания (включая экономику и право) на базовом уровне среднего общего образования направлено на достижение следующих целей:</w:t>
      </w:r>
    </w:p>
    <w:p w:rsidR="001E6AA6" w:rsidRPr="004B2239" w:rsidRDefault="001E6AA6" w:rsidP="00B862FD">
      <w:pPr>
        <w:pStyle w:val="39"/>
        <w:contextualSpacing/>
        <w:jc w:val="both"/>
        <w:rPr>
          <w:rFonts w:ascii="Times New Roman" w:eastAsia="Times New Roman" w:hAnsi="Times New Roman" w:cs="Times New Roman"/>
          <w:sz w:val="24"/>
          <w:szCs w:val="24"/>
        </w:rPr>
      </w:pPr>
      <w:r w:rsidRPr="004B2239">
        <w:rPr>
          <w:rFonts w:ascii="Times New Roman" w:eastAsia="Times New Roman" w:hAnsi="Times New Roman" w:cs="Times New Roman"/>
          <w:sz w:val="24"/>
          <w:szCs w:val="24"/>
        </w:rPr>
        <w:t>- развитие личности в период ранней юности, ее духовно- нравственной, политической и правовой культуры, экономического образа мышления, социального поведения, основанного на уважении закона и правопорядка; способности к личному самоопределению и самореализации; интереса к изучению социальных и гуманитарных дисциплин;</w:t>
      </w:r>
    </w:p>
    <w:p w:rsidR="001E6AA6" w:rsidRPr="004B2239" w:rsidRDefault="001E6AA6" w:rsidP="00B862FD">
      <w:pPr>
        <w:pStyle w:val="39"/>
        <w:contextualSpacing/>
        <w:jc w:val="both"/>
        <w:rPr>
          <w:rFonts w:ascii="Times New Roman" w:eastAsia="Times New Roman" w:hAnsi="Times New Roman" w:cs="Times New Roman"/>
          <w:sz w:val="24"/>
          <w:szCs w:val="24"/>
        </w:rPr>
      </w:pPr>
      <w:r w:rsidRPr="004B2239">
        <w:rPr>
          <w:rFonts w:ascii="Times New Roman" w:eastAsia="Times New Roman" w:hAnsi="Times New Roman" w:cs="Times New Roman"/>
          <w:sz w:val="24"/>
          <w:szCs w:val="24"/>
        </w:rPr>
        <w:t>- воспитание общероссийской идентичности, гражданской ответственности, правового самосознания, толерантности, приверженности к гуманистическим и демократическим ценностям, закрепленным в Конституции Российской Федерации;</w:t>
      </w:r>
    </w:p>
    <w:p w:rsidR="001E6AA6" w:rsidRPr="004B2239" w:rsidRDefault="001E6AA6" w:rsidP="00B862FD">
      <w:pPr>
        <w:pStyle w:val="39"/>
        <w:contextualSpacing/>
        <w:jc w:val="both"/>
        <w:rPr>
          <w:rFonts w:ascii="Times New Roman" w:eastAsia="Times New Roman" w:hAnsi="Times New Roman" w:cs="Times New Roman"/>
          <w:sz w:val="24"/>
          <w:szCs w:val="24"/>
        </w:rPr>
      </w:pPr>
      <w:proofErr w:type="gramStart"/>
      <w:r w:rsidRPr="004B2239">
        <w:rPr>
          <w:rFonts w:ascii="Times New Roman" w:eastAsia="Times New Roman" w:hAnsi="Times New Roman" w:cs="Times New Roman"/>
          <w:sz w:val="24"/>
          <w:szCs w:val="24"/>
        </w:rPr>
        <w:t>- освоение системы знаний об экономической и иных видах деятельности людей, об обществе, его сферах, правовом регулировании общественных отношений, необходимых для взаимодействия с социальной средой и выполнения типичных социальных ролей человека и гражданина, для последующего изучения социально-экономических и гуманитарных дисциплин в учреждениях системы среднего и высшего профессионального образования или самообразования;</w:t>
      </w:r>
      <w:proofErr w:type="gramEnd"/>
    </w:p>
    <w:p w:rsidR="001E6AA6" w:rsidRPr="004B2239" w:rsidRDefault="001E6AA6" w:rsidP="00B862FD">
      <w:pPr>
        <w:pStyle w:val="39"/>
        <w:contextualSpacing/>
        <w:jc w:val="both"/>
        <w:rPr>
          <w:rFonts w:ascii="Times New Roman" w:eastAsia="Times New Roman" w:hAnsi="Times New Roman" w:cs="Times New Roman"/>
          <w:sz w:val="24"/>
          <w:szCs w:val="24"/>
        </w:rPr>
      </w:pPr>
      <w:r w:rsidRPr="004B2239">
        <w:rPr>
          <w:rFonts w:ascii="Times New Roman" w:eastAsia="Times New Roman" w:hAnsi="Times New Roman" w:cs="Times New Roman"/>
          <w:sz w:val="24"/>
          <w:szCs w:val="24"/>
        </w:rPr>
        <w:t>- овладение умениями получать и критически осмысливать социальную (в том числе экономическую и правовую) информацию, анализировать, систематизировать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E6AA6" w:rsidRPr="004B2239" w:rsidRDefault="001E6AA6" w:rsidP="00B862FD">
      <w:pPr>
        <w:pStyle w:val="39"/>
        <w:contextualSpacing/>
        <w:jc w:val="both"/>
        <w:rPr>
          <w:rFonts w:ascii="Times New Roman" w:eastAsia="Times New Roman" w:hAnsi="Times New Roman" w:cs="Times New Roman"/>
          <w:sz w:val="24"/>
          <w:szCs w:val="24"/>
        </w:rPr>
      </w:pPr>
      <w:proofErr w:type="gramStart"/>
      <w:r w:rsidRPr="004B2239">
        <w:rPr>
          <w:rFonts w:ascii="Times New Roman" w:eastAsia="Times New Roman" w:hAnsi="Times New Roman" w:cs="Times New Roman"/>
          <w:sz w:val="24"/>
          <w:szCs w:val="24"/>
        </w:rPr>
        <w:t xml:space="preserve">- формирование опыта применения полученных знаний и умений для решения типичных задач в области социальных отношений; гражданской и общественной деятельности, межличностных отношений, включая отношения между людьми различных национальностей и вероисповеданий, в </w:t>
      </w:r>
      <w:r w:rsidRPr="004B2239">
        <w:rPr>
          <w:rFonts w:ascii="Times New Roman" w:eastAsia="Times New Roman" w:hAnsi="Times New Roman" w:cs="Times New Roman"/>
          <w:sz w:val="24"/>
          <w:szCs w:val="24"/>
        </w:rPr>
        <w:lastRenderedPageBreak/>
        <w:t>семейно-бытовой сфере; для соотнесения своих действий и действий других людей с нормами поведения, установленными законом; содействия правовыми способами и средствами защите правопорядка в обществе.</w:t>
      </w:r>
      <w:proofErr w:type="gramEnd"/>
    </w:p>
    <w:p w:rsidR="001E6AA6" w:rsidRPr="004B2239" w:rsidRDefault="001E6AA6" w:rsidP="00B862FD">
      <w:pPr>
        <w:pStyle w:val="39"/>
        <w:contextualSpacing/>
        <w:jc w:val="both"/>
        <w:rPr>
          <w:rFonts w:ascii="Times New Roman" w:eastAsia="Times New Roman" w:hAnsi="Times New Roman" w:cs="Times New Roman"/>
          <w:b/>
          <w:sz w:val="24"/>
          <w:szCs w:val="24"/>
        </w:rPr>
      </w:pPr>
      <w:r w:rsidRPr="004B2239">
        <w:rPr>
          <w:rFonts w:ascii="Times New Roman" w:eastAsia="Times New Roman" w:hAnsi="Times New Roman" w:cs="Times New Roman"/>
          <w:b/>
          <w:sz w:val="24"/>
          <w:szCs w:val="24"/>
        </w:rPr>
        <w:t>Содержание образовательной программы по обществознанию (включая экономику и право):</w:t>
      </w:r>
    </w:p>
    <w:p w:rsidR="001E6AA6" w:rsidRPr="004B2239" w:rsidRDefault="001E6AA6" w:rsidP="00B862FD">
      <w:pPr>
        <w:pStyle w:val="39"/>
        <w:ind w:firstLine="708"/>
        <w:contextualSpacing/>
        <w:jc w:val="both"/>
        <w:rPr>
          <w:rFonts w:ascii="Times New Roman" w:eastAsia="Times New Roman" w:hAnsi="Times New Roman" w:cs="Times New Roman"/>
          <w:sz w:val="24"/>
          <w:szCs w:val="24"/>
        </w:rPr>
      </w:pPr>
      <w:r w:rsidRPr="004B2239">
        <w:rPr>
          <w:rFonts w:ascii="Times New Roman" w:eastAsia="Times New Roman" w:hAnsi="Times New Roman" w:cs="Times New Roman"/>
          <w:sz w:val="24"/>
          <w:szCs w:val="24"/>
        </w:rPr>
        <w:t>Человек как творец и творение культуры. Человек как результат биологической и социокультурной эволюции.</w:t>
      </w:r>
    </w:p>
    <w:p w:rsidR="001E6AA6" w:rsidRPr="004B2239" w:rsidRDefault="001E6AA6" w:rsidP="00B862FD">
      <w:pPr>
        <w:pStyle w:val="39"/>
        <w:contextualSpacing/>
        <w:jc w:val="both"/>
        <w:rPr>
          <w:rFonts w:ascii="Times New Roman" w:eastAsia="Times New Roman" w:hAnsi="Times New Roman" w:cs="Times New Roman"/>
          <w:sz w:val="24"/>
          <w:szCs w:val="24"/>
        </w:rPr>
      </w:pPr>
      <w:r w:rsidRPr="004B2239">
        <w:rPr>
          <w:rFonts w:ascii="Times New Roman" w:eastAsia="Times New Roman" w:hAnsi="Times New Roman" w:cs="Times New Roman"/>
          <w:sz w:val="24"/>
          <w:szCs w:val="24"/>
        </w:rPr>
        <w:t xml:space="preserve">Мышление и деятельность. Понятие культуры. Многообразие культур. </w:t>
      </w:r>
    </w:p>
    <w:p w:rsidR="001E6AA6" w:rsidRPr="004B2239" w:rsidRDefault="001E6AA6" w:rsidP="00B862FD">
      <w:pPr>
        <w:pStyle w:val="39"/>
        <w:contextualSpacing/>
        <w:jc w:val="both"/>
        <w:rPr>
          <w:rFonts w:ascii="Times New Roman" w:eastAsia="Times New Roman" w:hAnsi="Times New Roman" w:cs="Times New Roman"/>
          <w:sz w:val="24"/>
          <w:szCs w:val="24"/>
        </w:rPr>
      </w:pPr>
      <w:r w:rsidRPr="004B2239">
        <w:rPr>
          <w:rFonts w:ascii="Times New Roman" w:eastAsia="Times New Roman" w:hAnsi="Times New Roman" w:cs="Times New Roman"/>
          <w:sz w:val="24"/>
          <w:szCs w:val="24"/>
        </w:rPr>
        <w:t>Потребности и интересы. Свобода и необходимость в человеческой деятельности. Виды человеческих знаний. Мировоззрение. Философия. Проблема познаваемости мира. Понятие истины, ее критерии.</w:t>
      </w:r>
    </w:p>
    <w:p w:rsidR="001E6AA6" w:rsidRPr="004B2239" w:rsidRDefault="001E6AA6" w:rsidP="00B862FD">
      <w:pPr>
        <w:pStyle w:val="39"/>
        <w:contextualSpacing/>
        <w:jc w:val="both"/>
        <w:rPr>
          <w:rFonts w:ascii="Times New Roman" w:eastAsia="Times New Roman" w:hAnsi="Times New Roman" w:cs="Times New Roman"/>
          <w:sz w:val="24"/>
          <w:szCs w:val="24"/>
        </w:rPr>
      </w:pPr>
      <w:r w:rsidRPr="004B2239">
        <w:rPr>
          <w:rFonts w:ascii="Times New Roman" w:eastAsia="Times New Roman" w:hAnsi="Times New Roman" w:cs="Times New Roman"/>
          <w:sz w:val="24"/>
          <w:szCs w:val="24"/>
        </w:rPr>
        <w:t>Наука. Основные особенности научного мышления. Естественные и социально-гуманитарные науки. Религия. Искусство. Мораль. Право.</w:t>
      </w:r>
    </w:p>
    <w:p w:rsidR="001E6AA6" w:rsidRPr="004B2239" w:rsidRDefault="001E6AA6" w:rsidP="00B862FD">
      <w:pPr>
        <w:pStyle w:val="39"/>
        <w:contextualSpacing/>
        <w:jc w:val="both"/>
        <w:rPr>
          <w:rFonts w:ascii="Times New Roman" w:eastAsia="Times New Roman" w:hAnsi="Times New Roman" w:cs="Times New Roman"/>
          <w:sz w:val="24"/>
          <w:szCs w:val="24"/>
        </w:rPr>
      </w:pPr>
      <w:r w:rsidRPr="004B2239">
        <w:rPr>
          <w:rFonts w:ascii="Times New Roman" w:eastAsia="Times New Roman" w:hAnsi="Times New Roman" w:cs="Times New Roman"/>
          <w:sz w:val="24"/>
          <w:szCs w:val="24"/>
        </w:rPr>
        <w:t>Общество как сложная динамическая система</w:t>
      </w:r>
    </w:p>
    <w:p w:rsidR="001E6AA6" w:rsidRPr="004B2239" w:rsidRDefault="001E6AA6" w:rsidP="00B862FD">
      <w:pPr>
        <w:pStyle w:val="39"/>
        <w:contextualSpacing/>
        <w:jc w:val="both"/>
        <w:rPr>
          <w:rFonts w:ascii="Times New Roman" w:eastAsia="Times New Roman" w:hAnsi="Times New Roman" w:cs="Times New Roman"/>
          <w:sz w:val="24"/>
          <w:szCs w:val="24"/>
        </w:rPr>
      </w:pPr>
      <w:r w:rsidRPr="004B2239">
        <w:rPr>
          <w:rFonts w:ascii="Times New Roman" w:eastAsia="Times New Roman" w:hAnsi="Times New Roman" w:cs="Times New Roman"/>
          <w:sz w:val="24"/>
          <w:szCs w:val="24"/>
        </w:rPr>
        <w:t>Системное строение общества: элементы и подсистемы. Социальное взаимодействие и общественные отношения. Основные институты общества.</w:t>
      </w:r>
    </w:p>
    <w:p w:rsidR="001E6AA6" w:rsidRPr="004B2239" w:rsidRDefault="001E6AA6" w:rsidP="00B862FD">
      <w:pPr>
        <w:pStyle w:val="39"/>
        <w:contextualSpacing/>
        <w:jc w:val="both"/>
        <w:rPr>
          <w:rFonts w:ascii="Times New Roman" w:eastAsia="Times New Roman" w:hAnsi="Times New Roman" w:cs="Times New Roman"/>
          <w:sz w:val="24"/>
          <w:szCs w:val="24"/>
        </w:rPr>
      </w:pPr>
      <w:proofErr w:type="spellStart"/>
      <w:r w:rsidRPr="004B2239">
        <w:rPr>
          <w:rFonts w:ascii="Times New Roman" w:eastAsia="Times New Roman" w:hAnsi="Times New Roman" w:cs="Times New Roman"/>
          <w:sz w:val="24"/>
          <w:szCs w:val="24"/>
        </w:rPr>
        <w:t>Многовариантность</w:t>
      </w:r>
      <w:proofErr w:type="spellEnd"/>
      <w:r w:rsidRPr="004B2239">
        <w:rPr>
          <w:rFonts w:ascii="Times New Roman" w:eastAsia="Times New Roman" w:hAnsi="Times New Roman" w:cs="Times New Roman"/>
          <w:sz w:val="24"/>
          <w:szCs w:val="24"/>
        </w:rPr>
        <w:t xml:space="preserve"> общественного развития. Эволюция и революция как формы социального изменения. Понятие общественного прогресса. Процессы глобализации. </w:t>
      </w:r>
    </w:p>
    <w:p w:rsidR="001E6AA6" w:rsidRPr="004B2239" w:rsidRDefault="001E6AA6" w:rsidP="00B862FD">
      <w:pPr>
        <w:pStyle w:val="39"/>
        <w:contextualSpacing/>
        <w:jc w:val="both"/>
        <w:rPr>
          <w:rFonts w:ascii="Times New Roman" w:eastAsia="Times New Roman" w:hAnsi="Times New Roman" w:cs="Times New Roman"/>
          <w:sz w:val="24"/>
          <w:szCs w:val="24"/>
        </w:rPr>
      </w:pPr>
      <w:r w:rsidRPr="004B2239">
        <w:rPr>
          <w:rFonts w:ascii="Times New Roman" w:eastAsia="Times New Roman" w:hAnsi="Times New Roman" w:cs="Times New Roman"/>
          <w:sz w:val="24"/>
          <w:szCs w:val="24"/>
        </w:rPr>
        <w:t>Общество и человек перед лицом угроз и вызовов XXI века.</w:t>
      </w:r>
    </w:p>
    <w:p w:rsidR="001E6AA6" w:rsidRPr="004B2239" w:rsidRDefault="001E6AA6" w:rsidP="00B862FD">
      <w:pPr>
        <w:pStyle w:val="39"/>
        <w:contextualSpacing/>
        <w:jc w:val="both"/>
        <w:rPr>
          <w:rFonts w:ascii="Times New Roman" w:eastAsia="Times New Roman" w:hAnsi="Times New Roman" w:cs="Times New Roman"/>
          <w:sz w:val="24"/>
          <w:szCs w:val="24"/>
        </w:rPr>
      </w:pPr>
      <w:r w:rsidRPr="004B2239">
        <w:rPr>
          <w:rFonts w:ascii="Times New Roman" w:eastAsia="Times New Roman" w:hAnsi="Times New Roman" w:cs="Times New Roman"/>
          <w:sz w:val="24"/>
          <w:szCs w:val="24"/>
        </w:rPr>
        <w:t>Экономика и экономическая наука. Факторы производства и факторные доходы. Спрос и предложение. Рыночные структуры. Политика защиты конкуренции и антимонопольное законодательство.</w:t>
      </w:r>
    </w:p>
    <w:p w:rsidR="001E6AA6" w:rsidRPr="004B2239" w:rsidRDefault="001E6AA6" w:rsidP="00B862FD">
      <w:pPr>
        <w:pStyle w:val="39"/>
        <w:contextualSpacing/>
        <w:jc w:val="both"/>
        <w:rPr>
          <w:rFonts w:ascii="Times New Roman" w:eastAsia="Times New Roman" w:hAnsi="Times New Roman" w:cs="Times New Roman"/>
          <w:sz w:val="24"/>
          <w:szCs w:val="24"/>
        </w:rPr>
      </w:pPr>
      <w:r w:rsidRPr="004B2239">
        <w:rPr>
          <w:rFonts w:ascii="Times New Roman" w:eastAsia="Times New Roman" w:hAnsi="Times New Roman" w:cs="Times New Roman"/>
          <w:sz w:val="24"/>
          <w:szCs w:val="24"/>
        </w:rPr>
        <w:t>Экономические и бухгалтерские издержки и прибыль. Постоянные и переменные затраты. Основные источники финансирования бизнеса.</w:t>
      </w:r>
    </w:p>
    <w:p w:rsidR="001E6AA6" w:rsidRPr="004B2239" w:rsidRDefault="001E6AA6" w:rsidP="00B862FD">
      <w:pPr>
        <w:pStyle w:val="39"/>
        <w:contextualSpacing/>
        <w:jc w:val="both"/>
        <w:rPr>
          <w:rFonts w:ascii="Times New Roman" w:eastAsia="Times New Roman" w:hAnsi="Times New Roman" w:cs="Times New Roman"/>
          <w:sz w:val="24"/>
          <w:szCs w:val="24"/>
        </w:rPr>
      </w:pPr>
      <w:r w:rsidRPr="004B2239">
        <w:rPr>
          <w:rFonts w:ascii="Times New Roman" w:eastAsia="Times New Roman" w:hAnsi="Times New Roman" w:cs="Times New Roman"/>
          <w:sz w:val="24"/>
          <w:szCs w:val="24"/>
        </w:rPr>
        <w:t>Акции, облигации и другие ценные бумаги. Фондовый рынок. Основные принципы менеджмента. Основы маркетинга.</w:t>
      </w:r>
    </w:p>
    <w:p w:rsidR="001E6AA6" w:rsidRPr="004B2239" w:rsidRDefault="001E6AA6" w:rsidP="00B862FD">
      <w:pPr>
        <w:pStyle w:val="39"/>
        <w:contextualSpacing/>
        <w:jc w:val="both"/>
        <w:rPr>
          <w:rFonts w:ascii="Times New Roman" w:eastAsia="Times New Roman" w:hAnsi="Times New Roman" w:cs="Times New Roman"/>
          <w:sz w:val="24"/>
          <w:szCs w:val="24"/>
        </w:rPr>
      </w:pPr>
      <w:r w:rsidRPr="004B2239">
        <w:rPr>
          <w:rFonts w:ascii="Times New Roman" w:eastAsia="Times New Roman" w:hAnsi="Times New Roman" w:cs="Times New Roman"/>
          <w:sz w:val="24"/>
          <w:szCs w:val="24"/>
        </w:rPr>
        <w:t>Банковская система. Финансовые институты. Виды, причины и последствия инфляции.</w:t>
      </w:r>
    </w:p>
    <w:p w:rsidR="001E6AA6" w:rsidRPr="004B2239" w:rsidRDefault="001E6AA6" w:rsidP="00B862FD">
      <w:pPr>
        <w:pStyle w:val="39"/>
        <w:contextualSpacing/>
        <w:jc w:val="both"/>
        <w:rPr>
          <w:rFonts w:ascii="Times New Roman" w:eastAsia="Times New Roman" w:hAnsi="Times New Roman" w:cs="Times New Roman"/>
          <w:sz w:val="24"/>
          <w:szCs w:val="24"/>
        </w:rPr>
      </w:pPr>
      <w:r w:rsidRPr="004B2239">
        <w:rPr>
          <w:rFonts w:ascii="Times New Roman" w:eastAsia="Times New Roman" w:hAnsi="Times New Roman" w:cs="Times New Roman"/>
          <w:sz w:val="24"/>
          <w:szCs w:val="24"/>
        </w:rPr>
        <w:t>Рынок труда. Безработица и государственная политика в области занятости.</w:t>
      </w:r>
    </w:p>
    <w:p w:rsidR="001E6AA6" w:rsidRPr="004B2239" w:rsidRDefault="001E6AA6" w:rsidP="00B862FD">
      <w:pPr>
        <w:pStyle w:val="39"/>
        <w:contextualSpacing/>
        <w:jc w:val="both"/>
        <w:rPr>
          <w:rFonts w:ascii="Times New Roman" w:eastAsia="Times New Roman" w:hAnsi="Times New Roman" w:cs="Times New Roman"/>
          <w:sz w:val="24"/>
          <w:szCs w:val="24"/>
        </w:rPr>
      </w:pPr>
      <w:r w:rsidRPr="004B2239">
        <w:rPr>
          <w:rFonts w:ascii="Times New Roman" w:eastAsia="Times New Roman" w:hAnsi="Times New Roman" w:cs="Times New Roman"/>
          <w:sz w:val="24"/>
          <w:szCs w:val="24"/>
        </w:rPr>
        <w:t>Роль государства в экономике. Общественные блага. Внешние эффекты. Налоги, уплачиваемые предприятиями.</w:t>
      </w:r>
    </w:p>
    <w:p w:rsidR="001E6AA6" w:rsidRPr="004B2239" w:rsidRDefault="001E6AA6" w:rsidP="00B862FD">
      <w:pPr>
        <w:pStyle w:val="39"/>
        <w:contextualSpacing/>
        <w:jc w:val="both"/>
        <w:rPr>
          <w:rFonts w:ascii="Times New Roman" w:hAnsi="Times New Roman" w:cs="Times New Roman"/>
          <w:sz w:val="24"/>
          <w:szCs w:val="24"/>
        </w:rPr>
      </w:pPr>
      <w:r w:rsidRPr="004B2239">
        <w:rPr>
          <w:rFonts w:ascii="Times New Roman" w:eastAsia="Times New Roman" w:hAnsi="Times New Roman" w:cs="Times New Roman"/>
          <w:sz w:val="24"/>
          <w:szCs w:val="24"/>
        </w:rPr>
        <w:t xml:space="preserve">Государственный бюджет. Государственный долг. Понятие ВВП. </w:t>
      </w:r>
      <w:r w:rsidRPr="004B2239">
        <w:rPr>
          <w:rFonts w:ascii="Times New Roman" w:hAnsi="Times New Roman" w:cs="Times New Roman"/>
          <w:sz w:val="24"/>
          <w:szCs w:val="24"/>
        </w:rPr>
        <w:t xml:space="preserve">Экономический рост и развитие. Экономические циклы. Основы денежной и бюджетной политики государства. Мировая экономика. Государственная политика в области международной торговли. </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Глобальные экономические проблемы. Особенности современной экономики России. Экономическая политика Российской Федерации.</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Социальные отношения. Социальные группы. Социальная стратификация. Социальный конфликт. Виды социальных норм. Социальный контроль. Социальная мобильность. Молодежь как социальная группа, особенности молодежной субкультуры.</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xml:space="preserve">Этнические общности. Межнациональные отношения, </w:t>
      </w:r>
      <w:proofErr w:type="spellStart"/>
      <w:r w:rsidRPr="004B2239">
        <w:rPr>
          <w:rFonts w:ascii="Times New Roman" w:hAnsi="Times New Roman"/>
          <w:sz w:val="24"/>
          <w:szCs w:val="24"/>
        </w:rPr>
        <w:t>этносоциальные</w:t>
      </w:r>
      <w:proofErr w:type="spellEnd"/>
      <w:r w:rsidRPr="004B2239">
        <w:rPr>
          <w:rFonts w:ascii="Times New Roman" w:hAnsi="Times New Roman"/>
          <w:sz w:val="24"/>
          <w:szCs w:val="24"/>
        </w:rPr>
        <w:t xml:space="preserve"> конфликты, пути их разрешения. Конституционные принципы национальной политики в Российской Федерации.</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Семья и брак. Проблема неполных семей. Современная демографическая ситуация в Российской Федерации.</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Религиозные объединения и организации в Российской Федерации.</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Политика как общественное явление. Понятие власти. Государство, его функции. Политическая система. Типология политических режимов.</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lastRenderedPageBreak/>
        <w:t>Демократия, ее основные ценности и признаки. Гражданское общество и государство.</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Политическая элита, особенности ее формирования в современной России. Политические партии и движения. Средства массовой информации в политической системе общества. Политическая идеология. Политический процесс, его особенности в Российской Федерации. Избирательная кампания в Российской Федерации.</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Человек в системе общественных отношений Общественное и индивидуальное сознание. Социализация индивида. Социальная роль. Социальные роли в юношеском возрасте. Духовная жизнь человека. Самосознание индивида и социальное поведение. Ценности и нормы. Мотивы и предпочтения. Свобода и ответственность. Отклоняющееся поведение и его типы. Общественная значимость и личностный смысл образования. Знания, умения и навыки  людей в условиях информационного общества.</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Рациональное экономическое поведение собственника, работника, потребителя, семьянина, гражданина.</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Человек в политической жизни. Политическая психология и политическое поведение. Политическое участие. Политическое лидерство.</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Правовое регулирование общественных отношений.</w:t>
      </w:r>
      <w:r w:rsidR="00B862FD" w:rsidRPr="004B2239">
        <w:rPr>
          <w:rFonts w:ascii="Times New Roman" w:hAnsi="Times New Roman"/>
          <w:sz w:val="24"/>
          <w:szCs w:val="24"/>
        </w:rPr>
        <w:t xml:space="preserve"> </w:t>
      </w:r>
      <w:r w:rsidRPr="004B2239">
        <w:rPr>
          <w:rFonts w:ascii="Times New Roman" w:hAnsi="Times New Roman"/>
          <w:sz w:val="24"/>
          <w:szCs w:val="24"/>
        </w:rPr>
        <w:t>Право в системе социальных норм. Система российского права.</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Законотворческий процесс в Российской Федерации. Гражданство в Российской Федерации. Законодательство Российской Федерации о выборах. Воинская обязанность, альтернативная гражданская служба. Права и обязанности налогоплательщиков.</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Право на благоприятную окружающую среду и способы его защиты.</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Экологические правонарушения.</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Субъекты гражданского права. Организационно-правовые формы и правовой режим предпринимательской деятельности. Имущественные права. Право на интеллектуальную собственность. Наследование. Неимущественные права: честь, достоинство, имя. Способы защиты имущественных и неимущественных прав.</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Порядок и условия заключения и расторжения брака. Правовое регулирование отношений супругов.</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xml:space="preserve">Правила приема в образовательные учреждения профессионального образования. </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Порядок оказания платных образовательных услуг.</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w:t>
      </w:r>
      <w:proofErr w:type="gramStart"/>
      <w:r w:rsidRPr="004B2239">
        <w:rPr>
          <w:rFonts w:ascii="Times New Roman" w:hAnsi="Times New Roman"/>
          <w:sz w:val="24"/>
          <w:szCs w:val="24"/>
        </w:rPr>
        <w:t xml:space="preserve"> .</w:t>
      </w:r>
      <w:proofErr w:type="gramEnd"/>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Споры, порядок их рассмотрения. Основные правила и принципы гражданского процесса. Особенности административной юрисдикции.</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Особенности уголовного процесса. Конституционное судопроизводство.</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Международная защита прав человека в условиях мирного и военного времени.</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Опыт познавательной и практической деятельности:</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работа с источниками социальной информации, с использованием современных средств коммуникации (включая ресурсы Интернета);</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критическое осмысление актуальной социальной информации, поступающей из разных источников, формулирование на этой основе собственных заключений и оценочных суждений;</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решение познавательных и практических задач, отражающих типичные социальные ситуации;</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анализ современных общественных явлений и событий;</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lastRenderedPageBreak/>
        <w:t>- освоение типичных социальных ролей через участие в обучающих играх и тренингах, моделирующих ситуации из реальной жизни, через самостоятельное формулирование правил и норм поведения (в школе, общественных местах и т.п.);</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применение полученных знаний для определения экономически рационального, правомерного и социально одобряемого поведения, порядка действий в конкретных ситуациях;</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аргументированная защита своей позиции, оппонирование иному мнению через участие в дискуссиях, диспутах, дебатах о современных социальных проблемах;</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написание творческих работ по социальным дисциплинам.</w:t>
      </w:r>
    </w:p>
    <w:p w:rsidR="001E6AA6" w:rsidRPr="004B2239" w:rsidRDefault="001E6AA6" w:rsidP="00B862FD">
      <w:pPr>
        <w:tabs>
          <w:tab w:val="left" w:pos="-142"/>
          <w:tab w:val="left" w:pos="0"/>
          <w:tab w:val="left" w:pos="9498"/>
        </w:tabs>
        <w:spacing w:after="0"/>
        <w:ind w:firstLine="567"/>
        <w:contextualSpacing/>
        <w:jc w:val="both"/>
        <w:rPr>
          <w:rFonts w:ascii="Times New Roman" w:hAnsi="Times New Roman"/>
          <w:b/>
          <w:sz w:val="24"/>
          <w:szCs w:val="24"/>
          <w:u w:val="single"/>
        </w:rPr>
      </w:pPr>
      <w:r w:rsidRPr="004B2239">
        <w:rPr>
          <w:rFonts w:ascii="Times New Roman" w:hAnsi="Times New Roman"/>
          <w:b/>
          <w:sz w:val="24"/>
          <w:szCs w:val="24"/>
          <w:u w:val="single"/>
        </w:rPr>
        <w:t>География</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Изучение географии на базовом уровне среднего общего образования направлено на достижение следующих целей:</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освоение системы географических знаний о целостном, многообразном и динамично изменяющемся мире, взаимосвязи природы, населения и хозяйства на всех территориальных уровнях, географических аспектах глобальных проблем человечества и путях их решения; методах изучения географического пространства, разнообразии его объектов и процессов;</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xml:space="preserve">- овладение умениями сочетать </w:t>
      </w:r>
      <w:proofErr w:type="gramStart"/>
      <w:r w:rsidRPr="004B2239">
        <w:rPr>
          <w:rFonts w:ascii="Times New Roman" w:hAnsi="Times New Roman"/>
          <w:sz w:val="24"/>
          <w:szCs w:val="24"/>
        </w:rPr>
        <w:t>глобальный</w:t>
      </w:r>
      <w:proofErr w:type="gramEnd"/>
      <w:r w:rsidRPr="004B2239">
        <w:rPr>
          <w:rFonts w:ascii="Times New Roman" w:hAnsi="Times New Roman"/>
          <w:sz w:val="24"/>
          <w:szCs w:val="24"/>
        </w:rPr>
        <w:t xml:space="preserve">, региональный и локальный подходы для описания и анализа природных, социально - экономических и </w:t>
      </w:r>
      <w:proofErr w:type="spellStart"/>
      <w:r w:rsidRPr="004B2239">
        <w:rPr>
          <w:rFonts w:ascii="Times New Roman" w:hAnsi="Times New Roman"/>
          <w:sz w:val="24"/>
          <w:szCs w:val="24"/>
        </w:rPr>
        <w:t>геоэкологических</w:t>
      </w:r>
      <w:proofErr w:type="spellEnd"/>
      <w:r w:rsidRPr="004B2239">
        <w:rPr>
          <w:rFonts w:ascii="Times New Roman" w:hAnsi="Times New Roman"/>
          <w:sz w:val="24"/>
          <w:szCs w:val="24"/>
        </w:rPr>
        <w:t xml:space="preserve"> процессов и явлении:</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развитие познавательных интересов, интеллектуальных и творческих способностей посредством ознакомления с важнейшими географическими особенностями и проблемами мира, его регионов и крупнейших стран;</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воспитание патриотизма, толерантности, уважения к другим народам и культурам; бережного отношения к окружающей среде;</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использование в практической деятельности и повседневной жизни разнообразных географических методов, знаний и умений, а также географической информации.</w:t>
      </w:r>
    </w:p>
    <w:p w:rsidR="001E6AA6" w:rsidRPr="004B2239" w:rsidRDefault="001E6AA6" w:rsidP="00B862FD">
      <w:pPr>
        <w:tabs>
          <w:tab w:val="left" w:pos="-142"/>
          <w:tab w:val="left" w:pos="0"/>
          <w:tab w:val="left" w:pos="9498"/>
        </w:tabs>
        <w:spacing w:after="0"/>
        <w:contextualSpacing/>
        <w:jc w:val="both"/>
        <w:rPr>
          <w:rFonts w:ascii="Times New Roman" w:hAnsi="Times New Roman"/>
          <w:b/>
          <w:sz w:val="24"/>
          <w:szCs w:val="24"/>
        </w:rPr>
      </w:pPr>
      <w:r w:rsidRPr="004B2239">
        <w:rPr>
          <w:rFonts w:ascii="Times New Roman" w:hAnsi="Times New Roman"/>
          <w:b/>
          <w:sz w:val="24"/>
          <w:szCs w:val="24"/>
        </w:rPr>
        <w:t>Содержание образовательной программы по географии</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Современные методы географических исследований. Источники географической информации</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xml:space="preserve">География как наука. Традиционные и новые методы географических исследований. Виды географической информации, ее роль и использование в жизни людей. </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Геоинформационные системы.</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Природа и человек в современном мире. Взаимодействие человечества и природы, изменение окружающей среды в прошлом и настоящем. Основные виды природных ресурсов, их размещение, крупнейшие месторождения и территориальные сочетания.</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xml:space="preserve">Рациональное и нерациональное природопользование. Оценка обеспеченности человечества основными видами природных ресурсов. Анализ карт природопользования с целью выявления районов острых </w:t>
      </w:r>
      <w:proofErr w:type="spellStart"/>
      <w:r w:rsidRPr="004B2239">
        <w:rPr>
          <w:rFonts w:ascii="Times New Roman" w:hAnsi="Times New Roman"/>
          <w:sz w:val="24"/>
          <w:szCs w:val="24"/>
        </w:rPr>
        <w:t>геоэкологических</w:t>
      </w:r>
      <w:proofErr w:type="spellEnd"/>
      <w:r w:rsidRPr="004B2239">
        <w:rPr>
          <w:rFonts w:ascii="Times New Roman" w:hAnsi="Times New Roman"/>
          <w:sz w:val="24"/>
          <w:szCs w:val="24"/>
        </w:rPr>
        <w:t xml:space="preserve"> ситуаций.</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Население мира. Постоянный рост населения Земли, его причины и последствия.</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Типы воспроизводства населения. Состав и структура населения.</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xml:space="preserve">География религий мира. Основные очаги этнических и конфессиональных конфликтов. Основные направления и типы миграций в мире. Географические особенности размещения населения. Формы расселения, городское и сельское население мира. </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Урбанизация как всемирный процесс.</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Оценка основных показателей уровня и качества жизни населения.</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Анализ карт населения.</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География мирового хозяйства:</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lastRenderedPageBreak/>
        <w:t xml:space="preserve">Мировое хозяйство, основные этапы его развития. Отраслевая и территориальная структура хозяйства мира. География основных отраслей производственной и непроизводственной сфер, регионов различной специализации. Мировая торговля и туризм. </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xml:space="preserve">Основные международные магистрали и транспортные узлы. Международная специализация крупнейших стран и регионов мира, интеграционные отраслевые и региональные союзы. </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Ведущие страны-экспортеры основных видов продукции. География мировых валютно-финансовых отношений.</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Анализ экономических карт. Выявление неравномерности хозяйственного освоения разных территорий. Определение международной специализации крупнейших стран и регионов мира. Установление взаимосвязей между размещением населения, хозяйства и природными условиями на конкретных территориях.</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xml:space="preserve">Регионы и страны мира. Многообразие стран мира и их типы. Современная политическая карта мира. </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Особенности географического положения, истории открытия и освоения, природно-ресурсного потенциала, населения, хозяйства, культуры, современных проблем развития крупных регионов и стран Европы, Азии, Африки, Северной и Латинской Америки, а также Австралии.</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Анализ политической карты мира и экономических карт с целью определения специализации разных типов стран и регионов мира, их участия в международном географическом разделении труда.</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Россия в современном мире. Россия на политической карте мира, в мировом хозяйстве, системе международных финансово-экономических и политических отношений.</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Отрасли международной специализации России. Особенности географии экономических, политических и культурных связей России с наиболее развитыми странами мира. Географические аспекты важнейших социально-экономических проблем России.</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Анализ и объяснение особенностей современного геополитического и геоэкономического положения России. Определение основных направлений внешних экономических связей России с наиболее развитыми странами мира.</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xml:space="preserve">Географические аспекты современных глобальных проблем </w:t>
      </w:r>
      <w:proofErr w:type="spellStart"/>
      <w:r w:rsidRPr="004B2239">
        <w:rPr>
          <w:rFonts w:ascii="Times New Roman" w:hAnsi="Times New Roman"/>
          <w:sz w:val="24"/>
          <w:szCs w:val="24"/>
        </w:rPr>
        <w:t>человечества</w:t>
      </w:r>
      <w:proofErr w:type="gramStart"/>
      <w:r w:rsidRPr="004B2239">
        <w:rPr>
          <w:rFonts w:ascii="Times New Roman" w:hAnsi="Times New Roman"/>
          <w:sz w:val="24"/>
          <w:szCs w:val="24"/>
        </w:rPr>
        <w:t>.П</w:t>
      </w:r>
      <w:proofErr w:type="gramEnd"/>
      <w:r w:rsidRPr="004B2239">
        <w:rPr>
          <w:rFonts w:ascii="Times New Roman" w:hAnsi="Times New Roman"/>
          <w:sz w:val="24"/>
          <w:szCs w:val="24"/>
        </w:rPr>
        <w:t>онятие</w:t>
      </w:r>
      <w:proofErr w:type="spellEnd"/>
      <w:r w:rsidRPr="004B2239">
        <w:rPr>
          <w:rFonts w:ascii="Times New Roman" w:hAnsi="Times New Roman"/>
          <w:sz w:val="24"/>
          <w:szCs w:val="24"/>
        </w:rPr>
        <w:t xml:space="preserve"> о глобальных проблемах, их типах и взаимосвязях. Географическое содержание глобальных проблем человечества в прошлом и настоящем. Сырьевая, демографическая, продовольственная и </w:t>
      </w:r>
      <w:proofErr w:type="spellStart"/>
      <w:r w:rsidRPr="004B2239">
        <w:rPr>
          <w:rFonts w:ascii="Times New Roman" w:hAnsi="Times New Roman"/>
          <w:sz w:val="24"/>
          <w:szCs w:val="24"/>
        </w:rPr>
        <w:t>геоэкологическая</w:t>
      </w:r>
      <w:proofErr w:type="spellEnd"/>
      <w:r w:rsidRPr="004B2239">
        <w:rPr>
          <w:rFonts w:ascii="Times New Roman" w:hAnsi="Times New Roman"/>
          <w:sz w:val="24"/>
          <w:szCs w:val="24"/>
        </w:rPr>
        <w:t xml:space="preserve"> проблемы как приоритетные, пути их решения.</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Проблемы преодоления отсталости развивающихся стран. Географические аспекты качества жизни населения. Роль географии в решении глобальных проблем человечества.</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Составление простейших таблиц, схем, картосхем, отражающих географические взаимосвязи приоритетных глобальных проблем человечества.</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u w:val="single"/>
        </w:rPr>
      </w:pPr>
      <w:r w:rsidRPr="004B2239">
        <w:rPr>
          <w:rFonts w:ascii="Times New Roman" w:hAnsi="Times New Roman"/>
          <w:b/>
          <w:sz w:val="24"/>
          <w:szCs w:val="24"/>
          <w:u w:val="single"/>
        </w:rPr>
        <w:t>Биология.</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Изучение биологии на базовом уровне среднего общего образования направлено на достижение следующих целей:</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освоение знаний о биологических системах (клетка, организм, вид, экосистема); истории развития современных представлений о живой природе; выдающихся открытиях в биологической науке; роли биологической науки в формировании современной естественнонаучной картины мира; методах научного познания;</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xml:space="preserve">- овладение умениями обосновывать место и роль биологических знаний в практической деятельности людей, развитии современных технологий; проводить наблюдения за экосистемами </w:t>
      </w:r>
      <w:r w:rsidRPr="004B2239">
        <w:rPr>
          <w:rFonts w:ascii="Times New Roman" w:hAnsi="Times New Roman"/>
          <w:sz w:val="24"/>
          <w:szCs w:val="24"/>
        </w:rPr>
        <w:lastRenderedPageBreak/>
        <w:t>с целью их описания и выявления естественных и антропогенных изменений; находить и анализировать информацию о живых объектах;</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развитие познавательных интересов, интеллектуальных и творческих способностей в процессе изучения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различных гипотез (о сущности и происхождении жизни, человека) в ходе работы с различными источниками информации;</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воспитание убежденности в возможности познания живой природы, необходимости бережного отношения к природной среде, собственному здоровью; уважения к мнению оппонента при обсуждении биологических проблем;</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использование приобретенных знаний и умений в повседневной жизни для оценки последствий своей деятельности по отношению к окружающей среде, здоровью других людей и собственному здоровью; обоснования и соблюдения мер профилактики заболеваний, правил поведения в природе.</w:t>
      </w:r>
    </w:p>
    <w:p w:rsidR="001E6AA6" w:rsidRPr="004B2239" w:rsidRDefault="001E6AA6" w:rsidP="00B862FD">
      <w:pPr>
        <w:tabs>
          <w:tab w:val="left" w:pos="-142"/>
          <w:tab w:val="left" w:pos="0"/>
          <w:tab w:val="left" w:pos="9498"/>
        </w:tabs>
        <w:spacing w:after="0"/>
        <w:contextualSpacing/>
        <w:jc w:val="both"/>
        <w:rPr>
          <w:rFonts w:ascii="Times New Roman" w:hAnsi="Times New Roman"/>
          <w:b/>
          <w:sz w:val="24"/>
          <w:szCs w:val="24"/>
        </w:rPr>
      </w:pPr>
      <w:r w:rsidRPr="004B2239">
        <w:rPr>
          <w:rFonts w:ascii="Times New Roman" w:hAnsi="Times New Roman"/>
          <w:b/>
          <w:sz w:val="24"/>
          <w:szCs w:val="24"/>
        </w:rPr>
        <w:t>Содержание образовательной программы по биологии</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Биология как наука. Методы научного познания. Объект изучения биологии - живая природа. Отличительные признаки живой природы: уровневая организация и эволюция. Основные уровни организации живой природы. Роль биологических теорий, идей, гипотез в формировании современной естественнонаучной картины мира.</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Методы познания живой природы.</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xml:space="preserve">Клетка. Развитие знаний о клетке (Р. </w:t>
      </w:r>
      <w:proofErr w:type="spellStart"/>
      <w:r w:rsidRPr="004B2239">
        <w:rPr>
          <w:rFonts w:ascii="Times New Roman" w:hAnsi="Times New Roman"/>
          <w:sz w:val="24"/>
          <w:szCs w:val="24"/>
        </w:rPr>
        <w:t>Гун</w:t>
      </w:r>
      <w:proofErr w:type="spellEnd"/>
      <w:r w:rsidRPr="004B2239">
        <w:rPr>
          <w:rFonts w:ascii="Times New Roman" w:hAnsi="Times New Roman"/>
          <w:sz w:val="24"/>
          <w:szCs w:val="24"/>
        </w:rPr>
        <w:t xml:space="preserve">, Р. Вирхов, К. Бэр, М. </w:t>
      </w:r>
      <w:proofErr w:type="spellStart"/>
      <w:r w:rsidRPr="004B2239">
        <w:rPr>
          <w:rFonts w:ascii="Times New Roman" w:hAnsi="Times New Roman"/>
          <w:sz w:val="24"/>
          <w:szCs w:val="24"/>
        </w:rPr>
        <w:t>Шлейден</w:t>
      </w:r>
      <w:proofErr w:type="spellEnd"/>
      <w:r w:rsidRPr="004B2239">
        <w:rPr>
          <w:rFonts w:ascii="Times New Roman" w:hAnsi="Times New Roman"/>
          <w:sz w:val="24"/>
          <w:szCs w:val="24"/>
        </w:rPr>
        <w:t xml:space="preserve"> и Т. Шванн). Клеточная теория. Роль клеточной теории в становлении современной естественнонаучной картины мира. Химический состав клетки. Роль неорганических и органических веще</w:t>
      </w:r>
      <w:proofErr w:type="gramStart"/>
      <w:r w:rsidRPr="004B2239">
        <w:rPr>
          <w:rFonts w:ascii="Times New Roman" w:hAnsi="Times New Roman"/>
          <w:sz w:val="24"/>
          <w:szCs w:val="24"/>
        </w:rPr>
        <w:t>ств в кл</w:t>
      </w:r>
      <w:proofErr w:type="gramEnd"/>
      <w:r w:rsidRPr="004B2239">
        <w:rPr>
          <w:rFonts w:ascii="Times New Roman" w:hAnsi="Times New Roman"/>
          <w:sz w:val="24"/>
          <w:szCs w:val="24"/>
        </w:rPr>
        <w:t>етке и организме человека. Строение клетки. Основные части и органоиды клетки, их функции; доядерные и ядерные клетки. Вирусы - неклеточные формы.</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xml:space="preserve"> Строение и функции хромосом. ДНК </w:t>
      </w:r>
      <w:proofErr w:type="gramStart"/>
      <w:r w:rsidRPr="004B2239">
        <w:rPr>
          <w:rFonts w:ascii="Times New Roman" w:hAnsi="Times New Roman"/>
          <w:sz w:val="24"/>
          <w:szCs w:val="24"/>
        </w:rPr>
        <w:t>-н</w:t>
      </w:r>
      <w:proofErr w:type="gramEnd"/>
      <w:r w:rsidRPr="004B2239">
        <w:rPr>
          <w:rFonts w:ascii="Times New Roman" w:hAnsi="Times New Roman"/>
          <w:sz w:val="24"/>
          <w:szCs w:val="24"/>
        </w:rPr>
        <w:t>оситель наследственной информации. Значение постоянства числа и формы хромосом в клетках. Ген</w:t>
      </w:r>
      <w:proofErr w:type="gramStart"/>
      <w:r w:rsidRPr="004B2239">
        <w:rPr>
          <w:rFonts w:ascii="Times New Roman" w:hAnsi="Times New Roman"/>
          <w:sz w:val="24"/>
          <w:szCs w:val="24"/>
        </w:rPr>
        <w:t>.Г</w:t>
      </w:r>
      <w:proofErr w:type="gramEnd"/>
      <w:r w:rsidRPr="004B2239">
        <w:rPr>
          <w:rFonts w:ascii="Times New Roman" w:hAnsi="Times New Roman"/>
          <w:sz w:val="24"/>
          <w:szCs w:val="24"/>
        </w:rPr>
        <w:t>енетический код.</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Проведение биологических исследований: наблюдение клеток растений и животных под микроскопом на готовых микропрепаратах и их описание; сравнение строения клеток растений и животных; приготовление и описание микропрепаратов клеток растений.</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Организм. Организм - единое целое. Многообразие организмов. Обмен веществ и превращения энергии - свойства живых организмов.</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xml:space="preserve">Деление клетки - основа роста, развития и размножения </w:t>
      </w:r>
      <w:proofErr w:type="spellStart"/>
      <w:r w:rsidRPr="004B2239">
        <w:rPr>
          <w:rFonts w:ascii="Times New Roman" w:hAnsi="Times New Roman"/>
          <w:sz w:val="24"/>
          <w:szCs w:val="24"/>
        </w:rPr>
        <w:t>организмов</w:t>
      </w:r>
      <w:proofErr w:type="gramStart"/>
      <w:r w:rsidRPr="004B2239">
        <w:rPr>
          <w:rFonts w:ascii="Times New Roman" w:hAnsi="Times New Roman"/>
          <w:sz w:val="24"/>
          <w:szCs w:val="24"/>
        </w:rPr>
        <w:t>.П</w:t>
      </w:r>
      <w:proofErr w:type="gramEnd"/>
      <w:r w:rsidRPr="004B2239">
        <w:rPr>
          <w:rFonts w:ascii="Times New Roman" w:hAnsi="Times New Roman"/>
          <w:sz w:val="24"/>
          <w:szCs w:val="24"/>
        </w:rPr>
        <w:t>оловое</w:t>
      </w:r>
      <w:proofErr w:type="spellEnd"/>
      <w:r w:rsidRPr="004B2239">
        <w:rPr>
          <w:rFonts w:ascii="Times New Roman" w:hAnsi="Times New Roman"/>
          <w:sz w:val="24"/>
          <w:szCs w:val="24"/>
        </w:rPr>
        <w:t xml:space="preserve"> и бесполое размножение. Оплодотворение, его значение. Искусственное оплодотворение у растений и животных.</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Индивидуальное развитие организма (онтогенез). Причины нарушений развития организмов. Индивидуальное развитие человека.</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Репродуктивное здоровье. Последствия влияния алкоголя, никотина, наркотических веществ на развитие зародыша человека.</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xml:space="preserve">Наследственность и изменчивость - свойства организмов. Генетика - наука о закономерностях наследственности и изменчивости. Г. Мендель - основоположник генетики. Генетическая терминология и символика. Закономерности наследования, установленные Г. Менделем. Хромосомная теория наследственности. Современные представления о гене и геноме. Наследственная и ненаследственная изменчивость. Влияние мутагенов на организм человека. </w:t>
      </w:r>
      <w:r w:rsidRPr="004B2239">
        <w:rPr>
          <w:rFonts w:ascii="Times New Roman" w:hAnsi="Times New Roman"/>
          <w:sz w:val="24"/>
          <w:szCs w:val="24"/>
        </w:rPr>
        <w:lastRenderedPageBreak/>
        <w:t>Значение генетики для медицины и селекции. Наследственные болезни человека, их причины и профилактика.</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Селекция. Учение Н.И. Вавилова о центрах многообразия и происхождения культурных растений. Основные методы селекции: гибридизация, искусственный отбор.</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Биотехнология, ее достижения. Этические аспекты развития некоторых исследований в биотехнологии (клонирование человека).</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Проведение биологических исследований: выявление признаков сходства зародышей человека и других млекопитающих как доказательство их родства, источников мутагенов в окружающей среде (косвенно) и оценка возможных последствий их влияния на собственный организм; составление простейших схем скрещивания; решение элементарных генетических задач; анализ и оценка этических аспектов развития некоторых исследований в биотехнологии.</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Вид. История эволюционных идей. Значение работ К. Линнея, учения Ж.Б. Ламарка, эволюционной теории Ч. Дарвина. Роль эволюционной теории в формировании современной естественнонаучной картины мира. Вид, его критерии. Популяция - структурная единица вида, единица эволюции.</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Движущие силы эволюции, их влияние на генофонд популяции. Синтетическая теория эволюции. Результаты эволюции. Сохранение многообразия видов как основа устойчивого развития биосферы.</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Гипотезы происхождения жизни. Отличительные признаки живого. Усложнение живых организмов на Земле в процессе эволюции. Гипотезы происхождения человека. Эволюция человека. Проведение биологических исследований: описание особей вида по морфологическому критерию; выявление приспособлений организмов к среде обитания; анализ и оценка различных гипотез происхождения жизни и человека.</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Экосистемы. Экологические факторы, их значение в жизни организмов. Видовая и пространственная структура экосистем. Пищевые связи, круговорот веществ и превращения энергии в экосистемах. Причины устойчивости и смены экосистем.</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Биосфера - глобальная экосистема. Учение В.И. Вернадского о биосфере. Роль живых организмов в биосфере. Эволюция биосферы.</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Глобальные экологические проблемы и пути их решения. Последствия деятельности человека в окружающей среде. Правила поведения в природной среде.</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proofErr w:type="gramStart"/>
      <w:r w:rsidRPr="004B2239">
        <w:rPr>
          <w:rFonts w:ascii="Times New Roman" w:hAnsi="Times New Roman"/>
          <w:sz w:val="24"/>
          <w:szCs w:val="24"/>
        </w:rPr>
        <w:t xml:space="preserve">Проведение биологических исследований: выявление антропогенных изменений в экосистемах своей местности; составление схем передачи веществ и энергии (цепей питания); сравнительная характеристика природных экосистем и </w:t>
      </w:r>
      <w:proofErr w:type="spellStart"/>
      <w:r w:rsidRPr="004B2239">
        <w:rPr>
          <w:rFonts w:ascii="Times New Roman" w:hAnsi="Times New Roman"/>
          <w:sz w:val="24"/>
          <w:szCs w:val="24"/>
        </w:rPr>
        <w:t>агроэкосистем</w:t>
      </w:r>
      <w:proofErr w:type="spellEnd"/>
      <w:r w:rsidRPr="004B2239">
        <w:rPr>
          <w:rFonts w:ascii="Times New Roman" w:hAnsi="Times New Roman"/>
          <w:sz w:val="24"/>
          <w:szCs w:val="24"/>
        </w:rPr>
        <w:t xml:space="preserve"> своей местности; исследование изменений в экосистемах на биологических моделях (аквариум); решение экологических задач; анализ и оценка последствий собственной деятельности в окружающей среде, глобальных экологических проблем и путей их решения.</w:t>
      </w:r>
      <w:proofErr w:type="gramEnd"/>
    </w:p>
    <w:p w:rsidR="001E6AA6" w:rsidRPr="004B2239" w:rsidRDefault="001E6AA6" w:rsidP="00B862FD">
      <w:pPr>
        <w:tabs>
          <w:tab w:val="left" w:pos="-142"/>
          <w:tab w:val="left" w:pos="0"/>
          <w:tab w:val="left" w:pos="9498"/>
        </w:tabs>
        <w:spacing w:after="0"/>
        <w:jc w:val="both"/>
        <w:rPr>
          <w:rFonts w:ascii="Times New Roman" w:hAnsi="Times New Roman"/>
          <w:b/>
          <w:sz w:val="24"/>
          <w:szCs w:val="24"/>
          <w:u w:val="single"/>
        </w:rPr>
      </w:pPr>
      <w:r w:rsidRPr="004B2239">
        <w:rPr>
          <w:rFonts w:ascii="Times New Roman" w:hAnsi="Times New Roman"/>
          <w:b/>
          <w:sz w:val="24"/>
          <w:szCs w:val="24"/>
          <w:u w:val="single"/>
        </w:rPr>
        <w:t>Физика</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Изучение физики на базовом уровне среднего общего образования направлено на достижение следующих целей:</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освоение знаний о фундаментальных физических законах и принципах, лежащих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научного познания природы;</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lastRenderedPageBreak/>
        <w:t>- овладение умениями проводить наблюдения, планировать и выполнять эксперименты, выдвигать гипотезы и строить модели; применять полученные знания по физике для объяснения разнообразных физических явлений и свойств веществ; практического использования физических знаний; оценивать достоверность естественнонаучной информации;</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развитие познавательных интересов, интеллектуальных и творческих способностей в процессе приобретения знаний по физике с использованием различных источников информации и современных информационных технологий;</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воспитание убежденности в возможности познания законов природы и использования достижений физики на благо развития человеческой цивилизации; необходимости сотрудничества в процессе совместного выполнения задач, уважительного отношения к мнению оппонента при обсуждении проблем естественнонаучного содержания; готовности к морально-этической оценке использования научных достижений, чувства ответственности за защиту окружающей среды;</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использование приобретенных знаний и умений для решения практических задач повседневной жизни, обеспечения безопасности собственной жизни, рационального природопользования и охраны окружающей среды.</w:t>
      </w:r>
    </w:p>
    <w:p w:rsidR="001E6AA6" w:rsidRPr="004B2239" w:rsidRDefault="001E6AA6" w:rsidP="00B862FD">
      <w:pPr>
        <w:tabs>
          <w:tab w:val="left" w:pos="-142"/>
          <w:tab w:val="left" w:pos="0"/>
          <w:tab w:val="left" w:pos="9498"/>
        </w:tabs>
        <w:spacing w:after="0"/>
        <w:jc w:val="both"/>
        <w:rPr>
          <w:rFonts w:ascii="Times New Roman" w:hAnsi="Times New Roman"/>
          <w:b/>
          <w:sz w:val="24"/>
          <w:szCs w:val="24"/>
        </w:rPr>
      </w:pPr>
      <w:r w:rsidRPr="004B2239">
        <w:rPr>
          <w:rFonts w:ascii="Times New Roman" w:hAnsi="Times New Roman"/>
          <w:b/>
          <w:sz w:val="24"/>
          <w:szCs w:val="24"/>
        </w:rPr>
        <w:t>Содержание образовательной программы по физике</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Физика и методы научного познания. Физика как наука. Научные методы познания окружающего мира и их отличия от других методов познания. Роль эксперимента и теории в процессе познания природы.  Моделирование физических явлений и процессов. Научные гипотезы. Физические законы. Физические теории. Границы применимости физических законов и теорий. Принцип соответствия. Основные элементы физической картины мира.</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Механика. Механическое движение и его виды. Прямолинейное равноускоренное движение. Принцип относительности Галилея. Законы динамики. Всемирное тяготение. Законы сохранения в механике. Предсказательная сила законов классической механики. Использование законов механики для объяснения движения небесных тел и для развития космических исследований. Границы применимости классической механики.</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Проведение опытов, иллюстрирующих проявление принципа относительности, законов классической механики, сохранения импульса и механической энергии. Практическое применение физических знаний в повседневной жизни для использования простых механизмов, инструментов, транспортных средств.</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Молекулярная физика. Возникновение атомистической гипотезы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Модель идеального газа. Давление газа. Уравнение состояния идеального газа. Строение и свойства жидкостей и твердых тел.</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Законы термодинамики. Порядок и хаос. Необратимость тепловых процессов. Тепловые двигатели и охрана окружающей среды. Проведение опытов по изучению свойств газов, жидкостей и твердых тел, тепловых процессов и агрегатных превращений вещества.</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Практическое применение в повседневной жизни физических знаний о свойствах газов, жидкостей и твердых тел; об охране окружающей среды.</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xml:space="preserve">Электродинамика. Элементарный электрический заряд. Закон сохранения электрического заряда. </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xml:space="preserve">Электрическое поле. </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xml:space="preserve">Электрический </w:t>
      </w:r>
      <w:proofErr w:type="spellStart"/>
      <w:r w:rsidRPr="004B2239">
        <w:rPr>
          <w:rFonts w:ascii="Times New Roman" w:hAnsi="Times New Roman"/>
          <w:sz w:val="24"/>
          <w:szCs w:val="24"/>
        </w:rPr>
        <w:t>ток</w:t>
      </w:r>
      <w:proofErr w:type="gramStart"/>
      <w:r w:rsidRPr="004B2239">
        <w:rPr>
          <w:rFonts w:ascii="Times New Roman" w:hAnsi="Times New Roman"/>
          <w:sz w:val="24"/>
          <w:szCs w:val="24"/>
        </w:rPr>
        <w:t>.М</w:t>
      </w:r>
      <w:proofErr w:type="gramEnd"/>
      <w:r w:rsidRPr="004B2239">
        <w:rPr>
          <w:rFonts w:ascii="Times New Roman" w:hAnsi="Times New Roman"/>
          <w:sz w:val="24"/>
          <w:szCs w:val="24"/>
        </w:rPr>
        <w:t>агнитное</w:t>
      </w:r>
      <w:proofErr w:type="spellEnd"/>
      <w:r w:rsidRPr="004B2239">
        <w:rPr>
          <w:rFonts w:ascii="Times New Roman" w:hAnsi="Times New Roman"/>
          <w:sz w:val="24"/>
          <w:szCs w:val="24"/>
        </w:rPr>
        <w:t xml:space="preserve"> поле тока. Явление электромагнитной индукции. Взаимосвязь электрического и магнитного полей. Электромагнитное поле. Электромагнитные волны. Волновые </w:t>
      </w:r>
      <w:r w:rsidRPr="004B2239">
        <w:rPr>
          <w:rFonts w:ascii="Times New Roman" w:hAnsi="Times New Roman"/>
          <w:sz w:val="24"/>
          <w:szCs w:val="24"/>
        </w:rPr>
        <w:lastRenderedPageBreak/>
        <w:t>свойства света. Различные виды электромагнитных излучений и их практическое применение. Проведение опытов по исследованию явления электромагнитной индукции, электромагнитных волн, волновых свой</w:t>
      </w:r>
      <w:proofErr w:type="gramStart"/>
      <w:r w:rsidRPr="004B2239">
        <w:rPr>
          <w:rFonts w:ascii="Times New Roman" w:hAnsi="Times New Roman"/>
          <w:sz w:val="24"/>
          <w:szCs w:val="24"/>
        </w:rPr>
        <w:t>ств св</w:t>
      </w:r>
      <w:proofErr w:type="gramEnd"/>
      <w:r w:rsidRPr="004B2239">
        <w:rPr>
          <w:rFonts w:ascii="Times New Roman" w:hAnsi="Times New Roman"/>
          <w:sz w:val="24"/>
          <w:szCs w:val="24"/>
        </w:rPr>
        <w:t>ета.</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Объяснение устройства и принципа действия технических объектов, практическое применение физических знаний в повседневной жизни:</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при использовании микрофона, динамика, трансформатора, телефона, магнитофона;</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для безопасного обращения с домашней электропроводкой, бытовой электро- и радиоаппаратурой.</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Квантовая физика и элементы астрофизики. Гипотеза Планка о квантах. Фотоэффект. Фотон. Гипотеза де Бройля о волновых свойствах частиц. Корпускулярно-волновой дуализм. Соотношение неопределенностей Гейзенберга.</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xml:space="preserve">Планетарная модель атома. Квантовые постулаты Бора. </w:t>
      </w:r>
      <w:proofErr w:type="spellStart"/>
      <w:r w:rsidRPr="004B2239">
        <w:rPr>
          <w:rFonts w:ascii="Times New Roman" w:hAnsi="Times New Roman"/>
          <w:sz w:val="24"/>
          <w:szCs w:val="24"/>
        </w:rPr>
        <w:t>Лазеры</w:t>
      </w:r>
      <w:proofErr w:type="gramStart"/>
      <w:r w:rsidRPr="004B2239">
        <w:rPr>
          <w:rFonts w:ascii="Times New Roman" w:hAnsi="Times New Roman"/>
          <w:sz w:val="24"/>
          <w:szCs w:val="24"/>
        </w:rPr>
        <w:t>.М</w:t>
      </w:r>
      <w:proofErr w:type="gramEnd"/>
      <w:r w:rsidRPr="004B2239">
        <w:rPr>
          <w:rFonts w:ascii="Times New Roman" w:hAnsi="Times New Roman"/>
          <w:sz w:val="24"/>
          <w:szCs w:val="24"/>
        </w:rPr>
        <w:t>одели</w:t>
      </w:r>
      <w:proofErr w:type="spellEnd"/>
      <w:r w:rsidRPr="004B2239">
        <w:rPr>
          <w:rFonts w:ascii="Times New Roman" w:hAnsi="Times New Roman"/>
          <w:sz w:val="24"/>
          <w:szCs w:val="24"/>
        </w:rPr>
        <w:t xml:space="preserve"> строения атомного ядра. Ядерные силы. Дефект массы и энергия связи ядра. Ядерная энергетика. Влияние ионизирующей радиации на живые организмы. Доза излучения. Закон радиоактивного распада и его статистический характер. Элементарные частицы. Фундаментальные взаимодействия.</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Солнечная система. Звезды и источники их энергии. Современные представления о происхождении и эволюции Солнца и звезд. Галактика. Пространственные масштабы наблюдаемой Вселенной. Применимость законов физики для объяснения природы космических объектов. Наблюдение и описание движения небесных тел. Проведение исследований процессов излучения и поглощения света, явления фотоэффекта и устройств, работающих на его основе, радиоактивного распада, работы лазера, дозиметров.</w:t>
      </w:r>
    </w:p>
    <w:p w:rsidR="001E6AA6" w:rsidRPr="004B2239" w:rsidRDefault="001E6AA6" w:rsidP="00B862FD">
      <w:pPr>
        <w:tabs>
          <w:tab w:val="left" w:pos="-142"/>
          <w:tab w:val="left" w:pos="0"/>
          <w:tab w:val="left" w:pos="9498"/>
        </w:tabs>
        <w:spacing w:after="0"/>
        <w:jc w:val="both"/>
        <w:rPr>
          <w:rFonts w:ascii="Times New Roman" w:hAnsi="Times New Roman"/>
          <w:b/>
          <w:sz w:val="24"/>
          <w:szCs w:val="24"/>
          <w:u w:val="single"/>
        </w:rPr>
      </w:pPr>
      <w:r w:rsidRPr="004B2239">
        <w:rPr>
          <w:rFonts w:ascii="Times New Roman" w:hAnsi="Times New Roman"/>
          <w:b/>
          <w:sz w:val="24"/>
          <w:szCs w:val="24"/>
          <w:u w:val="single"/>
        </w:rPr>
        <w:t xml:space="preserve">Астрономия </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xml:space="preserve">Изучение астрономии на базовом уровне среднего (полного) общего образования направлено </w:t>
      </w:r>
      <w:proofErr w:type="gramStart"/>
      <w:r w:rsidRPr="004B2239">
        <w:rPr>
          <w:rFonts w:ascii="Times New Roman" w:hAnsi="Times New Roman"/>
          <w:sz w:val="24"/>
          <w:szCs w:val="24"/>
        </w:rPr>
        <w:t>на</w:t>
      </w:r>
      <w:proofErr w:type="gramEnd"/>
      <w:r w:rsidRPr="004B2239">
        <w:rPr>
          <w:rFonts w:ascii="Times New Roman" w:hAnsi="Times New Roman"/>
          <w:sz w:val="24"/>
          <w:szCs w:val="24"/>
        </w:rPr>
        <w:t xml:space="preserve"> </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достижение следующих целей:</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осознание принципиальной роли астрономии в познании фундаментальных законов природы и формировании современной естественнонаучной картины мира;</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приобретение знаний о физической природе небесных тел и систем, строения и эволюции Вселенной, пространственных и временных масштабах Вселенной, наиболее важных астрономических открытиях, определивших развитие науки и техники;</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xml:space="preserve">- овладение умениями объяснять видимое положение и движение небесных тел принципами определения местоположения и времени по астрономическим объектам, навыками практического использования компьютерных приложений для определения вида звездного неба в конкретном пункте для заданного времени; </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развитие познавательных интересов,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информационных технологий;</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использование приобретенных знаний и умений для решения практических задач повседневной жизни;</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xml:space="preserve">- формирование научного мировоззрения; </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формирование навыков использования естественнонаучных и особенно физико-математических знаний для объективного анализа устройства окружающего мира на примере достижений современной астрофизики, астрономии и космонавтики.</w:t>
      </w:r>
    </w:p>
    <w:p w:rsidR="001E6AA6" w:rsidRPr="004B2239" w:rsidRDefault="001E6AA6" w:rsidP="00B862FD">
      <w:pPr>
        <w:tabs>
          <w:tab w:val="left" w:pos="-142"/>
          <w:tab w:val="left" w:pos="0"/>
          <w:tab w:val="left" w:pos="9498"/>
        </w:tabs>
        <w:spacing w:after="0"/>
        <w:jc w:val="both"/>
        <w:rPr>
          <w:rFonts w:ascii="Times New Roman" w:hAnsi="Times New Roman"/>
          <w:b/>
          <w:sz w:val="24"/>
          <w:szCs w:val="24"/>
        </w:rPr>
      </w:pPr>
      <w:r w:rsidRPr="004B2239">
        <w:rPr>
          <w:rFonts w:ascii="Times New Roman" w:hAnsi="Times New Roman"/>
          <w:b/>
          <w:sz w:val="24"/>
          <w:szCs w:val="24"/>
        </w:rPr>
        <w:t>Содержание образовательной программы по астрономии</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lastRenderedPageBreak/>
        <w:t xml:space="preserve">Предмет астрономии. Роль астрономии в развитии цивилизации. Эволюция взглядов человека на Вселенную. </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xml:space="preserve">Геоцентрическая и гелиоцентрическая системы. Особенности методов познания в астрономии. </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Практическое применение астрономических исследований. История развития отечественной космонавтики. Первый искусственный спутник Земли, полет Ю.А. Гагарина. Достижения современной космонавтики.</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Основы практической астрономии.</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Небесная сфера. Особые точки небесной сферы. Небесные координаты. Звездная карта, созвездия, использование компьютерных приложений для отображения звездного неба. Видимая звездная величина. Суточное движение светил.</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xml:space="preserve">Связь видимого расположения объектов на небе и географических координат наблюдателя. </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Движение Земли вокруг Солнца. Видимое движение и фазы Луны. Солнечные и лунные затмения. Время и календарь. Законы движения небесных тел Структура и масштабы Солнечной системы. Конфигурация и условия видимости планет. Методы определения расстояний до тел Солнечной системы и их размеров.</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xml:space="preserve">Небесная механика. Законы Кеплера. Определение масс небесных тел. Движение </w:t>
      </w:r>
      <w:proofErr w:type="spellStart"/>
      <w:r w:rsidRPr="004B2239">
        <w:rPr>
          <w:rFonts w:ascii="Times New Roman" w:hAnsi="Times New Roman"/>
          <w:sz w:val="24"/>
          <w:szCs w:val="24"/>
        </w:rPr>
        <w:t>исскуственных</w:t>
      </w:r>
      <w:proofErr w:type="spellEnd"/>
      <w:r w:rsidRPr="004B2239">
        <w:rPr>
          <w:rFonts w:ascii="Times New Roman" w:hAnsi="Times New Roman"/>
          <w:sz w:val="24"/>
          <w:szCs w:val="24"/>
        </w:rPr>
        <w:t xml:space="preserve"> небесных тел.</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xml:space="preserve">Солнечная система Происхождение Солнечной системы. Система Земля - Луна. Планеты земной группы. Планеты-гиганты. Спутники и кольца планет. Малые тела Солнечной системы. </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Астероидная опасность.</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xml:space="preserve">Методы астрономических исследований Электромагнитное излучение, космические лучи и гравитационные волны как источник информации о природе и свойствах небесных тел. Наземные и космические телескопы, принцип их работы. Космические аппараты. Спектральный анализ. Эффект Доплера. </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Закон смещения вина. Закон Стефана-Больцмана.</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Звезды. Звезды: основные физико-химические характеристики и их взаимная связь. Разнообразие звездных характеристик и их закономерности. Определение расстояния до звезд, параллакс. Двойные и кратные звѐзды.</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Внесолнечные планеты.</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xml:space="preserve">Проблема существования жизни во вселенной. Внутреннее строение и источники энергии звезд. Происхождение химических элементов. </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Переменные и вспыхивающие звѐзды. Коричневые карлики.</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xml:space="preserve">Эволюция звезд, ее этапы и конечные стадии. Строение Солнца, солнечной атмосферы. </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xml:space="preserve">Проявления солнечной активности: пятна, вспышки, протуберанцы. Периодичность солнечной активности. Роль магнитных полей на Солнце. Солнечно-земные связи. Наша Галактика - Млечный Путь Состав и структура Галактики. </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xml:space="preserve">Звѐздные скопления. Межзвездный газ и пыль. Вращение Галактики. </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Тѐмная материя</w:t>
      </w:r>
      <w:proofErr w:type="gramStart"/>
      <w:r w:rsidRPr="004B2239">
        <w:rPr>
          <w:rFonts w:ascii="Times New Roman" w:hAnsi="Times New Roman"/>
          <w:sz w:val="24"/>
          <w:szCs w:val="24"/>
        </w:rPr>
        <w:t xml:space="preserve"> .</w:t>
      </w:r>
      <w:proofErr w:type="gramEnd"/>
      <w:r w:rsidRPr="004B2239">
        <w:rPr>
          <w:rFonts w:ascii="Times New Roman" w:hAnsi="Times New Roman"/>
          <w:sz w:val="24"/>
          <w:szCs w:val="24"/>
        </w:rPr>
        <w:t xml:space="preserve"> Галактики. Строение и эволюция Вселенной Открытие других галактик. Многообразие галактик и их основные характеристики. Сверхмассивные черные дыры и активность галактик. Представление о космологии. Красное смещение. Закон Хаббла.</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Эволюция Вселенной. Большой Взрыв. Реликтовое излучение. Тѐмная энергия</w:t>
      </w:r>
    </w:p>
    <w:p w:rsidR="001E6AA6" w:rsidRPr="004B2239" w:rsidRDefault="001E6AA6" w:rsidP="00B862FD">
      <w:pPr>
        <w:tabs>
          <w:tab w:val="left" w:pos="-142"/>
          <w:tab w:val="left" w:pos="0"/>
          <w:tab w:val="left" w:pos="9498"/>
        </w:tabs>
        <w:spacing w:after="0"/>
        <w:jc w:val="both"/>
        <w:rPr>
          <w:rFonts w:ascii="Times New Roman" w:hAnsi="Times New Roman"/>
          <w:b/>
          <w:sz w:val="24"/>
          <w:szCs w:val="24"/>
          <w:u w:val="single"/>
        </w:rPr>
      </w:pPr>
      <w:r w:rsidRPr="004B2239">
        <w:rPr>
          <w:rFonts w:ascii="Times New Roman" w:hAnsi="Times New Roman"/>
          <w:b/>
          <w:sz w:val="24"/>
          <w:szCs w:val="24"/>
          <w:u w:val="single"/>
        </w:rPr>
        <w:t>Химия</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Изучение химии на базовом уровне среднего общего образования направлено на достижение следующих целей:</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lastRenderedPageBreak/>
        <w:t>- освоение знаний о химической составляющей естественнонаучной картины мира, важнейших химических понятиях, законах и теориях;</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овладение умениями применять полученные знания для объяснения разнообразных химических явлений и свойств веществ, оценки роли химии в развитии современных технологий и получении новых материалов;</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развитие познавательных интересов и интеллектуальных способностей в процессе самостоятельного приобретения химических знаний с использованием различных источников информации, в том числе компьютерных;</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воспитание убежденности в позитивной роли химии в жизни современного общества, необходимости химически грамотного отношения к своему здоровью и окружающей среде;</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применение полученных знаний и умений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1E6AA6" w:rsidRPr="004B2239" w:rsidRDefault="001E6AA6" w:rsidP="00B862FD">
      <w:pPr>
        <w:tabs>
          <w:tab w:val="left" w:pos="-142"/>
          <w:tab w:val="left" w:pos="0"/>
          <w:tab w:val="left" w:pos="9498"/>
        </w:tabs>
        <w:spacing w:after="0"/>
        <w:jc w:val="both"/>
        <w:rPr>
          <w:rFonts w:ascii="Times New Roman" w:hAnsi="Times New Roman"/>
          <w:b/>
          <w:sz w:val="24"/>
          <w:szCs w:val="24"/>
        </w:rPr>
      </w:pPr>
      <w:r w:rsidRPr="004B2239">
        <w:rPr>
          <w:rFonts w:ascii="Times New Roman" w:hAnsi="Times New Roman"/>
          <w:b/>
          <w:sz w:val="24"/>
          <w:szCs w:val="24"/>
        </w:rPr>
        <w:t>Содержание образовательной программы по химии</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xml:space="preserve">Методы познания в химии. Научные методы познания веществ и </w:t>
      </w:r>
      <w:proofErr w:type="gramStart"/>
      <w:r w:rsidRPr="004B2239">
        <w:rPr>
          <w:rFonts w:ascii="Times New Roman" w:hAnsi="Times New Roman"/>
          <w:sz w:val="24"/>
          <w:szCs w:val="24"/>
        </w:rPr>
        <w:t>химический</w:t>
      </w:r>
      <w:proofErr w:type="gramEnd"/>
      <w:r w:rsidRPr="004B2239">
        <w:rPr>
          <w:rFonts w:ascii="Times New Roman" w:hAnsi="Times New Roman"/>
          <w:sz w:val="24"/>
          <w:szCs w:val="24"/>
        </w:rPr>
        <w:t xml:space="preserve"> явлений. Роль эксперимента и теории в химии. Моделирование химических процессов.</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xml:space="preserve">Теоретические основы химии. </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xml:space="preserve">Современные представления о строении атома. Атом. Изотопы. Атомные </w:t>
      </w:r>
      <w:proofErr w:type="spellStart"/>
      <w:r w:rsidRPr="004B2239">
        <w:rPr>
          <w:rFonts w:ascii="Times New Roman" w:hAnsi="Times New Roman"/>
          <w:sz w:val="24"/>
          <w:szCs w:val="24"/>
        </w:rPr>
        <w:t>орбитали</w:t>
      </w:r>
      <w:proofErr w:type="spellEnd"/>
      <w:r w:rsidRPr="004B2239">
        <w:rPr>
          <w:rFonts w:ascii="Times New Roman" w:hAnsi="Times New Roman"/>
          <w:sz w:val="24"/>
          <w:szCs w:val="24"/>
        </w:rPr>
        <w:t>. s-, р-элементы. Особенности строения электронных оболочек атомов переходных элементов.</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Периодический закон и периодическая система химических элементов Д.И. Менделеева.</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Химическая связь. Ковалентная связь, ее разновидности и механизмы образования.</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proofErr w:type="spellStart"/>
      <w:r w:rsidRPr="004B2239">
        <w:rPr>
          <w:rFonts w:ascii="Times New Roman" w:hAnsi="Times New Roman"/>
          <w:sz w:val="24"/>
          <w:szCs w:val="24"/>
        </w:rPr>
        <w:t>Электроотрицательность</w:t>
      </w:r>
      <w:proofErr w:type="spellEnd"/>
      <w:r w:rsidRPr="004B2239">
        <w:rPr>
          <w:rFonts w:ascii="Times New Roman" w:hAnsi="Times New Roman"/>
          <w:sz w:val="24"/>
          <w:szCs w:val="24"/>
        </w:rPr>
        <w:t xml:space="preserve">. Степень окисления и валентность химических элементов. </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Ионная связь. Катионы и анионы. Металлическая связь. Водородная связь.</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Вещество. Качественный и количественный состав вещества. Вещества молекулярного и немолекулярного строения. Причины многообразия веществ: изомерия, гомология, аллотропия. Явления, происходящие при растворении веществ – разрушение кристаллической решетки, диффузия, диссоциация, гидратация. Чистые вещества и смеси. Истинные растворы. Растворение как физико-химический процесс. Способы выражения концентрации растворов: массовая доля растворенного вещества. Диссоциация электролитов в водных растворах. Сильные и слабые электролиты.</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Золи, гели, понятие о коллоидах.</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Химические реакции. Классификация химических реакций в неорганической и органической химии.</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Реакц</w:t>
      </w:r>
      <w:proofErr w:type="gramStart"/>
      <w:r w:rsidRPr="004B2239">
        <w:rPr>
          <w:rFonts w:ascii="Times New Roman" w:hAnsi="Times New Roman"/>
          <w:sz w:val="24"/>
          <w:szCs w:val="24"/>
        </w:rPr>
        <w:t>ии ио</w:t>
      </w:r>
      <w:proofErr w:type="gramEnd"/>
      <w:r w:rsidRPr="004B2239">
        <w:rPr>
          <w:rFonts w:ascii="Times New Roman" w:hAnsi="Times New Roman"/>
          <w:sz w:val="24"/>
          <w:szCs w:val="24"/>
        </w:rPr>
        <w:t>нного обмена в водных растворах. Среда водных растворов: кислая, нейтральная, щелочная. Водородный показатель (рН) раствора.</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Окислительно-восстановительные реакции. Электролиз растворов и расплавов. Скорость реакции, ее зависимость от различных факторов. Катализ. Обратимость реакций. Химическое равновесие и способы его смешения.</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Неорганическая химия. Классификация неорганических соединений. Химические свойства основных классов неорганических соединений.</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Металлы. Электрохимический ряд напряжений металлов. Общие способы получения металлов. Понятие о коррозии металлов. Способы защиты от коррозии.</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Неметаллы. Окислительно-восстановительные свойства типичных неметаллов. Общая характеристика подгруппы галогенов.</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lastRenderedPageBreak/>
        <w:t>Органическая химия. Классификация и номенклатура органических соединений. Химические свойства основных классов органических соединений. Теория строения органических соединений. Углеродный скелет.</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Радикалы. Функциональные группы. Гомологический ряд, гомологи.</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Структурная изомерия. Типы химических связей в молекулах органических соединений.</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xml:space="preserve">Углеводороды: </w:t>
      </w:r>
      <w:proofErr w:type="spellStart"/>
      <w:r w:rsidRPr="004B2239">
        <w:rPr>
          <w:rFonts w:ascii="Times New Roman" w:hAnsi="Times New Roman"/>
          <w:sz w:val="24"/>
          <w:szCs w:val="24"/>
        </w:rPr>
        <w:t>алканы</w:t>
      </w:r>
      <w:proofErr w:type="spellEnd"/>
      <w:r w:rsidRPr="004B2239">
        <w:rPr>
          <w:rFonts w:ascii="Times New Roman" w:hAnsi="Times New Roman"/>
          <w:sz w:val="24"/>
          <w:szCs w:val="24"/>
        </w:rPr>
        <w:t xml:space="preserve">, </w:t>
      </w:r>
      <w:proofErr w:type="spellStart"/>
      <w:r w:rsidRPr="004B2239">
        <w:rPr>
          <w:rFonts w:ascii="Times New Roman" w:hAnsi="Times New Roman"/>
          <w:sz w:val="24"/>
          <w:szCs w:val="24"/>
        </w:rPr>
        <w:t>алкены</w:t>
      </w:r>
      <w:proofErr w:type="spellEnd"/>
      <w:r w:rsidRPr="004B2239">
        <w:rPr>
          <w:rFonts w:ascii="Times New Roman" w:hAnsi="Times New Roman"/>
          <w:sz w:val="24"/>
          <w:szCs w:val="24"/>
        </w:rPr>
        <w:t xml:space="preserve"> и диены, </w:t>
      </w:r>
      <w:proofErr w:type="spellStart"/>
      <w:r w:rsidRPr="004B2239">
        <w:rPr>
          <w:rFonts w:ascii="Times New Roman" w:hAnsi="Times New Roman"/>
          <w:sz w:val="24"/>
          <w:szCs w:val="24"/>
        </w:rPr>
        <w:t>алкины</w:t>
      </w:r>
      <w:proofErr w:type="spellEnd"/>
      <w:r w:rsidRPr="004B2239">
        <w:rPr>
          <w:rFonts w:ascii="Times New Roman" w:hAnsi="Times New Roman"/>
          <w:sz w:val="24"/>
          <w:szCs w:val="24"/>
        </w:rPr>
        <w:t>, арены. Природные источники углеводородов: нефть и природный газ.</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proofErr w:type="gramStart"/>
      <w:r w:rsidRPr="004B2239">
        <w:rPr>
          <w:rFonts w:ascii="Times New Roman" w:hAnsi="Times New Roman"/>
          <w:sz w:val="24"/>
          <w:szCs w:val="24"/>
        </w:rPr>
        <w:t>Кислородсодержащие соединения: одно- и многоатомные спирты, фенол, альдегиды, одноосновные карбоновые кислоты, сложные эфиры, жиры, углеводы.</w:t>
      </w:r>
      <w:proofErr w:type="gramEnd"/>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Азотсодержащие соединения: амины, аминокислоты, белки. Полимеры: пластмассы, каучуки, волокна.</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Экспериментальные основы химии</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Правила безопасности при работе с едкими, горючими и токсичными веществами.</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Проведение химических реакций в растворах. Проведение химических реакций при нагревании.</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xml:space="preserve">Качественный и количественный анализ веществ. Определение характера среды. </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Индикаторы. Качественные реакции на неорганические вещества и ионы, отдельные классы органических соединений.</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Химия и жизнь. Химия и здоровье. Лекарства, ферменты, витамины, гормоны, минеральные воды.  Проблемы, связанные с применением лекарственных препаратов. Химия и пища. Калорийность жиров, белков и углеводов. Химия в повседневной жизни. Моющие и чистящие средства.</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Правила безопасной работы со средствами бытовой химии.</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Химические вещества как строительные и поделочные материалы.</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Вещества, используемые в полиграфии, живописи, скульптуре, архитектуре.</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Общие представления о промышленных способах получения химических веществ (на примере производства серной кислоты).</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Химическое загрязнение окружающей среды и его последствия.</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Бытовая химическая грамотность.</w:t>
      </w:r>
    </w:p>
    <w:p w:rsidR="001E6AA6" w:rsidRPr="004B2239" w:rsidRDefault="001E6AA6" w:rsidP="00B862FD">
      <w:pPr>
        <w:tabs>
          <w:tab w:val="left" w:pos="-142"/>
          <w:tab w:val="left" w:pos="0"/>
          <w:tab w:val="left" w:pos="9498"/>
        </w:tabs>
        <w:spacing w:after="0"/>
        <w:ind w:firstLine="567"/>
        <w:jc w:val="both"/>
        <w:rPr>
          <w:rFonts w:ascii="Times New Roman" w:hAnsi="Times New Roman"/>
          <w:b/>
          <w:sz w:val="24"/>
          <w:szCs w:val="24"/>
        </w:rPr>
      </w:pPr>
      <w:r w:rsidRPr="004B2239">
        <w:rPr>
          <w:rFonts w:ascii="Times New Roman" w:hAnsi="Times New Roman"/>
          <w:b/>
          <w:sz w:val="24"/>
          <w:szCs w:val="24"/>
        </w:rPr>
        <w:t>Основы безопасности жизнедеятельности.</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 xml:space="preserve"> Изучение на базовом уровне среднего общего образования направлено на достижение следующих целей: </w:t>
      </w:r>
    </w:p>
    <w:p w:rsidR="001E6AA6" w:rsidRPr="004B2239" w:rsidRDefault="001E6AA6" w:rsidP="00B862FD">
      <w:pPr>
        <w:pStyle w:val="a7"/>
        <w:numPr>
          <w:ilvl w:val="0"/>
          <w:numId w:val="2"/>
        </w:numPr>
        <w:tabs>
          <w:tab w:val="left" w:pos="-142"/>
          <w:tab w:val="left" w:pos="0"/>
          <w:tab w:val="left" w:pos="9498"/>
        </w:tabs>
        <w:spacing w:after="0"/>
        <w:ind w:left="426"/>
        <w:jc w:val="both"/>
        <w:rPr>
          <w:rFonts w:ascii="Times New Roman" w:hAnsi="Times New Roman"/>
          <w:sz w:val="24"/>
          <w:szCs w:val="24"/>
        </w:rPr>
      </w:pPr>
      <w:r w:rsidRPr="004B2239">
        <w:rPr>
          <w:rFonts w:ascii="Times New Roman" w:hAnsi="Times New Roman"/>
          <w:sz w:val="24"/>
          <w:szCs w:val="24"/>
        </w:rPr>
        <w:t>освоение знаний о безопасном поведении человека в опасных и чрезвычайных ситуациях природного, техногенного и социального характера; здоровье и здоровом образе жизни; государственной системе защиты населения от опасных и чрезвычайных ситуаций; об обязанностях граждан по защите государства;</w:t>
      </w:r>
    </w:p>
    <w:p w:rsidR="001E6AA6" w:rsidRPr="004B2239" w:rsidRDefault="001E6AA6" w:rsidP="00B862FD">
      <w:pPr>
        <w:pStyle w:val="a7"/>
        <w:numPr>
          <w:ilvl w:val="0"/>
          <w:numId w:val="2"/>
        </w:numPr>
        <w:tabs>
          <w:tab w:val="left" w:pos="-142"/>
          <w:tab w:val="left" w:pos="0"/>
          <w:tab w:val="left" w:pos="9498"/>
        </w:tabs>
        <w:spacing w:after="0"/>
        <w:ind w:left="426"/>
        <w:jc w:val="both"/>
        <w:rPr>
          <w:rFonts w:ascii="Times New Roman" w:hAnsi="Times New Roman"/>
          <w:sz w:val="24"/>
          <w:szCs w:val="24"/>
        </w:rPr>
      </w:pPr>
      <w:r w:rsidRPr="004B2239">
        <w:rPr>
          <w:rFonts w:ascii="Times New Roman" w:hAnsi="Times New Roman"/>
          <w:sz w:val="24"/>
          <w:szCs w:val="24"/>
        </w:rPr>
        <w:t>воспитание ценностного отношения к человеческой жизни и здоровью; чувства уважения к героическому наследию Росс</w:t>
      </w:r>
      <w:proofErr w:type="gramStart"/>
      <w:r w:rsidRPr="004B2239">
        <w:rPr>
          <w:rFonts w:ascii="Times New Roman" w:hAnsi="Times New Roman"/>
          <w:sz w:val="24"/>
          <w:szCs w:val="24"/>
        </w:rPr>
        <w:t>ии и ее</w:t>
      </w:r>
      <w:proofErr w:type="gramEnd"/>
      <w:r w:rsidRPr="004B2239">
        <w:rPr>
          <w:rFonts w:ascii="Times New Roman" w:hAnsi="Times New Roman"/>
          <w:sz w:val="24"/>
          <w:szCs w:val="24"/>
        </w:rPr>
        <w:t xml:space="preserve"> государственной символике; патриотизма и долга по защите Отечества;</w:t>
      </w:r>
    </w:p>
    <w:p w:rsidR="001E6AA6" w:rsidRPr="004B2239" w:rsidRDefault="001E6AA6" w:rsidP="00B862FD">
      <w:pPr>
        <w:pStyle w:val="a7"/>
        <w:numPr>
          <w:ilvl w:val="0"/>
          <w:numId w:val="2"/>
        </w:numPr>
        <w:tabs>
          <w:tab w:val="left" w:pos="-142"/>
          <w:tab w:val="left" w:pos="0"/>
          <w:tab w:val="left" w:pos="9498"/>
        </w:tabs>
        <w:spacing w:after="0"/>
        <w:ind w:left="426"/>
        <w:jc w:val="both"/>
        <w:rPr>
          <w:rFonts w:ascii="Times New Roman" w:hAnsi="Times New Roman"/>
          <w:sz w:val="24"/>
          <w:szCs w:val="24"/>
        </w:rPr>
      </w:pPr>
      <w:r w:rsidRPr="004B2239">
        <w:rPr>
          <w:rFonts w:ascii="Times New Roman" w:hAnsi="Times New Roman"/>
          <w:sz w:val="24"/>
          <w:szCs w:val="24"/>
        </w:rPr>
        <w:t>развитие черт личности, необходимых для безопасного поведения в чрезвычайных ситуациях и при прохождении военной службы; бдительности по предотвращению актов терроризма; потребности в соблюдении здорового образа жизни;</w:t>
      </w:r>
    </w:p>
    <w:p w:rsidR="001E6AA6" w:rsidRPr="004B2239" w:rsidRDefault="001E6AA6" w:rsidP="00B862FD">
      <w:pPr>
        <w:pStyle w:val="a7"/>
        <w:numPr>
          <w:ilvl w:val="0"/>
          <w:numId w:val="2"/>
        </w:numPr>
        <w:tabs>
          <w:tab w:val="left" w:pos="-142"/>
          <w:tab w:val="left" w:pos="0"/>
          <w:tab w:val="left" w:pos="9498"/>
        </w:tabs>
        <w:spacing w:after="0"/>
        <w:ind w:left="426"/>
        <w:jc w:val="both"/>
        <w:rPr>
          <w:rFonts w:ascii="Times New Roman" w:hAnsi="Times New Roman"/>
          <w:sz w:val="24"/>
          <w:szCs w:val="24"/>
        </w:rPr>
      </w:pPr>
      <w:r w:rsidRPr="004B2239">
        <w:rPr>
          <w:rFonts w:ascii="Times New Roman" w:hAnsi="Times New Roman"/>
          <w:sz w:val="24"/>
          <w:szCs w:val="24"/>
        </w:rPr>
        <w:t>овладение умениями оценивать ситуации, опасные для жизни и здоровья; действовать в чрезвычайных ситуациях; использовать средства индивидуальной и коллективной защиты; оказывать первую медицинскую помощь пострадавшим.</w:t>
      </w:r>
    </w:p>
    <w:p w:rsidR="001E6AA6" w:rsidRPr="004B2239" w:rsidRDefault="001E6AA6" w:rsidP="00B862FD">
      <w:pPr>
        <w:tabs>
          <w:tab w:val="left" w:pos="-142"/>
          <w:tab w:val="left" w:pos="0"/>
          <w:tab w:val="left" w:pos="9498"/>
        </w:tabs>
        <w:spacing w:after="0"/>
        <w:ind w:firstLine="567"/>
        <w:jc w:val="both"/>
        <w:rPr>
          <w:rFonts w:ascii="Times New Roman" w:hAnsi="Times New Roman"/>
          <w:b/>
          <w:sz w:val="24"/>
          <w:szCs w:val="24"/>
        </w:rPr>
      </w:pPr>
      <w:r w:rsidRPr="004B2239">
        <w:rPr>
          <w:rFonts w:ascii="Times New Roman" w:hAnsi="Times New Roman"/>
          <w:b/>
          <w:sz w:val="24"/>
          <w:szCs w:val="24"/>
        </w:rPr>
        <w:lastRenderedPageBreak/>
        <w:t>Содержания основных образовательных программ</w:t>
      </w:r>
    </w:p>
    <w:p w:rsidR="001E6AA6" w:rsidRPr="004B2239" w:rsidRDefault="001E6AA6" w:rsidP="00B862FD">
      <w:pPr>
        <w:tabs>
          <w:tab w:val="left" w:pos="-142"/>
          <w:tab w:val="left" w:pos="0"/>
          <w:tab w:val="left" w:pos="9498"/>
        </w:tabs>
        <w:spacing w:after="0"/>
        <w:ind w:firstLine="567"/>
        <w:jc w:val="both"/>
        <w:rPr>
          <w:rFonts w:ascii="Times New Roman" w:hAnsi="Times New Roman"/>
          <w:b/>
          <w:i/>
          <w:sz w:val="24"/>
          <w:szCs w:val="24"/>
        </w:rPr>
      </w:pPr>
      <w:r w:rsidRPr="004B2239">
        <w:rPr>
          <w:rFonts w:ascii="Times New Roman" w:hAnsi="Times New Roman"/>
          <w:b/>
          <w:i/>
          <w:sz w:val="24"/>
          <w:szCs w:val="24"/>
        </w:rPr>
        <w:t>Сохранение здоровья и обеспечение личной безопасности</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Здоровый образ жизни как основа личного здоровья и безопасной жизнедеятельности. Факторы, влияющие на укрепление здоровья. Факторы, разрушающие здоровье.</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Репродуктивное здоровье. Правила личной гигиены. Беременность и гигиена беременности. Уход за младенцем.</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Первая медицинская помощь при тепловых и солнечных ударах, поражениях электрическим током, переломах, кровотечениях; навыки проведения искусственного дыхания и непрямого массажа сердца.</w:t>
      </w:r>
    </w:p>
    <w:p w:rsidR="001E6AA6" w:rsidRPr="004B2239" w:rsidRDefault="001E6AA6" w:rsidP="00B862FD">
      <w:pPr>
        <w:tabs>
          <w:tab w:val="left" w:pos="-142"/>
          <w:tab w:val="left" w:pos="0"/>
          <w:tab w:val="left" w:pos="9498"/>
        </w:tabs>
        <w:spacing w:after="0"/>
        <w:ind w:firstLine="567"/>
        <w:jc w:val="both"/>
        <w:rPr>
          <w:rFonts w:ascii="Times New Roman" w:hAnsi="Times New Roman"/>
          <w:b/>
          <w:i/>
          <w:sz w:val="24"/>
          <w:szCs w:val="24"/>
        </w:rPr>
      </w:pPr>
      <w:r w:rsidRPr="004B2239">
        <w:rPr>
          <w:rFonts w:ascii="Times New Roman" w:hAnsi="Times New Roman"/>
          <w:b/>
          <w:i/>
          <w:sz w:val="24"/>
          <w:szCs w:val="24"/>
        </w:rPr>
        <w:t>Государственная система обеспечения безопасности населения</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Основные положения Концепции национальной безопасности Российской Федерации.</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proofErr w:type="gramStart"/>
      <w:r w:rsidRPr="004B2239">
        <w:rPr>
          <w:rFonts w:ascii="Times New Roman" w:hAnsi="Times New Roman"/>
          <w:sz w:val="24"/>
          <w:szCs w:val="24"/>
        </w:rPr>
        <w:t>Чрезвычайные ситуации природного (метеорологические, геологические, гидрологические, биологические), техногенного (аварии на транспорте и объектах экономики, радиационное и химическое загрязнение местности) и социального (терроризм, вооруженные конфликты) характера.</w:t>
      </w:r>
      <w:proofErr w:type="gramEnd"/>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Единая государственная система предупреждения и ликвидации чрезвычайных ситуаций природного и техногенного характера (РСЧС).</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Гражданская оборона, ее предназначение и задачи по обеспечению защиты населения от опасностей, возникающих при ведении военных действий или вследствие этих действий.</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 xml:space="preserve">Правила безопасного поведения человека при угрозе террористического акта и захвате в качестве заложника. Меры безопасности населения, оказавшегося на территории военных действий. </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Государственные службы по охране здоровья и обеспечения безопасности населения.</w:t>
      </w:r>
    </w:p>
    <w:p w:rsidR="001E6AA6" w:rsidRPr="004B2239" w:rsidRDefault="001E6AA6" w:rsidP="00B862FD">
      <w:pPr>
        <w:tabs>
          <w:tab w:val="left" w:pos="-142"/>
          <w:tab w:val="left" w:pos="0"/>
          <w:tab w:val="left" w:pos="9498"/>
        </w:tabs>
        <w:spacing w:after="0"/>
        <w:ind w:firstLine="567"/>
        <w:jc w:val="both"/>
        <w:rPr>
          <w:rFonts w:ascii="Times New Roman" w:hAnsi="Times New Roman"/>
          <w:b/>
          <w:i/>
          <w:sz w:val="24"/>
          <w:szCs w:val="24"/>
        </w:rPr>
      </w:pPr>
      <w:r w:rsidRPr="004B2239">
        <w:rPr>
          <w:rFonts w:ascii="Times New Roman" w:hAnsi="Times New Roman"/>
          <w:b/>
          <w:i/>
          <w:sz w:val="24"/>
          <w:szCs w:val="24"/>
        </w:rPr>
        <w:t>Основы обороны государства и воинская обязанность</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Защита Отечества – долг и обязанность граждан России. Основы законодательства Российской Федерации об обороне государства и воинской обязанности граждан.</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Вооруженные Силы Российской Федерации – основа обороны государства. История создания Вооруженных Сил. Виды Вооруженных Сил. Рода войск.</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Обязательная подготовка к военной службе. Требования к уровню образования призывников, их здоровью и физической подготовленности. Первоначальная постановка на воинский учет, медицинское освидетельствование. Призыв на военную службу.</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 xml:space="preserve">Общие обязанности и права военнослужащих. </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Порядок и особенности прохождения военной службы по призыву и контракту. Альтернативная гражданская служба.</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Государственная и военная символика Российской Федерации, традиции и ритуалы Вооруженных Сил Российской Федерации.</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Военно-профессиональная ориентация, основные направления подготовки специалистов для службы в Вооруженных Силах Российской Федерации.</w:t>
      </w:r>
    </w:p>
    <w:p w:rsidR="001E6AA6" w:rsidRPr="004B2239" w:rsidRDefault="001E6AA6" w:rsidP="00B862FD">
      <w:pPr>
        <w:tabs>
          <w:tab w:val="left" w:pos="-142"/>
          <w:tab w:val="left" w:pos="0"/>
          <w:tab w:val="left" w:pos="9498"/>
        </w:tabs>
        <w:spacing w:after="0"/>
        <w:ind w:firstLine="567"/>
        <w:jc w:val="both"/>
        <w:rPr>
          <w:rFonts w:ascii="Times New Roman" w:hAnsi="Times New Roman"/>
          <w:b/>
          <w:sz w:val="24"/>
          <w:szCs w:val="24"/>
        </w:rPr>
      </w:pPr>
      <w:r w:rsidRPr="004B2239">
        <w:rPr>
          <w:rFonts w:ascii="Times New Roman" w:hAnsi="Times New Roman"/>
          <w:b/>
          <w:sz w:val="24"/>
          <w:szCs w:val="24"/>
        </w:rPr>
        <w:t>Физическая культура</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 xml:space="preserve"> Изучение на базовом уровне среднего общего образования направлено на достижение следующих целей:</w:t>
      </w:r>
    </w:p>
    <w:p w:rsidR="001E6AA6" w:rsidRPr="004B2239" w:rsidRDefault="001E6AA6" w:rsidP="00B862FD">
      <w:pPr>
        <w:pStyle w:val="a7"/>
        <w:numPr>
          <w:ilvl w:val="0"/>
          <w:numId w:val="3"/>
        </w:numPr>
        <w:tabs>
          <w:tab w:val="left" w:pos="-142"/>
          <w:tab w:val="left" w:pos="0"/>
          <w:tab w:val="left" w:pos="9498"/>
        </w:tabs>
        <w:spacing w:after="0"/>
        <w:ind w:left="426"/>
        <w:jc w:val="both"/>
        <w:rPr>
          <w:rFonts w:ascii="Times New Roman" w:hAnsi="Times New Roman"/>
          <w:sz w:val="24"/>
          <w:szCs w:val="24"/>
        </w:rPr>
      </w:pPr>
      <w:r w:rsidRPr="004B2239">
        <w:rPr>
          <w:rFonts w:ascii="Times New Roman" w:hAnsi="Times New Roman"/>
          <w:sz w:val="24"/>
          <w:szCs w:val="24"/>
        </w:rPr>
        <w:lastRenderedPageBreak/>
        <w:t>развитие физических качеств и способностей, совершенствование функциональных возможностей организма, укрепление индивидуального здоровья;</w:t>
      </w:r>
    </w:p>
    <w:p w:rsidR="001E6AA6" w:rsidRPr="004B2239" w:rsidRDefault="001E6AA6" w:rsidP="00B862FD">
      <w:pPr>
        <w:pStyle w:val="a7"/>
        <w:numPr>
          <w:ilvl w:val="0"/>
          <w:numId w:val="3"/>
        </w:numPr>
        <w:tabs>
          <w:tab w:val="left" w:pos="-142"/>
          <w:tab w:val="left" w:pos="0"/>
          <w:tab w:val="left" w:pos="9498"/>
        </w:tabs>
        <w:spacing w:after="0"/>
        <w:ind w:left="426"/>
        <w:jc w:val="both"/>
        <w:rPr>
          <w:rFonts w:ascii="Times New Roman" w:hAnsi="Times New Roman"/>
          <w:sz w:val="24"/>
          <w:szCs w:val="24"/>
        </w:rPr>
      </w:pPr>
      <w:r w:rsidRPr="004B2239">
        <w:rPr>
          <w:rFonts w:ascii="Times New Roman" w:hAnsi="Times New Roman"/>
          <w:sz w:val="24"/>
          <w:szCs w:val="24"/>
        </w:rPr>
        <w:t>воспитание бережного отношения к собственному здоровью, потребности в занятиях физкультурно-оздоровительной и спортивно-оздоровительной деятельностью;</w:t>
      </w:r>
    </w:p>
    <w:p w:rsidR="001E6AA6" w:rsidRPr="004B2239" w:rsidRDefault="001E6AA6" w:rsidP="00B862FD">
      <w:pPr>
        <w:pStyle w:val="a7"/>
        <w:numPr>
          <w:ilvl w:val="0"/>
          <w:numId w:val="3"/>
        </w:numPr>
        <w:tabs>
          <w:tab w:val="left" w:pos="-142"/>
          <w:tab w:val="left" w:pos="0"/>
          <w:tab w:val="left" w:pos="9498"/>
        </w:tabs>
        <w:spacing w:after="0"/>
        <w:ind w:left="426"/>
        <w:jc w:val="both"/>
        <w:rPr>
          <w:rFonts w:ascii="Times New Roman" w:hAnsi="Times New Roman"/>
          <w:sz w:val="24"/>
          <w:szCs w:val="24"/>
        </w:rPr>
      </w:pPr>
      <w:r w:rsidRPr="004B2239">
        <w:rPr>
          <w:rFonts w:ascii="Times New Roman" w:hAnsi="Times New Roman"/>
          <w:sz w:val="24"/>
          <w:szCs w:val="24"/>
        </w:rPr>
        <w:t>овладение технологиями современных оздоровительных систем физического воспитания, обогащение индивидуального опыта занятий специально-прикладными физическими упражнениями и базовыми видами спорта;</w:t>
      </w:r>
    </w:p>
    <w:p w:rsidR="001E6AA6" w:rsidRPr="004B2239" w:rsidRDefault="001E6AA6" w:rsidP="00B862FD">
      <w:pPr>
        <w:pStyle w:val="a7"/>
        <w:numPr>
          <w:ilvl w:val="0"/>
          <w:numId w:val="3"/>
        </w:numPr>
        <w:tabs>
          <w:tab w:val="left" w:pos="-142"/>
          <w:tab w:val="left" w:pos="0"/>
          <w:tab w:val="left" w:pos="9498"/>
        </w:tabs>
        <w:spacing w:after="0"/>
        <w:ind w:left="426"/>
        <w:jc w:val="both"/>
        <w:rPr>
          <w:rFonts w:ascii="Times New Roman" w:hAnsi="Times New Roman"/>
          <w:sz w:val="24"/>
          <w:szCs w:val="24"/>
        </w:rPr>
      </w:pPr>
      <w:r w:rsidRPr="004B2239">
        <w:rPr>
          <w:rFonts w:ascii="Times New Roman" w:hAnsi="Times New Roman"/>
          <w:sz w:val="24"/>
          <w:szCs w:val="24"/>
        </w:rPr>
        <w:t>освоение системы знаний о занятиях физической культурой, их роли и значении в формировании здорового образа жизни и социальных ориентаций;</w:t>
      </w:r>
    </w:p>
    <w:p w:rsidR="001E6AA6" w:rsidRPr="004B2239" w:rsidRDefault="001E6AA6" w:rsidP="00B862FD">
      <w:pPr>
        <w:pStyle w:val="a7"/>
        <w:numPr>
          <w:ilvl w:val="0"/>
          <w:numId w:val="3"/>
        </w:numPr>
        <w:tabs>
          <w:tab w:val="left" w:pos="-142"/>
          <w:tab w:val="left" w:pos="0"/>
          <w:tab w:val="left" w:pos="9498"/>
        </w:tabs>
        <w:spacing w:after="0"/>
        <w:ind w:left="426"/>
        <w:jc w:val="both"/>
        <w:rPr>
          <w:rFonts w:ascii="Times New Roman" w:hAnsi="Times New Roman"/>
          <w:sz w:val="24"/>
          <w:szCs w:val="24"/>
        </w:rPr>
      </w:pPr>
      <w:r w:rsidRPr="004B2239">
        <w:rPr>
          <w:rFonts w:ascii="Times New Roman" w:hAnsi="Times New Roman"/>
          <w:sz w:val="24"/>
          <w:szCs w:val="24"/>
        </w:rPr>
        <w:t>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1E6AA6" w:rsidRPr="004B2239" w:rsidRDefault="001E6AA6" w:rsidP="00B862FD">
      <w:pPr>
        <w:tabs>
          <w:tab w:val="left" w:pos="-142"/>
          <w:tab w:val="left" w:pos="0"/>
          <w:tab w:val="left" w:pos="9498"/>
        </w:tabs>
        <w:spacing w:after="0"/>
        <w:ind w:firstLine="567"/>
        <w:jc w:val="both"/>
        <w:rPr>
          <w:rFonts w:ascii="Times New Roman" w:hAnsi="Times New Roman"/>
          <w:b/>
          <w:sz w:val="24"/>
          <w:szCs w:val="24"/>
        </w:rPr>
      </w:pPr>
      <w:r w:rsidRPr="004B2239">
        <w:rPr>
          <w:rFonts w:ascii="Times New Roman" w:hAnsi="Times New Roman"/>
          <w:b/>
          <w:sz w:val="24"/>
          <w:szCs w:val="24"/>
        </w:rPr>
        <w:t>Обязательный минимум содержания основных образовательных программ</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Физическая культура и основы здорового образа жизни.</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Основы законодательства Российской Федерации в области физической культуры, спорта, туризма, охраны здоровья.</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 xml:space="preserve">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 </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 xml:space="preserve">Особенности соревновательной деятельности в массовых видах спорта; индивидуальная подготовка и требования безопасности. </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Физкультурно-оздоровительная деятельность.</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Оздоровительные системы физического воспитания.</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Ритмическая гимнастика: индивидуально подобранные композиции из упражнений, выполняемых с разной амплитудой, траекторией, ритмом, темпом, пространственной точностью.</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Аэробика: индивидуально подобранные композиции из дыхательных, силовых и скоростно-силовых упражнений, комплексы упражнений на растяжение и напряжение мышц.</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Атлетическая гимнастика: индивидуально подобранные комплексы упражнений с дополнительным отягощением локального и избирательного воздействия на основные мышечные группы.</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 xml:space="preserve">Индивидуально-ориентированные </w:t>
      </w:r>
      <w:proofErr w:type="spellStart"/>
      <w:r w:rsidRPr="004B2239">
        <w:rPr>
          <w:rFonts w:ascii="Times New Roman" w:hAnsi="Times New Roman"/>
          <w:sz w:val="24"/>
          <w:szCs w:val="24"/>
        </w:rPr>
        <w:t>здоровьесберегающие</w:t>
      </w:r>
      <w:proofErr w:type="spellEnd"/>
      <w:r w:rsidRPr="004B2239">
        <w:rPr>
          <w:rFonts w:ascii="Times New Roman" w:hAnsi="Times New Roman"/>
          <w:sz w:val="24"/>
          <w:szCs w:val="24"/>
        </w:rPr>
        <w:t xml:space="preserve"> технологии: гимнастика при умственной и физической деятельности; комплексы упражнений адаптивной физической культуры; оздоровительные ходьба и бег.</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Спортивно-оздоровительная деятельность</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proofErr w:type="gramStart"/>
      <w:r w:rsidRPr="004B2239">
        <w:rPr>
          <w:rFonts w:ascii="Times New Roman" w:hAnsi="Times New Roman"/>
          <w:sz w:val="24"/>
          <w:szCs w:val="24"/>
        </w:rPr>
        <w:t>Подготовка к соревновательной деятельности; совершенствование техники упражнений в индивидуально подобранных акробатических и гимнастических комбинациях (на спортивных снарядах); в беге на короткие, средние и длинные дистанции; прыжках в длину и высоту с разбега; передвижениях на лыжах; плавании; совершенствование технических приемов и командно-тактических действий в спортивных играх (баскетболе, волейболе, футболе, мини-футболе); технической и тактической подготовки в национальных видах спорта.</w:t>
      </w:r>
      <w:proofErr w:type="gramEnd"/>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lastRenderedPageBreak/>
        <w:t>Прикладная физическая подготовка</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 xml:space="preserve">Приемы защиты и самообороны из атлетических единоборств. Страховка. Полосы препятствий. Кросс по пересеченной местности с элементами спортивного ориентирования; передвижение различными способами с грузом на плечах по возвышающейся над землей опоре; плавание на груди, спине, боку с грузом в руке. </w:t>
      </w:r>
    </w:p>
    <w:p w:rsidR="00B77DA1" w:rsidRPr="00616EC5" w:rsidRDefault="00B77DA1" w:rsidP="00B862FD">
      <w:pPr>
        <w:pStyle w:val="af0"/>
        <w:spacing w:line="276" w:lineRule="auto"/>
        <w:jc w:val="both"/>
        <w:rPr>
          <w:b/>
          <w:u w:val="single"/>
        </w:rPr>
      </w:pPr>
      <w:proofErr w:type="gramStart"/>
      <w:r w:rsidRPr="00616EC5">
        <w:rPr>
          <w:b/>
          <w:u w:val="single"/>
        </w:rPr>
        <w:t>Индивидуальный проект</w:t>
      </w:r>
      <w:proofErr w:type="gramEnd"/>
    </w:p>
    <w:p w:rsidR="00B77DA1" w:rsidRPr="004B2239" w:rsidRDefault="00B77DA1" w:rsidP="00B862FD">
      <w:pPr>
        <w:pStyle w:val="af0"/>
        <w:spacing w:line="276" w:lineRule="auto"/>
        <w:ind w:firstLine="708"/>
        <w:jc w:val="both"/>
      </w:pPr>
      <w:r w:rsidRPr="004B2239">
        <w:t xml:space="preserve">Проектно-исследовательская деятельность </w:t>
      </w:r>
      <w:proofErr w:type="gramStart"/>
      <w:r w:rsidRPr="004B2239">
        <w:t>обучающихся</w:t>
      </w:r>
      <w:proofErr w:type="gramEnd"/>
      <w:r w:rsidRPr="004B2239">
        <w:t xml:space="preserve"> является неотъемлемой частью учебного процесса. В основе проектно-исследовательской деятельности </w:t>
      </w:r>
      <w:proofErr w:type="gramStart"/>
      <w:r w:rsidRPr="004B2239">
        <w:t>обучающихся</w:t>
      </w:r>
      <w:proofErr w:type="gramEnd"/>
      <w:r w:rsidRPr="004B2239">
        <w:t xml:space="preserve"> лежит </w:t>
      </w:r>
      <w:proofErr w:type="spellStart"/>
      <w:r w:rsidRPr="004B2239">
        <w:t>системно-деятельностный</w:t>
      </w:r>
      <w:proofErr w:type="spellEnd"/>
      <w:r w:rsidRPr="004B2239">
        <w:t xml:space="preserve"> подход как принцип организации образовательного процесса по ФГОС СОО.  Результатом проектно-исследовательской деятельности на уровне среднего общего образования является итоговый </w:t>
      </w:r>
      <w:proofErr w:type="gramStart"/>
      <w:r w:rsidRPr="004B2239">
        <w:t>индивидуальный проект</w:t>
      </w:r>
      <w:proofErr w:type="gramEnd"/>
      <w:r w:rsidRPr="004B2239">
        <w:t xml:space="preserve">. Индивидуальный итоговый проект является основным объектом оценки метапредметных результатов, полученных обучающимися в ходе освоения междисциплинарных учебных программ. </w:t>
      </w:r>
      <w:proofErr w:type="gramStart"/>
      <w:r w:rsidRPr="004B2239">
        <w:t>Индивидуальный итоговой проект представляет собой учебный проект, выполняемый обучающимся в рамках одного учебного предмета с целью продемонстрировать свои достижения в самостоятельном освоении содержания и методов избранных областей знаний и видов деятельности,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w:t>
      </w:r>
      <w:proofErr w:type="gramEnd"/>
      <w:r w:rsidRPr="004B2239">
        <w:t xml:space="preserve"> Выполнение индивидуального итогового проекта обязательно для каждого обучающегося, занимающегося по ФГОС СОО.  Защита индивидуального итогового проекта является одной из обязательных составляющих материалов системы </w:t>
      </w:r>
      <w:proofErr w:type="spellStart"/>
      <w:r w:rsidRPr="004B2239">
        <w:t>внутришкольного</w:t>
      </w:r>
      <w:proofErr w:type="spellEnd"/>
      <w:r w:rsidRPr="004B2239">
        <w:t xml:space="preserve"> мониторинга образовательных достижений. В проектную деятельность включаются все обучающиеся 10 класса. Направление и содержание проектной деятельности определяется обучающимся (</w:t>
      </w:r>
      <w:proofErr w:type="gramStart"/>
      <w:r w:rsidRPr="004B2239">
        <w:t>обучающимися</w:t>
      </w:r>
      <w:proofErr w:type="gramEnd"/>
      <w:r w:rsidRPr="004B2239">
        <w:t xml:space="preserve">) совместно с руководителем проекта. При выборе темы учитываются индивидуальные интересы </w:t>
      </w:r>
      <w:proofErr w:type="gramStart"/>
      <w:r w:rsidRPr="004B2239">
        <w:t>обучающихся</w:t>
      </w:r>
      <w:proofErr w:type="gramEnd"/>
      <w:r w:rsidRPr="004B2239">
        <w:t xml:space="preserve">.  </w:t>
      </w:r>
    </w:p>
    <w:p w:rsidR="00B77DA1" w:rsidRPr="004B2239" w:rsidRDefault="00B77DA1" w:rsidP="00B862FD">
      <w:pPr>
        <w:pStyle w:val="af0"/>
        <w:spacing w:line="276" w:lineRule="auto"/>
        <w:ind w:firstLine="708"/>
        <w:jc w:val="both"/>
      </w:pPr>
      <w:r w:rsidRPr="004B2239">
        <w:t xml:space="preserve">Проекты могут быть разных видов: </w:t>
      </w:r>
    </w:p>
    <w:p w:rsidR="00B77DA1" w:rsidRPr="004B2239" w:rsidRDefault="00B77DA1" w:rsidP="00B862FD">
      <w:pPr>
        <w:pStyle w:val="af0"/>
        <w:spacing w:line="276" w:lineRule="auto"/>
        <w:jc w:val="both"/>
      </w:pPr>
      <w:r w:rsidRPr="004B2239">
        <w:t xml:space="preserve">-исследовательские (деятельность </w:t>
      </w:r>
      <w:proofErr w:type="gramStart"/>
      <w:r w:rsidRPr="004B2239">
        <w:t>обучающихся</w:t>
      </w:r>
      <w:proofErr w:type="gramEnd"/>
      <w:r w:rsidRPr="004B2239">
        <w:t xml:space="preserve"> направлена на решение творческой, исследовательской проблемы); </w:t>
      </w:r>
    </w:p>
    <w:p w:rsidR="00B77DA1" w:rsidRPr="004B2239" w:rsidRDefault="00B77DA1" w:rsidP="00B862FD">
      <w:pPr>
        <w:pStyle w:val="af0"/>
        <w:spacing w:line="276" w:lineRule="auto"/>
        <w:jc w:val="both"/>
      </w:pPr>
      <w:proofErr w:type="gramStart"/>
      <w:r w:rsidRPr="004B2239">
        <w:t xml:space="preserve">-информационные (работа с информацией о каком-либо объекте, явлении, ее анализ и обобщение для широкой аудитории); </w:t>
      </w:r>
      <w:proofErr w:type="gramEnd"/>
    </w:p>
    <w:p w:rsidR="00B77DA1" w:rsidRPr="004B2239" w:rsidRDefault="00B77DA1" w:rsidP="00B862FD">
      <w:pPr>
        <w:pStyle w:val="af0"/>
        <w:spacing w:line="276" w:lineRule="auto"/>
        <w:jc w:val="both"/>
      </w:pPr>
      <w:proofErr w:type="gramStart"/>
      <w:r w:rsidRPr="004B2239">
        <w:t>-прикладные (когда с самого начала работы обозначен результат деятельности.</w:t>
      </w:r>
      <w:proofErr w:type="gramEnd"/>
      <w:r w:rsidRPr="004B2239">
        <w:t xml:space="preserve"> </w:t>
      </w:r>
      <w:proofErr w:type="gramStart"/>
      <w:r w:rsidRPr="004B2239">
        <w:t xml:space="preserve">Это могут быть: документ, созданный на основе полученных результатов исследования, программа действий, словарь, рекомендации, направленные на ликвидацию выявленных несоответствий в природе, в какой-либо организации, учебное пособие, мультимедийный сборник и т.д.); </w:t>
      </w:r>
      <w:proofErr w:type="gramEnd"/>
    </w:p>
    <w:p w:rsidR="00B77DA1" w:rsidRPr="004B2239" w:rsidRDefault="00B77DA1" w:rsidP="00B862FD">
      <w:pPr>
        <w:pStyle w:val="af0"/>
        <w:spacing w:line="276" w:lineRule="auto"/>
        <w:jc w:val="both"/>
      </w:pPr>
      <w:r w:rsidRPr="004B2239">
        <w:t xml:space="preserve">- креативные (творческие) проекты; </w:t>
      </w:r>
    </w:p>
    <w:p w:rsidR="00B77DA1" w:rsidRPr="004B2239" w:rsidRDefault="00B77DA1" w:rsidP="00B862FD">
      <w:pPr>
        <w:pStyle w:val="af0"/>
        <w:spacing w:line="276" w:lineRule="auto"/>
        <w:jc w:val="both"/>
      </w:pPr>
      <w:r w:rsidRPr="004B2239">
        <w:t xml:space="preserve">-социальные (в ходе </w:t>
      </w:r>
      <w:proofErr w:type="gramStart"/>
      <w:r w:rsidRPr="004B2239">
        <w:t>реализации</w:t>
      </w:r>
      <w:proofErr w:type="gramEnd"/>
      <w:r w:rsidRPr="004B2239">
        <w:t xml:space="preserve"> которых проводятся акции, мероприятия социальной направленности). </w:t>
      </w:r>
    </w:p>
    <w:p w:rsidR="00B77DA1" w:rsidRPr="004B2239" w:rsidRDefault="00B77DA1" w:rsidP="00B862FD">
      <w:pPr>
        <w:pStyle w:val="af0"/>
        <w:spacing w:line="276" w:lineRule="auto"/>
        <w:jc w:val="both"/>
      </w:pPr>
      <w:r w:rsidRPr="004B2239">
        <w:t xml:space="preserve"> </w:t>
      </w:r>
      <w:r w:rsidRPr="004B2239">
        <w:rPr>
          <w:b/>
        </w:rPr>
        <w:t>Описание ценностных ориентиров содержания учебного предмета/ключевых компетенций/</w:t>
      </w:r>
    </w:p>
    <w:p w:rsidR="00B77DA1" w:rsidRPr="004B2239" w:rsidRDefault="00B77DA1" w:rsidP="00B862FD">
      <w:pPr>
        <w:pStyle w:val="af0"/>
        <w:spacing w:line="276" w:lineRule="auto"/>
        <w:jc w:val="both"/>
      </w:pPr>
      <w:r w:rsidRPr="004B2239">
        <w:t xml:space="preserve"> Программа предусматривает формирование у обучающихся </w:t>
      </w:r>
      <w:proofErr w:type="spellStart"/>
      <w:r w:rsidRPr="004B2239">
        <w:t>общеучебных</w:t>
      </w:r>
      <w:proofErr w:type="spellEnd"/>
      <w:r w:rsidRPr="004B2239">
        <w:t xml:space="preserve"> умений и навыков, универсальных способов деятельности и ключевых компетенций. В этом направлении приоритетами являются: </w:t>
      </w:r>
    </w:p>
    <w:p w:rsidR="00B77DA1" w:rsidRPr="004B2239" w:rsidRDefault="00B77DA1" w:rsidP="00471482">
      <w:pPr>
        <w:pStyle w:val="af0"/>
        <w:numPr>
          <w:ilvl w:val="0"/>
          <w:numId w:val="13"/>
        </w:numPr>
        <w:spacing w:line="276" w:lineRule="auto"/>
        <w:jc w:val="both"/>
      </w:pPr>
      <w:r w:rsidRPr="004B2239">
        <w:t xml:space="preserve">умение самостоятельно и мотивированно организовывать свою познавательную деятельность (от постановки цели до получения и оценки результата); </w:t>
      </w:r>
    </w:p>
    <w:p w:rsidR="00B77DA1" w:rsidRPr="004B2239" w:rsidRDefault="00B77DA1" w:rsidP="00471482">
      <w:pPr>
        <w:pStyle w:val="af0"/>
        <w:numPr>
          <w:ilvl w:val="0"/>
          <w:numId w:val="13"/>
        </w:numPr>
        <w:spacing w:line="276" w:lineRule="auto"/>
        <w:jc w:val="both"/>
      </w:pPr>
      <w:r w:rsidRPr="004B2239">
        <w:t>использование элементов причинно-следственного и структурно-функционального анализа;</w:t>
      </w:r>
    </w:p>
    <w:p w:rsidR="00B77DA1" w:rsidRPr="004B2239" w:rsidRDefault="00B77DA1" w:rsidP="00471482">
      <w:pPr>
        <w:pStyle w:val="af0"/>
        <w:numPr>
          <w:ilvl w:val="0"/>
          <w:numId w:val="13"/>
        </w:numPr>
        <w:spacing w:line="276" w:lineRule="auto"/>
        <w:jc w:val="both"/>
      </w:pPr>
      <w:r w:rsidRPr="004B2239">
        <w:lastRenderedPageBreak/>
        <w:t xml:space="preserve">определение сущностных характеристик изучаемого объекта; </w:t>
      </w:r>
    </w:p>
    <w:p w:rsidR="00B77DA1" w:rsidRPr="004B2239" w:rsidRDefault="00B77DA1" w:rsidP="00471482">
      <w:pPr>
        <w:pStyle w:val="af0"/>
        <w:numPr>
          <w:ilvl w:val="0"/>
          <w:numId w:val="13"/>
        </w:numPr>
        <w:spacing w:line="276" w:lineRule="auto"/>
        <w:jc w:val="both"/>
      </w:pPr>
      <w:r w:rsidRPr="004B2239">
        <w:t xml:space="preserve">умение развернуто обосновывать суждения, давать определения, приводить доказательства; оценивание и корректировка своего поведения в окружающей среде, </w:t>
      </w:r>
    </w:p>
    <w:p w:rsidR="00B77DA1" w:rsidRPr="004B2239" w:rsidRDefault="00B77DA1" w:rsidP="00471482">
      <w:pPr>
        <w:pStyle w:val="af0"/>
        <w:numPr>
          <w:ilvl w:val="0"/>
          <w:numId w:val="13"/>
        </w:numPr>
        <w:spacing w:line="276" w:lineRule="auto"/>
        <w:jc w:val="both"/>
      </w:pPr>
      <w:r w:rsidRPr="004B2239">
        <w:t>выполнение в практической деятельности и в повседневной жизни экологических требований; 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w:t>
      </w:r>
    </w:p>
    <w:p w:rsidR="00B77DA1" w:rsidRPr="004B2239" w:rsidRDefault="00B77DA1" w:rsidP="00B862FD">
      <w:pPr>
        <w:pStyle w:val="af0"/>
        <w:spacing w:line="276" w:lineRule="auto"/>
        <w:jc w:val="both"/>
        <w:rPr>
          <w:b/>
        </w:rPr>
      </w:pPr>
      <w:r w:rsidRPr="004B2239">
        <w:rPr>
          <w:b/>
        </w:rPr>
        <w:t xml:space="preserve">Учебно-организационные:          </w:t>
      </w:r>
    </w:p>
    <w:p w:rsidR="00B77DA1" w:rsidRPr="004B2239" w:rsidRDefault="00B77DA1" w:rsidP="00471482">
      <w:pPr>
        <w:pStyle w:val="af0"/>
        <w:numPr>
          <w:ilvl w:val="0"/>
          <w:numId w:val="14"/>
        </w:numPr>
        <w:spacing w:line="276" w:lineRule="auto"/>
        <w:jc w:val="both"/>
      </w:pPr>
      <w:r w:rsidRPr="004B2239">
        <w:t>уметь использовать в работе этапы индивидуального плана;</w:t>
      </w:r>
    </w:p>
    <w:p w:rsidR="00B77DA1" w:rsidRPr="004B2239" w:rsidRDefault="00B77DA1" w:rsidP="00471482">
      <w:pPr>
        <w:pStyle w:val="af0"/>
        <w:numPr>
          <w:ilvl w:val="0"/>
          <w:numId w:val="14"/>
        </w:numPr>
        <w:spacing w:line="276" w:lineRule="auto"/>
        <w:jc w:val="both"/>
      </w:pPr>
      <w:r w:rsidRPr="004B2239">
        <w:t xml:space="preserve">владеть техникой консультирования; </w:t>
      </w:r>
    </w:p>
    <w:p w:rsidR="00B77DA1" w:rsidRPr="004B2239" w:rsidRDefault="00B77DA1" w:rsidP="00471482">
      <w:pPr>
        <w:pStyle w:val="af0"/>
        <w:numPr>
          <w:ilvl w:val="0"/>
          <w:numId w:val="14"/>
        </w:numPr>
        <w:spacing w:line="276" w:lineRule="auto"/>
        <w:jc w:val="both"/>
      </w:pPr>
      <w:r w:rsidRPr="004B2239">
        <w:t xml:space="preserve">уметь вести познавательную деятельность в коллективе, сотрудничать </w:t>
      </w:r>
      <w:proofErr w:type="gramStart"/>
      <w:r w:rsidRPr="004B2239">
        <w:t>при</w:t>
      </w:r>
      <w:proofErr w:type="gramEnd"/>
      <w:r w:rsidRPr="004B2239">
        <w:t xml:space="preserve"> выполнять заданий (умеет объяснять, оказывать и принимать помощь и т.п.); </w:t>
      </w:r>
    </w:p>
    <w:p w:rsidR="00B77DA1" w:rsidRPr="004B2239" w:rsidRDefault="00B77DA1" w:rsidP="00471482">
      <w:pPr>
        <w:pStyle w:val="af0"/>
        <w:numPr>
          <w:ilvl w:val="0"/>
          <w:numId w:val="14"/>
        </w:numPr>
        <w:spacing w:line="276" w:lineRule="auto"/>
        <w:jc w:val="both"/>
      </w:pPr>
      <w:r w:rsidRPr="004B2239">
        <w:t xml:space="preserve">анализировать и оценивать собственную учебно-познавательную деятельность. </w:t>
      </w:r>
    </w:p>
    <w:p w:rsidR="00B77DA1" w:rsidRPr="004B2239" w:rsidRDefault="00B77DA1" w:rsidP="00B862FD">
      <w:pPr>
        <w:pStyle w:val="af0"/>
        <w:spacing w:line="276" w:lineRule="auto"/>
        <w:jc w:val="both"/>
      </w:pPr>
      <w:r w:rsidRPr="004B2239">
        <w:rPr>
          <w:b/>
        </w:rPr>
        <w:t>Учебно-интеллектуальные:</w:t>
      </w:r>
      <w:r w:rsidRPr="004B2239">
        <w:t xml:space="preserve"> </w:t>
      </w:r>
    </w:p>
    <w:p w:rsidR="00B77DA1" w:rsidRPr="004B2239" w:rsidRDefault="00B77DA1" w:rsidP="00471482">
      <w:pPr>
        <w:pStyle w:val="af0"/>
        <w:numPr>
          <w:ilvl w:val="0"/>
          <w:numId w:val="10"/>
        </w:numPr>
        <w:spacing w:line="276" w:lineRule="auto"/>
        <w:jc w:val="both"/>
      </w:pPr>
      <w:r w:rsidRPr="004B2239">
        <w:t xml:space="preserve">уметь устанавливать причинно-следственные связи, аналогии; </w:t>
      </w:r>
    </w:p>
    <w:p w:rsidR="00B77DA1" w:rsidRPr="004B2239" w:rsidRDefault="00B77DA1" w:rsidP="00471482">
      <w:pPr>
        <w:pStyle w:val="af0"/>
        <w:numPr>
          <w:ilvl w:val="0"/>
          <w:numId w:val="10"/>
        </w:numPr>
        <w:spacing w:line="276" w:lineRule="auto"/>
        <w:jc w:val="both"/>
      </w:pPr>
      <w:r w:rsidRPr="004B2239">
        <w:t xml:space="preserve">уметь выделять логически законченные части в </w:t>
      </w:r>
      <w:proofErr w:type="gramStart"/>
      <w:r w:rsidRPr="004B2239">
        <w:t>прочитанном</w:t>
      </w:r>
      <w:proofErr w:type="gramEnd"/>
      <w:r w:rsidRPr="004B2239">
        <w:t xml:space="preserve">, устанавливать взаимосвязь и взаимозависимость между ними; </w:t>
      </w:r>
    </w:p>
    <w:p w:rsidR="00B77DA1" w:rsidRPr="004B2239" w:rsidRDefault="00B77DA1" w:rsidP="00471482">
      <w:pPr>
        <w:pStyle w:val="af0"/>
        <w:numPr>
          <w:ilvl w:val="0"/>
          <w:numId w:val="10"/>
        </w:numPr>
        <w:spacing w:line="276" w:lineRule="auto"/>
        <w:jc w:val="both"/>
      </w:pPr>
      <w:r w:rsidRPr="004B2239">
        <w:t xml:space="preserve">уметь пользоваться исследовательскими умениями (постановка задач, выработка гипотезы, выбор методов решения, доказательство, проверка; </w:t>
      </w:r>
    </w:p>
    <w:p w:rsidR="00B77DA1" w:rsidRPr="004B2239" w:rsidRDefault="00B77DA1" w:rsidP="00471482">
      <w:pPr>
        <w:pStyle w:val="af0"/>
        <w:numPr>
          <w:ilvl w:val="0"/>
          <w:numId w:val="10"/>
        </w:numPr>
        <w:spacing w:line="276" w:lineRule="auto"/>
        <w:jc w:val="both"/>
      </w:pPr>
      <w:r w:rsidRPr="004B2239">
        <w:t xml:space="preserve">уметь синтезировать материал, обобщать, делать выводы. </w:t>
      </w:r>
    </w:p>
    <w:p w:rsidR="00B77DA1" w:rsidRPr="004B2239" w:rsidRDefault="00B77DA1" w:rsidP="00B862FD">
      <w:pPr>
        <w:pStyle w:val="af0"/>
        <w:spacing w:line="276" w:lineRule="auto"/>
        <w:jc w:val="both"/>
        <w:rPr>
          <w:b/>
        </w:rPr>
      </w:pPr>
      <w:r w:rsidRPr="004B2239">
        <w:rPr>
          <w:b/>
        </w:rPr>
        <w:t xml:space="preserve">Учебно-информационные: </w:t>
      </w:r>
    </w:p>
    <w:p w:rsidR="00B77DA1" w:rsidRPr="004B2239" w:rsidRDefault="00B77DA1" w:rsidP="00471482">
      <w:pPr>
        <w:pStyle w:val="af0"/>
        <w:numPr>
          <w:ilvl w:val="0"/>
          <w:numId w:val="11"/>
        </w:numPr>
        <w:spacing w:line="276" w:lineRule="auto"/>
        <w:jc w:val="both"/>
      </w:pPr>
      <w:r w:rsidRPr="004B2239">
        <w:t xml:space="preserve">уметь применять справочный аппарат книги </w:t>
      </w:r>
    </w:p>
    <w:p w:rsidR="00B77DA1" w:rsidRPr="004B2239" w:rsidRDefault="00B77DA1" w:rsidP="00471482">
      <w:pPr>
        <w:pStyle w:val="af0"/>
        <w:numPr>
          <w:ilvl w:val="0"/>
          <w:numId w:val="11"/>
        </w:numPr>
        <w:spacing w:line="276" w:lineRule="auto"/>
        <w:jc w:val="both"/>
      </w:pPr>
      <w:r w:rsidRPr="004B2239">
        <w:t xml:space="preserve">самостоятельно составлять список литературы для индивидуального плана обучения; </w:t>
      </w:r>
    </w:p>
    <w:p w:rsidR="00B77DA1" w:rsidRPr="004B2239" w:rsidRDefault="00B77DA1" w:rsidP="00471482">
      <w:pPr>
        <w:pStyle w:val="af0"/>
        <w:numPr>
          <w:ilvl w:val="0"/>
          <w:numId w:val="11"/>
        </w:numPr>
        <w:spacing w:line="276" w:lineRule="auto"/>
        <w:jc w:val="both"/>
      </w:pPr>
      <w:r w:rsidRPr="004B2239">
        <w:t xml:space="preserve">уметь составлять тезисы, реферат, аннотацию. </w:t>
      </w:r>
    </w:p>
    <w:p w:rsidR="00B77DA1" w:rsidRPr="004B2239" w:rsidRDefault="00B77DA1" w:rsidP="00B862FD">
      <w:pPr>
        <w:pStyle w:val="af0"/>
        <w:spacing w:line="276" w:lineRule="auto"/>
        <w:jc w:val="both"/>
      </w:pPr>
      <w:r w:rsidRPr="004B2239">
        <w:rPr>
          <w:b/>
        </w:rPr>
        <w:t>Учебно-коммуникативные:</w:t>
      </w:r>
      <w:r w:rsidRPr="004B2239">
        <w:t xml:space="preserve"> </w:t>
      </w:r>
    </w:p>
    <w:p w:rsidR="00B77DA1" w:rsidRPr="004B2239" w:rsidRDefault="00B77DA1" w:rsidP="00471482">
      <w:pPr>
        <w:pStyle w:val="af0"/>
        <w:numPr>
          <w:ilvl w:val="0"/>
          <w:numId w:val="12"/>
        </w:numPr>
        <w:spacing w:line="276" w:lineRule="auto"/>
        <w:jc w:val="both"/>
      </w:pPr>
      <w:r w:rsidRPr="004B2239">
        <w:t xml:space="preserve">связно самостоятельно формировать вопросы на применение знаний; </w:t>
      </w:r>
    </w:p>
    <w:p w:rsidR="00B77DA1" w:rsidRPr="004B2239" w:rsidRDefault="00B77DA1" w:rsidP="00471482">
      <w:pPr>
        <w:pStyle w:val="af0"/>
        <w:numPr>
          <w:ilvl w:val="0"/>
          <w:numId w:val="12"/>
        </w:numPr>
        <w:spacing w:line="276" w:lineRule="auto"/>
        <w:jc w:val="both"/>
      </w:pPr>
      <w:r w:rsidRPr="004B2239">
        <w:t xml:space="preserve">излагать материал из различных источников; </w:t>
      </w:r>
    </w:p>
    <w:p w:rsidR="00B77DA1" w:rsidRPr="004B2239" w:rsidRDefault="00B77DA1" w:rsidP="00471482">
      <w:pPr>
        <w:pStyle w:val="af0"/>
        <w:numPr>
          <w:ilvl w:val="0"/>
          <w:numId w:val="12"/>
        </w:numPr>
        <w:spacing w:line="276" w:lineRule="auto"/>
        <w:jc w:val="both"/>
        <w:rPr>
          <w:b/>
        </w:rPr>
      </w:pPr>
      <w:r w:rsidRPr="004B2239">
        <w:t xml:space="preserve">владеть основными видами письма, составлять план на основе различных источников, тезисы, конспекты, лекции. </w:t>
      </w:r>
    </w:p>
    <w:p w:rsidR="00B77DA1" w:rsidRPr="004B2239" w:rsidRDefault="00B77DA1" w:rsidP="00B862FD">
      <w:pPr>
        <w:pStyle w:val="af0"/>
        <w:spacing w:line="276" w:lineRule="auto"/>
        <w:ind w:left="360"/>
        <w:jc w:val="both"/>
      </w:pPr>
      <w:r w:rsidRPr="004B2239">
        <w:t xml:space="preserve">Содержание программы. </w:t>
      </w:r>
    </w:p>
    <w:p w:rsidR="00B77DA1" w:rsidRPr="004B2239" w:rsidRDefault="00B77DA1" w:rsidP="00471482">
      <w:pPr>
        <w:pStyle w:val="af0"/>
        <w:numPr>
          <w:ilvl w:val="0"/>
          <w:numId w:val="9"/>
        </w:numPr>
        <w:spacing w:line="276" w:lineRule="auto"/>
        <w:jc w:val="both"/>
        <w:rPr>
          <w:b/>
        </w:rPr>
      </w:pPr>
      <w:r w:rsidRPr="004B2239">
        <w:rPr>
          <w:b/>
        </w:rPr>
        <w:t xml:space="preserve">Способы получения и переработки информации.  </w:t>
      </w:r>
    </w:p>
    <w:p w:rsidR="00B77DA1" w:rsidRPr="004B2239" w:rsidRDefault="00B77DA1" w:rsidP="00B862FD">
      <w:pPr>
        <w:pStyle w:val="af0"/>
        <w:spacing w:line="276" w:lineRule="auto"/>
        <w:ind w:left="720"/>
        <w:jc w:val="both"/>
      </w:pPr>
      <w:r w:rsidRPr="004B2239">
        <w:t xml:space="preserve">Образование, научное познание, научная деятельность. Образование как ценность. Выбор образовательного пути. Роль науки в развитии общества. Особенности научного познания. Цели и задачи курса. План работы. Форма итоговой аттестации. Виды источников информации. Использование каталогов и поисковых машин. Библиография и аннотация, виды аннотаций: справочные, рекомендательные, общие, специализированные, аналитические. Составление плана информационного текста. Формулирование пунктов плана. Тезисы, виды тезисов, последовательность написания тезисов. Конспект, правила конспектирования. Цитирование: общие требования к цитируемому материалу; правила оформления цитат. Рецензия, отзыв. </w:t>
      </w:r>
      <w:r w:rsidRPr="004B2239">
        <w:rPr>
          <w:b/>
        </w:rPr>
        <w:t>2. Проект.</w:t>
      </w:r>
      <w:r w:rsidRPr="004B2239">
        <w:t xml:space="preserve"> </w:t>
      </w:r>
    </w:p>
    <w:p w:rsidR="00B77DA1" w:rsidRPr="004B2239" w:rsidRDefault="00B77DA1" w:rsidP="00B862FD">
      <w:pPr>
        <w:pStyle w:val="af0"/>
        <w:spacing w:line="276" w:lineRule="auto"/>
        <w:ind w:left="720"/>
        <w:jc w:val="both"/>
      </w:pPr>
      <w:r w:rsidRPr="004B2239">
        <w:t xml:space="preserve">Особенности и структура проекта, критерии оценки. Этапы проекта. Ресурсное обеспечение. Виды проектов: практико-ориентированный, исследовательский, информационный, творческий, ролевой. Знакомство с примерами ученических проектов. Планирование проекта. Формы продуктов проектной деятельности и презентация проекта. </w:t>
      </w:r>
    </w:p>
    <w:p w:rsidR="00B77DA1" w:rsidRPr="004B2239" w:rsidRDefault="00B77DA1" w:rsidP="00471482">
      <w:pPr>
        <w:pStyle w:val="af0"/>
        <w:numPr>
          <w:ilvl w:val="0"/>
          <w:numId w:val="9"/>
        </w:numPr>
        <w:spacing w:line="276" w:lineRule="auto"/>
        <w:jc w:val="both"/>
      </w:pPr>
      <w:r w:rsidRPr="004B2239">
        <w:rPr>
          <w:b/>
        </w:rPr>
        <w:lastRenderedPageBreak/>
        <w:t xml:space="preserve">Создание </w:t>
      </w:r>
      <w:proofErr w:type="gramStart"/>
      <w:r w:rsidRPr="004B2239">
        <w:rPr>
          <w:b/>
        </w:rPr>
        <w:t>индивидуальных проектов</w:t>
      </w:r>
      <w:proofErr w:type="gramEnd"/>
      <w:r w:rsidRPr="004B2239">
        <w:rPr>
          <w:b/>
        </w:rPr>
        <w:t>.</w:t>
      </w:r>
      <w:r w:rsidRPr="004B2239">
        <w:t xml:space="preserve"> </w:t>
      </w:r>
    </w:p>
    <w:p w:rsidR="00B77DA1" w:rsidRPr="004B2239" w:rsidRDefault="00B77DA1" w:rsidP="00B862FD">
      <w:pPr>
        <w:pStyle w:val="af0"/>
        <w:spacing w:line="276" w:lineRule="auto"/>
        <w:ind w:left="720"/>
        <w:jc w:val="both"/>
      </w:pPr>
      <w:r w:rsidRPr="004B2239">
        <w:t xml:space="preserve">Структура исследовательской работы, критерии оценки. Этапы исследовательской работы. Работа над введением научного исследования: выбор темы, обоснование ее актуальности; теория + практическое задание на дом: выбрать тему и обосновать ее актуальность, выделить проблему, сформулировать гипотезу; формулировка цели и конкретных задач предпринимаемого исследования; теория + практическое задание на дом: сформулировать цель и определить задачи своего исследования, выбрать объект и предмет исследования. Работа над основной частью исследования: составление индивидуального рабочего плана, поиск источников и литературы, отбор фактического материала. </w:t>
      </w:r>
      <w:proofErr w:type="gramStart"/>
      <w:r w:rsidRPr="004B2239">
        <w:t>Методы исследования: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методы теоретического исследования (восхождение от абстрактного к конкретному и др.).</w:t>
      </w:r>
      <w:proofErr w:type="gramEnd"/>
      <w:r w:rsidRPr="004B2239">
        <w:t xml:space="preserve"> </w:t>
      </w:r>
      <w:proofErr w:type="gramStart"/>
      <w:r w:rsidRPr="004B2239">
        <w:t>Результаты опытно-экспериментальной работы: таблицы, графики, диаграммы, рисунки, иллюстрации; анализ, выводы, заключение.</w:t>
      </w:r>
      <w:proofErr w:type="gramEnd"/>
      <w:r w:rsidRPr="004B2239">
        <w:t xml:space="preserve"> Тезисы и компьютерная презентация. Отзыв. Рецензия. </w:t>
      </w:r>
    </w:p>
    <w:p w:rsidR="004A2CB1" w:rsidRDefault="004A2CB1" w:rsidP="00B862FD">
      <w:pPr>
        <w:pStyle w:val="af0"/>
        <w:spacing w:line="276" w:lineRule="auto"/>
        <w:jc w:val="both"/>
      </w:pPr>
    </w:p>
    <w:p w:rsidR="00ED4D46" w:rsidRDefault="00ED4D46" w:rsidP="00ED4D46">
      <w:pPr>
        <w:pStyle w:val="af0"/>
        <w:spacing w:line="276" w:lineRule="auto"/>
        <w:jc w:val="center"/>
        <w:rPr>
          <w:b/>
          <w:i/>
        </w:rPr>
      </w:pPr>
      <w:r w:rsidRPr="00ED4D46">
        <w:rPr>
          <w:b/>
          <w:i/>
        </w:rPr>
        <w:t xml:space="preserve">2.3 Программа воспитания и социализации </w:t>
      </w:r>
      <w:proofErr w:type="gramStart"/>
      <w:r w:rsidRPr="00ED4D46">
        <w:rPr>
          <w:b/>
          <w:i/>
        </w:rPr>
        <w:t>обучающихся</w:t>
      </w:r>
      <w:proofErr w:type="gramEnd"/>
    </w:p>
    <w:p w:rsidR="00ED4D46" w:rsidRPr="00ED4D46" w:rsidRDefault="00ED4D46" w:rsidP="00ED4D46">
      <w:pPr>
        <w:pStyle w:val="af0"/>
        <w:spacing w:line="276" w:lineRule="auto"/>
        <w:jc w:val="center"/>
        <w:rPr>
          <w:b/>
          <w:i/>
        </w:rPr>
      </w:pPr>
      <w:r w:rsidRPr="00ED4D46">
        <w:rPr>
          <w:b/>
          <w:i/>
        </w:rPr>
        <w:t xml:space="preserve"> при получении среднего общего образования</w:t>
      </w:r>
    </w:p>
    <w:p w:rsidR="00ED4D46" w:rsidRPr="00D7578D" w:rsidRDefault="00ED4D46" w:rsidP="00ED4D46">
      <w:pPr>
        <w:pStyle w:val="af0"/>
        <w:spacing w:line="276" w:lineRule="auto"/>
        <w:ind w:firstLine="708"/>
        <w:jc w:val="both"/>
      </w:pPr>
      <w:r w:rsidRPr="00D7578D">
        <w:t>Программа воспитания и социализации обучающихся (далее – Программа)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ED4D46" w:rsidRDefault="00ED4D46" w:rsidP="00ED4D46">
      <w:pPr>
        <w:pStyle w:val="af0"/>
        <w:spacing w:line="276" w:lineRule="auto"/>
        <w:jc w:val="both"/>
        <w:rPr>
          <w:b/>
        </w:rPr>
      </w:pPr>
    </w:p>
    <w:p w:rsidR="00ED4D46" w:rsidRDefault="00ED4D46" w:rsidP="00ED4D46">
      <w:pPr>
        <w:pStyle w:val="af0"/>
        <w:spacing w:line="276" w:lineRule="auto"/>
        <w:jc w:val="both"/>
        <w:rPr>
          <w:b/>
        </w:rPr>
      </w:pPr>
    </w:p>
    <w:p w:rsidR="00ED4D46" w:rsidRPr="00D7578D" w:rsidRDefault="00ED4D46" w:rsidP="00ED4D46">
      <w:pPr>
        <w:pStyle w:val="af0"/>
        <w:spacing w:line="276" w:lineRule="auto"/>
        <w:jc w:val="both"/>
        <w:rPr>
          <w:b/>
        </w:rPr>
      </w:pPr>
      <w:r w:rsidRPr="00D7578D">
        <w:rPr>
          <w:b/>
        </w:rPr>
        <w:t>Программа обеспечивает:</w:t>
      </w:r>
    </w:p>
    <w:p w:rsidR="00ED4D46" w:rsidRPr="00D7578D" w:rsidRDefault="00ED4D46" w:rsidP="00471482">
      <w:pPr>
        <w:pStyle w:val="af0"/>
        <w:numPr>
          <w:ilvl w:val="0"/>
          <w:numId w:val="91"/>
        </w:numPr>
        <w:spacing w:line="276" w:lineRule="auto"/>
        <w:jc w:val="both"/>
      </w:pPr>
      <w:proofErr w:type="gramStart"/>
      <w:r w:rsidRPr="00D7578D">
        <w:t>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roofErr w:type="gramEnd"/>
    </w:p>
    <w:p w:rsidR="00ED4D46" w:rsidRPr="00D7578D" w:rsidRDefault="00ED4D46" w:rsidP="00471482">
      <w:pPr>
        <w:pStyle w:val="af0"/>
        <w:numPr>
          <w:ilvl w:val="0"/>
          <w:numId w:val="91"/>
        </w:numPr>
        <w:spacing w:line="276" w:lineRule="auto"/>
        <w:jc w:val="both"/>
      </w:pPr>
      <w:proofErr w:type="gramStart"/>
      <w:r w:rsidRPr="00D7578D">
        <w:t>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roofErr w:type="gramEnd"/>
    </w:p>
    <w:p w:rsidR="00ED4D46" w:rsidRPr="00D7578D" w:rsidRDefault="00ED4D46" w:rsidP="00ED4D46">
      <w:pPr>
        <w:pStyle w:val="af0"/>
        <w:spacing w:line="276" w:lineRule="auto"/>
        <w:jc w:val="both"/>
        <w:rPr>
          <w:b/>
        </w:rPr>
      </w:pPr>
      <w:r w:rsidRPr="00D7578D">
        <w:rPr>
          <w:b/>
        </w:rPr>
        <w:t xml:space="preserve">Программа содержит: </w:t>
      </w:r>
    </w:p>
    <w:p w:rsidR="00ED4D46" w:rsidRPr="00D7578D" w:rsidRDefault="00ED4D46" w:rsidP="00ED4D46">
      <w:pPr>
        <w:pStyle w:val="af0"/>
        <w:spacing w:line="276" w:lineRule="auto"/>
        <w:jc w:val="both"/>
      </w:pPr>
      <w:r w:rsidRPr="00D7578D">
        <w:t xml:space="preserve">1) цель и задачи духовно-нравственного развития, воспитания, социализации </w:t>
      </w:r>
      <w:proofErr w:type="gramStart"/>
      <w:r w:rsidRPr="00D7578D">
        <w:t>обучающихся</w:t>
      </w:r>
      <w:proofErr w:type="gramEnd"/>
      <w:r w:rsidRPr="00D7578D">
        <w:t>;</w:t>
      </w:r>
    </w:p>
    <w:p w:rsidR="00ED4D46" w:rsidRPr="00D7578D" w:rsidRDefault="00ED4D46" w:rsidP="00ED4D46">
      <w:pPr>
        <w:pStyle w:val="af0"/>
        <w:spacing w:line="276" w:lineRule="auto"/>
        <w:jc w:val="both"/>
      </w:pPr>
      <w:r w:rsidRPr="00D7578D">
        <w:t>2) основные направления и ценностные основы духовно-нравственного развития, воспитания и социализации;</w:t>
      </w:r>
    </w:p>
    <w:p w:rsidR="00ED4D46" w:rsidRPr="00D7578D" w:rsidRDefault="00ED4D46" w:rsidP="00ED4D46">
      <w:pPr>
        <w:pStyle w:val="af0"/>
        <w:spacing w:line="276" w:lineRule="auto"/>
        <w:jc w:val="both"/>
      </w:pPr>
      <w:r w:rsidRPr="00D7578D">
        <w:t xml:space="preserve">3) содержание, виды деятельности и формы занятий с </w:t>
      </w:r>
      <w:proofErr w:type="gramStart"/>
      <w:r w:rsidRPr="00D7578D">
        <w:t>обучающимися</w:t>
      </w:r>
      <w:proofErr w:type="gramEnd"/>
      <w:r w:rsidRPr="00D7578D">
        <w:t xml:space="preserve"> по каждому из направлений духовно-нравственного развития, воспитания и социализации обучающихся;</w:t>
      </w:r>
    </w:p>
    <w:p w:rsidR="00ED4D46" w:rsidRPr="00D7578D" w:rsidRDefault="00ED4D46" w:rsidP="00ED4D46">
      <w:pPr>
        <w:pStyle w:val="af0"/>
        <w:spacing w:line="276" w:lineRule="auto"/>
        <w:jc w:val="both"/>
      </w:pPr>
      <w:r w:rsidRPr="00D7578D">
        <w:t xml:space="preserve">4) модель организации работы по духовно-нравственному развитию, воспитанию и социализации </w:t>
      </w:r>
      <w:proofErr w:type="gramStart"/>
      <w:r w:rsidRPr="00D7578D">
        <w:t>обучающихся</w:t>
      </w:r>
      <w:proofErr w:type="gramEnd"/>
      <w:r w:rsidRPr="00D7578D">
        <w:t>;</w:t>
      </w:r>
    </w:p>
    <w:p w:rsidR="00ED4D46" w:rsidRPr="00D7578D" w:rsidRDefault="00ED4D46" w:rsidP="00ED4D46">
      <w:pPr>
        <w:pStyle w:val="af0"/>
        <w:spacing w:line="276" w:lineRule="auto"/>
        <w:jc w:val="both"/>
      </w:pPr>
      <w:r w:rsidRPr="00D7578D">
        <w:t>5) описание форм и методов организации социально значимой деятельности обучающихся;</w:t>
      </w:r>
    </w:p>
    <w:p w:rsidR="00ED4D46" w:rsidRPr="00D7578D" w:rsidRDefault="00ED4D46" w:rsidP="00ED4D46">
      <w:pPr>
        <w:pStyle w:val="af0"/>
        <w:spacing w:line="276" w:lineRule="auto"/>
        <w:jc w:val="both"/>
      </w:pPr>
      <w:r w:rsidRPr="00D7578D">
        <w:lastRenderedPageBreak/>
        <w:t>6) описание основных технологий взаимодействия и сотрудничества субъектов воспитательного процесса и социальных институтов;</w:t>
      </w:r>
    </w:p>
    <w:p w:rsidR="00ED4D46" w:rsidRPr="00D7578D" w:rsidRDefault="00ED4D46" w:rsidP="00ED4D46">
      <w:pPr>
        <w:pStyle w:val="af0"/>
        <w:spacing w:line="276" w:lineRule="auto"/>
        <w:jc w:val="both"/>
      </w:pPr>
      <w:r w:rsidRPr="00D7578D">
        <w:t>7) описание методов и форм профессиональной ориентации в организации, осуществляющей образовательную деятельность;</w:t>
      </w:r>
    </w:p>
    <w:p w:rsidR="00ED4D46" w:rsidRPr="00D7578D" w:rsidRDefault="00ED4D46" w:rsidP="00ED4D46">
      <w:pPr>
        <w:pStyle w:val="af0"/>
        <w:spacing w:line="276" w:lineRule="auto"/>
        <w:jc w:val="both"/>
      </w:pPr>
      <w:proofErr w:type="gramStart"/>
      <w:r w:rsidRPr="00D7578D">
        <w:t>8) 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roofErr w:type="gramEnd"/>
    </w:p>
    <w:p w:rsidR="00ED4D46" w:rsidRPr="00D7578D" w:rsidRDefault="00ED4D46" w:rsidP="00ED4D46">
      <w:pPr>
        <w:pStyle w:val="af0"/>
        <w:spacing w:line="276" w:lineRule="auto"/>
        <w:jc w:val="both"/>
      </w:pPr>
      <w:r w:rsidRPr="00D7578D">
        <w:t>9) описание форм и методов повышения педагогической культуры родителей (законных представителей) обучающихся;</w:t>
      </w:r>
    </w:p>
    <w:p w:rsidR="00ED4D46" w:rsidRPr="00D7578D" w:rsidRDefault="00ED4D46" w:rsidP="00ED4D46">
      <w:pPr>
        <w:pStyle w:val="af0"/>
        <w:spacing w:line="276" w:lineRule="auto"/>
        <w:jc w:val="both"/>
      </w:pPr>
      <w:r w:rsidRPr="00D7578D">
        <w:t>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ED4D46" w:rsidRPr="00D7578D" w:rsidRDefault="00ED4D46" w:rsidP="00ED4D46">
      <w:pPr>
        <w:pStyle w:val="af0"/>
        <w:spacing w:line="276" w:lineRule="auto"/>
        <w:jc w:val="both"/>
      </w:pPr>
      <w:r w:rsidRPr="00D7578D">
        <w:t xml:space="preserve">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sidRPr="00D7578D">
        <w:t>обучающихся</w:t>
      </w:r>
      <w:proofErr w:type="gramEnd"/>
      <w:r w:rsidRPr="00D7578D">
        <w:t>.</w:t>
      </w:r>
    </w:p>
    <w:p w:rsidR="00ED4D46" w:rsidRPr="00D7578D" w:rsidRDefault="00ED4D46" w:rsidP="00ED4D46">
      <w:pPr>
        <w:pStyle w:val="af0"/>
        <w:spacing w:line="276" w:lineRule="auto"/>
        <w:jc w:val="both"/>
      </w:pPr>
      <w:proofErr w:type="gramStart"/>
      <w:r w:rsidRPr="00D7578D">
        <w:t xml:space="preserve">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w:t>
      </w:r>
      <w:proofErr w:type="spellStart"/>
      <w:r w:rsidRPr="00D7578D">
        <w:t>метапредметных</w:t>
      </w:r>
      <w:proofErr w:type="spellEnd"/>
      <w:r w:rsidRPr="00D7578D">
        <w:t xml:space="preserve"> результатов, в том числе 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roofErr w:type="gramEnd"/>
    </w:p>
    <w:p w:rsidR="00ED4D46" w:rsidRPr="00D7578D" w:rsidRDefault="00ED4D46" w:rsidP="00ED4D46">
      <w:pPr>
        <w:pStyle w:val="af0"/>
        <w:spacing w:line="276" w:lineRule="auto"/>
        <w:jc w:val="both"/>
      </w:pPr>
      <w:r w:rsidRPr="00D7578D">
        <w:t xml:space="preserve">Планируемые результаты освоения обучающимися основной образовательной программы среднего общего образования являются содержательной и </w:t>
      </w:r>
      <w:proofErr w:type="spellStart"/>
      <w:r w:rsidRPr="00D7578D">
        <w:t>критериальной</w:t>
      </w:r>
      <w:proofErr w:type="spellEnd"/>
      <w:r w:rsidRPr="00D7578D">
        <w:t xml:space="preserve"> основой для разработки программ развития универсальных учебных действий, воспитания и социализации.</w:t>
      </w:r>
    </w:p>
    <w:p w:rsidR="00ED4D46" w:rsidRPr="00D7578D" w:rsidRDefault="00ED4D46" w:rsidP="00ED4D46">
      <w:pPr>
        <w:pStyle w:val="af0"/>
        <w:spacing w:line="276" w:lineRule="auto"/>
        <w:jc w:val="center"/>
        <w:rPr>
          <w:b/>
        </w:rPr>
      </w:pPr>
      <w:bookmarkStart w:id="52" w:name="_Toc410654044"/>
      <w:bookmarkStart w:id="53" w:name="_Toc284662818"/>
      <w:bookmarkStart w:id="54" w:name="_Toc284663445"/>
      <w:bookmarkStart w:id="55" w:name="_Toc409691719"/>
      <w:bookmarkStart w:id="56" w:name="_Toc435412722"/>
      <w:bookmarkStart w:id="57" w:name="_Toc453968197"/>
      <w:r w:rsidRPr="00D7578D">
        <w:rPr>
          <w:b/>
        </w:rPr>
        <w:t>2.3.1. Цель и задачи духовно-нравственного развития, воспитания и</w:t>
      </w:r>
      <w:bookmarkEnd w:id="52"/>
      <w:bookmarkEnd w:id="53"/>
      <w:bookmarkEnd w:id="54"/>
      <w:r w:rsidRPr="00D7578D">
        <w:rPr>
          <w:b/>
        </w:rPr>
        <w:t xml:space="preserve"> </w:t>
      </w:r>
      <w:bookmarkStart w:id="58" w:name="_Toc410654045"/>
      <w:bookmarkStart w:id="59" w:name="_Toc284663446"/>
      <w:bookmarkEnd w:id="55"/>
      <w:bookmarkEnd w:id="56"/>
      <w:bookmarkEnd w:id="58"/>
      <w:bookmarkEnd w:id="59"/>
      <w:r w:rsidRPr="00D7578D">
        <w:rPr>
          <w:b/>
        </w:rPr>
        <w:t xml:space="preserve">социализации </w:t>
      </w:r>
      <w:proofErr w:type="gramStart"/>
      <w:r w:rsidRPr="00D7578D">
        <w:rPr>
          <w:b/>
        </w:rPr>
        <w:t>обучающихся</w:t>
      </w:r>
      <w:bookmarkEnd w:id="57"/>
      <w:proofErr w:type="gramEnd"/>
    </w:p>
    <w:p w:rsidR="00ED4D46" w:rsidRPr="00D7578D" w:rsidRDefault="00ED4D46" w:rsidP="00ED4D46">
      <w:pPr>
        <w:pStyle w:val="af0"/>
        <w:spacing w:line="276" w:lineRule="auto"/>
        <w:jc w:val="both"/>
      </w:pPr>
      <w:proofErr w:type="gramStart"/>
      <w:r w:rsidRPr="00ED4D46">
        <w:rPr>
          <w:i/>
        </w:rPr>
        <w:t>Целью духовно-нравственного развития, воспитания и социализации обучающихся является</w:t>
      </w:r>
      <w:r w:rsidRPr="00D7578D">
        <w:t xml:space="preserve">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w:t>
      </w:r>
      <w:proofErr w:type="gramEnd"/>
      <w:r w:rsidRPr="00D7578D">
        <w:t xml:space="preserve"> </w:t>
      </w:r>
      <w:proofErr w:type="gramStart"/>
      <w:r w:rsidRPr="00D7578D">
        <w:t>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roofErr w:type="gramEnd"/>
    </w:p>
    <w:p w:rsidR="00ED4D46" w:rsidRPr="00D7578D" w:rsidRDefault="00ED4D46" w:rsidP="00ED4D46">
      <w:pPr>
        <w:pStyle w:val="af0"/>
        <w:spacing w:line="276" w:lineRule="auto"/>
        <w:jc w:val="both"/>
        <w:rPr>
          <w:b/>
        </w:rPr>
      </w:pPr>
      <w:r w:rsidRPr="00D7578D">
        <w:rPr>
          <w:b/>
        </w:rPr>
        <w:t xml:space="preserve">Задачи духовно-нравственного развития, воспитания и социализации </w:t>
      </w:r>
      <w:proofErr w:type="gramStart"/>
      <w:r w:rsidRPr="00D7578D">
        <w:rPr>
          <w:b/>
        </w:rPr>
        <w:t>обучающихся</w:t>
      </w:r>
      <w:proofErr w:type="gramEnd"/>
      <w:r w:rsidRPr="00D7578D">
        <w:rPr>
          <w:b/>
        </w:rPr>
        <w:t xml:space="preserve">: </w:t>
      </w:r>
    </w:p>
    <w:p w:rsidR="00ED4D46" w:rsidRPr="00D7578D" w:rsidRDefault="00ED4D46" w:rsidP="00471482">
      <w:pPr>
        <w:pStyle w:val="af0"/>
        <w:numPr>
          <w:ilvl w:val="0"/>
          <w:numId w:val="94"/>
        </w:numPr>
        <w:spacing w:line="276" w:lineRule="auto"/>
        <w:jc w:val="both"/>
      </w:pPr>
      <w:r w:rsidRPr="00D7578D">
        <w:t xml:space="preserve">освоение </w:t>
      </w:r>
      <w:proofErr w:type="gramStart"/>
      <w:r w:rsidRPr="00D7578D">
        <w:t>обучающимися</w:t>
      </w:r>
      <w:proofErr w:type="gramEnd"/>
      <w:r w:rsidRPr="00D7578D">
        <w:t xml:space="preserve"> ценностно-нормативного и </w:t>
      </w:r>
      <w:proofErr w:type="spellStart"/>
      <w:r w:rsidRPr="00D7578D">
        <w:t>деятельностно-практического</w:t>
      </w:r>
      <w:proofErr w:type="spellEnd"/>
      <w:r w:rsidRPr="00D7578D">
        <w:t xml:space="preserve">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ED4D46" w:rsidRPr="00D7578D" w:rsidRDefault="00ED4D46" w:rsidP="00471482">
      <w:pPr>
        <w:pStyle w:val="af0"/>
        <w:numPr>
          <w:ilvl w:val="0"/>
          <w:numId w:val="94"/>
        </w:numPr>
        <w:spacing w:line="276" w:lineRule="auto"/>
        <w:jc w:val="both"/>
      </w:pPr>
      <w:r w:rsidRPr="00D7578D">
        <w:t xml:space="preserve">вовлечение обучающегося в процессы самопознания, </w:t>
      </w:r>
      <w:proofErr w:type="spellStart"/>
      <w:r w:rsidRPr="00D7578D">
        <w:t>самопонимания</w:t>
      </w:r>
      <w:proofErr w:type="spellEnd"/>
      <w:r w:rsidRPr="00D7578D">
        <w:t>,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ED4D46" w:rsidRPr="00D7578D" w:rsidRDefault="00ED4D46" w:rsidP="00471482">
      <w:pPr>
        <w:pStyle w:val="af0"/>
        <w:numPr>
          <w:ilvl w:val="0"/>
          <w:numId w:val="94"/>
        </w:numPr>
        <w:spacing w:line="276" w:lineRule="auto"/>
        <w:jc w:val="both"/>
      </w:pPr>
      <w:r w:rsidRPr="00D7578D">
        <w:t xml:space="preserve">овладение </w:t>
      </w:r>
      <w:proofErr w:type="gramStart"/>
      <w:r w:rsidRPr="00D7578D">
        <w:t>обучающимся</w:t>
      </w:r>
      <w:proofErr w:type="gramEnd"/>
      <w:r w:rsidRPr="00D7578D">
        <w:t xml:space="preserve"> социальными, регулятивными и коммуникативными компетенциями, обеспечивающими ему индивидуальную успешность в общении с </w:t>
      </w:r>
      <w:r w:rsidRPr="00D7578D">
        <w:lastRenderedPageBreak/>
        <w:t xml:space="preserve">окружающими, результативность в социальных практиках, в процессе сотрудничества со сверстниками, старшими и младшими. </w:t>
      </w:r>
    </w:p>
    <w:p w:rsidR="00ED4D46" w:rsidRPr="00D7578D" w:rsidRDefault="00ED4D46" w:rsidP="00ED4D46">
      <w:pPr>
        <w:pStyle w:val="af0"/>
        <w:spacing w:line="276" w:lineRule="auto"/>
        <w:jc w:val="both"/>
        <w:rPr>
          <w:b/>
        </w:rPr>
      </w:pPr>
      <w:bookmarkStart w:id="60" w:name="_Toc435412723"/>
      <w:bookmarkStart w:id="61" w:name="_Toc453968198"/>
      <w:bookmarkEnd w:id="60"/>
      <w:r w:rsidRPr="00D7578D">
        <w:rPr>
          <w:b/>
        </w:rPr>
        <w:t>2.3.2. Основные направления и ценностные основы духовно-нравственного развития, воспитания и социализации</w:t>
      </w:r>
      <w:bookmarkEnd w:id="61"/>
    </w:p>
    <w:p w:rsidR="00ED4D46" w:rsidRPr="00D7578D" w:rsidRDefault="00ED4D46" w:rsidP="00ED4D46">
      <w:pPr>
        <w:pStyle w:val="af0"/>
        <w:spacing w:line="276" w:lineRule="auto"/>
        <w:jc w:val="both"/>
      </w:pPr>
      <w:r w:rsidRPr="00D7578D">
        <w:t>Основные направления духовно-нравственного развития, воспитания и социализации на уровне среднего общего образования реализуются в сферах:</w:t>
      </w:r>
    </w:p>
    <w:p w:rsidR="00ED4D46" w:rsidRPr="00D7578D" w:rsidRDefault="00ED4D46" w:rsidP="00471482">
      <w:pPr>
        <w:pStyle w:val="af0"/>
        <w:numPr>
          <w:ilvl w:val="0"/>
          <w:numId w:val="93"/>
        </w:numPr>
        <w:spacing w:line="276" w:lineRule="auto"/>
        <w:jc w:val="both"/>
      </w:pPr>
      <w:r w:rsidRPr="00D7578D">
        <w:t xml:space="preserve">отношения </w:t>
      </w:r>
      <w:proofErr w:type="gramStart"/>
      <w:r w:rsidRPr="00D7578D">
        <w:t>обучающихся</w:t>
      </w:r>
      <w:proofErr w:type="gramEnd"/>
      <w:r w:rsidRPr="00D7578D">
        <w:t xml:space="preserve"> к России как к Родине (Отечеству) (включает подготовку к патриотическому служению);</w:t>
      </w:r>
    </w:p>
    <w:p w:rsidR="00ED4D46" w:rsidRPr="00D7578D" w:rsidRDefault="00ED4D46" w:rsidP="00471482">
      <w:pPr>
        <w:pStyle w:val="af0"/>
        <w:numPr>
          <w:ilvl w:val="0"/>
          <w:numId w:val="93"/>
        </w:numPr>
        <w:spacing w:line="276" w:lineRule="auto"/>
        <w:jc w:val="both"/>
      </w:pPr>
      <w:r w:rsidRPr="00D7578D">
        <w:t xml:space="preserve">отношения </w:t>
      </w:r>
      <w:proofErr w:type="gramStart"/>
      <w:r w:rsidRPr="00D7578D">
        <w:t>обучающихся</w:t>
      </w:r>
      <w:proofErr w:type="gramEnd"/>
      <w:r w:rsidRPr="00D7578D">
        <w:t xml:space="preserve"> с окружающими людьми (включает подготовку к общению со сверстниками, старшими и младшими);</w:t>
      </w:r>
    </w:p>
    <w:p w:rsidR="00ED4D46" w:rsidRPr="00D7578D" w:rsidRDefault="00ED4D46" w:rsidP="00471482">
      <w:pPr>
        <w:pStyle w:val="af0"/>
        <w:numPr>
          <w:ilvl w:val="0"/>
          <w:numId w:val="93"/>
        </w:numPr>
        <w:spacing w:line="276" w:lineRule="auto"/>
        <w:jc w:val="both"/>
      </w:pPr>
      <w:r w:rsidRPr="00D7578D">
        <w:t xml:space="preserve">отношения </w:t>
      </w:r>
      <w:proofErr w:type="gramStart"/>
      <w:r w:rsidRPr="00D7578D">
        <w:t>обучающихся</w:t>
      </w:r>
      <w:proofErr w:type="gramEnd"/>
      <w:r w:rsidRPr="00D7578D">
        <w:t xml:space="preserve"> к семье и родителям (включает подготовку личности к семейной жизни);</w:t>
      </w:r>
    </w:p>
    <w:p w:rsidR="00ED4D46" w:rsidRPr="00D7578D" w:rsidRDefault="00ED4D46" w:rsidP="00471482">
      <w:pPr>
        <w:pStyle w:val="af0"/>
        <w:numPr>
          <w:ilvl w:val="0"/>
          <w:numId w:val="93"/>
        </w:numPr>
        <w:spacing w:line="276" w:lineRule="auto"/>
        <w:jc w:val="both"/>
      </w:pPr>
      <w:r w:rsidRPr="00D7578D">
        <w:t xml:space="preserve">отношения </w:t>
      </w:r>
      <w:proofErr w:type="gramStart"/>
      <w:r w:rsidRPr="00D7578D">
        <w:t>обучающихся</w:t>
      </w:r>
      <w:proofErr w:type="gramEnd"/>
      <w:r w:rsidRPr="00D7578D">
        <w:t xml:space="preserve"> к закону, государству и к гражданскому обществу (включает подготовку личности к общественной жизни);</w:t>
      </w:r>
    </w:p>
    <w:p w:rsidR="00ED4D46" w:rsidRPr="00D7578D" w:rsidRDefault="00ED4D46" w:rsidP="00471482">
      <w:pPr>
        <w:pStyle w:val="af0"/>
        <w:numPr>
          <w:ilvl w:val="0"/>
          <w:numId w:val="93"/>
        </w:numPr>
        <w:spacing w:line="276" w:lineRule="auto"/>
        <w:jc w:val="both"/>
      </w:pPr>
      <w:r w:rsidRPr="00D7578D">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ED4D46" w:rsidRPr="00D7578D" w:rsidRDefault="00ED4D46" w:rsidP="00471482">
      <w:pPr>
        <w:pStyle w:val="af0"/>
        <w:numPr>
          <w:ilvl w:val="0"/>
          <w:numId w:val="93"/>
        </w:numPr>
        <w:spacing w:line="276" w:lineRule="auto"/>
        <w:jc w:val="both"/>
      </w:pPr>
      <w:r w:rsidRPr="00D7578D">
        <w:t xml:space="preserve">отношения </w:t>
      </w:r>
      <w:proofErr w:type="gramStart"/>
      <w:r w:rsidRPr="00D7578D">
        <w:t>обучающихся</w:t>
      </w:r>
      <w:proofErr w:type="gramEnd"/>
      <w:r w:rsidRPr="00D7578D">
        <w:t xml:space="preserve"> к окружающему миру, к живой природе, художественной культуре (включает формирование у обучающихся научного мировоззрения); </w:t>
      </w:r>
    </w:p>
    <w:p w:rsidR="00ED4D46" w:rsidRPr="00D7578D" w:rsidRDefault="00ED4D46" w:rsidP="00471482">
      <w:pPr>
        <w:pStyle w:val="af0"/>
        <w:numPr>
          <w:ilvl w:val="0"/>
          <w:numId w:val="93"/>
        </w:numPr>
        <w:spacing w:line="276" w:lineRule="auto"/>
        <w:jc w:val="both"/>
      </w:pPr>
      <w:r w:rsidRPr="00D7578D">
        <w:t xml:space="preserve">трудовых и социально-экономических отношений (включает подготовку личности к трудовой деятельности). </w:t>
      </w:r>
    </w:p>
    <w:p w:rsidR="00ED4D46" w:rsidRPr="00D7578D" w:rsidRDefault="00ED4D46" w:rsidP="00ED4D46">
      <w:pPr>
        <w:pStyle w:val="af0"/>
        <w:spacing w:line="276" w:lineRule="auto"/>
        <w:ind w:firstLine="360"/>
        <w:jc w:val="both"/>
      </w:pPr>
      <w:r w:rsidRPr="00D7578D">
        <w:t xml:space="preserve">Ценностные основы духовно-нравственного развития, воспитания и </w:t>
      </w:r>
      <w:proofErr w:type="gramStart"/>
      <w:r w:rsidRPr="00D7578D">
        <w:t>социализации</w:t>
      </w:r>
      <w:proofErr w:type="gramEnd"/>
      <w:r w:rsidRPr="00D7578D">
        <w:t xml:space="preserve"> обучающихся 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 г. № 273-ФЗ «Об образовании в Российской Федерации», в тексте ФГОС СОО.</w:t>
      </w:r>
    </w:p>
    <w:p w:rsidR="00ED4D46" w:rsidRPr="00D7578D" w:rsidRDefault="00ED4D46" w:rsidP="00ED4D46">
      <w:pPr>
        <w:pStyle w:val="af0"/>
        <w:spacing w:line="276" w:lineRule="auto"/>
        <w:ind w:firstLine="360"/>
        <w:jc w:val="both"/>
      </w:pPr>
      <w:r w:rsidRPr="00D7578D">
        <w:t>Базовые национальные ценности российского общества определяются положениями Конституции Российской Федерации:</w:t>
      </w:r>
    </w:p>
    <w:p w:rsidR="00ED4D46" w:rsidRPr="00D7578D" w:rsidRDefault="00ED4D46" w:rsidP="00ED4D46">
      <w:pPr>
        <w:pStyle w:val="af0"/>
        <w:spacing w:line="276" w:lineRule="auto"/>
        <w:jc w:val="both"/>
      </w:pPr>
      <w:r w:rsidRPr="00D7578D">
        <w:t>«Российская Федерация — Россия есть демократическое федеративное правовое государство с республиканской формой правления» (Гл. </w:t>
      </w:r>
      <w:r w:rsidRPr="00D7578D">
        <w:rPr>
          <w:lang w:val="en-US"/>
        </w:rPr>
        <w:t>I</w:t>
      </w:r>
      <w:r w:rsidRPr="00D7578D">
        <w:t>, ст. 1);</w:t>
      </w:r>
    </w:p>
    <w:p w:rsidR="00ED4D46" w:rsidRPr="00D7578D" w:rsidRDefault="00ED4D46" w:rsidP="00ED4D46">
      <w:pPr>
        <w:pStyle w:val="af0"/>
        <w:spacing w:line="276" w:lineRule="auto"/>
        <w:jc w:val="both"/>
      </w:pPr>
      <w:r w:rsidRPr="00D7578D">
        <w:t>«Человек, его права и свободы являются высшей ценностью» (Гл. </w:t>
      </w:r>
      <w:r w:rsidRPr="00D7578D">
        <w:rPr>
          <w:lang w:val="en-US"/>
        </w:rPr>
        <w:t>I</w:t>
      </w:r>
      <w:r w:rsidRPr="00D7578D">
        <w:t>, ст. 2);</w:t>
      </w:r>
    </w:p>
    <w:p w:rsidR="00ED4D46" w:rsidRPr="00D7578D" w:rsidRDefault="00ED4D46" w:rsidP="00ED4D46">
      <w:pPr>
        <w:pStyle w:val="af0"/>
        <w:spacing w:line="276" w:lineRule="auto"/>
        <w:jc w:val="both"/>
      </w:pPr>
      <w:r w:rsidRPr="00D7578D">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ED4D46" w:rsidRPr="00D7578D" w:rsidRDefault="00ED4D46" w:rsidP="00ED4D46">
      <w:pPr>
        <w:pStyle w:val="af0"/>
        <w:spacing w:line="276" w:lineRule="auto"/>
        <w:ind w:firstLine="708"/>
        <w:jc w:val="both"/>
      </w:pPr>
      <w:r w:rsidRPr="00D7578D">
        <w:t>«В Российской Федерации признаются и защищаются равным образом частная, государственная, муниципальная и иные формы собственности» (Гл. I, ст. 8);</w:t>
      </w:r>
    </w:p>
    <w:p w:rsidR="00ED4D46" w:rsidRPr="00D7578D" w:rsidRDefault="00ED4D46" w:rsidP="00ED4D46">
      <w:pPr>
        <w:pStyle w:val="af0"/>
        <w:spacing w:line="276" w:lineRule="auto"/>
        <w:ind w:firstLine="708"/>
        <w:jc w:val="both"/>
      </w:pPr>
      <w:r w:rsidRPr="00D7578D">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ED4D46" w:rsidRPr="00D7578D" w:rsidRDefault="00ED4D46" w:rsidP="00ED4D46">
      <w:pPr>
        <w:pStyle w:val="af0"/>
        <w:spacing w:line="276" w:lineRule="auto"/>
        <w:ind w:firstLine="708"/>
        <w:jc w:val="both"/>
      </w:pPr>
      <w:r w:rsidRPr="00D7578D">
        <w:t>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273-ФЗ «Об образовании в Российской Федерации»:</w:t>
      </w:r>
    </w:p>
    <w:p w:rsidR="00ED4D46" w:rsidRPr="00D7578D" w:rsidRDefault="00ED4D46" w:rsidP="00ED4D46">
      <w:pPr>
        <w:pStyle w:val="af0"/>
        <w:spacing w:line="276" w:lineRule="auto"/>
        <w:jc w:val="both"/>
      </w:pPr>
      <w:r w:rsidRPr="00D7578D">
        <w:lastRenderedPageBreak/>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rsidR="00ED4D46" w:rsidRPr="00D7578D" w:rsidRDefault="00ED4D46" w:rsidP="00ED4D46">
      <w:pPr>
        <w:pStyle w:val="af0"/>
        <w:spacing w:line="276" w:lineRule="auto"/>
        <w:jc w:val="both"/>
      </w:pPr>
      <w:r w:rsidRPr="00D7578D">
        <w:t>…</w:t>
      </w:r>
      <w:proofErr w:type="gramStart"/>
      <w:r w:rsidRPr="00D7578D">
        <w:t>демократический характер</w:t>
      </w:r>
      <w:proofErr w:type="gramEnd"/>
      <w:r w:rsidRPr="00D7578D">
        <w:t xml:space="preserve"> управления образованием, обеспечение прав педагогических работников, обучающихся, родителей </w:t>
      </w:r>
      <w:hyperlink r:id="rId9">
        <w:r w:rsidRPr="00D7578D">
          <w:t>(законных представителей)</w:t>
        </w:r>
      </w:hyperlink>
      <w:r w:rsidRPr="00D7578D">
        <w:t xml:space="preserve"> несовершеннолетних обучающихся на участие в управлении образовательными организациями;</w:t>
      </w:r>
    </w:p>
    <w:p w:rsidR="00ED4D46" w:rsidRPr="00D7578D" w:rsidRDefault="00ED4D46" w:rsidP="00ED4D46">
      <w:pPr>
        <w:pStyle w:val="af0"/>
        <w:spacing w:line="276" w:lineRule="auto"/>
        <w:jc w:val="both"/>
      </w:pPr>
      <w:r w:rsidRPr="00D7578D">
        <w:t>…недопустимость ограничения или устранения конкуренции в сфере образования;</w:t>
      </w:r>
    </w:p>
    <w:p w:rsidR="00ED4D46" w:rsidRPr="00D7578D" w:rsidRDefault="00ED4D46" w:rsidP="00ED4D46">
      <w:pPr>
        <w:pStyle w:val="af0"/>
        <w:spacing w:line="276" w:lineRule="auto"/>
        <w:jc w:val="both"/>
      </w:pPr>
      <w:r w:rsidRPr="00D7578D">
        <w:t>…сочетание государственного и договорного регулирования отношений в сфере образования» (ст. 3).</w:t>
      </w:r>
    </w:p>
    <w:p w:rsidR="00ED4D46" w:rsidRPr="00D7578D" w:rsidRDefault="00ED4D46" w:rsidP="00ED4D46">
      <w:pPr>
        <w:pStyle w:val="af0"/>
        <w:spacing w:line="276" w:lineRule="auto"/>
        <w:ind w:firstLine="360"/>
        <w:jc w:val="both"/>
      </w:pPr>
      <w:r w:rsidRPr="00D7578D">
        <w:t>В тексте «Стратегии развития воспитания в Российской Федерации на период до 2025 года» (</w:t>
      </w:r>
      <w:proofErr w:type="gramStart"/>
      <w:r w:rsidRPr="00D7578D">
        <w:t>утверждена</w:t>
      </w:r>
      <w:proofErr w:type="gramEnd"/>
      <w:r w:rsidRPr="00D7578D">
        <w:t xml:space="preserve"> распоряжением Правительства Российской Федерации от 29 мая 2015 г. № 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 </w:t>
      </w:r>
    </w:p>
    <w:p w:rsidR="00ED4D46" w:rsidRPr="00D7578D" w:rsidRDefault="00ED4D46" w:rsidP="00471482">
      <w:pPr>
        <w:pStyle w:val="af0"/>
        <w:numPr>
          <w:ilvl w:val="0"/>
          <w:numId w:val="92"/>
        </w:numPr>
        <w:spacing w:line="276" w:lineRule="auto"/>
        <w:jc w:val="both"/>
      </w:pPr>
      <w:r w:rsidRPr="00D7578D">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ED4D46" w:rsidRPr="00D7578D" w:rsidRDefault="00ED4D46" w:rsidP="00471482">
      <w:pPr>
        <w:pStyle w:val="af0"/>
        <w:numPr>
          <w:ilvl w:val="0"/>
          <w:numId w:val="92"/>
        </w:numPr>
        <w:spacing w:line="276" w:lineRule="auto"/>
        <w:jc w:val="both"/>
      </w:pPr>
      <w:r w:rsidRPr="00D7578D">
        <w:t>создание условий для воспитания здоровой, счастливой, свободной, ориентированной на труд личности;</w:t>
      </w:r>
    </w:p>
    <w:p w:rsidR="00ED4D46" w:rsidRPr="00D7578D" w:rsidRDefault="00ED4D46" w:rsidP="00471482">
      <w:pPr>
        <w:pStyle w:val="af0"/>
        <w:numPr>
          <w:ilvl w:val="0"/>
          <w:numId w:val="92"/>
        </w:numPr>
        <w:spacing w:line="276" w:lineRule="auto"/>
        <w:jc w:val="both"/>
      </w:pPr>
      <w:r w:rsidRPr="00D7578D">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ED4D46" w:rsidRPr="00D7578D" w:rsidRDefault="00ED4D46" w:rsidP="00471482">
      <w:pPr>
        <w:pStyle w:val="af0"/>
        <w:numPr>
          <w:ilvl w:val="0"/>
          <w:numId w:val="92"/>
        </w:numPr>
        <w:spacing w:line="276" w:lineRule="auto"/>
        <w:jc w:val="both"/>
      </w:pPr>
      <w:r w:rsidRPr="00D7578D">
        <w:t>поддержка единства и целостности, преемственности и непрерывности воспитания;</w:t>
      </w:r>
    </w:p>
    <w:p w:rsidR="00ED4D46" w:rsidRPr="00D7578D" w:rsidRDefault="00ED4D46" w:rsidP="00471482">
      <w:pPr>
        <w:pStyle w:val="af0"/>
        <w:numPr>
          <w:ilvl w:val="0"/>
          <w:numId w:val="92"/>
        </w:numPr>
        <w:spacing w:line="276" w:lineRule="auto"/>
        <w:jc w:val="both"/>
      </w:pPr>
      <w:r w:rsidRPr="00D7578D">
        <w:t>поддержка общественных институтов, которые являются носителями духовных ценностей;</w:t>
      </w:r>
    </w:p>
    <w:p w:rsidR="00ED4D46" w:rsidRPr="00D7578D" w:rsidRDefault="00ED4D46" w:rsidP="00471482">
      <w:pPr>
        <w:pStyle w:val="af0"/>
        <w:numPr>
          <w:ilvl w:val="0"/>
          <w:numId w:val="92"/>
        </w:numPr>
        <w:spacing w:line="276" w:lineRule="auto"/>
        <w:jc w:val="both"/>
      </w:pPr>
      <w:r w:rsidRPr="00D7578D">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ED4D46" w:rsidRPr="00D7578D" w:rsidRDefault="00ED4D46" w:rsidP="00471482">
      <w:pPr>
        <w:pStyle w:val="af0"/>
        <w:numPr>
          <w:ilvl w:val="0"/>
          <w:numId w:val="92"/>
        </w:numPr>
        <w:spacing w:line="276" w:lineRule="auto"/>
        <w:jc w:val="both"/>
      </w:pPr>
      <w:r w:rsidRPr="00D7578D">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ED4D46" w:rsidRPr="00D7578D" w:rsidRDefault="00ED4D46" w:rsidP="00471482">
      <w:pPr>
        <w:pStyle w:val="af0"/>
        <w:numPr>
          <w:ilvl w:val="0"/>
          <w:numId w:val="92"/>
        </w:numPr>
        <w:spacing w:line="276" w:lineRule="auto"/>
        <w:jc w:val="both"/>
      </w:pPr>
      <w:r w:rsidRPr="00D7578D">
        <w:t>формирование внутренней позиции личности по отношению к окружающей социальной действительности;</w:t>
      </w:r>
    </w:p>
    <w:p w:rsidR="00ED4D46" w:rsidRPr="00D7578D" w:rsidRDefault="00ED4D46" w:rsidP="00471482">
      <w:pPr>
        <w:pStyle w:val="af0"/>
        <w:numPr>
          <w:ilvl w:val="0"/>
          <w:numId w:val="92"/>
        </w:numPr>
        <w:spacing w:line="276" w:lineRule="auto"/>
        <w:jc w:val="both"/>
      </w:pPr>
      <w:r w:rsidRPr="00D7578D">
        <w:t xml:space="preserve">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w:t>
      </w:r>
      <w:proofErr w:type="gramStart"/>
      <w:r w:rsidRPr="00D7578D">
        <w:t>бизнес-сообществ</w:t>
      </w:r>
      <w:proofErr w:type="gramEnd"/>
      <w:r w:rsidRPr="00D7578D">
        <w:t>)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rsidR="00ED4D46" w:rsidRPr="00D7578D" w:rsidRDefault="00ED4D46" w:rsidP="00ED4D46">
      <w:pPr>
        <w:pStyle w:val="af0"/>
        <w:spacing w:line="276" w:lineRule="auto"/>
        <w:ind w:firstLine="360"/>
        <w:jc w:val="both"/>
      </w:pPr>
      <w:proofErr w:type="gramStart"/>
      <w:r w:rsidRPr="00D7578D">
        <w:t>Во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roofErr w:type="gramEnd"/>
    </w:p>
    <w:p w:rsidR="00ED4D46" w:rsidRPr="00D7578D" w:rsidRDefault="00ED4D46" w:rsidP="00ED4D46">
      <w:pPr>
        <w:pStyle w:val="af0"/>
        <w:spacing w:line="276" w:lineRule="auto"/>
        <w:jc w:val="both"/>
      </w:pPr>
      <w:r w:rsidRPr="00D7578D">
        <w:t xml:space="preserve">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w:t>
      </w:r>
      <w:proofErr w:type="gramStart"/>
      <w:r w:rsidRPr="00D7578D">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w:t>
      </w:r>
      <w:r w:rsidRPr="00D7578D">
        <w:lastRenderedPageBreak/>
        <w:t>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w:t>
      </w:r>
      <w:proofErr w:type="gramEnd"/>
      <w:r w:rsidRPr="00D7578D">
        <w:t xml:space="preserve"> Раздел IV. </w:t>
      </w:r>
      <w:proofErr w:type="gramStart"/>
      <w:r w:rsidRPr="00D7578D">
        <w:t>Требования к результатам освоения основной образовательной программы среднего общего образования, п. 24).</w:t>
      </w:r>
      <w:proofErr w:type="gramEnd"/>
    </w:p>
    <w:p w:rsidR="00ED4D46" w:rsidRPr="00D7578D" w:rsidRDefault="00ED4D46" w:rsidP="00ED4D46">
      <w:pPr>
        <w:pStyle w:val="af0"/>
        <w:spacing w:line="276" w:lineRule="auto"/>
        <w:jc w:val="both"/>
        <w:rPr>
          <w:b/>
        </w:rPr>
      </w:pPr>
      <w:bookmarkStart w:id="62" w:name="_Toc453968199"/>
      <w:r w:rsidRPr="00D7578D">
        <w:rPr>
          <w:b/>
        </w:rPr>
        <w:t xml:space="preserve">2.3.3. Содержание, виды деятельности и формы занятий с </w:t>
      </w:r>
      <w:proofErr w:type="gramStart"/>
      <w:r w:rsidRPr="00D7578D">
        <w:rPr>
          <w:b/>
        </w:rPr>
        <w:t>обучающимися</w:t>
      </w:r>
      <w:proofErr w:type="gramEnd"/>
      <w:r w:rsidRPr="00D7578D">
        <w:rPr>
          <w:b/>
        </w:rPr>
        <w:t xml:space="preserve"> по каждому из направлений духовно-нравственного развития, воспитания и социализации обучающихся</w:t>
      </w:r>
      <w:bookmarkEnd w:id="62"/>
    </w:p>
    <w:p w:rsidR="00ED4D46" w:rsidRPr="00D7578D" w:rsidRDefault="00ED4D46" w:rsidP="00ED4D46">
      <w:pPr>
        <w:pStyle w:val="af0"/>
        <w:spacing w:line="276" w:lineRule="auto"/>
        <w:jc w:val="both"/>
      </w:pPr>
      <w:proofErr w:type="gramStart"/>
      <w:r w:rsidRPr="00D7578D">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roofErr w:type="gramEnd"/>
    </w:p>
    <w:p w:rsidR="00ED4D46" w:rsidRPr="00D7578D" w:rsidRDefault="00ED4D46" w:rsidP="00ED4D46">
      <w:pPr>
        <w:pStyle w:val="af0"/>
        <w:spacing w:line="276" w:lineRule="auto"/>
        <w:jc w:val="both"/>
        <w:rPr>
          <w:b/>
        </w:rPr>
      </w:pPr>
      <w:r w:rsidRPr="00D7578D">
        <w:rPr>
          <w:b/>
        </w:rPr>
        <w:t xml:space="preserve">Для воспитания </w:t>
      </w:r>
      <w:proofErr w:type="gramStart"/>
      <w:r w:rsidRPr="00D7578D">
        <w:rPr>
          <w:b/>
        </w:rPr>
        <w:t>обучающихся</w:t>
      </w:r>
      <w:proofErr w:type="gramEnd"/>
      <w:r w:rsidRPr="00D7578D">
        <w:rPr>
          <w:b/>
        </w:rPr>
        <w:t xml:space="preserve"> в сфере отношения к России как к Родине (Отечеству) используются: </w:t>
      </w:r>
    </w:p>
    <w:p w:rsidR="00ED4D46" w:rsidRPr="00D7578D" w:rsidRDefault="00ED4D46" w:rsidP="00471482">
      <w:pPr>
        <w:pStyle w:val="af0"/>
        <w:numPr>
          <w:ilvl w:val="0"/>
          <w:numId w:val="95"/>
        </w:numPr>
        <w:spacing w:line="276" w:lineRule="auto"/>
        <w:jc w:val="both"/>
      </w:pPr>
      <w:r w:rsidRPr="00D7578D">
        <w:t>туристско-краеведческая, художественно-эстетическая, спортивная, познавательная и другие виды деятельности;</w:t>
      </w:r>
    </w:p>
    <w:p w:rsidR="00ED4D46" w:rsidRPr="00D7578D" w:rsidRDefault="00ED4D46" w:rsidP="00471482">
      <w:pPr>
        <w:pStyle w:val="af0"/>
        <w:numPr>
          <w:ilvl w:val="0"/>
          <w:numId w:val="95"/>
        </w:numPr>
        <w:spacing w:line="276" w:lineRule="auto"/>
        <w:jc w:val="both"/>
      </w:pPr>
      <w:r w:rsidRPr="00D7578D">
        <w:t>туристические походы, краеведческие экспедиции, детский познавательный туризм (сбор материалов об истории и культуре родного края; работа в школьных музеях;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 кинофильмов исторического и патриотического содержания; участие в патриотических акциях и другие формы занятий);</w:t>
      </w:r>
    </w:p>
    <w:p w:rsidR="00ED4D46" w:rsidRPr="00D7578D" w:rsidRDefault="00ED4D46" w:rsidP="00471482">
      <w:pPr>
        <w:pStyle w:val="af0"/>
        <w:numPr>
          <w:ilvl w:val="0"/>
          <w:numId w:val="95"/>
        </w:numPr>
        <w:spacing w:line="276" w:lineRule="auto"/>
        <w:jc w:val="both"/>
      </w:pPr>
      <w:r w:rsidRPr="00D7578D">
        <w:t>общегосударственные, региональные и корпоративные ритуалы (ритуалы образовательной организации, предприятия, общественного объединения и т.д.); развитие у подрастающего поколения уважения к историческим символам и памятникам Отечества;</w:t>
      </w:r>
    </w:p>
    <w:p w:rsidR="00ED4D46" w:rsidRPr="00D7578D" w:rsidRDefault="00ED4D46" w:rsidP="00471482">
      <w:pPr>
        <w:pStyle w:val="af0"/>
        <w:numPr>
          <w:ilvl w:val="0"/>
          <w:numId w:val="95"/>
        </w:numPr>
        <w:spacing w:line="276" w:lineRule="auto"/>
        <w:jc w:val="both"/>
      </w:pPr>
      <w:r w:rsidRPr="00D7578D">
        <w:t>потенциал учебных предметов предметных областей «Русский язык и литература», «Родной язык и родная литература», «Общественные науки», обеспечивающих ориентацию обучающихся в современных общественно-политических процессах, происходящих в России и мире;</w:t>
      </w:r>
    </w:p>
    <w:p w:rsidR="00ED4D46" w:rsidRPr="00D7578D" w:rsidRDefault="00ED4D46" w:rsidP="00471482">
      <w:pPr>
        <w:pStyle w:val="af0"/>
        <w:numPr>
          <w:ilvl w:val="0"/>
          <w:numId w:val="95"/>
        </w:numPr>
        <w:spacing w:line="276" w:lineRule="auto"/>
        <w:jc w:val="both"/>
      </w:pPr>
      <w:r w:rsidRPr="00D7578D">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ED4D46" w:rsidRPr="00D7578D" w:rsidRDefault="00ED4D46" w:rsidP="00471482">
      <w:pPr>
        <w:pStyle w:val="af0"/>
        <w:numPr>
          <w:ilvl w:val="0"/>
          <w:numId w:val="96"/>
        </w:numPr>
        <w:spacing w:line="276" w:lineRule="auto"/>
        <w:jc w:val="both"/>
      </w:pPr>
      <w:r w:rsidRPr="00D7578D">
        <w:t>детская литература (приобщение детей к классическим и современным высокохудожественным отечественным и мировым произведениям искусства и литературы).</w:t>
      </w:r>
    </w:p>
    <w:p w:rsidR="00ED4D46" w:rsidRPr="00D7578D" w:rsidRDefault="00ED4D46" w:rsidP="00ED4D46">
      <w:pPr>
        <w:pStyle w:val="af0"/>
        <w:spacing w:line="276" w:lineRule="auto"/>
        <w:jc w:val="both"/>
        <w:rPr>
          <w:b/>
        </w:rPr>
      </w:pPr>
      <w:r w:rsidRPr="00D7578D">
        <w:rPr>
          <w:b/>
        </w:rPr>
        <w:t xml:space="preserve">Воспитание </w:t>
      </w:r>
      <w:proofErr w:type="gramStart"/>
      <w:r w:rsidRPr="00D7578D">
        <w:rPr>
          <w:b/>
        </w:rPr>
        <w:t>обучающихся</w:t>
      </w:r>
      <w:proofErr w:type="gramEnd"/>
      <w:r w:rsidRPr="00D7578D">
        <w:rPr>
          <w:b/>
        </w:rPr>
        <w:t xml:space="preserve"> в сфере отношения к России как к Родине (Отечеству) включает:</w:t>
      </w:r>
    </w:p>
    <w:p w:rsidR="00ED4D46" w:rsidRPr="00D7578D" w:rsidRDefault="00ED4D46" w:rsidP="00471482">
      <w:pPr>
        <w:pStyle w:val="af0"/>
        <w:numPr>
          <w:ilvl w:val="0"/>
          <w:numId w:val="97"/>
        </w:numPr>
        <w:spacing w:line="276" w:lineRule="auto"/>
        <w:jc w:val="both"/>
      </w:pPr>
      <w:r w:rsidRPr="00D7578D">
        <w:t xml:space="preserve">воспитание уважения к культуре, языкам, традициям и обычаям народов, проживающих в Российской Федерации; </w:t>
      </w:r>
    </w:p>
    <w:p w:rsidR="00ED4D46" w:rsidRPr="00D7578D" w:rsidRDefault="00ED4D46" w:rsidP="00471482">
      <w:pPr>
        <w:pStyle w:val="af0"/>
        <w:numPr>
          <w:ilvl w:val="0"/>
          <w:numId w:val="97"/>
        </w:numPr>
        <w:spacing w:line="276" w:lineRule="auto"/>
        <w:jc w:val="both"/>
      </w:pPr>
      <w:r w:rsidRPr="00D7578D">
        <w:t xml:space="preserve">взаимодействие с библиотеками, приобщение к сокровищнице мировой и отечественной культуры, в том числе с использованием информационных технологий; </w:t>
      </w:r>
    </w:p>
    <w:p w:rsidR="00ED4D46" w:rsidRPr="00D7578D" w:rsidRDefault="00ED4D46" w:rsidP="00471482">
      <w:pPr>
        <w:pStyle w:val="af0"/>
        <w:numPr>
          <w:ilvl w:val="0"/>
          <w:numId w:val="97"/>
        </w:numPr>
        <w:spacing w:line="276" w:lineRule="auto"/>
        <w:jc w:val="both"/>
      </w:pPr>
      <w:r w:rsidRPr="00D7578D">
        <w:t>обеспечение доступности музейной и театральной культуры для детей, развитие музейной и театральной педагогики.</w:t>
      </w:r>
    </w:p>
    <w:p w:rsidR="00ED4D46" w:rsidRPr="00D7578D" w:rsidRDefault="00ED4D46" w:rsidP="00ED4D46">
      <w:pPr>
        <w:pStyle w:val="af0"/>
        <w:spacing w:line="276" w:lineRule="auto"/>
        <w:jc w:val="both"/>
        <w:rPr>
          <w:b/>
        </w:rPr>
      </w:pPr>
      <w:r w:rsidRPr="00D7578D">
        <w:rPr>
          <w:b/>
        </w:rPr>
        <w:t>Воспитание, социализация и духовно-нравственное развитие в сфере отношений с окружающими людьми предполагают формирование:</w:t>
      </w:r>
    </w:p>
    <w:p w:rsidR="00ED4D46" w:rsidRPr="00D7578D" w:rsidRDefault="00ED4D46" w:rsidP="00471482">
      <w:pPr>
        <w:pStyle w:val="af0"/>
        <w:numPr>
          <w:ilvl w:val="0"/>
          <w:numId w:val="98"/>
        </w:numPr>
        <w:spacing w:line="276" w:lineRule="auto"/>
        <w:jc w:val="both"/>
      </w:pPr>
      <w:r w:rsidRPr="00D7578D">
        <w:lastRenderedPageBreak/>
        <w:t xml:space="preserve">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ED4D46" w:rsidRPr="00D7578D" w:rsidRDefault="00ED4D46" w:rsidP="00471482">
      <w:pPr>
        <w:pStyle w:val="af0"/>
        <w:numPr>
          <w:ilvl w:val="0"/>
          <w:numId w:val="98"/>
        </w:numPr>
        <w:spacing w:line="276" w:lineRule="auto"/>
        <w:jc w:val="both"/>
      </w:pPr>
      <w:r w:rsidRPr="00D7578D">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ED4D46" w:rsidRPr="00D7578D" w:rsidRDefault="00ED4D46" w:rsidP="00471482">
      <w:pPr>
        <w:pStyle w:val="af0"/>
        <w:numPr>
          <w:ilvl w:val="0"/>
          <w:numId w:val="98"/>
        </w:numPr>
        <w:spacing w:line="276" w:lineRule="auto"/>
        <w:jc w:val="both"/>
      </w:pPr>
      <w:r w:rsidRPr="00D7578D">
        <w:t>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ED4D46" w:rsidRPr="00D7578D" w:rsidRDefault="00ED4D46" w:rsidP="00471482">
      <w:pPr>
        <w:pStyle w:val="af0"/>
        <w:numPr>
          <w:ilvl w:val="0"/>
          <w:numId w:val="98"/>
        </w:numPr>
        <w:spacing w:line="276" w:lineRule="auto"/>
        <w:jc w:val="both"/>
      </w:pPr>
      <w:r w:rsidRPr="00D7578D">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ED4D46" w:rsidRPr="00D7578D" w:rsidRDefault="00ED4D46" w:rsidP="00471482">
      <w:pPr>
        <w:pStyle w:val="af0"/>
        <w:numPr>
          <w:ilvl w:val="0"/>
          <w:numId w:val="99"/>
        </w:numPr>
        <w:spacing w:line="276" w:lineRule="auto"/>
        <w:jc w:val="both"/>
      </w:pPr>
      <w:r w:rsidRPr="00D7578D">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ED4D46" w:rsidRPr="00D7578D" w:rsidRDefault="00ED4D46" w:rsidP="00471482">
      <w:pPr>
        <w:pStyle w:val="af0"/>
        <w:numPr>
          <w:ilvl w:val="0"/>
          <w:numId w:val="99"/>
        </w:numPr>
        <w:spacing w:line="276" w:lineRule="auto"/>
        <w:jc w:val="both"/>
      </w:pPr>
      <w:r w:rsidRPr="00D7578D">
        <w:t xml:space="preserve">развитие культуры межнационального общения; </w:t>
      </w:r>
    </w:p>
    <w:p w:rsidR="00ED4D46" w:rsidRPr="00D7578D" w:rsidRDefault="00ED4D46" w:rsidP="00471482">
      <w:pPr>
        <w:pStyle w:val="af0"/>
        <w:numPr>
          <w:ilvl w:val="0"/>
          <w:numId w:val="99"/>
        </w:numPr>
        <w:spacing w:line="276" w:lineRule="auto"/>
        <w:jc w:val="both"/>
      </w:pPr>
      <w:r w:rsidRPr="00D7578D">
        <w:t xml:space="preserve">развитие в детской среде ответственности, принципов коллективизма и социальной солидарности. </w:t>
      </w:r>
    </w:p>
    <w:p w:rsidR="00ED4D46" w:rsidRPr="00D7578D" w:rsidRDefault="00ED4D46" w:rsidP="00ED4D46">
      <w:pPr>
        <w:pStyle w:val="af0"/>
        <w:spacing w:line="276" w:lineRule="auto"/>
        <w:jc w:val="both"/>
        <w:rPr>
          <w:b/>
        </w:rPr>
      </w:pPr>
      <w:r w:rsidRPr="00D7578D">
        <w:rPr>
          <w:b/>
        </w:rPr>
        <w:t xml:space="preserve">Воспитание, социализация и духовно-нравственное развитие </w:t>
      </w:r>
      <w:r w:rsidRPr="00D7578D">
        <w:rPr>
          <w:b/>
          <w:bCs/>
        </w:rPr>
        <w:t>в сфере семейных отношений</w:t>
      </w:r>
      <w:r w:rsidRPr="00D7578D">
        <w:rPr>
          <w:b/>
        </w:rPr>
        <w:t xml:space="preserve"> предполагают формирование </w:t>
      </w:r>
      <w:proofErr w:type="gramStart"/>
      <w:r w:rsidRPr="00D7578D">
        <w:rPr>
          <w:b/>
        </w:rPr>
        <w:t>у</w:t>
      </w:r>
      <w:proofErr w:type="gramEnd"/>
      <w:r w:rsidRPr="00D7578D">
        <w:rPr>
          <w:b/>
        </w:rPr>
        <w:t xml:space="preserve"> обучающихся:</w:t>
      </w:r>
    </w:p>
    <w:p w:rsidR="00ED4D46" w:rsidRPr="00D7578D" w:rsidRDefault="00ED4D46" w:rsidP="00471482">
      <w:pPr>
        <w:pStyle w:val="af0"/>
        <w:numPr>
          <w:ilvl w:val="0"/>
          <w:numId w:val="100"/>
        </w:numPr>
        <w:spacing w:line="276" w:lineRule="auto"/>
        <w:jc w:val="both"/>
      </w:pPr>
      <w:r w:rsidRPr="00D7578D">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ED4D46" w:rsidRPr="00D7578D" w:rsidRDefault="00ED4D46" w:rsidP="00471482">
      <w:pPr>
        <w:pStyle w:val="af0"/>
        <w:numPr>
          <w:ilvl w:val="0"/>
          <w:numId w:val="100"/>
        </w:numPr>
        <w:spacing w:line="276" w:lineRule="auto"/>
        <w:jc w:val="both"/>
      </w:pPr>
      <w:r w:rsidRPr="00D7578D">
        <w:t>ответственного отношения к созданию и сохранению семьи на основе осознанного принятия ценностей семейной жизни.</w:t>
      </w:r>
    </w:p>
    <w:p w:rsidR="00ED4D46" w:rsidRPr="00D7578D" w:rsidRDefault="00ED4D46" w:rsidP="00ED4D46">
      <w:pPr>
        <w:pStyle w:val="af0"/>
        <w:spacing w:line="276" w:lineRule="auto"/>
        <w:jc w:val="both"/>
        <w:rPr>
          <w:b/>
        </w:rPr>
      </w:pPr>
      <w:r w:rsidRPr="00D7578D">
        <w:rPr>
          <w:b/>
        </w:rPr>
        <w:t>Для воспитания, социализации и духовно-нравственного развития в сфере отношений с окружающими людьми и в семье используются:</w:t>
      </w:r>
    </w:p>
    <w:p w:rsidR="00ED4D46" w:rsidRPr="00D7578D" w:rsidRDefault="00ED4D46" w:rsidP="00471482">
      <w:pPr>
        <w:pStyle w:val="af0"/>
        <w:numPr>
          <w:ilvl w:val="0"/>
          <w:numId w:val="101"/>
        </w:numPr>
        <w:spacing w:line="276" w:lineRule="auto"/>
        <w:jc w:val="both"/>
      </w:pPr>
      <w:r w:rsidRPr="00D7578D">
        <w:t xml:space="preserve">добровольческая, коммуникативная, познавательная, игровая, рефлексивно-оценочная, художественно-эстетическая и другие виды деятельности; </w:t>
      </w:r>
    </w:p>
    <w:p w:rsidR="00ED4D46" w:rsidRPr="00D7578D" w:rsidRDefault="00ED4D46" w:rsidP="00471482">
      <w:pPr>
        <w:pStyle w:val="af0"/>
        <w:numPr>
          <w:ilvl w:val="0"/>
          <w:numId w:val="101"/>
        </w:numPr>
        <w:spacing w:line="276" w:lineRule="auto"/>
        <w:jc w:val="both"/>
      </w:pPr>
      <w:r w:rsidRPr="00D7578D">
        <w:t xml:space="preserve">дискуссионные формы, просмотр и обсуждение актуальных фильмов, театральных спектаклей, постановка </w:t>
      </w:r>
      <w:proofErr w:type="gramStart"/>
      <w:r w:rsidRPr="00D7578D">
        <w:t>обучающимися</w:t>
      </w:r>
      <w:proofErr w:type="gramEnd"/>
      <w:r w:rsidRPr="00D7578D">
        <w:t xml:space="preserve"> спектаклей, разыгрывание ситуаций для решения моральных дилемм и осуществления нравственного выбора и иные разновидности занятий;</w:t>
      </w:r>
    </w:p>
    <w:p w:rsidR="00ED4D46" w:rsidRPr="00D7578D" w:rsidRDefault="00ED4D46" w:rsidP="00471482">
      <w:pPr>
        <w:pStyle w:val="af0"/>
        <w:numPr>
          <w:ilvl w:val="0"/>
          <w:numId w:val="101"/>
        </w:numPr>
        <w:spacing w:line="276" w:lineRule="auto"/>
        <w:jc w:val="both"/>
      </w:pPr>
      <w:r w:rsidRPr="00D7578D">
        <w:t>потенциал учебных предметов предметных областей «Русский язык и литература», Родной язык и родная литература» и «Общественные науки», обеспечивающих ориентацию обучающихся в сфере отношений с окружающими людьми.</w:t>
      </w:r>
    </w:p>
    <w:p w:rsidR="00ED4D46" w:rsidRPr="00D7578D" w:rsidRDefault="00ED4D46" w:rsidP="00ED4D46">
      <w:pPr>
        <w:pStyle w:val="af0"/>
        <w:spacing w:line="276" w:lineRule="auto"/>
        <w:ind w:left="360"/>
        <w:jc w:val="both"/>
        <w:rPr>
          <w:b/>
        </w:rPr>
      </w:pPr>
      <w:r w:rsidRPr="00D7578D">
        <w:t xml:space="preserve"> </w:t>
      </w:r>
      <w:r w:rsidRPr="00D7578D">
        <w:rPr>
          <w:b/>
        </w:rPr>
        <w:t>Воспитание, социализация и духовно-нравственное развитие в сфере отношения к закону, государству и гражданскому обществу предусматривают:</w:t>
      </w:r>
    </w:p>
    <w:p w:rsidR="00ED4D46" w:rsidRPr="00D7578D" w:rsidRDefault="00ED4D46" w:rsidP="00471482">
      <w:pPr>
        <w:pStyle w:val="af0"/>
        <w:numPr>
          <w:ilvl w:val="0"/>
          <w:numId w:val="102"/>
        </w:numPr>
        <w:spacing w:line="276" w:lineRule="auto"/>
        <w:jc w:val="both"/>
      </w:pPr>
      <w:proofErr w:type="gramStart"/>
      <w:r w:rsidRPr="00D7578D">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roofErr w:type="gramEnd"/>
    </w:p>
    <w:p w:rsidR="00ED4D46" w:rsidRPr="00D7578D" w:rsidRDefault="00ED4D46" w:rsidP="00471482">
      <w:pPr>
        <w:pStyle w:val="af0"/>
        <w:numPr>
          <w:ilvl w:val="0"/>
          <w:numId w:val="102"/>
        </w:numPr>
        <w:spacing w:line="276" w:lineRule="auto"/>
        <w:jc w:val="both"/>
      </w:pPr>
      <w:r w:rsidRPr="00D7578D">
        <w:lastRenderedPageBreak/>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ED4D46" w:rsidRPr="00D7578D" w:rsidRDefault="00ED4D46" w:rsidP="00471482">
      <w:pPr>
        <w:pStyle w:val="af0"/>
        <w:numPr>
          <w:ilvl w:val="0"/>
          <w:numId w:val="102"/>
        </w:numPr>
        <w:spacing w:line="276" w:lineRule="auto"/>
        <w:jc w:val="both"/>
      </w:pPr>
      <w:r w:rsidRPr="00D7578D">
        <w:t xml:space="preserve">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ED4D46" w:rsidRPr="00D7578D" w:rsidRDefault="00ED4D46" w:rsidP="00471482">
      <w:pPr>
        <w:pStyle w:val="af0"/>
        <w:numPr>
          <w:ilvl w:val="0"/>
          <w:numId w:val="103"/>
        </w:numPr>
        <w:spacing w:line="276" w:lineRule="auto"/>
        <w:jc w:val="both"/>
      </w:pPr>
      <w:r w:rsidRPr="00D7578D">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 </w:t>
      </w:r>
    </w:p>
    <w:p w:rsidR="00ED4D46" w:rsidRPr="00D7578D" w:rsidRDefault="00ED4D46" w:rsidP="00ED4D46">
      <w:pPr>
        <w:pStyle w:val="af0"/>
        <w:spacing w:line="276" w:lineRule="auto"/>
        <w:jc w:val="both"/>
        <w:rPr>
          <w:b/>
        </w:rPr>
      </w:pPr>
      <w:r w:rsidRPr="00D7578D">
        <w:rPr>
          <w:b/>
        </w:rPr>
        <w:t>Воспитание, социализация и духовно-нравственное развитие в данной области осуществляются:</w:t>
      </w:r>
    </w:p>
    <w:p w:rsidR="00ED4D46" w:rsidRPr="00D7578D" w:rsidRDefault="00ED4D46" w:rsidP="00471482">
      <w:pPr>
        <w:pStyle w:val="af0"/>
        <w:numPr>
          <w:ilvl w:val="0"/>
          <w:numId w:val="104"/>
        </w:numPr>
        <w:spacing w:line="276" w:lineRule="auto"/>
        <w:jc w:val="both"/>
      </w:pPr>
      <w:r w:rsidRPr="00D7578D">
        <w:t>в рамках общественной (участие в самоуправлении), проектной, добровольческой, игровой, коммуникативной и других видов деятельности;</w:t>
      </w:r>
    </w:p>
    <w:p w:rsidR="00ED4D46" w:rsidRPr="00D7578D" w:rsidRDefault="00ED4D46" w:rsidP="00471482">
      <w:pPr>
        <w:pStyle w:val="af0"/>
        <w:numPr>
          <w:ilvl w:val="0"/>
          <w:numId w:val="104"/>
        </w:numPr>
        <w:spacing w:line="276" w:lineRule="auto"/>
        <w:jc w:val="both"/>
      </w:pPr>
      <w:r w:rsidRPr="00D7578D">
        <w:t>в следующих формах занятий: деловые игры, имитационные модели, социальные тренажеры;</w:t>
      </w:r>
    </w:p>
    <w:p w:rsidR="00ED4D46" w:rsidRPr="00D7578D" w:rsidRDefault="00ED4D46" w:rsidP="00471482">
      <w:pPr>
        <w:pStyle w:val="af0"/>
        <w:numPr>
          <w:ilvl w:val="0"/>
          <w:numId w:val="104"/>
        </w:numPr>
        <w:spacing w:line="276" w:lineRule="auto"/>
        <w:jc w:val="both"/>
      </w:pPr>
      <w:r w:rsidRPr="00D7578D">
        <w:t>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w:t>
      </w:r>
    </w:p>
    <w:p w:rsidR="00ED4D46" w:rsidRPr="00D7578D" w:rsidRDefault="00ED4D46" w:rsidP="00ED4D46">
      <w:pPr>
        <w:pStyle w:val="af0"/>
        <w:spacing w:line="276" w:lineRule="auto"/>
        <w:ind w:left="360"/>
        <w:jc w:val="both"/>
        <w:rPr>
          <w:b/>
        </w:rPr>
      </w:pPr>
      <w:r w:rsidRPr="00D7578D">
        <w:rPr>
          <w:b/>
        </w:rP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ED4D46" w:rsidRPr="00D7578D" w:rsidRDefault="00ED4D46" w:rsidP="00471482">
      <w:pPr>
        <w:pStyle w:val="af0"/>
        <w:numPr>
          <w:ilvl w:val="0"/>
          <w:numId w:val="105"/>
        </w:numPr>
        <w:spacing w:line="276" w:lineRule="auto"/>
        <w:jc w:val="both"/>
      </w:pPr>
      <w:r w:rsidRPr="00D7578D">
        <w:t>воспитание здоровой, счастливой, свободной личности, формирование способности ставить цели и строить жизненные планы;</w:t>
      </w:r>
    </w:p>
    <w:p w:rsidR="00ED4D46" w:rsidRPr="00D7578D" w:rsidRDefault="00ED4D46" w:rsidP="00471482">
      <w:pPr>
        <w:pStyle w:val="af0"/>
        <w:numPr>
          <w:ilvl w:val="0"/>
          <w:numId w:val="105"/>
        </w:numPr>
        <w:spacing w:line="276" w:lineRule="auto"/>
        <w:jc w:val="both"/>
      </w:pPr>
      <w:r w:rsidRPr="00D7578D">
        <w:t xml:space="preserve">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 </w:t>
      </w:r>
    </w:p>
    <w:p w:rsidR="00ED4D46" w:rsidRPr="00D7578D" w:rsidRDefault="00ED4D46" w:rsidP="00471482">
      <w:pPr>
        <w:pStyle w:val="af0"/>
        <w:numPr>
          <w:ilvl w:val="0"/>
          <w:numId w:val="105"/>
        </w:numPr>
        <w:spacing w:line="276" w:lineRule="auto"/>
        <w:jc w:val="both"/>
      </w:pPr>
      <w:r w:rsidRPr="00D7578D">
        <w:t xml:space="preserve">формирование у </w:t>
      </w:r>
      <w:proofErr w:type="gramStart"/>
      <w:r w:rsidRPr="00D7578D">
        <w:t>обучающихся</w:t>
      </w:r>
      <w:proofErr w:type="gramEnd"/>
      <w:r w:rsidRPr="00D7578D">
        <w:t xml:space="preserve"> готовности и способности к самостоятельной, творческой и ответственной деятельности;</w:t>
      </w:r>
    </w:p>
    <w:p w:rsidR="00ED4D46" w:rsidRPr="00D7578D" w:rsidRDefault="00ED4D46" w:rsidP="00471482">
      <w:pPr>
        <w:pStyle w:val="af0"/>
        <w:numPr>
          <w:ilvl w:val="0"/>
          <w:numId w:val="105"/>
        </w:numPr>
        <w:spacing w:line="276" w:lineRule="auto"/>
        <w:jc w:val="both"/>
      </w:pPr>
      <w:r w:rsidRPr="00D7578D">
        <w:t xml:space="preserve">формирование у </w:t>
      </w:r>
      <w:proofErr w:type="gramStart"/>
      <w:r w:rsidRPr="00D7578D">
        <w:t>обучающихся</w:t>
      </w:r>
      <w:proofErr w:type="gramEnd"/>
      <w:r w:rsidRPr="00D7578D">
        <w:t xml:space="preserve">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ED4D46" w:rsidRPr="00D7578D" w:rsidRDefault="00ED4D46" w:rsidP="00471482">
      <w:pPr>
        <w:pStyle w:val="af0"/>
        <w:numPr>
          <w:ilvl w:val="0"/>
          <w:numId w:val="105"/>
        </w:numPr>
        <w:spacing w:line="276" w:lineRule="auto"/>
        <w:jc w:val="both"/>
      </w:pPr>
      <w:proofErr w:type="gramStart"/>
      <w:r w:rsidRPr="00D7578D">
        <w:t xml:space="preserve">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w:t>
      </w:r>
      <w:proofErr w:type="spellStart"/>
      <w:r w:rsidRPr="00D7578D">
        <w:t>табакокурения</w:t>
      </w:r>
      <w:proofErr w:type="spellEnd"/>
      <w:r w:rsidRPr="00D7578D">
        <w:t xml:space="preserve">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w:t>
      </w:r>
      <w:proofErr w:type="gramEnd"/>
      <w:r w:rsidRPr="00D7578D">
        <w:t xml:space="preserve"> умение оказывать первую помощь; развитие культуры здорового питания;</w:t>
      </w:r>
    </w:p>
    <w:p w:rsidR="00ED4D46" w:rsidRPr="00D7578D" w:rsidRDefault="00ED4D46" w:rsidP="00471482">
      <w:pPr>
        <w:pStyle w:val="af0"/>
        <w:numPr>
          <w:ilvl w:val="0"/>
          <w:numId w:val="106"/>
        </w:numPr>
        <w:spacing w:line="276" w:lineRule="auto"/>
        <w:jc w:val="both"/>
      </w:pPr>
      <w:r w:rsidRPr="00D7578D">
        <w:lastRenderedPageBreak/>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ED4D46" w:rsidRPr="00D7578D" w:rsidRDefault="00ED4D46" w:rsidP="00ED4D46">
      <w:pPr>
        <w:pStyle w:val="af0"/>
        <w:spacing w:line="276" w:lineRule="auto"/>
        <w:jc w:val="both"/>
        <w:rPr>
          <w:b/>
        </w:rPr>
      </w:pPr>
      <w:r w:rsidRPr="00D7578D">
        <w:rPr>
          <w:b/>
        </w:rP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ED4D46" w:rsidRPr="00D7578D" w:rsidRDefault="00ED4D46" w:rsidP="00471482">
      <w:pPr>
        <w:pStyle w:val="af0"/>
        <w:numPr>
          <w:ilvl w:val="0"/>
          <w:numId w:val="107"/>
        </w:numPr>
        <w:spacing w:line="276" w:lineRule="auto"/>
        <w:jc w:val="both"/>
      </w:pPr>
      <w:r w:rsidRPr="00D7578D">
        <w:t>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w:t>
      </w:r>
    </w:p>
    <w:p w:rsidR="00ED4D46" w:rsidRPr="00D7578D" w:rsidRDefault="00ED4D46" w:rsidP="00471482">
      <w:pPr>
        <w:pStyle w:val="af0"/>
        <w:numPr>
          <w:ilvl w:val="0"/>
          <w:numId w:val="107"/>
        </w:numPr>
        <w:spacing w:line="276" w:lineRule="auto"/>
        <w:jc w:val="both"/>
      </w:pPr>
      <w:proofErr w:type="gramStart"/>
      <w:r w:rsidRPr="00D7578D">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w:t>
      </w:r>
      <w:proofErr w:type="gramEnd"/>
    </w:p>
    <w:p w:rsidR="00ED4D46" w:rsidRPr="00D7578D" w:rsidRDefault="00ED4D46" w:rsidP="00471482">
      <w:pPr>
        <w:pStyle w:val="af0"/>
        <w:numPr>
          <w:ilvl w:val="0"/>
          <w:numId w:val="107"/>
        </w:numPr>
        <w:spacing w:line="276" w:lineRule="auto"/>
        <w:jc w:val="both"/>
      </w:pPr>
      <w:r w:rsidRPr="00D7578D">
        <w:t>массовые общественно-спортивные мероприятия и привлечение к участию в них детей;</w:t>
      </w:r>
    </w:p>
    <w:p w:rsidR="00ED4D46" w:rsidRPr="00D7578D" w:rsidRDefault="00ED4D46" w:rsidP="00471482">
      <w:pPr>
        <w:pStyle w:val="af0"/>
        <w:numPr>
          <w:ilvl w:val="0"/>
          <w:numId w:val="107"/>
        </w:numPr>
        <w:spacing w:line="276" w:lineRule="auto"/>
        <w:jc w:val="both"/>
      </w:pPr>
      <w:r w:rsidRPr="00D7578D">
        <w:t xml:space="preserve">потенциал учебных предметов предметных областей «Русский язык и литература», «Родной язык и родная литература»,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 </w:t>
      </w:r>
    </w:p>
    <w:p w:rsidR="00ED4D46" w:rsidRPr="00D7578D" w:rsidRDefault="00ED4D46" w:rsidP="00ED4D46">
      <w:pPr>
        <w:pStyle w:val="af0"/>
        <w:spacing w:line="276" w:lineRule="auto"/>
        <w:jc w:val="both"/>
        <w:rPr>
          <w:b/>
        </w:rPr>
      </w:pPr>
      <w:r w:rsidRPr="00D7578D">
        <w:rPr>
          <w:b/>
        </w:rP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ED4D46" w:rsidRPr="00D7578D" w:rsidRDefault="00ED4D46" w:rsidP="00471482">
      <w:pPr>
        <w:pStyle w:val="af0"/>
        <w:numPr>
          <w:ilvl w:val="0"/>
          <w:numId w:val="108"/>
        </w:numPr>
        <w:spacing w:line="276" w:lineRule="auto"/>
        <w:jc w:val="both"/>
      </w:pPr>
      <w:r w:rsidRPr="00D7578D">
        <w:t xml:space="preserve">формирование мировоззрения, соответствующего современному уровню развития науки; </w:t>
      </w:r>
    </w:p>
    <w:p w:rsidR="00ED4D46" w:rsidRPr="00D7578D" w:rsidRDefault="00ED4D46" w:rsidP="00471482">
      <w:pPr>
        <w:pStyle w:val="af0"/>
        <w:numPr>
          <w:ilvl w:val="0"/>
          <w:numId w:val="108"/>
        </w:numPr>
        <w:spacing w:line="276" w:lineRule="auto"/>
        <w:jc w:val="both"/>
      </w:pPr>
      <w:proofErr w:type="gramStart"/>
      <w:r w:rsidRPr="00D7578D">
        <w:t>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roofErr w:type="gramEnd"/>
    </w:p>
    <w:p w:rsidR="00ED4D46" w:rsidRPr="00D7578D" w:rsidRDefault="00ED4D46" w:rsidP="00471482">
      <w:pPr>
        <w:pStyle w:val="af0"/>
        <w:numPr>
          <w:ilvl w:val="0"/>
          <w:numId w:val="109"/>
        </w:numPr>
        <w:spacing w:line="276" w:lineRule="auto"/>
        <w:jc w:val="both"/>
      </w:pPr>
      <w:r w:rsidRPr="00D7578D">
        <w:t>воспитание эстетического отношения к миру, включая эстетику быта, научного и технического творчества, спорта, общественных отношений.</w:t>
      </w:r>
    </w:p>
    <w:p w:rsidR="00ED4D46" w:rsidRPr="00D7578D" w:rsidRDefault="00ED4D46" w:rsidP="00ED4D46">
      <w:pPr>
        <w:pStyle w:val="af0"/>
        <w:spacing w:line="276" w:lineRule="auto"/>
        <w:jc w:val="both"/>
        <w:rPr>
          <w:b/>
        </w:rPr>
      </w:pPr>
      <w:r w:rsidRPr="00D7578D">
        <w:rPr>
          <w:b/>
        </w:rP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ED4D46" w:rsidRPr="00D7578D" w:rsidRDefault="00ED4D46" w:rsidP="00471482">
      <w:pPr>
        <w:pStyle w:val="af0"/>
        <w:numPr>
          <w:ilvl w:val="0"/>
          <w:numId w:val="110"/>
        </w:numPr>
        <w:spacing w:line="276" w:lineRule="auto"/>
        <w:jc w:val="both"/>
      </w:pPr>
      <w:r w:rsidRPr="00D7578D">
        <w:t>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rsidR="00ED4D46" w:rsidRPr="00D7578D" w:rsidRDefault="00ED4D46" w:rsidP="00471482">
      <w:pPr>
        <w:pStyle w:val="af0"/>
        <w:numPr>
          <w:ilvl w:val="0"/>
          <w:numId w:val="110"/>
        </w:numPr>
        <w:spacing w:line="276" w:lineRule="auto"/>
        <w:jc w:val="both"/>
      </w:pPr>
      <w:r w:rsidRPr="00D7578D">
        <w:t>экскурсии в музеи, на выставки, экологические акции, другие формы занятий;</w:t>
      </w:r>
    </w:p>
    <w:p w:rsidR="00ED4D46" w:rsidRPr="00D7578D" w:rsidRDefault="00ED4D46" w:rsidP="00471482">
      <w:pPr>
        <w:pStyle w:val="af0"/>
        <w:numPr>
          <w:ilvl w:val="0"/>
          <w:numId w:val="110"/>
        </w:numPr>
        <w:spacing w:line="276" w:lineRule="auto"/>
        <w:jc w:val="both"/>
      </w:pPr>
      <w:r w:rsidRPr="00D7578D">
        <w:t>потенциал учебных предметов предметных областей «Общественные науки», «Физическая культура, экология и основы безопасности жизнедеятельности», «Естественные науки», «Русский язык и литература», «Родной язык и родная литература» и «Иностранные языки», обеспечивающий ориентацию обучающихся в сфере отношения к окружающему миру, живой природе, художественной культуре.</w:t>
      </w:r>
    </w:p>
    <w:p w:rsidR="00ED4D46" w:rsidRPr="00D7578D" w:rsidRDefault="00ED4D46" w:rsidP="00ED4D46">
      <w:pPr>
        <w:pStyle w:val="af0"/>
        <w:spacing w:line="276" w:lineRule="auto"/>
        <w:jc w:val="both"/>
        <w:rPr>
          <w:b/>
        </w:rPr>
      </w:pPr>
      <w:r w:rsidRPr="00D7578D">
        <w:rPr>
          <w:b/>
        </w:rPr>
        <w:t>Воспитание, социализация и духовно-нравственное развитие в сфере трудовых и социально-экономических отношений предполагают:</w:t>
      </w:r>
    </w:p>
    <w:p w:rsidR="00ED4D46" w:rsidRPr="00D7578D" w:rsidRDefault="00ED4D46" w:rsidP="00471482">
      <w:pPr>
        <w:pStyle w:val="af0"/>
        <w:numPr>
          <w:ilvl w:val="0"/>
          <w:numId w:val="111"/>
        </w:numPr>
        <w:spacing w:line="276" w:lineRule="auto"/>
        <w:jc w:val="both"/>
      </w:pPr>
      <w:r w:rsidRPr="00D7578D">
        <w:t xml:space="preserve">осознанный выбор будущей профессии и возможностей реализации собственных жизненных планов; </w:t>
      </w:r>
    </w:p>
    <w:p w:rsidR="00ED4D46" w:rsidRPr="00D7578D" w:rsidRDefault="00ED4D46" w:rsidP="00471482">
      <w:pPr>
        <w:pStyle w:val="af0"/>
        <w:numPr>
          <w:ilvl w:val="0"/>
          <w:numId w:val="111"/>
        </w:numPr>
        <w:spacing w:line="276" w:lineRule="auto"/>
        <w:jc w:val="both"/>
      </w:pPr>
      <w:r w:rsidRPr="00D7578D">
        <w:t xml:space="preserve">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 </w:t>
      </w:r>
    </w:p>
    <w:p w:rsidR="00ED4D46" w:rsidRPr="00D7578D" w:rsidRDefault="00ED4D46" w:rsidP="00471482">
      <w:pPr>
        <w:pStyle w:val="af0"/>
        <w:numPr>
          <w:ilvl w:val="0"/>
          <w:numId w:val="111"/>
        </w:numPr>
        <w:spacing w:line="276" w:lineRule="auto"/>
        <w:jc w:val="both"/>
      </w:pPr>
      <w:r w:rsidRPr="00D7578D">
        <w:lastRenderedPageBreak/>
        <w:t xml:space="preserve">воспитание у детей уважения к труду и людям труда, трудовым достижениям; </w:t>
      </w:r>
    </w:p>
    <w:p w:rsidR="00ED4D46" w:rsidRPr="00D7578D" w:rsidRDefault="00ED4D46" w:rsidP="00471482">
      <w:pPr>
        <w:pStyle w:val="af0"/>
        <w:numPr>
          <w:ilvl w:val="0"/>
          <w:numId w:val="111"/>
        </w:numPr>
        <w:spacing w:line="276" w:lineRule="auto"/>
        <w:jc w:val="both"/>
      </w:pPr>
      <w:r w:rsidRPr="00D7578D">
        <w:t>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rsidR="00ED4D46" w:rsidRPr="00D7578D" w:rsidRDefault="00ED4D46" w:rsidP="00ED4D46">
      <w:pPr>
        <w:pStyle w:val="af0"/>
        <w:spacing w:line="276" w:lineRule="auto"/>
        <w:jc w:val="both"/>
        <w:rPr>
          <w:b/>
        </w:rPr>
      </w:pPr>
      <w:r w:rsidRPr="00D7578D">
        <w:rPr>
          <w:b/>
        </w:rPr>
        <w:t>Для воспитания, социализации и духовно-нравственного развития в сфере трудовых и социально-экономических отношений используются:</w:t>
      </w:r>
    </w:p>
    <w:p w:rsidR="00ED4D46" w:rsidRPr="00D7578D" w:rsidRDefault="00ED4D46" w:rsidP="00471482">
      <w:pPr>
        <w:pStyle w:val="af0"/>
        <w:numPr>
          <w:ilvl w:val="0"/>
          <w:numId w:val="112"/>
        </w:numPr>
        <w:spacing w:line="276" w:lineRule="auto"/>
        <w:jc w:val="both"/>
      </w:pPr>
      <w:r w:rsidRPr="00D7578D">
        <w:t xml:space="preserve">познавательная, игровая, предметно-практическая, коммуникативная и другие виды деятельности; </w:t>
      </w:r>
    </w:p>
    <w:p w:rsidR="00ED4D46" w:rsidRPr="00D7578D" w:rsidRDefault="00ED4D46" w:rsidP="00471482">
      <w:pPr>
        <w:pStyle w:val="af0"/>
        <w:numPr>
          <w:ilvl w:val="0"/>
          <w:numId w:val="112"/>
        </w:numPr>
        <w:spacing w:line="276" w:lineRule="auto"/>
        <w:jc w:val="both"/>
      </w:pPr>
      <w:r w:rsidRPr="00D7578D">
        <w:t xml:space="preserve">формы занятий: </w:t>
      </w:r>
      <w:proofErr w:type="spellStart"/>
      <w:r w:rsidRPr="00D7578D">
        <w:t>профориентационное</w:t>
      </w:r>
      <w:proofErr w:type="spellEnd"/>
      <w:r w:rsidRPr="00D7578D">
        <w:t xml:space="preserve">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моделей, социальных тренажеров, деловых игр;</w:t>
      </w:r>
    </w:p>
    <w:p w:rsidR="00ED4D46" w:rsidRPr="00D7578D" w:rsidRDefault="00ED4D46" w:rsidP="00471482">
      <w:pPr>
        <w:pStyle w:val="af0"/>
        <w:numPr>
          <w:ilvl w:val="0"/>
          <w:numId w:val="113"/>
        </w:numPr>
        <w:spacing w:line="276" w:lineRule="auto"/>
        <w:jc w:val="both"/>
      </w:pPr>
      <w:r w:rsidRPr="00D7578D">
        <w:t xml:space="preserve">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 </w:t>
      </w:r>
    </w:p>
    <w:p w:rsidR="00ED4D46" w:rsidRPr="00D7578D" w:rsidRDefault="00ED4D46" w:rsidP="00ED4D46">
      <w:pPr>
        <w:pStyle w:val="af0"/>
        <w:spacing w:line="276" w:lineRule="auto"/>
        <w:jc w:val="both"/>
      </w:pPr>
      <w:r w:rsidRPr="00D7578D">
        <w:t>В этой области воспитания обеспечивается 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научных познаниях об устройстве мира и общества.</w:t>
      </w:r>
    </w:p>
    <w:p w:rsidR="00ED4D46" w:rsidRPr="00D7578D" w:rsidRDefault="00ED4D46" w:rsidP="00ED4D46">
      <w:pPr>
        <w:pStyle w:val="af0"/>
        <w:spacing w:line="276" w:lineRule="auto"/>
        <w:jc w:val="center"/>
        <w:rPr>
          <w:b/>
        </w:rPr>
      </w:pPr>
      <w:bookmarkStart w:id="63" w:name="_Toc453968200"/>
      <w:r w:rsidRPr="00D7578D">
        <w:rPr>
          <w:b/>
        </w:rPr>
        <w:t xml:space="preserve">2.3.4. Модель организации работы по духовно-нравственному развитию, воспитанию и социализации </w:t>
      </w:r>
      <w:proofErr w:type="gramStart"/>
      <w:r w:rsidRPr="00D7578D">
        <w:rPr>
          <w:b/>
        </w:rPr>
        <w:t>обучающихся</w:t>
      </w:r>
      <w:bookmarkEnd w:id="63"/>
      <w:proofErr w:type="gramEnd"/>
    </w:p>
    <w:p w:rsidR="00ED4D46" w:rsidRPr="00D7578D" w:rsidRDefault="00ED4D46" w:rsidP="00ED4D46">
      <w:pPr>
        <w:pStyle w:val="af0"/>
        <w:spacing w:line="276" w:lineRule="auto"/>
        <w:jc w:val="both"/>
      </w:pPr>
      <w:r w:rsidRPr="00D7578D">
        <w:t xml:space="preserve">Соответствующая деятельность Школы представлена в виде организационной модели духовно-нравственного развития, воспитания и </w:t>
      </w:r>
      <w:proofErr w:type="gramStart"/>
      <w:r w:rsidRPr="00D7578D">
        <w:t>социализации</w:t>
      </w:r>
      <w:proofErr w:type="gramEnd"/>
      <w:r w:rsidRPr="00D7578D">
        <w:t xml:space="preserve"> обучающихся и осуществляется:</w:t>
      </w:r>
    </w:p>
    <w:p w:rsidR="00ED4D46" w:rsidRPr="00D7578D" w:rsidRDefault="00ED4D46" w:rsidP="00471482">
      <w:pPr>
        <w:pStyle w:val="af0"/>
        <w:numPr>
          <w:ilvl w:val="0"/>
          <w:numId w:val="114"/>
        </w:numPr>
        <w:spacing w:line="276" w:lineRule="auto"/>
        <w:jc w:val="both"/>
      </w:pPr>
      <w:r w:rsidRPr="00D7578D">
        <w:t xml:space="preserve">на основе базовых национальных ценностей российского общества; </w:t>
      </w:r>
    </w:p>
    <w:p w:rsidR="00ED4D46" w:rsidRPr="00D7578D" w:rsidRDefault="00ED4D46" w:rsidP="00471482">
      <w:pPr>
        <w:pStyle w:val="af0"/>
        <w:numPr>
          <w:ilvl w:val="0"/>
          <w:numId w:val="114"/>
        </w:numPr>
        <w:spacing w:line="276" w:lineRule="auto"/>
        <w:jc w:val="both"/>
      </w:pPr>
      <w:r w:rsidRPr="00D7578D">
        <w:t>при формировании уклада жизни организации, осуществляющей образовательную деятельность;</w:t>
      </w:r>
    </w:p>
    <w:p w:rsidR="00ED4D46" w:rsidRPr="00D7578D" w:rsidRDefault="00ED4D46" w:rsidP="00471482">
      <w:pPr>
        <w:pStyle w:val="af0"/>
        <w:numPr>
          <w:ilvl w:val="0"/>
          <w:numId w:val="114"/>
        </w:numPr>
        <w:spacing w:line="276" w:lineRule="auto"/>
        <w:jc w:val="both"/>
      </w:pPr>
      <w:r w:rsidRPr="00D7578D">
        <w:t>в процессе урочной и внеурочной деятельности;</w:t>
      </w:r>
    </w:p>
    <w:p w:rsidR="00ED4D46" w:rsidRPr="00D7578D" w:rsidRDefault="00ED4D46" w:rsidP="00471482">
      <w:pPr>
        <w:pStyle w:val="af0"/>
        <w:numPr>
          <w:ilvl w:val="0"/>
          <w:numId w:val="114"/>
        </w:numPr>
        <w:spacing w:line="276" w:lineRule="auto"/>
        <w:jc w:val="both"/>
      </w:pPr>
      <w:r w:rsidRPr="00D7578D">
        <w:t xml:space="preserve">в рамках сетевой формы реализации образовательных программ, образовательных технологий, </w:t>
      </w:r>
    </w:p>
    <w:p w:rsidR="00ED4D46" w:rsidRPr="00D7578D" w:rsidRDefault="00ED4D46" w:rsidP="00471482">
      <w:pPr>
        <w:pStyle w:val="af0"/>
        <w:numPr>
          <w:ilvl w:val="0"/>
          <w:numId w:val="114"/>
        </w:numPr>
        <w:spacing w:line="276" w:lineRule="auto"/>
        <w:jc w:val="both"/>
      </w:pPr>
      <w:r w:rsidRPr="00D7578D">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 д.),</w:t>
      </w:r>
    </w:p>
    <w:p w:rsidR="00ED4D46" w:rsidRPr="00D7578D" w:rsidRDefault="00ED4D46" w:rsidP="00471482">
      <w:pPr>
        <w:pStyle w:val="af0"/>
        <w:numPr>
          <w:ilvl w:val="0"/>
          <w:numId w:val="114"/>
        </w:numPr>
        <w:spacing w:line="276" w:lineRule="auto"/>
        <w:jc w:val="both"/>
      </w:pPr>
      <w:r w:rsidRPr="00D7578D">
        <w:t xml:space="preserve">с созданием специальных условий для различных </w:t>
      </w:r>
      <w:proofErr w:type="gramStart"/>
      <w:r w:rsidRPr="00D7578D">
        <w:t>категорий</w:t>
      </w:r>
      <w:proofErr w:type="gramEnd"/>
      <w:r w:rsidRPr="00D7578D">
        <w:t xml:space="preserve"> обучающихся (в том числе детей с ограниченными возможностями здоровья и детей-инвалидов, а также одаренных детей).</w:t>
      </w:r>
    </w:p>
    <w:p w:rsidR="00ED4D46" w:rsidRPr="00D7578D" w:rsidRDefault="00ED4D46" w:rsidP="00ED4D46">
      <w:pPr>
        <w:pStyle w:val="af0"/>
        <w:spacing w:line="276" w:lineRule="auto"/>
        <w:jc w:val="both"/>
      </w:pPr>
      <w:r w:rsidRPr="00D7578D">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ED4D46" w:rsidRPr="00D7578D" w:rsidRDefault="00ED4D46" w:rsidP="00471482">
      <w:pPr>
        <w:pStyle w:val="af0"/>
        <w:numPr>
          <w:ilvl w:val="0"/>
          <w:numId w:val="115"/>
        </w:numPr>
        <w:spacing w:line="276" w:lineRule="auto"/>
        <w:jc w:val="both"/>
      </w:pPr>
      <w:r w:rsidRPr="00D7578D">
        <w:t xml:space="preserve">обеспечивающего создание социальной среды развития </w:t>
      </w:r>
      <w:proofErr w:type="gramStart"/>
      <w:r w:rsidRPr="00D7578D">
        <w:t>обучающихся</w:t>
      </w:r>
      <w:proofErr w:type="gramEnd"/>
      <w:r w:rsidRPr="00D7578D">
        <w:t xml:space="preserve">; </w:t>
      </w:r>
    </w:p>
    <w:p w:rsidR="00ED4D46" w:rsidRPr="00D7578D" w:rsidRDefault="00ED4D46" w:rsidP="00471482">
      <w:pPr>
        <w:pStyle w:val="af0"/>
        <w:numPr>
          <w:ilvl w:val="0"/>
          <w:numId w:val="115"/>
        </w:numPr>
        <w:spacing w:line="276" w:lineRule="auto"/>
        <w:jc w:val="both"/>
      </w:pPr>
      <w:proofErr w:type="gramStart"/>
      <w:r w:rsidRPr="00D7578D">
        <w:t>включающего</w:t>
      </w:r>
      <w:proofErr w:type="gramEnd"/>
      <w:r w:rsidRPr="00D7578D">
        <w:t xml:space="preserve"> урочную и внеурочную деятельность (общественно значимую работу, систему воспитательных мероприятий, культурных и социальных практик); </w:t>
      </w:r>
    </w:p>
    <w:p w:rsidR="00ED4D46" w:rsidRPr="00D7578D" w:rsidRDefault="00ED4D46" w:rsidP="00471482">
      <w:pPr>
        <w:pStyle w:val="af0"/>
        <w:numPr>
          <w:ilvl w:val="0"/>
          <w:numId w:val="115"/>
        </w:numPr>
        <w:spacing w:line="276" w:lineRule="auto"/>
        <w:jc w:val="both"/>
      </w:pPr>
      <w:r w:rsidRPr="00D7578D">
        <w:t xml:space="preserve">основанного на системе базовых национальных ценностей российского общества; </w:t>
      </w:r>
    </w:p>
    <w:p w:rsidR="00ED4D46" w:rsidRPr="00D7578D" w:rsidRDefault="00ED4D46" w:rsidP="00471482">
      <w:pPr>
        <w:pStyle w:val="af0"/>
        <w:numPr>
          <w:ilvl w:val="0"/>
          <w:numId w:val="115"/>
        </w:numPr>
        <w:spacing w:line="276" w:lineRule="auto"/>
        <w:jc w:val="both"/>
      </w:pPr>
      <w:r w:rsidRPr="00D7578D">
        <w:t>учитывающего историко-культурную и этническую специфику региона, потребности обучающихся и их родителей (законных представителей).</w:t>
      </w:r>
    </w:p>
    <w:p w:rsidR="00ED4D46" w:rsidRPr="00D7578D" w:rsidRDefault="00ED4D46" w:rsidP="00ED4D46">
      <w:pPr>
        <w:pStyle w:val="af0"/>
        <w:spacing w:line="276" w:lineRule="auto"/>
        <w:jc w:val="both"/>
      </w:pPr>
      <w:r w:rsidRPr="00D7578D">
        <w:lastRenderedPageBreak/>
        <w:t>В формировании уклада жизни Школы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w:t>
      </w:r>
    </w:p>
    <w:p w:rsidR="00ED4D46" w:rsidRPr="00D7578D" w:rsidRDefault="00ED4D46" w:rsidP="00ED4D46">
      <w:pPr>
        <w:pStyle w:val="af0"/>
        <w:spacing w:line="276" w:lineRule="auto"/>
        <w:jc w:val="both"/>
      </w:pPr>
      <w:bookmarkStart w:id="64" w:name="_Toc435412726"/>
      <w:bookmarkStart w:id="65" w:name="_Toc453968201"/>
      <w:bookmarkEnd w:id="64"/>
      <w:r w:rsidRPr="00D7578D">
        <w:rPr>
          <w:b/>
        </w:rPr>
        <w:t>2</w:t>
      </w:r>
      <w:r w:rsidRPr="00D7578D">
        <w:t>.</w:t>
      </w:r>
      <w:r w:rsidRPr="00D7578D">
        <w:rPr>
          <w:rStyle w:val="30"/>
          <w:rFonts w:ascii="Times New Roman" w:hAnsi="Times New Roman"/>
          <w:sz w:val="24"/>
          <w:szCs w:val="24"/>
        </w:rPr>
        <w:t>3.5. Описание форм и методов организации социально значимой деятельности обучающихся</w:t>
      </w:r>
      <w:bookmarkEnd w:id="65"/>
    </w:p>
    <w:p w:rsidR="00ED4D46" w:rsidRPr="00D7578D" w:rsidRDefault="00ED4D46" w:rsidP="00ED4D46">
      <w:pPr>
        <w:pStyle w:val="af0"/>
        <w:spacing w:line="276" w:lineRule="auto"/>
        <w:jc w:val="both"/>
      </w:pPr>
      <w:r w:rsidRPr="00D7578D">
        <w:t>Организация социально значимой деятельности обучающихся осуществляется в рамках их участия:</w:t>
      </w:r>
    </w:p>
    <w:p w:rsidR="00ED4D46" w:rsidRPr="00D7578D" w:rsidRDefault="00ED4D46" w:rsidP="00471482">
      <w:pPr>
        <w:pStyle w:val="af0"/>
        <w:numPr>
          <w:ilvl w:val="0"/>
          <w:numId w:val="116"/>
        </w:numPr>
        <w:spacing w:line="276" w:lineRule="auto"/>
        <w:jc w:val="both"/>
      </w:pPr>
      <w:r w:rsidRPr="00D7578D">
        <w:t xml:space="preserve">в общественных объединениях, где происходит содействие реализации и развитию лидерского и творческого потенциала детей; </w:t>
      </w:r>
    </w:p>
    <w:p w:rsidR="00ED4D46" w:rsidRPr="00D7578D" w:rsidRDefault="00ED4D46" w:rsidP="00471482">
      <w:pPr>
        <w:pStyle w:val="af0"/>
        <w:numPr>
          <w:ilvl w:val="0"/>
          <w:numId w:val="116"/>
        </w:numPr>
        <w:spacing w:line="276" w:lineRule="auto"/>
        <w:jc w:val="both"/>
      </w:pPr>
      <w:r w:rsidRPr="00D7578D">
        <w:t xml:space="preserve">ученическом </w:t>
      </w:r>
      <w:proofErr w:type="gramStart"/>
      <w:r w:rsidRPr="00D7578D">
        <w:t>самоуправлении</w:t>
      </w:r>
      <w:proofErr w:type="gramEnd"/>
      <w:r w:rsidRPr="00D7578D">
        <w:t xml:space="preserve"> и управлении образовательной деятельностью; </w:t>
      </w:r>
    </w:p>
    <w:p w:rsidR="00ED4D46" w:rsidRPr="00D7578D" w:rsidRDefault="00ED4D46" w:rsidP="00471482">
      <w:pPr>
        <w:pStyle w:val="af0"/>
        <w:numPr>
          <w:ilvl w:val="0"/>
          <w:numId w:val="116"/>
        </w:numPr>
        <w:spacing w:line="276" w:lineRule="auto"/>
        <w:jc w:val="both"/>
      </w:pPr>
      <w:r w:rsidRPr="00D7578D">
        <w:t xml:space="preserve">социально значимых познавательных, творческих, культурных, краеведческих, спортивных и благотворительных </w:t>
      </w:r>
      <w:proofErr w:type="gramStart"/>
      <w:r w:rsidRPr="00D7578D">
        <w:t>проектах</w:t>
      </w:r>
      <w:proofErr w:type="gramEnd"/>
      <w:r w:rsidRPr="00D7578D">
        <w:t>, в волонтерском движении.</w:t>
      </w:r>
    </w:p>
    <w:p w:rsidR="00ED4D46" w:rsidRPr="00D7578D" w:rsidRDefault="00ED4D46" w:rsidP="00ED4D46">
      <w:pPr>
        <w:pStyle w:val="af0"/>
        <w:spacing w:line="276" w:lineRule="auto"/>
        <w:jc w:val="both"/>
      </w:pPr>
      <w:r w:rsidRPr="00D7578D">
        <w:t>Приобретение опыта общественной деятельности обучающихся осуществляется в процессе участия в  преобразовании школьной среды и социальной среды населенного пункта путем разработки и реализации школьниками социальных проектов и программ.</w:t>
      </w:r>
    </w:p>
    <w:p w:rsidR="00ED4D46" w:rsidRPr="00D7578D" w:rsidRDefault="00ED4D46" w:rsidP="00ED4D46">
      <w:pPr>
        <w:pStyle w:val="af0"/>
        <w:spacing w:line="276" w:lineRule="auto"/>
        <w:jc w:val="both"/>
      </w:pPr>
      <w:r w:rsidRPr="00D7578D">
        <w:t xml:space="preserve">Разработка социальных проектов и программ включает следующие формы и методы организации социально значимой деятельности: </w:t>
      </w:r>
    </w:p>
    <w:p w:rsidR="00ED4D46" w:rsidRPr="00D7578D" w:rsidRDefault="00ED4D46" w:rsidP="00471482">
      <w:pPr>
        <w:pStyle w:val="af0"/>
        <w:numPr>
          <w:ilvl w:val="0"/>
          <w:numId w:val="117"/>
        </w:numPr>
        <w:spacing w:line="276" w:lineRule="auto"/>
        <w:jc w:val="both"/>
      </w:pPr>
      <w:r w:rsidRPr="00D7578D">
        <w:t xml:space="preserve">определение </w:t>
      </w:r>
      <w:proofErr w:type="gramStart"/>
      <w:r w:rsidRPr="00D7578D">
        <w:t>обучающимися</w:t>
      </w:r>
      <w:proofErr w:type="gramEnd"/>
      <w:r w:rsidRPr="00D7578D">
        <w:t xml:space="preserve"> своей позиции в школьной среде и в населенном пункте;</w:t>
      </w:r>
    </w:p>
    <w:p w:rsidR="00ED4D46" w:rsidRPr="00D7578D" w:rsidRDefault="00ED4D46" w:rsidP="00471482">
      <w:pPr>
        <w:pStyle w:val="af0"/>
        <w:numPr>
          <w:ilvl w:val="0"/>
          <w:numId w:val="117"/>
        </w:numPr>
        <w:spacing w:line="276" w:lineRule="auto"/>
        <w:jc w:val="both"/>
      </w:pPr>
      <w:r w:rsidRPr="00D7578D">
        <w:t>определение границ среды как объекта социально значимой деятельности обучающихся (школьной среды, социальная среда населенного пункта и др.);</w:t>
      </w:r>
    </w:p>
    <w:p w:rsidR="00ED4D46" w:rsidRPr="00D7578D" w:rsidRDefault="00ED4D46" w:rsidP="00471482">
      <w:pPr>
        <w:pStyle w:val="af0"/>
        <w:numPr>
          <w:ilvl w:val="0"/>
          <w:numId w:val="117"/>
        </w:numPr>
        <w:spacing w:line="276" w:lineRule="auto"/>
        <w:jc w:val="both"/>
      </w:pPr>
      <w:r w:rsidRPr="00D7578D">
        <w:t xml:space="preserve">определение значимых лиц – источников информации и общественных экспертов (педагогических работников Школы, родителей, представителей различных организаций и общественности и др.); </w:t>
      </w:r>
    </w:p>
    <w:p w:rsidR="00ED4D46" w:rsidRPr="00D7578D" w:rsidRDefault="00ED4D46" w:rsidP="00471482">
      <w:pPr>
        <w:pStyle w:val="af0"/>
        <w:numPr>
          <w:ilvl w:val="0"/>
          <w:numId w:val="117"/>
        </w:numPr>
        <w:spacing w:line="276" w:lineRule="auto"/>
        <w:jc w:val="both"/>
      </w:pPr>
      <w:r w:rsidRPr="00D7578D">
        <w:t>разработку форм и организационную подготовку непосредственных и виртуальных интервью и консультаций;</w:t>
      </w:r>
    </w:p>
    <w:p w:rsidR="00ED4D46" w:rsidRPr="00D7578D" w:rsidRDefault="00ED4D46" w:rsidP="00471482">
      <w:pPr>
        <w:pStyle w:val="af0"/>
        <w:numPr>
          <w:ilvl w:val="0"/>
          <w:numId w:val="117"/>
        </w:numPr>
        <w:spacing w:line="276" w:lineRule="auto"/>
        <w:jc w:val="both"/>
      </w:pPr>
      <w:r w:rsidRPr="00D7578D">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ED4D46" w:rsidRPr="00D7578D" w:rsidRDefault="00ED4D46" w:rsidP="00471482">
      <w:pPr>
        <w:pStyle w:val="af0"/>
        <w:numPr>
          <w:ilvl w:val="0"/>
          <w:numId w:val="117"/>
        </w:numPr>
        <w:spacing w:line="276" w:lineRule="auto"/>
        <w:jc w:val="both"/>
      </w:pPr>
      <w:r w:rsidRPr="00D7578D">
        <w:t xml:space="preserve">обработку собранной информации, анализ и рефлексию, формулирование </w:t>
      </w:r>
      <w:proofErr w:type="gramStart"/>
      <w:r w:rsidRPr="00D7578D">
        <w:t>обучающимися</w:t>
      </w:r>
      <w:proofErr w:type="gramEnd"/>
      <w:r w:rsidRPr="00D7578D">
        <w:t xml:space="preserve">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ED4D46" w:rsidRPr="00D7578D" w:rsidRDefault="00ED4D46" w:rsidP="00471482">
      <w:pPr>
        <w:pStyle w:val="af0"/>
        <w:numPr>
          <w:ilvl w:val="0"/>
          <w:numId w:val="118"/>
        </w:numPr>
        <w:spacing w:line="276" w:lineRule="auto"/>
        <w:jc w:val="both"/>
      </w:pPr>
      <w:r w:rsidRPr="00D7578D">
        <w:t>разработку, публичную общественную экспертизу социальных проектов, определение очередности в реализации социальных проектов и программ;</w:t>
      </w:r>
    </w:p>
    <w:p w:rsidR="00ED4D46" w:rsidRPr="00D7578D" w:rsidRDefault="00ED4D46" w:rsidP="00471482">
      <w:pPr>
        <w:pStyle w:val="af0"/>
        <w:numPr>
          <w:ilvl w:val="0"/>
          <w:numId w:val="118"/>
        </w:numPr>
        <w:spacing w:line="276" w:lineRule="auto"/>
        <w:jc w:val="both"/>
      </w:pPr>
      <w:r w:rsidRPr="00D7578D">
        <w:t>организацию сбора пожертвований (</w:t>
      </w:r>
      <w:proofErr w:type="spellStart"/>
      <w:r w:rsidRPr="00D7578D">
        <w:t>фандрайзинг</w:t>
      </w:r>
      <w:proofErr w:type="spellEnd"/>
      <w:r w:rsidRPr="00D7578D">
        <w:t>), поиск спонсоров и меценатов для ресурсного обеспечения социальных проектов и программ;</w:t>
      </w:r>
    </w:p>
    <w:p w:rsidR="00ED4D46" w:rsidRPr="00D7578D" w:rsidRDefault="00ED4D46" w:rsidP="00471482">
      <w:pPr>
        <w:pStyle w:val="af0"/>
        <w:numPr>
          <w:ilvl w:val="0"/>
          <w:numId w:val="118"/>
        </w:numPr>
        <w:spacing w:line="276" w:lineRule="auto"/>
        <w:jc w:val="both"/>
      </w:pPr>
      <w:r w:rsidRPr="00D7578D">
        <w:t xml:space="preserve">планирование и </w:t>
      </w:r>
      <w:proofErr w:type="gramStart"/>
      <w:r w:rsidRPr="00D7578D">
        <w:t>контроль за</w:t>
      </w:r>
      <w:proofErr w:type="gramEnd"/>
      <w:r w:rsidRPr="00D7578D">
        <w:t xml:space="preserve"> исполнением совместных действий обучающихся по реализации социального проекта; </w:t>
      </w:r>
    </w:p>
    <w:p w:rsidR="00ED4D46" w:rsidRPr="00D7578D" w:rsidRDefault="00ED4D46" w:rsidP="00471482">
      <w:pPr>
        <w:pStyle w:val="af0"/>
        <w:numPr>
          <w:ilvl w:val="0"/>
          <w:numId w:val="118"/>
        </w:numPr>
        <w:spacing w:line="276" w:lineRule="auto"/>
        <w:jc w:val="both"/>
      </w:pPr>
      <w:r w:rsidRPr="00D7578D">
        <w:t>завершение реализации социального проекта, публичную презентацию результатов (в том числе в СМИ, в сети Интернет), анализ и рефлексию совместных действий.</w:t>
      </w:r>
    </w:p>
    <w:p w:rsidR="00ED4D46" w:rsidRPr="00D7578D" w:rsidRDefault="00ED4D46" w:rsidP="00ED4D46">
      <w:pPr>
        <w:pStyle w:val="af0"/>
        <w:spacing w:line="276" w:lineRule="auto"/>
        <w:jc w:val="both"/>
      </w:pPr>
      <w:r w:rsidRPr="00D7578D">
        <w:t xml:space="preserve">Формами организации социально значимой деятельности </w:t>
      </w:r>
      <w:proofErr w:type="gramStart"/>
      <w:r w:rsidRPr="00D7578D">
        <w:t>обучающихся</w:t>
      </w:r>
      <w:proofErr w:type="gramEnd"/>
      <w:r w:rsidRPr="00D7578D">
        <w:t xml:space="preserve"> являются:</w:t>
      </w:r>
    </w:p>
    <w:p w:rsidR="00ED4D46" w:rsidRPr="00D7578D" w:rsidRDefault="00ED4D46" w:rsidP="00471482">
      <w:pPr>
        <w:pStyle w:val="af0"/>
        <w:numPr>
          <w:ilvl w:val="0"/>
          <w:numId w:val="119"/>
        </w:numPr>
        <w:spacing w:line="276" w:lineRule="auto"/>
        <w:jc w:val="both"/>
      </w:pPr>
      <w:r w:rsidRPr="00D7578D">
        <w:lastRenderedPageBreak/>
        <w:t>деятельность в органах ученического самоуправления, в управляющем совете образовательной организации;</w:t>
      </w:r>
    </w:p>
    <w:p w:rsidR="00ED4D46" w:rsidRPr="00D7578D" w:rsidRDefault="00ED4D46" w:rsidP="00471482">
      <w:pPr>
        <w:pStyle w:val="af0"/>
        <w:numPr>
          <w:ilvl w:val="0"/>
          <w:numId w:val="119"/>
        </w:numPr>
        <w:spacing w:line="276" w:lineRule="auto"/>
        <w:jc w:val="both"/>
      </w:pPr>
      <w:r w:rsidRPr="00D7578D">
        <w:t>деятельность в проектной команде (по социальному и культурному проектированию) на уровне образовательной организации;</w:t>
      </w:r>
    </w:p>
    <w:p w:rsidR="00ED4D46" w:rsidRPr="00D7578D" w:rsidRDefault="00ED4D46" w:rsidP="00471482">
      <w:pPr>
        <w:pStyle w:val="af0"/>
        <w:numPr>
          <w:ilvl w:val="0"/>
          <w:numId w:val="119"/>
        </w:numPr>
        <w:spacing w:line="276" w:lineRule="auto"/>
        <w:jc w:val="both"/>
      </w:pPr>
      <w:r w:rsidRPr="00D7578D">
        <w:t>подготовка и проведение социальных опросов по различным темам и для различных аудиторий по заказу организаций и отдельных лиц;</w:t>
      </w:r>
    </w:p>
    <w:p w:rsidR="00ED4D46" w:rsidRPr="00D7578D" w:rsidRDefault="00ED4D46" w:rsidP="00471482">
      <w:pPr>
        <w:pStyle w:val="af0"/>
        <w:numPr>
          <w:ilvl w:val="0"/>
          <w:numId w:val="119"/>
        </w:numPr>
        <w:spacing w:line="276" w:lineRule="auto"/>
        <w:jc w:val="both"/>
      </w:pPr>
      <w:r w:rsidRPr="00D7578D">
        <w:t>сотрудничество со школьными и территориальными СМИ;</w:t>
      </w:r>
    </w:p>
    <w:p w:rsidR="00ED4D46" w:rsidRPr="00D7578D" w:rsidRDefault="00ED4D46" w:rsidP="00471482">
      <w:pPr>
        <w:pStyle w:val="af0"/>
        <w:numPr>
          <w:ilvl w:val="0"/>
          <w:numId w:val="119"/>
        </w:numPr>
        <w:spacing w:line="276" w:lineRule="auto"/>
        <w:jc w:val="both"/>
      </w:pPr>
      <w:r w:rsidRPr="00D7578D">
        <w:t>участие в подготовке и проведении внеурочных мероприятий (тематических вечеров, диспутов, предметных недель, выставок и пр.);</w:t>
      </w:r>
    </w:p>
    <w:p w:rsidR="00ED4D46" w:rsidRPr="00D7578D" w:rsidRDefault="00ED4D46" w:rsidP="00471482">
      <w:pPr>
        <w:pStyle w:val="af0"/>
        <w:numPr>
          <w:ilvl w:val="0"/>
          <w:numId w:val="119"/>
        </w:numPr>
        <w:spacing w:line="276" w:lineRule="auto"/>
        <w:jc w:val="both"/>
      </w:pPr>
      <w:r w:rsidRPr="00D7578D">
        <w:t>участие в работе клубов по интересам;</w:t>
      </w:r>
    </w:p>
    <w:p w:rsidR="00ED4D46" w:rsidRPr="00D7578D" w:rsidRDefault="00ED4D46" w:rsidP="00471482">
      <w:pPr>
        <w:pStyle w:val="af0"/>
        <w:numPr>
          <w:ilvl w:val="0"/>
          <w:numId w:val="119"/>
        </w:numPr>
        <w:spacing w:line="276" w:lineRule="auto"/>
        <w:jc w:val="both"/>
      </w:pPr>
      <w:r w:rsidRPr="00D7578D">
        <w:t>участие в социальных акциях (школьных и внешкольных), в рейдах, трудовых десантах, экспедициях, походах в образовательной организации и за ее пределами;</w:t>
      </w:r>
    </w:p>
    <w:p w:rsidR="00ED4D46" w:rsidRPr="00D7578D" w:rsidRDefault="00ED4D46" w:rsidP="00471482">
      <w:pPr>
        <w:pStyle w:val="af0"/>
        <w:numPr>
          <w:ilvl w:val="0"/>
          <w:numId w:val="119"/>
        </w:numPr>
        <w:spacing w:line="276" w:lineRule="auto"/>
        <w:jc w:val="both"/>
      </w:pPr>
      <w:r w:rsidRPr="00D7578D">
        <w:t>организация и участие в благотворительных программах и акциях на различном уровне, участие в волонтерском движении;</w:t>
      </w:r>
    </w:p>
    <w:p w:rsidR="00ED4D46" w:rsidRPr="00D7578D" w:rsidRDefault="00ED4D46" w:rsidP="00471482">
      <w:pPr>
        <w:pStyle w:val="af0"/>
        <w:numPr>
          <w:ilvl w:val="0"/>
          <w:numId w:val="119"/>
        </w:numPr>
        <w:spacing w:line="276" w:lineRule="auto"/>
        <w:jc w:val="both"/>
      </w:pPr>
      <w:r w:rsidRPr="00D7578D">
        <w:t>участие в шефской деятельности над воспитанниками дошкольных образовательных организаций;</w:t>
      </w:r>
    </w:p>
    <w:p w:rsidR="00ED4D46" w:rsidRPr="00D7578D" w:rsidRDefault="00ED4D46" w:rsidP="00471482">
      <w:pPr>
        <w:pStyle w:val="af0"/>
        <w:numPr>
          <w:ilvl w:val="0"/>
          <w:numId w:val="119"/>
        </w:numPr>
        <w:spacing w:line="276" w:lineRule="auto"/>
        <w:jc w:val="both"/>
      </w:pPr>
      <w:r w:rsidRPr="00D7578D">
        <w:t>участие в проектах образовательных и общественных организаций.</w:t>
      </w:r>
    </w:p>
    <w:p w:rsidR="00ED4D46" w:rsidRPr="00D7578D" w:rsidRDefault="00ED4D46" w:rsidP="00ED4D46">
      <w:pPr>
        <w:pStyle w:val="a7"/>
        <w:spacing w:after="0" w:line="240" w:lineRule="auto"/>
        <w:jc w:val="center"/>
        <w:rPr>
          <w:rFonts w:ascii="Times New Roman" w:hAnsi="Times New Roman"/>
          <w:b/>
          <w:sz w:val="24"/>
          <w:szCs w:val="24"/>
        </w:rPr>
      </w:pPr>
    </w:p>
    <w:p w:rsidR="00ED4D46" w:rsidRPr="00D7578D" w:rsidRDefault="00ED4D46" w:rsidP="00ED4D46">
      <w:pPr>
        <w:pStyle w:val="a7"/>
        <w:spacing w:after="0" w:line="240" w:lineRule="auto"/>
        <w:jc w:val="center"/>
        <w:rPr>
          <w:rFonts w:ascii="Times New Roman" w:hAnsi="Times New Roman"/>
          <w:sz w:val="24"/>
          <w:szCs w:val="24"/>
        </w:rPr>
      </w:pPr>
      <w:r w:rsidRPr="00D7578D">
        <w:rPr>
          <w:rFonts w:ascii="Times New Roman" w:hAnsi="Times New Roman"/>
          <w:b/>
          <w:sz w:val="24"/>
          <w:szCs w:val="24"/>
        </w:rPr>
        <w:t>Содержание программы</w:t>
      </w:r>
    </w:p>
    <w:p w:rsidR="00ED4D46" w:rsidRPr="00D7578D" w:rsidRDefault="00ED4D46" w:rsidP="00ED4D46">
      <w:pPr>
        <w:pStyle w:val="a7"/>
        <w:spacing w:after="0" w:line="240" w:lineRule="auto"/>
        <w:rPr>
          <w:rFonts w:ascii="Times New Roman" w:hAnsi="Times New Roman"/>
          <w:b/>
          <w:sz w:val="24"/>
          <w:szCs w:val="24"/>
        </w:rPr>
      </w:pPr>
    </w:p>
    <w:p w:rsidR="00ED4D46" w:rsidRPr="00D7578D" w:rsidRDefault="00ED4D46" w:rsidP="00ED4D46">
      <w:pPr>
        <w:pStyle w:val="a7"/>
        <w:spacing w:after="0" w:line="240" w:lineRule="auto"/>
        <w:jc w:val="center"/>
        <w:rPr>
          <w:rFonts w:ascii="Times New Roman" w:hAnsi="Times New Roman"/>
          <w:b/>
          <w:sz w:val="24"/>
          <w:szCs w:val="24"/>
        </w:rPr>
      </w:pPr>
      <w:r w:rsidRPr="00D7578D">
        <w:rPr>
          <w:rFonts w:ascii="Times New Roman" w:hAnsi="Times New Roman"/>
          <w:b/>
          <w:sz w:val="24"/>
          <w:szCs w:val="24"/>
        </w:rPr>
        <w:t>10 класс</w:t>
      </w:r>
    </w:p>
    <w:p w:rsidR="00ED4D46" w:rsidRPr="00D7578D" w:rsidRDefault="00ED4D46" w:rsidP="00ED4D46">
      <w:pPr>
        <w:tabs>
          <w:tab w:val="left" w:pos="142"/>
        </w:tabs>
        <w:spacing w:after="0" w:line="240" w:lineRule="auto"/>
        <w:ind w:firstLine="567"/>
        <w:jc w:val="both"/>
        <w:rPr>
          <w:rFonts w:ascii="Times New Roman" w:eastAsia="Times New Roman" w:hAnsi="Times New Roman"/>
          <w:sz w:val="24"/>
          <w:szCs w:val="24"/>
          <w:highlight w:val="yellow"/>
        </w:rPr>
      </w:pPr>
    </w:p>
    <w:p w:rsidR="00ED4D46" w:rsidRPr="00D7578D" w:rsidRDefault="00ED4D46" w:rsidP="00ED4D46">
      <w:pPr>
        <w:tabs>
          <w:tab w:val="left" w:pos="142"/>
        </w:tabs>
        <w:spacing w:after="0"/>
        <w:ind w:firstLine="567"/>
        <w:jc w:val="both"/>
        <w:rPr>
          <w:rFonts w:ascii="Times New Roman" w:hAnsi="Times New Roman"/>
          <w:color w:val="000000" w:themeColor="text1"/>
          <w:sz w:val="24"/>
          <w:szCs w:val="24"/>
        </w:rPr>
      </w:pPr>
      <w:r w:rsidRPr="00D7578D">
        <w:rPr>
          <w:rFonts w:ascii="Times New Roman" w:eastAsia="Times New Roman" w:hAnsi="Times New Roman"/>
          <w:sz w:val="24"/>
          <w:szCs w:val="24"/>
        </w:rPr>
        <w:t xml:space="preserve">Цель: </w:t>
      </w:r>
      <w:r w:rsidRPr="00D7578D">
        <w:rPr>
          <w:rFonts w:ascii="Times New Roman" w:eastAsia="Times New Roman" w:hAnsi="Times New Roman"/>
          <w:color w:val="000000" w:themeColor="text1"/>
          <w:sz w:val="24"/>
          <w:szCs w:val="24"/>
        </w:rPr>
        <w:t>Формирование</w:t>
      </w:r>
      <w:r w:rsidRPr="00D7578D">
        <w:rPr>
          <w:rFonts w:ascii="Times New Roman" w:hAnsi="Times New Roman"/>
          <w:color w:val="000000" w:themeColor="text1"/>
          <w:sz w:val="24"/>
          <w:szCs w:val="24"/>
        </w:rPr>
        <w:t xml:space="preserve"> креативной личности, способной адаптироваться в постоянно меняющемся окружающем мире, высоконравственного, творческого, компетентного гражданина России.</w:t>
      </w:r>
    </w:p>
    <w:p w:rsidR="00ED4D46" w:rsidRPr="00D7578D" w:rsidRDefault="00ED4D46" w:rsidP="00ED4D46">
      <w:pPr>
        <w:pStyle w:val="aff1"/>
        <w:tabs>
          <w:tab w:val="left" w:pos="142"/>
        </w:tabs>
        <w:spacing w:before="0" w:after="0" w:line="276" w:lineRule="auto"/>
        <w:ind w:firstLine="567"/>
        <w:jc w:val="left"/>
        <w:rPr>
          <w:rStyle w:val="affff1"/>
          <w:rFonts w:ascii="Times New Roman" w:hAnsi="Times New Roman"/>
          <w:color w:val="000000" w:themeColor="text1"/>
          <w:szCs w:val="24"/>
        </w:rPr>
      </w:pPr>
      <w:r w:rsidRPr="00D7578D">
        <w:rPr>
          <w:rStyle w:val="affff1"/>
          <w:rFonts w:ascii="Times New Roman" w:hAnsi="Times New Roman"/>
          <w:color w:val="000000" w:themeColor="text1"/>
          <w:szCs w:val="24"/>
        </w:rPr>
        <w:t>Задачи программы</w:t>
      </w:r>
    </w:p>
    <w:p w:rsidR="00ED4D46" w:rsidRPr="00D7578D" w:rsidRDefault="00ED4D46" w:rsidP="00471482">
      <w:pPr>
        <w:pStyle w:val="a7"/>
        <w:numPr>
          <w:ilvl w:val="0"/>
          <w:numId w:val="120"/>
        </w:numPr>
        <w:tabs>
          <w:tab w:val="left" w:pos="142"/>
        </w:tabs>
        <w:spacing w:after="0"/>
        <w:rPr>
          <w:rFonts w:ascii="Times New Roman" w:hAnsi="Times New Roman"/>
          <w:color w:val="000000" w:themeColor="text1"/>
          <w:sz w:val="24"/>
          <w:szCs w:val="24"/>
        </w:rPr>
      </w:pPr>
      <w:r w:rsidRPr="00D7578D">
        <w:rPr>
          <w:rFonts w:ascii="Times New Roman" w:hAnsi="Times New Roman"/>
          <w:color w:val="000000" w:themeColor="text1"/>
          <w:sz w:val="24"/>
          <w:szCs w:val="24"/>
        </w:rPr>
        <w:t>Создать систему воспитательных мероприятий с целью освоения обучающимися культуры многонационального народа Российской Федерации.</w:t>
      </w:r>
    </w:p>
    <w:p w:rsidR="00ED4D46" w:rsidRPr="00D7578D" w:rsidRDefault="00ED4D46" w:rsidP="00471482">
      <w:pPr>
        <w:pStyle w:val="a7"/>
        <w:numPr>
          <w:ilvl w:val="0"/>
          <w:numId w:val="120"/>
        </w:numPr>
        <w:tabs>
          <w:tab w:val="left" w:pos="142"/>
        </w:tabs>
        <w:spacing w:after="0"/>
        <w:rPr>
          <w:rFonts w:ascii="Times New Roman" w:hAnsi="Times New Roman"/>
          <w:color w:val="000000" w:themeColor="text1"/>
          <w:sz w:val="24"/>
          <w:szCs w:val="24"/>
        </w:rPr>
      </w:pPr>
      <w:r w:rsidRPr="00D7578D">
        <w:rPr>
          <w:rFonts w:ascii="Times New Roman" w:hAnsi="Times New Roman"/>
          <w:color w:val="000000" w:themeColor="text1"/>
          <w:sz w:val="24"/>
          <w:szCs w:val="24"/>
        </w:rPr>
        <w:t xml:space="preserve">Содействовать осознанному принятию </w:t>
      </w:r>
      <w:proofErr w:type="gramStart"/>
      <w:r w:rsidRPr="00D7578D">
        <w:rPr>
          <w:rFonts w:ascii="Times New Roman" w:hAnsi="Times New Roman"/>
          <w:color w:val="000000" w:themeColor="text1"/>
          <w:sz w:val="24"/>
          <w:szCs w:val="24"/>
        </w:rPr>
        <w:t>обучающимися</w:t>
      </w:r>
      <w:proofErr w:type="gramEnd"/>
      <w:r w:rsidRPr="00D7578D">
        <w:rPr>
          <w:rFonts w:ascii="Times New Roman" w:hAnsi="Times New Roman"/>
          <w:color w:val="000000" w:themeColor="text1"/>
          <w:sz w:val="24"/>
          <w:szCs w:val="24"/>
        </w:rPr>
        <w:t xml:space="preserve"> через урочную и внеурочную деятельность традиций своего края, района, села.</w:t>
      </w:r>
    </w:p>
    <w:p w:rsidR="00ED4D46" w:rsidRPr="00D7578D" w:rsidRDefault="00ED4D46" w:rsidP="00471482">
      <w:pPr>
        <w:pStyle w:val="a7"/>
        <w:numPr>
          <w:ilvl w:val="0"/>
          <w:numId w:val="120"/>
        </w:numPr>
        <w:tabs>
          <w:tab w:val="left" w:pos="142"/>
        </w:tabs>
        <w:spacing w:after="0"/>
        <w:rPr>
          <w:rFonts w:ascii="Times New Roman" w:hAnsi="Times New Roman"/>
          <w:color w:val="000000" w:themeColor="text1"/>
          <w:sz w:val="24"/>
          <w:szCs w:val="24"/>
        </w:rPr>
      </w:pPr>
      <w:r w:rsidRPr="00D7578D">
        <w:rPr>
          <w:rFonts w:ascii="Times New Roman" w:hAnsi="Times New Roman"/>
          <w:color w:val="000000" w:themeColor="text1"/>
          <w:sz w:val="24"/>
          <w:szCs w:val="24"/>
        </w:rPr>
        <w:t xml:space="preserve">Привлечь </w:t>
      </w:r>
      <w:proofErr w:type="gramStart"/>
      <w:r w:rsidRPr="00D7578D">
        <w:rPr>
          <w:rFonts w:ascii="Times New Roman" w:hAnsi="Times New Roman"/>
          <w:color w:val="000000" w:themeColor="text1"/>
          <w:sz w:val="24"/>
          <w:szCs w:val="24"/>
        </w:rPr>
        <w:t>обучающихся</w:t>
      </w:r>
      <w:proofErr w:type="gramEnd"/>
      <w:r w:rsidRPr="00D7578D">
        <w:rPr>
          <w:rFonts w:ascii="Times New Roman" w:hAnsi="Times New Roman"/>
          <w:color w:val="000000" w:themeColor="text1"/>
          <w:sz w:val="24"/>
          <w:szCs w:val="24"/>
        </w:rPr>
        <w:t xml:space="preserve"> к активному участию в общественной жизни школы.</w:t>
      </w:r>
    </w:p>
    <w:p w:rsidR="00ED4D46" w:rsidRPr="00D7578D" w:rsidRDefault="00ED4D46" w:rsidP="00471482">
      <w:pPr>
        <w:pStyle w:val="34"/>
        <w:numPr>
          <w:ilvl w:val="0"/>
          <w:numId w:val="120"/>
        </w:numPr>
        <w:tabs>
          <w:tab w:val="left" w:pos="142"/>
        </w:tabs>
        <w:spacing w:after="0" w:line="276" w:lineRule="auto"/>
        <w:rPr>
          <w:color w:val="000000" w:themeColor="text1"/>
          <w:sz w:val="24"/>
          <w:szCs w:val="24"/>
        </w:rPr>
      </w:pPr>
      <w:proofErr w:type="spellStart"/>
      <w:r w:rsidRPr="00D7578D">
        <w:rPr>
          <w:color w:val="000000" w:themeColor="text1"/>
          <w:sz w:val="24"/>
          <w:szCs w:val="24"/>
        </w:rPr>
        <w:t>Организ</w:t>
      </w:r>
      <w:r w:rsidRPr="00D7578D">
        <w:rPr>
          <w:color w:val="000000" w:themeColor="text1"/>
          <w:sz w:val="24"/>
          <w:szCs w:val="24"/>
          <w:lang w:val="ru-RU"/>
        </w:rPr>
        <w:t>овать</w:t>
      </w:r>
      <w:proofErr w:type="spellEnd"/>
      <w:r w:rsidRPr="00D7578D">
        <w:rPr>
          <w:color w:val="000000" w:themeColor="text1"/>
          <w:sz w:val="24"/>
          <w:szCs w:val="24"/>
        </w:rPr>
        <w:t xml:space="preserve">  </w:t>
      </w:r>
      <w:proofErr w:type="spellStart"/>
      <w:r w:rsidRPr="00D7578D">
        <w:rPr>
          <w:color w:val="000000" w:themeColor="text1"/>
          <w:sz w:val="24"/>
          <w:szCs w:val="24"/>
        </w:rPr>
        <w:t>эффективн</w:t>
      </w:r>
      <w:r w:rsidRPr="00D7578D">
        <w:rPr>
          <w:color w:val="000000" w:themeColor="text1"/>
          <w:sz w:val="24"/>
          <w:szCs w:val="24"/>
          <w:lang w:val="ru-RU"/>
        </w:rPr>
        <w:t>ую</w:t>
      </w:r>
      <w:proofErr w:type="spellEnd"/>
      <w:r w:rsidRPr="00D7578D">
        <w:rPr>
          <w:color w:val="000000" w:themeColor="text1"/>
          <w:sz w:val="24"/>
          <w:szCs w:val="24"/>
        </w:rPr>
        <w:t xml:space="preserve"> </w:t>
      </w:r>
      <w:proofErr w:type="spellStart"/>
      <w:r w:rsidRPr="00D7578D">
        <w:rPr>
          <w:color w:val="000000" w:themeColor="text1"/>
          <w:sz w:val="24"/>
          <w:szCs w:val="24"/>
        </w:rPr>
        <w:t>общественно</w:t>
      </w:r>
      <w:proofErr w:type="spellEnd"/>
      <w:r w:rsidRPr="00D7578D">
        <w:rPr>
          <w:color w:val="000000" w:themeColor="text1"/>
          <w:sz w:val="24"/>
          <w:szCs w:val="24"/>
          <w:lang w:val="ru-RU"/>
        </w:rPr>
        <w:t>-</w:t>
      </w:r>
      <w:proofErr w:type="spellStart"/>
      <w:r w:rsidRPr="00D7578D">
        <w:rPr>
          <w:color w:val="000000" w:themeColor="text1"/>
          <w:sz w:val="24"/>
          <w:szCs w:val="24"/>
        </w:rPr>
        <w:t>полезн</w:t>
      </w:r>
      <w:r w:rsidRPr="00D7578D">
        <w:rPr>
          <w:color w:val="000000" w:themeColor="text1"/>
          <w:sz w:val="24"/>
          <w:szCs w:val="24"/>
          <w:lang w:val="ru-RU"/>
        </w:rPr>
        <w:t>ую</w:t>
      </w:r>
      <w:proofErr w:type="spellEnd"/>
      <w:r w:rsidRPr="00D7578D">
        <w:rPr>
          <w:color w:val="000000" w:themeColor="text1"/>
          <w:sz w:val="24"/>
          <w:szCs w:val="24"/>
        </w:rPr>
        <w:t xml:space="preserve"> </w:t>
      </w:r>
      <w:proofErr w:type="spellStart"/>
      <w:r w:rsidRPr="00D7578D">
        <w:rPr>
          <w:color w:val="000000" w:themeColor="text1"/>
          <w:sz w:val="24"/>
          <w:szCs w:val="24"/>
        </w:rPr>
        <w:t>деятельност</w:t>
      </w:r>
      <w:r w:rsidRPr="00D7578D">
        <w:rPr>
          <w:color w:val="000000" w:themeColor="text1"/>
          <w:sz w:val="24"/>
          <w:szCs w:val="24"/>
          <w:lang w:val="ru-RU"/>
        </w:rPr>
        <w:t>ь</w:t>
      </w:r>
      <w:proofErr w:type="spellEnd"/>
      <w:r w:rsidRPr="00D7578D">
        <w:rPr>
          <w:color w:val="000000" w:themeColor="text1"/>
          <w:sz w:val="24"/>
          <w:szCs w:val="24"/>
        </w:rPr>
        <w:t xml:space="preserve"> </w:t>
      </w:r>
      <w:proofErr w:type="spellStart"/>
      <w:r w:rsidRPr="00D7578D">
        <w:rPr>
          <w:color w:val="000000" w:themeColor="text1"/>
          <w:sz w:val="24"/>
          <w:szCs w:val="24"/>
        </w:rPr>
        <w:t>на</w:t>
      </w:r>
      <w:proofErr w:type="spellEnd"/>
      <w:r w:rsidRPr="00D7578D">
        <w:rPr>
          <w:color w:val="000000" w:themeColor="text1"/>
          <w:sz w:val="24"/>
          <w:szCs w:val="24"/>
        </w:rPr>
        <w:t xml:space="preserve"> </w:t>
      </w:r>
      <w:proofErr w:type="spellStart"/>
      <w:r w:rsidRPr="00D7578D">
        <w:rPr>
          <w:color w:val="000000" w:themeColor="text1"/>
          <w:sz w:val="24"/>
          <w:szCs w:val="24"/>
        </w:rPr>
        <w:t>уровне</w:t>
      </w:r>
      <w:proofErr w:type="spellEnd"/>
      <w:r w:rsidRPr="00D7578D">
        <w:rPr>
          <w:color w:val="000000" w:themeColor="text1"/>
          <w:sz w:val="24"/>
          <w:szCs w:val="24"/>
        </w:rPr>
        <w:t xml:space="preserve"> </w:t>
      </w:r>
      <w:proofErr w:type="spellStart"/>
      <w:r w:rsidRPr="00D7578D">
        <w:rPr>
          <w:color w:val="000000" w:themeColor="text1"/>
          <w:sz w:val="24"/>
          <w:szCs w:val="24"/>
        </w:rPr>
        <w:t>школы</w:t>
      </w:r>
      <w:proofErr w:type="spellEnd"/>
      <w:r w:rsidRPr="00D7578D">
        <w:rPr>
          <w:color w:val="000000" w:themeColor="text1"/>
          <w:sz w:val="24"/>
          <w:szCs w:val="24"/>
        </w:rPr>
        <w:t xml:space="preserve">, </w:t>
      </w:r>
      <w:r w:rsidRPr="00D7578D">
        <w:rPr>
          <w:color w:val="000000" w:themeColor="text1"/>
          <w:sz w:val="24"/>
          <w:szCs w:val="24"/>
          <w:lang w:val="ru-RU"/>
        </w:rPr>
        <w:t>села</w:t>
      </w:r>
      <w:r w:rsidRPr="00D7578D">
        <w:rPr>
          <w:color w:val="000000" w:themeColor="text1"/>
          <w:sz w:val="24"/>
          <w:szCs w:val="24"/>
        </w:rPr>
        <w:t xml:space="preserve">, </w:t>
      </w:r>
      <w:proofErr w:type="spellStart"/>
      <w:r w:rsidRPr="00D7578D">
        <w:rPr>
          <w:color w:val="000000" w:themeColor="text1"/>
          <w:sz w:val="24"/>
          <w:szCs w:val="24"/>
        </w:rPr>
        <w:t>района</w:t>
      </w:r>
      <w:proofErr w:type="spellEnd"/>
      <w:r w:rsidRPr="00D7578D">
        <w:rPr>
          <w:color w:val="000000" w:themeColor="text1"/>
          <w:sz w:val="24"/>
          <w:szCs w:val="24"/>
        </w:rPr>
        <w:t>.</w:t>
      </w:r>
    </w:p>
    <w:p w:rsidR="00ED4D46" w:rsidRPr="00D7578D" w:rsidRDefault="00ED4D46" w:rsidP="00471482">
      <w:pPr>
        <w:pStyle w:val="34"/>
        <w:numPr>
          <w:ilvl w:val="0"/>
          <w:numId w:val="120"/>
        </w:numPr>
        <w:tabs>
          <w:tab w:val="left" w:pos="142"/>
        </w:tabs>
        <w:spacing w:after="0" w:line="276" w:lineRule="auto"/>
        <w:rPr>
          <w:color w:val="000000" w:themeColor="text1"/>
          <w:sz w:val="24"/>
          <w:szCs w:val="24"/>
        </w:rPr>
      </w:pPr>
      <w:proofErr w:type="spellStart"/>
      <w:r w:rsidRPr="00D7578D">
        <w:rPr>
          <w:color w:val="000000" w:themeColor="text1"/>
          <w:sz w:val="24"/>
          <w:szCs w:val="24"/>
        </w:rPr>
        <w:t>Созда</w:t>
      </w:r>
      <w:r w:rsidRPr="00D7578D">
        <w:rPr>
          <w:color w:val="000000" w:themeColor="text1"/>
          <w:sz w:val="24"/>
          <w:szCs w:val="24"/>
          <w:lang w:val="ru-RU"/>
        </w:rPr>
        <w:t>ть</w:t>
      </w:r>
      <w:proofErr w:type="spellEnd"/>
      <w:r w:rsidRPr="00D7578D">
        <w:rPr>
          <w:color w:val="000000" w:themeColor="text1"/>
          <w:sz w:val="24"/>
          <w:szCs w:val="24"/>
        </w:rPr>
        <w:t xml:space="preserve"> </w:t>
      </w:r>
      <w:proofErr w:type="spellStart"/>
      <w:r w:rsidRPr="00D7578D">
        <w:rPr>
          <w:color w:val="000000" w:themeColor="text1"/>
          <w:sz w:val="24"/>
          <w:szCs w:val="24"/>
        </w:rPr>
        <w:t>особ</w:t>
      </w:r>
      <w:r w:rsidRPr="00D7578D">
        <w:rPr>
          <w:color w:val="000000" w:themeColor="text1"/>
          <w:sz w:val="24"/>
          <w:szCs w:val="24"/>
          <w:lang w:val="ru-RU"/>
        </w:rPr>
        <w:t>ый</w:t>
      </w:r>
      <w:proofErr w:type="spellEnd"/>
      <w:r w:rsidRPr="00D7578D">
        <w:rPr>
          <w:color w:val="000000" w:themeColor="text1"/>
          <w:sz w:val="24"/>
          <w:szCs w:val="24"/>
        </w:rPr>
        <w:t xml:space="preserve"> </w:t>
      </w:r>
      <w:proofErr w:type="spellStart"/>
      <w:r w:rsidRPr="00D7578D">
        <w:rPr>
          <w:color w:val="000000" w:themeColor="text1"/>
          <w:sz w:val="24"/>
          <w:szCs w:val="24"/>
        </w:rPr>
        <w:t>демократическ</w:t>
      </w:r>
      <w:r w:rsidRPr="00D7578D">
        <w:rPr>
          <w:color w:val="000000" w:themeColor="text1"/>
          <w:sz w:val="24"/>
          <w:szCs w:val="24"/>
          <w:lang w:val="ru-RU"/>
        </w:rPr>
        <w:t>ий</w:t>
      </w:r>
      <w:proofErr w:type="spellEnd"/>
      <w:r w:rsidRPr="00D7578D">
        <w:rPr>
          <w:color w:val="000000" w:themeColor="text1"/>
          <w:sz w:val="24"/>
          <w:szCs w:val="24"/>
        </w:rPr>
        <w:t xml:space="preserve"> </w:t>
      </w:r>
      <w:proofErr w:type="spellStart"/>
      <w:r w:rsidRPr="00D7578D">
        <w:rPr>
          <w:color w:val="000000" w:themeColor="text1"/>
          <w:sz w:val="24"/>
          <w:szCs w:val="24"/>
        </w:rPr>
        <w:t>уклад</w:t>
      </w:r>
      <w:proofErr w:type="spellEnd"/>
      <w:r w:rsidRPr="00D7578D">
        <w:rPr>
          <w:color w:val="000000" w:themeColor="text1"/>
          <w:sz w:val="24"/>
          <w:szCs w:val="24"/>
        </w:rPr>
        <w:t xml:space="preserve"> </w:t>
      </w:r>
      <w:proofErr w:type="spellStart"/>
      <w:r w:rsidRPr="00D7578D">
        <w:rPr>
          <w:color w:val="000000" w:themeColor="text1"/>
          <w:sz w:val="24"/>
          <w:szCs w:val="24"/>
        </w:rPr>
        <w:t>школьной</w:t>
      </w:r>
      <w:proofErr w:type="spellEnd"/>
      <w:r w:rsidRPr="00D7578D">
        <w:rPr>
          <w:color w:val="000000" w:themeColor="text1"/>
          <w:sz w:val="24"/>
          <w:szCs w:val="24"/>
        </w:rPr>
        <w:t xml:space="preserve"> </w:t>
      </w:r>
      <w:proofErr w:type="spellStart"/>
      <w:r w:rsidRPr="00D7578D">
        <w:rPr>
          <w:color w:val="000000" w:themeColor="text1"/>
          <w:sz w:val="24"/>
          <w:szCs w:val="24"/>
        </w:rPr>
        <w:t>жизни</w:t>
      </w:r>
      <w:proofErr w:type="spellEnd"/>
      <w:r w:rsidRPr="00D7578D">
        <w:rPr>
          <w:color w:val="000000" w:themeColor="text1"/>
          <w:sz w:val="24"/>
          <w:szCs w:val="24"/>
        </w:rPr>
        <w:t>.</w:t>
      </w:r>
    </w:p>
    <w:p w:rsidR="00ED4D46" w:rsidRPr="00D7578D" w:rsidRDefault="00ED4D46" w:rsidP="00471482">
      <w:pPr>
        <w:pStyle w:val="34"/>
        <w:numPr>
          <w:ilvl w:val="0"/>
          <w:numId w:val="120"/>
        </w:numPr>
        <w:tabs>
          <w:tab w:val="left" w:pos="142"/>
        </w:tabs>
        <w:spacing w:after="0" w:line="276" w:lineRule="auto"/>
        <w:rPr>
          <w:color w:val="000000" w:themeColor="text1"/>
          <w:sz w:val="24"/>
          <w:szCs w:val="24"/>
        </w:rPr>
      </w:pPr>
      <w:proofErr w:type="spellStart"/>
      <w:r w:rsidRPr="00D7578D">
        <w:rPr>
          <w:color w:val="000000" w:themeColor="text1"/>
          <w:sz w:val="24"/>
          <w:szCs w:val="24"/>
        </w:rPr>
        <w:t>Созда</w:t>
      </w:r>
      <w:r w:rsidRPr="00D7578D">
        <w:rPr>
          <w:color w:val="000000" w:themeColor="text1"/>
          <w:sz w:val="24"/>
          <w:szCs w:val="24"/>
          <w:lang w:val="ru-RU"/>
        </w:rPr>
        <w:t>ть</w:t>
      </w:r>
      <w:proofErr w:type="spellEnd"/>
      <w:r w:rsidRPr="00D7578D">
        <w:rPr>
          <w:color w:val="000000" w:themeColor="text1"/>
          <w:sz w:val="24"/>
          <w:szCs w:val="24"/>
        </w:rPr>
        <w:t xml:space="preserve"> </w:t>
      </w:r>
      <w:proofErr w:type="spellStart"/>
      <w:r w:rsidRPr="00D7578D">
        <w:rPr>
          <w:color w:val="000000" w:themeColor="text1"/>
          <w:sz w:val="24"/>
          <w:szCs w:val="24"/>
        </w:rPr>
        <w:t>атмосфер</w:t>
      </w:r>
      <w:proofErr w:type="spellEnd"/>
      <w:r w:rsidRPr="00D7578D">
        <w:rPr>
          <w:color w:val="000000" w:themeColor="text1"/>
          <w:sz w:val="24"/>
          <w:szCs w:val="24"/>
          <w:lang w:val="ru-RU"/>
        </w:rPr>
        <w:t>у</w:t>
      </w:r>
      <w:r w:rsidRPr="00D7578D">
        <w:rPr>
          <w:color w:val="000000" w:themeColor="text1"/>
          <w:sz w:val="24"/>
          <w:szCs w:val="24"/>
        </w:rPr>
        <w:t xml:space="preserve"> </w:t>
      </w:r>
      <w:proofErr w:type="spellStart"/>
      <w:r w:rsidRPr="00D7578D">
        <w:rPr>
          <w:color w:val="000000" w:themeColor="text1"/>
          <w:sz w:val="24"/>
          <w:szCs w:val="24"/>
        </w:rPr>
        <w:t>доверия</w:t>
      </w:r>
      <w:proofErr w:type="spellEnd"/>
      <w:r w:rsidRPr="00D7578D">
        <w:rPr>
          <w:color w:val="000000" w:themeColor="text1"/>
          <w:sz w:val="24"/>
          <w:szCs w:val="24"/>
        </w:rPr>
        <w:t xml:space="preserve">, </w:t>
      </w:r>
      <w:proofErr w:type="spellStart"/>
      <w:r w:rsidRPr="00D7578D">
        <w:rPr>
          <w:color w:val="000000" w:themeColor="text1"/>
          <w:sz w:val="24"/>
          <w:szCs w:val="24"/>
        </w:rPr>
        <w:t>основанн</w:t>
      </w:r>
      <w:r w:rsidRPr="00D7578D">
        <w:rPr>
          <w:color w:val="000000" w:themeColor="text1"/>
          <w:sz w:val="24"/>
          <w:szCs w:val="24"/>
          <w:lang w:val="ru-RU"/>
        </w:rPr>
        <w:t>ую</w:t>
      </w:r>
      <w:proofErr w:type="spellEnd"/>
      <w:r w:rsidRPr="00D7578D">
        <w:rPr>
          <w:color w:val="000000" w:themeColor="text1"/>
          <w:sz w:val="24"/>
          <w:szCs w:val="24"/>
        </w:rPr>
        <w:t xml:space="preserve"> </w:t>
      </w:r>
      <w:proofErr w:type="spellStart"/>
      <w:r w:rsidRPr="00D7578D">
        <w:rPr>
          <w:color w:val="000000" w:themeColor="text1"/>
          <w:sz w:val="24"/>
          <w:szCs w:val="24"/>
        </w:rPr>
        <w:t>на</w:t>
      </w:r>
      <w:proofErr w:type="spellEnd"/>
      <w:r w:rsidRPr="00D7578D">
        <w:rPr>
          <w:color w:val="000000" w:themeColor="text1"/>
          <w:sz w:val="24"/>
          <w:szCs w:val="24"/>
        </w:rPr>
        <w:t xml:space="preserve"> </w:t>
      </w:r>
      <w:proofErr w:type="spellStart"/>
      <w:r w:rsidRPr="00D7578D">
        <w:rPr>
          <w:color w:val="000000" w:themeColor="text1"/>
          <w:sz w:val="24"/>
          <w:szCs w:val="24"/>
        </w:rPr>
        <w:t>содружестве</w:t>
      </w:r>
      <w:proofErr w:type="spellEnd"/>
      <w:r w:rsidRPr="00D7578D">
        <w:rPr>
          <w:color w:val="000000" w:themeColor="text1"/>
          <w:sz w:val="24"/>
          <w:szCs w:val="24"/>
        </w:rPr>
        <w:t xml:space="preserve"> и </w:t>
      </w:r>
      <w:proofErr w:type="spellStart"/>
      <w:r w:rsidRPr="00D7578D">
        <w:rPr>
          <w:color w:val="000000" w:themeColor="text1"/>
          <w:sz w:val="24"/>
          <w:szCs w:val="24"/>
        </w:rPr>
        <w:t>сотворчестве</w:t>
      </w:r>
      <w:proofErr w:type="spellEnd"/>
      <w:r w:rsidRPr="00D7578D">
        <w:rPr>
          <w:color w:val="000000" w:themeColor="text1"/>
          <w:sz w:val="24"/>
          <w:szCs w:val="24"/>
        </w:rPr>
        <w:t xml:space="preserve"> </w:t>
      </w:r>
      <w:proofErr w:type="spellStart"/>
      <w:r w:rsidRPr="00D7578D">
        <w:rPr>
          <w:color w:val="000000" w:themeColor="text1"/>
          <w:sz w:val="24"/>
          <w:szCs w:val="24"/>
        </w:rPr>
        <w:t>взрослых</w:t>
      </w:r>
      <w:proofErr w:type="spellEnd"/>
      <w:r w:rsidRPr="00D7578D">
        <w:rPr>
          <w:color w:val="000000" w:themeColor="text1"/>
          <w:sz w:val="24"/>
          <w:szCs w:val="24"/>
        </w:rPr>
        <w:t xml:space="preserve"> и </w:t>
      </w:r>
      <w:proofErr w:type="spellStart"/>
      <w:r w:rsidRPr="00D7578D">
        <w:rPr>
          <w:color w:val="000000" w:themeColor="text1"/>
          <w:sz w:val="24"/>
          <w:szCs w:val="24"/>
        </w:rPr>
        <w:t>детей</w:t>
      </w:r>
      <w:proofErr w:type="spellEnd"/>
      <w:r w:rsidRPr="00D7578D">
        <w:rPr>
          <w:color w:val="000000" w:themeColor="text1"/>
          <w:sz w:val="24"/>
          <w:szCs w:val="24"/>
        </w:rPr>
        <w:t xml:space="preserve"> (</w:t>
      </w:r>
      <w:proofErr w:type="spellStart"/>
      <w:r w:rsidRPr="00D7578D">
        <w:rPr>
          <w:color w:val="000000" w:themeColor="text1"/>
          <w:sz w:val="24"/>
          <w:szCs w:val="24"/>
        </w:rPr>
        <w:t>родителей</w:t>
      </w:r>
      <w:proofErr w:type="spellEnd"/>
      <w:r w:rsidRPr="00D7578D">
        <w:rPr>
          <w:color w:val="000000" w:themeColor="text1"/>
          <w:sz w:val="24"/>
          <w:szCs w:val="24"/>
        </w:rPr>
        <w:t xml:space="preserve">, </w:t>
      </w:r>
      <w:proofErr w:type="spellStart"/>
      <w:r w:rsidRPr="00D7578D">
        <w:rPr>
          <w:color w:val="000000" w:themeColor="text1"/>
          <w:sz w:val="24"/>
          <w:szCs w:val="24"/>
        </w:rPr>
        <w:t>учителей</w:t>
      </w:r>
      <w:proofErr w:type="spellEnd"/>
      <w:r w:rsidRPr="00D7578D">
        <w:rPr>
          <w:color w:val="000000" w:themeColor="text1"/>
          <w:sz w:val="24"/>
          <w:szCs w:val="24"/>
        </w:rPr>
        <w:t xml:space="preserve"> и </w:t>
      </w:r>
      <w:proofErr w:type="spellStart"/>
      <w:r w:rsidRPr="00D7578D">
        <w:rPr>
          <w:color w:val="000000" w:themeColor="text1"/>
          <w:sz w:val="24"/>
          <w:szCs w:val="24"/>
        </w:rPr>
        <w:t>учеников</w:t>
      </w:r>
      <w:proofErr w:type="spellEnd"/>
      <w:r w:rsidRPr="00D7578D">
        <w:rPr>
          <w:color w:val="000000" w:themeColor="text1"/>
          <w:sz w:val="24"/>
          <w:szCs w:val="24"/>
        </w:rPr>
        <w:t>).</w:t>
      </w:r>
    </w:p>
    <w:p w:rsidR="00ED4D46" w:rsidRPr="00D7578D" w:rsidRDefault="00ED4D46" w:rsidP="00471482">
      <w:pPr>
        <w:pStyle w:val="34"/>
        <w:numPr>
          <w:ilvl w:val="0"/>
          <w:numId w:val="120"/>
        </w:numPr>
        <w:tabs>
          <w:tab w:val="left" w:pos="142"/>
        </w:tabs>
        <w:spacing w:after="0" w:line="276" w:lineRule="auto"/>
        <w:rPr>
          <w:color w:val="000000" w:themeColor="text1"/>
          <w:sz w:val="24"/>
          <w:szCs w:val="24"/>
        </w:rPr>
      </w:pPr>
      <w:proofErr w:type="spellStart"/>
      <w:r w:rsidRPr="00D7578D">
        <w:rPr>
          <w:color w:val="000000" w:themeColor="text1"/>
          <w:sz w:val="24"/>
          <w:szCs w:val="24"/>
        </w:rPr>
        <w:t>Созда</w:t>
      </w:r>
      <w:r w:rsidRPr="00D7578D">
        <w:rPr>
          <w:color w:val="000000" w:themeColor="text1"/>
          <w:sz w:val="24"/>
          <w:szCs w:val="24"/>
          <w:lang w:val="ru-RU"/>
        </w:rPr>
        <w:t>ть</w:t>
      </w:r>
      <w:proofErr w:type="spellEnd"/>
      <w:r w:rsidRPr="00D7578D">
        <w:rPr>
          <w:color w:val="000000" w:themeColor="text1"/>
          <w:sz w:val="24"/>
          <w:szCs w:val="24"/>
        </w:rPr>
        <w:t xml:space="preserve"> </w:t>
      </w:r>
      <w:proofErr w:type="spellStart"/>
      <w:r w:rsidRPr="00D7578D">
        <w:rPr>
          <w:color w:val="000000" w:themeColor="text1"/>
          <w:sz w:val="24"/>
          <w:szCs w:val="24"/>
        </w:rPr>
        <w:t>условия</w:t>
      </w:r>
      <w:proofErr w:type="spellEnd"/>
      <w:r w:rsidRPr="00D7578D">
        <w:rPr>
          <w:color w:val="000000" w:themeColor="text1"/>
          <w:sz w:val="24"/>
          <w:szCs w:val="24"/>
        </w:rPr>
        <w:t xml:space="preserve"> в </w:t>
      </w:r>
      <w:proofErr w:type="spellStart"/>
      <w:r w:rsidRPr="00D7578D">
        <w:rPr>
          <w:color w:val="000000" w:themeColor="text1"/>
          <w:sz w:val="24"/>
          <w:szCs w:val="24"/>
        </w:rPr>
        <w:t>образовательном</w:t>
      </w:r>
      <w:proofErr w:type="spellEnd"/>
      <w:r w:rsidRPr="00D7578D">
        <w:rPr>
          <w:color w:val="000000" w:themeColor="text1"/>
          <w:sz w:val="24"/>
          <w:szCs w:val="24"/>
        </w:rPr>
        <w:t xml:space="preserve"> </w:t>
      </w:r>
      <w:proofErr w:type="spellStart"/>
      <w:r w:rsidRPr="00D7578D">
        <w:rPr>
          <w:color w:val="000000" w:themeColor="text1"/>
          <w:sz w:val="24"/>
          <w:szCs w:val="24"/>
        </w:rPr>
        <w:t>пространстве</w:t>
      </w:r>
      <w:proofErr w:type="spellEnd"/>
      <w:r w:rsidRPr="00D7578D">
        <w:rPr>
          <w:color w:val="000000" w:themeColor="text1"/>
          <w:sz w:val="24"/>
          <w:szCs w:val="24"/>
        </w:rPr>
        <w:t xml:space="preserve"> </w:t>
      </w:r>
      <w:proofErr w:type="spellStart"/>
      <w:r w:rsidRPr="00D7578D">
        <w:rPr>
          <w:color w:val="000000" w:themeColor="text1"/>
          <w:sz w:val="24"/>
          <w:szCs w:val="24"/>
        </w:rPr>
        <w:t>для</w:t>
      </w:r>
      <w:proofErr w:type="spellEnd"/>
      <w:r w:rsidRPr="00D7578D">
        <w:rPr>
          <w:color w:val="000000" w:themeColor="text1"/>
          <w:sz w:val="24"/>
          <w:szCs w:val="24"/>
          <w:lang w:val="ru-RU"/>
        </w:rPr>
        <w:t xml:space="preserve"> </w:t>
      </w:r>
      <w:proofErr w:type="spellStart"/>
      <w:r w:rsidRPr="00D7578D">
        <w:rPr>
          <w:color w:val="000000" w:themeColor="text1"/>
          <w:sz w:val="24"/>
          <w:szCs w:val="24"/>
        </w:rPr>
        <w:t>формирования</w:t>
      </w:r>
      <w:proofErr w:type="spellEnd"/>
      <w:r w:rsidRPr="00D7578D">
        <w:rPr>
          <w:color w:val="000000" w:themeColor="text1"/>
          <w:sz w:val="24"/>
          <w:szCs w:val="24"/>
        </w:rPr>
        <w:t xml:space="preserve">  </w:t>
      </w:r>
      <w:proofErr w:type="spellStart"/>
      <w:r w:rsidRPr="00D7578D">
        <w:rPr>
          <w:color w:val="000000" w:themeColor="text1"/>
          <w:sz w:val="24"/>
          <w:szCs w:val="24"/>
        </w:rPr>
        <w:t>человека</w:t>
      </w:r>
      <w:proofErr w:type="spellEnd"/>
      <w:r w:rsidRPr="00D7578D">
        <w:rPr>
          <w:color w:val="000000" w:themeColor="text1"/>
          <w:sz w:val="24"/>
          <w:szCs w:val="24"/>
        </w:rPr>
        <w:t xml:space="preserve"> – </w:t>
      </w:r>
      <w:proofErr w:type="spellStart"/>
      <w:r w:rsidRPr="00D7578D">
        <w:rPr>
          <w:color w:val="000000" w:themeColor="text1"/>
          <w:sz w:val="24"/>
          <w:szCs w:val="24"/>
        </w:rPr>
        <w:t>гражданина</w:t>
      </w:r>
      <w:proofErr w:type="spellEnd"/>
      <w:r w:rsidRPr="00D7578D">
        <w:rPr>
          <w:color w:val="000000" w:themeColor="text1"/>
          <w:sz w:val="24"/>
          <w:szCs w:val="24"/>
        </w:rPr>
        <w:t xml:space="preserve">, </w:t>
      </w:r>
      <w:proofErr w:type="spellStart"/>
      <w:r w:rsidRPr="00D7578D">
        <w:rPr>
          <w:color w:val="000000" w:themeColor="text1"/>
          <w:sz w:val="24"/>
          <w:szCs w:val="24"/>
        </w:rPr>
        <w:t>нацеленного</w:t>
      </w:r>
      <w:proofErr w:type="spellEnd"/>
      <w:r w:rsidRPr="00D7578D">
        <w:rPr>
          <w:color w:val="000000" w:themeColor="text1"/>
          <w:sz w:val="24"/>
          <w:szCs w:val="24"/>
        </w:rPr>
        <w:t xml:space="preserve"> </w:t>
      </w:r>
      <w:proofErr w:type="spellStart"/>
      <w:r w:rsidRPr="00D7578D">
        <w:rPr>
          <w:color w:val="000000" w:themeColor="text1"/>
          <w:sz w:val="24"/>
          <w:szCs w:val="24"/>
        </w:rPr>
        <w:t>на</w:t>
      </w:r>
      <w:proofErr w:type="spellEnd"/>
      <w:r w:rsidRPr="00D7578D">
        <w:rPr>
          <w:color w:val="000000" w:themeColor="text1"/>
          <w:sz w:val="24"/>
          <w:szCs w:val="24"/>
          <w:lang w:val="ru-RU"/>
        </w:rPr>
        <w:t>:</w:t>
      </w:r>
      <w:r w:rsidRPr="00D7578D">
        <w:rPr>
          <w:color w:val="000000" w:themeColor="text1"/>
          <w:sz w:val="24"/>
          <w:szCs w:val="24"/>
        </w:rPr>
        <w:t xml:space="preserve"> </w:t>
      </w:r>
    </w:p>
    <w:p w:rsidR="00ED4D46" w:rsidRPr="00D7578D" w:rsidRDefault="00ED4D46" w:rsidP="00471482">
      <w:pPr>
        <w:pStyle w:val="34"/>
        <w:numPr>
          <w:ilvl w:val="0"/>
          <w:numId w:val="121"/>
        </w:numPr>
        <w:tabs>
          <w:tab w:val="left" w:pos="142"/>
        </w:tabs>
        <w:spacing w:after="0" w:line="276" w:lineRule="auto"/>
        <w:rPr>
          <w:color w:val="000000" w:themeColor="text1"/>
          <w:sz w:val="24"/>
          <w:szCs w:val="24"/>
        </w:rPr>
      </w:pPr>
      <w:proofErr w:type="spellStart"/>
      <w:r w:rsidRPr="00D7578D">
        <w:rPr>
          <w:color w:val="000000" w:themeColor="text1"/>
          <w:sz w:val="24"/>
          <w:szCs w:val="24"/>
        </w:rPr>
        <w:t>совершенствование</w:t>
      </w:r>
      <w:proofErr w:type="spellEnd"/>
      <w:r w:rsidRPr="00D7578D">
        <w:rPr>
          <w:color w:val="000000" w:themeColor="text1"/>
          <w:sz w:val="24"/>
          <w:szCs w:val="24"/>
        </w:rPr>
        <w:t xml:space="preserve"> </w:t>
      </w:r>
      <w:proofErr w:type="spellStart"/>
      <w:r w:rsidRPr="00D7578D">
        <w:rPr>
          <w:color w:val="000000" w:themeColor="text1"/>
          <w:sz w:val="24"/>
          <w:szCs w:val="24"/>
        </w:rPr>
        <w:t>современного</w:t>
      </w:r>
      <w:proofErr w:type="spellEnd"/>
      <w:r w:rsidRPr="00D7578D">
        <w:rPr>
          <w:color w:val="000000" w:themeColor="text1"/>
          <w:sz w:val="24"/>
          <w:szCs w:val="24"/>
        </w:rPr>
        <w:t xml:space="preserve"> </w:t>
      </w:r>
      <w:proofErr w:type="spellStart"/>
      <w:r w:rsidRPr="00D7578D">
        <w:rPr>
          <w:color w:val="000000" w:themeColor="text1"/>
          <w:sz w:val="24"/>
          <w:szCs w:val="24"/>
        </w:rPr>
        <w:t>общества</w:t>
      </w:r>
      <w:proofErr w:type="spellEnd"/>
      <w:r w:rsidRPr="00D7578D">
        <w:rPr>
          <w:color w:val="000000" w:themeColor="text1"/>
          <w:sz w:val="24"/>
          <w:szCs w:val="24"/>
        </w:rPr>
        <w:t>;</w:t>
      </w:r>
      <w:r w:rsidRPr="00D7578D">
        <w:rPr>
          <w:color w:val="000000" w:themeColor="text1"/>
          <w:sz w:val="24"/>
          <w:szCs w:val="24"/>
          <w:lang w:val="ru-RU"/>
        </w:rPr>
        <w:t xml:space="preserve"> </w:t>
      </w:r>
    </w:p>
    <w:p w:rsidR="00ED4D46" w:rsidRPr="00D7578D" w:rsidRDefault="00ED4D46" w:rsidP="00471482">
      <w:pPr>
        <w:pStyle w:val="34"/>
        <w:numPr>
          <w:ilvl w:val="0"/>
          <w:numId w:val="121"/>
        </w:numPr>
        <w:tabs>
          <w:tab w:val="left" w:pos="142"/>
        </w:tabs>
        <w:spacing w:after="0" w:line="276" w:lineRule="auto"/>
        <w:rPr>
          <w:color w:val="000000" w:themeColor="text1"/>
          <w:sz w:val="24"/>
          <w:szCs w:val="24"/>
        </w:rPr>
      </w:pPr>
      <w:proofErr w:type="spellStart"/>
      <w:r w:rsidRPr="00D7578D">
        <w:rPr>
          <w:color w:val="000000" w:themeColor="text1"/>
          <w:sz w:val="24"/>
          <w:szCs w:val="24"/>
        </w:rPr>
        <w:t>формировани</w:t>
      </w:r>
      <w:proofErr w:type="spellEnd"/>
      <w:r w:rsidRPr="00D7578D">
        <w:rPr>
          <w:color w:val="000000" w:themeColor="text1"/>
          <w:sz w:val="24"/>
          <w:szCs w:val="24"/>
          <w:lang w:val="ru-RU"/>
        </w:rPr>
        <w:t>е</w:t>
      </w:r>
      <w:r w:rsidRPr="00D7578D">
        <w:rPr>
          <w:color w:val="000000" w:themeColor="text1"/>
          <w:sz w:val="24"/>
          <w:szCs w:val="24"/>
        </w:rPr>
        <w:t xml:space="preserve"> </w:t>
      </w:r>
      <w:proofErr w:type="spellStart"/>
      <w:r w:rsidRPr="00D7578D">
        <w:rPr>
          <w:color w:val="000000" w:themeColor="text1"/>
          <w:sz w:val="24"/>
          <w:szCs w:val="24"/>
        </w:rPr>
        <w:t>чувства</w:t>
      </w:r>
      <w:proofErr w:type="spellEnd"/>
      <w:r w:rsidRPr="00D7578D">
        <w:rPr>
          <w:color w:val="000000" w:themeColor="text1"/>
          <w:sz w:val="24"/>
          <w:szCs w:val="24"/>
        </w:rPr>
        <w:t xml:space="preserve"> </w:t>
      </w:r>
      <w:proofErr w:type="spellStart"/>
      <w:r w:rsidRPr="00D7578D">
        <w:rPr>
          <w:color w:val="000000" w:themeColor="text1"/>
          <w:sz w:val="24"/>
          <w:szCs w:val="24"/>
        </w:rPr>
        <w:t>ответственности</w:t>
      </w:r>
      <w:proofErr w:type="spellEnd"/>
      <w:r w:rsidRPr="00D7578D">
        <w:rPr>
          <w:color w:val="000000" w:themeColor="text1"/>
          <w:sz w:val="24"/>
          <w:szCs w:val="24"/>
        </w:rPr>
        <w:t xml:space="preserve"> </w:t>
      </w:r>
      <w:proofErr w:type="spellStart"/>
      <w:r w:rsidRPr="00D7578D">
        <w:rPr>
          <w:color w:val="000000" w:themeColor="text1"/>
          <w:sz w:val="24"/>
          <w:szCs w:val="24"/>
        </w:rPr>
        <w:t>за</w:t>
      </w:r>
      <w:proofErr w:type="spellEnd"/>
      <w:r w:rsidRPr="00D7578D">
        <w:rPr>
          <w:color w:val="000000" w:themeColor="text1"/>
          <w:sz w:val="24"/>
          <w:szCs w:val="24"/>
        </w:rPr>
        <w:t xml:space="preserve"> </w:t>
      </w:r>
      <w:proofErr w:type="spellStart"/>
      <w:r w:rsidRPr="00D7578D">
        <w:rPr>
          <w:color w:val="000000" w:themeColor="text1"/>
          <w:sz w:val="24"/>
          <w:szCs w:val="24"/>
        </w:rPr>
        <w:t>других</w:t>
      </w:r>
      <w:proofErr w:type="spellEnd"/>
      <w:r w:rsidRPr="00D7578D">
        <w:rPr>
          <w:color w:val="000000" w:themeColor="text1"/>
          <w:sz w:val="24"/>
          <w:szCs w:val="24"/>
        </w:rPr>
        <w:t xml:space="preserve"> </w:t>
      </w:r>
      <w:proofErr w:type="spellStart"/>
      <w:r w:rsidRPr="00D7578D">
        <w:rPr>
          <w:color w:val="000000" w:themeColor="text1"/>
          <w:sz w:val="24"/>
          <w:szCs w:val="24"/>
        </w:rPr>
        <w:t>людей</w:t>
      </w:r>
      <w:proofErr w:type="spellEnd"/>
      <w:r w:rsidRPr="00D7578D">
        <w:rPr>
          <w:color w:val="000000" w:themeColor="text1"/>
          <w:sz w:val="24"/>
          <w:szCs w:val="24"/>
        </w:rPr>
        <w:t xml:space="preserve">, </w:t>
      </w:r>
      <w:proofErr w:type="spellStart"/>
      <w:r w:rsidRPr="00D7578D">
        <w:rPr>
          <w:color w:val="000000" w:themeColor="text1"/>
          <w:sz w:val="24"/>
          <w:szCs w:val="24"/>
        </w:rPr>
        <w:t>за</w:t>
      </w:r>
      <w:proofErr w:type="spellEnd"/>
      <w:r w:rsidRPr="00D7578D">
        <w:rPr>
          <w:color w:val="000000" w:themeColor="text1"/>
          <w:sz w:val="24"/>
          <w:szCs w:val="24"/>
        </w:rPr>
        <w:t xml:space="preserve"> </w:t>
      </w:r>
      <w:proofErr w:type="spellStart"/>
      <w:r w:rsidRPr="00D7578D">
        <w:rPr>
          <w:color w:val="000000" w:themeColor="text1"/>
          <w:sz w:val="24"/>
          <w:szCs w:val="24"/>
        </w:rPr>
        <w:t>свою</w:t>
      </w:r>
      <w:proofErr w:type="spellEnd"/>
      <w:r w:rsidRPr="00D7578D">
        <w:rPr>
          <w:color w:val="000000" w:themeColor="text1"/>
          <w:sz w:val="24"/>
          <w:szCs w:val="24"/>
        </w:rPr>
        <w:t xml:space="preserve"> </w:t>
      </w:r>
      <w:proofErr w:type="spellStart"/>
      <w:r w:rsidRPr="00D7578D">
        <w:rPr>
          <w:color w:val="000000" w:themeColor="text1"/>
          <w:sz w:val="24"/>
          <w:szCs w:val="24"/>
        </w:rPr>
        <w:t>школу</w:t>
      </w:r>
      <w:proofErr w:type="spellEnd"/>
      <w:r w:rsidRPr="00D7578D">
        <w:rPr>
          <w:color w:val="000000" w:themeColor="text1"/>
          <w:sz w:val="24"/>
          <w:szCs w:val="24"/>
        </w:rPr>
        <w:t xml:space="preserve">, </w:t>
      </w:r>
      <w:proofErr w:type="spellStart"/>
      <w:r w:rsidRPr="00D7578D">
        <w:rPr>
          <w:color w:val="000000" w:themeColor="text1"/>
          <w:sz w:val="24"/>
          <w:szCs w:val="24"/>
        </w:rPr>
        <w:t>за</w:t>
      </w:r>
      <w:proofErr w:type="spellEnd"/>
      <w:r w:rsidRPr="00D7578D">
        <w:rPr>
          <w:color w:val="000000" w:themeColor="text1"/>
          <w:sz w:val="24"/>
          <w:szCs w:val="24"/>
        </w:rPr>
        <w:t xml:space="preserve"> </w:t>
      </w:r>
      <w:proofErr w:type="spellStart"/>
      <w:r w:rsidRPr="00D7578D">
        <w:rPr>
          <w:color w:val="000000" w:themeColor="text1"/>
          <w:sz w:val="24"/>
          <w:szCs w:val="24"/>
        </w:rPr>
        <w:t>свою</w:t>
      </w:r>
      <w:proofErr w:type="spellEnd"/>
      <w:r w:rsidRPr="00D7578D">
        <w:rPr>
          <w:color w:val="000000" w:themeColor="text1"/>
          <w:sz w:val="24"/>
          <w:szCs w:val="24"/>
        </w:rPr>
        <w:t xml:space="preserve"> </w:t>
      </w:r>
      <w:proofErr w:type="spellStart"/>
      <w:r w:rsidRPr="00D7578D">
        <w:rPr>
          <w:color w:val="000000" w:themeColor="text1"/>
          <w:sz w:val="24"/>
          <w:szCs w:val="24"/>
        </w:rPr>
        <w:t>Родину</w:t>
      </w:r>
      <w:proofErr w:type="spellEnd"/>
      <w:r w:rsidRPr="00D7578D">
        <w:rPr>
          <w:color w:val="000000" w:themeColor="text1"/>
          <w:sz w:val="24"/>
          <w:szCs w:val="24"/>
        </w:rPr>
        <w:t>;</w:t>
      </w:r>
    </w:p>
    <w:p w:rsidR="00ED4D46" w:rsidRPr="00D7578D" w:rsidRDefault="00ED4D46" w:rsidP="00471482">
      <w:pPr>
        <w:pStyle w:val="34"/>
        <w:numPr>
          <w:ilvl w:val="0"/>
          <w:numId w:val="121"/>
        </w:numPr>
        <w:tabs>
          <w:tab w:val="left" w:pos="142"/>
        </w:tabs>
        <w:spacing w:after="0" w:line="276" w:lineRule="auto"/>
        <w:rPr>
          <w:color w:val="000000" w:themeColor="text1"/>
          <w:sz w:val="24"/>
          <w:szCs w:val="24"/>
        </w:rPr>
      </w:pPr>
      <w:proofErr w:type="spellStart"/>
      <w:r w:rsidRPr="00D7578D">
        <w:rPr>
          <w:color w:val="000000" w:themeColor="text1"/>
          <w:sz w:val="24"/>
          <w:szCs w:val="24"/>
        </w:rPr>
        <w:t>развитие</w:t>
      </w:r>
      <w:proofErr w:type="spellEnd"/>
      <w:r w:rsidRPr="00D7578D">
        <w:rPr>
          <w:color w:val="000000" w:themeColor="text1"/>
          <w:sz w:val="24"/>
          <w:szCs w:val="24"/>
        </w:rPr>
        <w:t xml:space="preserve"> </w:t>
      </w:r>
      <w:proofErr w:type="spellStart"/>
      <w:r w:rsidRPr="00D7578D">
        <w:rPr>
          <w:color w:val="000000" w:themeColor="text1"/>
          <w:sz w:val="24"/>
          <w:szCs w:val="24"/>
        </w:rPr>
        <w:t>мотивации</w:t>
      </w:r>
      <w:proofErr w:type="spellEnd"/>
      <w:r w:rsidRPr="00D7578D">
        <w:rPr>
          <w:color w:val="000000" w:themeColor="text1"/>
          <w:sz w:val="24"/>
          <w:szCs w:val="24"/>
        </w:rPr>
        <w:t xml:space="preserve"> и </w:t>
      </w:r>
      <w:proofErr w:type="spellStart"/>
      <w:r w:rsidRPr="00D7578D">
        <w:rPr>
          <w:color w:val="000000" w:themeColor="text1"/>
          <w:sz w:val="24"/>
          <w:szCs w:val="24"/>
        </w:rPr>
        <w:t>потребности</w:t>
      </w:r>
      <w:proofErr w:type="spellEnd"/>
      <w:r w:rsidRPr="00D7578D">
        <w:rPr>
          <w:color w:val="000000" w:themeColor="text1"/>
          <w:sz w:val="24"/>
          <w:szCs w:val="24"/>
        </w:rPr>
        <w:t xml:space="preserve"> к </w:t>
      </w:r>
      <w:proofErr w:type="spellStart"/>
      <w:r w:rsidRPr="00D7578D">
        <w:rPr>
          <w:color w:val="000000" w:themeColor="text1"/>
          <w:sz w:val="24"/>
          <w:szCs w:val="24"/>
        </w:rPr>
        <w:t>общественно-полезной</w:t>
      </w:r>
      <w:proofErr w:type="spellEnd"/>
      <w:r w:rsidRPr="00D7578D">
        <w:rPr>
          <w:color w:val="000000" w:themeColor="text1"/>
          <w:sz w:val="24"/>
          <w:szCs w:val="24"/>
        </w:rPr>
        <w:t xml:space="preserve"> </w:t>
      </w:r>
      <w:proofErr w:type="spellStart"/>
      <w:r w:rsidRPr="00D7578D">
        <w:rPr>
          <w:color w:val="000000" w:themeColor="text1"/>
          <w:sz w:val="24"/>
          <w:szCs w:val="24"/>
        </w:rPr>
        <w:t>деятельности</w:t>
      </w:r>
      <w:proofErr w:type="spellEnd"/>
      <w:r w:rsidRPr="00D7578D">
        <w:rPr>
          <w:color w:val="000000" w:themeColor="text1"/>
          <w:sz w:val="24"/>
          <w:szCs w:val="24"/>
        </w:rPr>
        <w:t>;</w:t>
      </w:r>
    </w:p>
    <w:p w:rsidR="00ED4D46" w:rsidRPr="00D7578D" w:rsidRDefault="00ED4D46" w:rsidP="00471482">
      <w:pPr>
        <w:pStyle w:val="34"/>
        <w:numPr>
          <w:ilvl w:val="0"/>
          <w:numId w:val="121"/>
        </w:numPr>
        <w:tabs>
          <w:tab w:val="left" w:pos="142"/>
        </w:tabs>
        <w:spacing w:after="0" w:line="276" w:lineRule="auto"/>
        <w:rPr>
          <w:color w:val="000000" w:themeColor="text1"/>
          <w:sz w:val="24"/>
          <w:szCs w:val="24"/>
        </w:rPr>
      </w:pPr>
      <w:proofErr w:type="spellStart"/>
      <w:r w:rsidRPr="00D7578D">
        <w:rPr>
          <w:color w:val="000000" w:themeColor="text1"/>
          <w:sz w:val="24"/>
          <w:szCs w:val="24"/>
        </w:rPr>
        <w:t>развития</w:t>
      </w:r>
      <w:proofErr w:type="spellEnd"/>
      <w:r w:rsidRPr="00D7578D">
        <w:rPr>
          <w:color w:val="000000" w:themeColor="text1"/>
          <w:sz w:val="24"/>
          <w:szCs w:val="24"/>
        </w:rPr>
        <w:t xml:space="preserve"> </w:t>
      </w:r>
      <w:proofErr w:type="spellStart"/>
      <w:r w:rsidRPr="00D7578D">
        <w:rPr>
          <w:color w:val="000000" w:themeColor="text1"/>
          <w:sz w:val="24"/>
          <w:szCs w:val="24"/>
        </w:rPr>
        <w:t>коммуникативной</w:t>
      </w:r>
      <w:proofErr w:type="spellEnd"/>
      <w:r w:rsidRPr="00D7578D">
        <w:rPr>
          <w:color w:val="000000" w:themeColor="text1"/>
          <w:sz w:val="24"/>
          <w:szCs w:val="24"/>
        </w:rPr>
        <w:t xml:space="preserve"> </w:t>
      </w:r>
      <w:proofErr w:type="spellStart"/>
      <w:r w:rsidRPr="00D7578D">
        <w:rPr>
          <w:color w:val="000000" w:themeColor="text1"/>
          <w:sz w:val="24"/>
          <w:szCs w:val="24"/>
        </w:rPr>
        <w:t>культуры</w:t>
      </w:r>
      <w:proofErr w:type="spellEnd"/>
      <w:r w:rsidRPr="00D7578D">
        <w:rPr>
          <w:color w:val="000000" w:themeColor="text1"/>
          <w:sz w:val="24"/>
          <w:szCs w:val="24"/>
        </w:rPr>
        <w:t xml:space="preserve"> </w:t>
      </w:r>
      <w:proofErr w:type="spellStart"/>
      <w:r w:rsidRPr="00D7578D">
        <w:rPr>
          <w:color w:val="000000" w:themeColor="text1"/>
          <w:sz w:val="24"/>
          <w:szCs w:val="24"/>
        </w:rPr>
        <w:t>обучающихся</w:t>
      </w:r>
      <w:proofErr w:type="spellEnd"/>
      <w:r w:rsidRPr="00D7578D">
        <w:rPr>
          <w:color w:val="000000" w:themeColor="text1"/>
          <w:sz w:val="24"/>
          <w:szCs w:val="24"/>
        </w:rPr>
        <w:t xml:space="preserve"> в </w:t>
      </w:r>
      <w:proofErr w:type="spellStart"/>
      <w:r w:rsidRPr="00D7578D">
        <w:rPr>
          <w:color w:val="000000" w:themeColor="text1"/>
          <w:sz w:val="24"/>
          <w:szCs w:val="24"/>
        </w:rPr>
        <w:t>поликультурном</w:t>
      </w:r>
      <w:proofErr w:type="spellEnd"/>
      <w:r w:rsidRPr="00D7578D">
        <w:rPr>
          <w:color w:val="000000" w:themeColor="text1"/>
          <w:sz w:val="24"/>
          <w:szCs w:val="24"/>
        </w:rPr>
        <w:t xml:space="preserve"> </w:t>
      </w:r>
      <w:proofErr w:type="spellStart"/>
      <w:r w:rsidRPr="00D7578D">
        <w:rPr>
          <w:color w:val="000000" w:themeColor="text1"/>
          <w:sz w:val="24"/>
          <w:szCs w:val="24"/>
        </w:rPr>
        <w:t>пространстве</w:t>
      </w:r>
      <w:proofErr w:type="spellEnd"/>
      <w:r w:rsidRPr="00D7578D">
        <w:rPr>
          <w:color w:val="000000" w:themeColor="text1"/>
          <w:sz w:val="24"/>
          <w:szCs w:val="24"/>
        </w:rPr>
        <w:t xml:space="preserve"> </w:t>
      </w:r>
      <w:proofErr w:type="spellStart"/>
      <w:r w:rsidRPr="00D7578D">
        <w:rPr>
          <w:color w:val="000000" w:themeColor="text1"/>
          <w:sz w:val="24"/>
          <w:szCs w:val="24"/>
        </w:rPr>
        <w:t>школы</w:t>
      </w:r>
      <w:proofErr w:type="spellEnd"/>
      <w:r w:rsidRPr="00D7578D">
        <w:rPr>
          <w:color w:val="000000" w:themeColor="text1"/>
          <w:sz w:val="24"/>
          <w:szCs w:val="24"/>
        </w:rPr>
        <w:t>;</w:t>
      </w:r>
    </w:p>
    <w:p w:rsidR="00ED4D46" w:rsidRPr="00D7578D" w:rsidRDefault="00ED4D46" w:rsidP="00471482">
      <w:pPr>
        <w:pStyle w:val="34"/>
        <w:numPr>
          <w:ilvl w:val="0"/>
          <w:numId w:val="121"/>
        </w:numPr>
        <w:tabs>
          <w:tab w:val="left" w:pos="142"/>
        </w:tabs>
        <w:spacing w:after="0" w:line="276" w:lineRule="auto"/>
        <w:rPr>
          <w:color w:val="000000" w:themeColor="text1"/>
          <w:sz w:val="24"/>
          <w:szCs w:val="24"/>
        </w:rPr>
      </w:pPr>
      <w:proofErr w:type="spellStart"/>
      <w:r w:rsidRPr="00D7578D">
        <w:rPr>
          <w:color w:val="000000" w:themeColor="text1"/>
          <w:sz w:val="24"/>
          <w:szCs w:val="24"/>
        </w:rPr>
        <w:lastRenderedPageBreak/>
        <w:t>формирования</w:t>
      </w:r>
      <w:proofErr w:type="spellEnd"/>
      <w:r w:rsidRPr="00D7578D">
        <w:rPr>
          <w:color w:val="000000" w:themeColor="text1"/>
          <w:sz w:val="24"/>
          <w:szCs w:val="24"/>
        </w:rPr>
        <w:t xml:space="preserve"> у </w:t>
      </w:r>
      <w:proofErr w:type="spellStart"/>
      <w:r w:rsidRPr="00D7578D">
        <w:rPr>
          <w:color w:val="000000" w:themeColor="text1"/>
          <w:sz w:val="24"/>
          <w:szCs w:val="24"/>
        </w:rPr>
        <w:t>обучающихся</w:t>
      </w:r>
      <w:proofErr w:type="spellEnd"/>
      <w:r w:rsidRPr="00D7578D">
        <w:rPr>
          <w:color w:val="000000" w:themeColor="text1"/>
          <w:sz w:val="24"/>
          <w:szCs w:val="24"/>
        </w:rPr>
        <w:t xml:space="preserve"> </w:t>
      </w:r>
      <w:proofErr w:type="spellStart"/>
      <w:r w:rsidRPr="00D7578D">
        <w:rPr>
          <w:color w:val="000000" w:themeColor="text1"/>
          <w:sz w:val="24"/>
          <w:szCs w:val="24"/>
        </w:rPr>
        <w:t>позитивно-активного</w:t>
      </w:r>
      <w:proofErr w:type="spellEnd"/>
      <w:r w:rsidRPr="00D7578D">
        <w:rPr>
          <w:color w:val="000000" w:themeColor="text1"/>
          <w:sz w:val="24"/>
          <w:szCs w:val="24"/>
        </w:rPr>
        <w:t xml:space="preserve"> </w:t>
      </w:r>
      <w:proofErr w:type="spellStart"/>
      <w:r w:rsidRPr="00D7578D">
        <w:rPr>
          <w:color w:val="000000" w:themeColor="text1"/>
          <w:sz w:val="24"/>
          <w:szCs w:val="24"/>
        </w:rPr>
        <w:t>отношения</w:t>
      </w:r>
      <w:proofErr w:type="spellEnd"/>
      <w:r w:rsidRPr="00D7578D">
        <w:rPr>
          <w:color w:val="000000" w:themeColor="text1"/>
          <w:sz w:val="24"/>
          <w:szCs w:val="24"/>
        </w:rPr>
        <w:t xml:space="preserve"> к </w:t>
      </w:r>
      <w:proofErr w:type="spellStart"/>
      <w:r w:rsidRPr="00D7578D">
        <w:rPr>
          <w:color w:val="000000" w:themeColor="text1"/>
          <w:sz w:val="24"/>
          <w:szCs w:val="24"/>
        </w:rPr>
        <w:t>природе</w:t>
      </w:r>
      <w:proofErr w:type="spellEnd"/>
      <w:r w:rsidRPr="00D7578D">
        <w:rPr>
          <w:color w:val="000000" w:themeColor="text1"/>
          <w:sz w:val="24"/>
          <w:szCs w:val="24"/>
        </w:rPr>
        <w:t>;</w:t>
      </w:r>
    </w:p>
    <w:p w:rsidR="00ED4D46" w:rsidRPr="00D7578D" w:rsidRDefault="00ED4D46" w:rsidP="00471482">
      <w:pPr>
        <w:pStyle w:val="34"/>
        <w:numPr>
          <w:ilvl w:val="0"/>
          <w:numId w:val="121"/>
        </w:numPr>
        <w:tabs>
          <w:tab w:val="left" w:pos="142"/>
        </w:tabs>
        <w:spacing w:after="0" w:line="276" w:lineRule="auto"/>
        <w:rPr>
          <w:color w:val="000000" w:themeColor="text1"/>
          <w:sz w:val="24"/>
          <w:szCs w:val="24"/>
        </w:rPr>
      </w:pPr>
      <w:proofErr w:type="spellStart"/>
      <w:r w:rsidRPr="00D7578D">
        <w:rPr>
          <w:color w:val="000000" w:themeColor="text1"/>
          <w:sz w:val="24"/>
          <w:szCs w:val="24"/>
        </w:rPr>
        <w:t>воспитани</w:t>
      </w:r>
      <w:proofErr w:type="spellEnd"/>
      <w:r w:rsidRPr="00D7578D">
        <w:rPr>
          <w:color w:val="000000" w:themeColor="text1"/>
          <w:sz w:val="24"/>
          <w:szCs w:val="24"/>
          <w:lang w:val="ru-RU"/>
        </w:rPr>
        <w:t>е</w:t>
      </w:r>
      <w:r w:rsidRPr="00D7578D">
        <w:rPr>
          <w:color w:val="000000" w:themeColor="text1"/>
          <w:sz w:val="24"/>
          <w:szCs w:val="24"/>
        </w:rPr>
        <w:t xml:space="preserve"> </w:t>
      </w:r>
      <w:proofErr w:type="spellStart"/>
      <w:r w:rsidRPr="00D7578D">
        <w:rPr>
          <w:color w:val="000000" w:themeColor="text1"/>
          <w:sz w:val="24"/>
          <w:szCs w:val="24"/>
        </w:rPr>
        <w:t>экологической</w:t>
      </w:r>
      <w:proofErr w:type="spellEnd"/>
      <w:r w:rsidRPr="00D7578D">
        <w:rPr>
          <w:color w:val="000000" w:themeColor="text1"/>
          <w:sz w:val="24"/>
          <w:szCs w:val="24"/>
        </w:rPr>
        <w:t xml:space="preserve"> </w:t>
      </w:r>
      <w:proofErr w:type="spellStart"/>
      <w:r w:rsidRPr="00D7578D">
        <w:rPr>
          <w:color w:val="000000" w:themeColor="text1"/>
          <w:sz w:val="24"/>
          <w:szCs w:val="24"/>
        </w:rPr>
        <w:t>культуры</w:t>
      </w:r>
      <w:proofErr w:type="spellEnd"/>
      <w:r w:rsidRPr="00D7578D">
        <w:rPr>
          <w:color w:val="000000" w:themeColor="text1"/>
          <w:sz w:val="24"/>
          <w:szCs w:val="24"/>
          <w:lang w:val="ru-RU"/>
        </w:rPr>
        <w:t>;</w:t>
      </w:r>
    </w:p>
    <w:p w:rsidR="00ED4D46" w:rsidRPr="00D7578D" w:rsidRDefault="00ED4D46" w:rsidP="00471482">
      <w:pPr>
        <w:pStyle w:val="34"/>
        <w:numPr>
          <w:ilvl w:val="0"/>
          <w:numId w:val="121"/>
        </w:numPr>
        <w:tabs>
          <w:tab w:val="left" w:pos="142"/>
        </w:tabs>
        <w:spacing w:after="0" w:line="276" w:lineRule="auto"/>
        <w:rPr>
          <w:color w:val="000000" w:themeColor="text1"/>
          <w:sz w:val="24"/>
          <w:szCs w:val="24"/>
        </w:rPr>
      </w:pPr>
      <w:proofErr w:type="spellStart"/>
      <w:r w:rsidRPr="00D7578D">
        <w:rPr>
          <w:color w:val="000000" w:themeColor="text1"/>
          <w:sz w:val="24"/>
          <w:szCs w:val="24"/>
        </w:rPr>
        <w:t>воспитани</w:t>
      </w:r>
      <w:proofErr w:type="spellEnd"/>
      <w:r w:rsidRPr="00D7578D">
        <w:rPr>
          <w:color w:val="000000" w:themeColor="text1"/>
          <w:sz w:val="24"/>
          <w:szCs w:val="24"/>
          <w:lang w:val="ru-RU"/>
        </w:rPr>
        <w:t>е</w:t>
      </w:r>
      <w:r w:rsidRPr="00D7578D">
        <w:rPr>
          <w:color w:val="000000" w:themeColor="text1"/>
          <w:sz w:val="24"/>
          <w:szCs w:val="24"/>
        </w:rPr>
        <w:t xml:space="preserve"> </w:t>
      </w:r>
      <w:proofErr w:type="spellStart"/>
      <w:r w:rsidRPr="00D7578D">
        <w:rPr>
          <w:color w:val="000000" w:themeColor="text1"/>
          <w:sz w:val="24"/>
          <w:szCs w:val="24"/>
        </w:rPr>
        <w:t>нравственности</w:t>
      </w:r>
      <w:proofErr w:type="spellEnd"/>
      <w:r w:rsidRPr="00D7578D">
        <w:rPr>
          <w:color w:val="000000" w:themeColor="text1"/>
          <w:sz w:val="24"/>
          <w:szCs w:val="24"/>
          <w:lang w:val="ru-RU"/>
        </w:rPr>
        <w:t>,</w:t>
      </w:r>
      <w:r w:rsidRPr="00D7578D">
        <w:rPr>
          <w:color w:val="000000" w:themeColor="text1"/>
          <w:sz w:val="24"/>
          <w:szCs w:val="24"/>
        </w:rPr>
        <w:t xml:space="preserve"> </w:t>
      </w:r>
      <w:proofErr w:type="spellStart"/>
      <w:r w:rsidRPr="00D7578D">
        <w:rPr>
          <w:color w:val="000000" w:themeColor="text1"/>
          <w:sz w:val="24"/>
          <w:szCs w:val="24"/>
        </w:rPr>
        <w:t>как</w:t>
      </w:r>
      <w:proofErr w:type="spellEnd"/>
      <w:r w:rsidRPr="00D7578D">
        <w:rPr>
          <w:color w:val="000000" w:themeColor="text1"/>
          <w:sz w:val="24"/>
          <w:szCs w:val="24"/>
        </w:rPr>
        <w:t xml:space="preserve"> </w:t>
      </w:r>
      <w:proofErr w:type="spellStart"/>
      <w:r w:rsidRPr="00D7578D">
        <w:rPr>
          <w:color w:val="000000" w:themeColor="text1"/>
          <w:sz w:val="24"/>
          <w:szCs w:val="24"/>
        </w:rPr>
        <w:t>способности</w:t>
      </w:r>
      <w:proofErr w:type="spellEnd"/>
      <w:r w:rsidRPr="00D7578D">
        <w:rPr>
          <w:color w:val="000000" w:themeColor="text1"/>
          <w:sz w:val="24"/>
          <w:szCs w:val="24"/>
        </w:rPr>
        <w:t xml:space="preserve"> к </w:t>
      </w:r>
      <w:proofErr w:type="spellStart"/>
      <w:r w:rsidRPr="00D7578D">
        <w:rPr>
          <w:color w:val="000000" w:themeColor="text1"/>
          <w:sz w:val="24"/>
          <w:szCs w:val="24"/>
        </w:rPr>
        <w:t>внутреннему</w:t>
      </w:r>
      <w:proofErr w:type="spellEnd"/>
      <w:r w:rsidRPr="00D7578D">
        <w:rPr>
          <w:color w:val="000000" w:themeColor="text1"/>
          <w:sz w:val="24"/>
          <w:szCs w:val="24"/>
        </w:rPr>
        <w:t xml:space="preserve"> </w:t>
      </w:r>
      <w:proofErr w:type="spellStart"/>
      <w:r w:rsidRPr="00D7578D">
        <w:rPr>
          <w:color w:val="000000" w:themeColor="text1"/>
          <w:sz w:val="24"/>
          <w:szCs w:val="24"/>
        </w:rPr>
        <w:t>контролю</w:t>
      </w:r>
      <w:proofErr w:type="spellEnd"/>
      <w:r w:rsidRPr="00D7578D">
        <w:rPr>
          <w:color w:val="000000" w:themeColor="text1"/>
          <w:sz w:val="24"/>
          <w:szCs w:val="24"/>
        </w:rPr>
        <w:t xml:space="preserve">, </w:t>
      </w:r>
      <w:proofErr w:type="spellStart"/>
      <w:r w:rsidRPr="00D7578D">
        <w:rPr>
          <w:color w:val="000000" w:themeColor="text1"/>
          <w:sz w:val="24"/>
          <w:szCs w:val="24"/>
        </w:rPr>
        <w:t>вырабатываемому</w:t>
      </w:r>
      <w:proofErr w:type="spellEnd"/>
      <w:r w:rsidRPr="00D7578D">
        <w:rPr>
          <w:color w:val="000000" w:themeColor="text1"/>
          <w:sz w:val="24"/>
          <w:szCs w:val="24"/>
        </w:rPr>
        <w:t xml:space="preserve"> в </w:t>
      </w:r>
      <w:proofErr w:type="spellStart"/>
      <w:r w:rsidRPr="00D7578D">
        <w:rPr>
          <w:color w:val="000000" w:themeColor="text1"/>
          <w:sz w:val="24"/>
          <w:szCs w:val="24"/>
        </w:rPr>
        <w:t>процессе</w:t>
      </w:r>
      <w:proofErr w:type="spellEnd"/>
      <w:r w:rsidRPr="00D7578D">
        <w:rPr>
          <w:color w:val="000000" w:themeColor="text1"/>
          <w:sz w:val="24"/>
          <w:szCs w:val="24"/>
        </w:rPr>
        <w:t xml:space="preserve"> </w:t>
      </w:r>
      <w:proofErr w:type="spellStart"/>
      <w:r w:rsidRPr="00D7578D">
        <w:rPr>
          <w:color w:val="000000" w:themeColor="text1"/>
          <w:sz w:val="24"/>
          <w:szCs w:val="24"/>
        </w:rPr>
        <w:t>совместной</w:t>
      </w:r>
      <w:proofErr w:type="spellEnd"/>
      <w:r w:rsidRPr="00D7578D">
        <w:rPr>
          <w:color w:val="000000" w:themeColor="text1"/>
          <w:sz w:val="24"/>
          <w:szCs w:val="24"/>
        </w:rPr>
        <w:t xml:space="preserve"> </w:t>
      </w:r>
      <w:proofErr w:type="spellStart"/>
      <w:r w:rsidRPr="00D7578D">
        <w:rPr>
          <w:color w:val="000000" w:themeColor="text1"/>
          <w:sz w:val="24"/>
          <w:szCs w:val="24"/>
        </w:rPr>
        <w:t>деятельности</w:t>
      </w:r>
      <w:proofErr w:type="spellEnd"/>
      <w:r w:rsidRPr="00D7578D">
        <w:rPr>
          <w:color w:val="000000" w:themeColor="text1"/>
          <w:sz w:val="24"/>
          <w:szCs w:val="24"/>
        </w:rPr>
        <w:t xml:space="preserve"> </w:t>
      </w:r>
    </w:p>
    <w:p w:rsidR="00ED4D46" w:rsidRPr="00D7578D" w:rsidRDefault="00ED4D46" w:rsidP="00ED4D46">
      <w:pPr>
        <w:pStyle w:val="af0"/>
        <w:spacing w:line="276" w:lineRule="auto"/>
        <w:rPr>
          <w:color w:val="000000" w:themeColor="text1"/>
          <w:lang w:val="de-DE"/>
        </w:rPr>
      </w:pPr>
    </w:p>
    <w:tbl>
      <w:tblPr>
        <w:tblW w:w="9639" w:type="dxa"/>
        <w:tblInd w:w="817" w:type="dxa"/>
        <w:tblLayout w:type="fixed"/>
        <w:tblLook w:val="0000"/>
      </w:tblPr>
      <w:tblGrid>
        <w:gridCol w:w="2866"/>
        <w:gridCol w:w="6773"/>
      </w:tblGrid>
      <w:tr w:rsidR="00ED4D46" w:rsidRPr="00D7578D" w:rsidTr="00ED4D46">
        <w:trPr>
          <w:trHeight w:val="476"/>
        </w:trPr>
        <w:tc>
          <w:tcPr>
            <w:tcW w:w="2866" w:type="dxa"/>
            <w:tcBorders>
              <w:top w:val="single" w:sz="4" w:space="0" w:color="000000"/>
              <w:left w:val="single" w:sz="4" w:space="0" w:color="000000"/>
              <w:bottom w:val="single" w:sz="4" w:space="0" w:color="000000"/>
            </w:tcBorders>
            <w:shd w:val="clear" w:color="auto" w:fill="auto"/>
          </w:tcPr>
          <w:p w:rsidR="00ED4D46" w:rsidRPr="00D7578D" w:rsidRDefault="00ED4D46" w:rsidP="00ED4D46">
            <w:pPr>
              <w:spacing w:after="0" w:line="240" w:lineRule="auto"/>
              <w:ind w:left="176" w:hanging="176"/>
              <w:jc w:val="center"/>
              <w:rPr>
                <w:rFonts w:ascii="Times New Roman" w:hAnsi="Times New Roman"/>
                <w:b/>
                <w:sz w:val="24"/>
                <w:szCs w:val="24"/>
              </w:rPr>
            </w:pPr>
            <w:r>
              <w:rPr>
                <w:rFonts w:ascii="Times New Roman" w:hAnsi="Times New Roman"/>
                <w:b/>
                <w:sz w:val="24"/>
                <w:szCs w:val="24"/>
              </w:rPr>
              <w:t xml:space="preserve">Направление воспитательной </w:t>
            </w:r>
            <w:r w:rsidRPr="00D7578D">
              <w:rPr>
                <w:rFonts w:ascii="Times New Roman" w:hAnsi="Times New Roman"/>
                <w:b/>
                <w:sz w:val="24"/>
                <w:szCs w:val="24"/>
              </w:rPr>
              <w:t>работы</w:t>
            </w:r>
          </w:p>
        </w:tc>
        <w:tc>
          <w:tcPr>
            <w:tcW w:w="6773" w:type="dxa"/>
            <w:tcBorders>
              <w:top w:val="single" w:sz="4" w:space="0" w:color="000000"/>
              <w:left w:val="single" w:sz="4" w:space="0" w:color="000000"/>
              <w:bottom w:val="single" w:sz="4" w:space="0" w:color="000000"/>
              <w:right w:val="single" w:sz="4" w:space="0" w:color="000000"/>
            </w:tcBorders>
            <w:shd w:val="clear" w:color="auto" w:fill="auto"/>
          </w:tcPr>
          <w:p w:rsidR="00ED4D46" w:rsidRPr="00D7578D" w:rsidRDefault="00ED4D46" w:rsidP="00ED4D46">
            <w:pPr>
              <w:spacing w:after="0" w:line="240" w:lineRule="auto"/>
              <w:jc w:val="center"/>
              <w:rPr>
                <w:rFonts w:ascii="Times New Roman" w:hAnsi="Times New Roman"/>
                <w:sz w:val="24"/>
                <w:szCs w:val="24"/>
              </w:rPr>
            </w:pPr>
            <w:r w:rsidRPr="00D7578D">
              <w:rPr>
                <w:rFonts w:ascii="Times New Roman" w:hAnsi="Times New Roman"/>
                <w:b/>
                <w:sz w:val="24"/>
                <w:szCs w:val="24"/>
              </w:rPr>
              <w:t>Задачи работы по данному направлению</w:t>
            </w:r>
          </w:p>
        </w:tc>
      </w:tr>
      <w:tr w:rsidR="00ED4D46" w:rsidRPr="00D7578D" w:rsidTr="00ED4D46">
        <w:trPr>
          <w:trHeight w:val="878"/>
        </w:trPr>
        <w:tc>
          <w:tcPr>
            <w:tcW w:w="2866" w:type="dxa"/>
            <w:tcBorders>
              <w:top w:val="single" w:sz="4" w:space="0" w:color="000000"/>
              <w:left w:val="single" w:sz="4" w:space="0" w:color="000000"/>
              <w:bottom w:val="single" w:sz="4" w:space="0" w:color="000000"/>
            </w:tcBorders>
            <w:shd w:val="clear" w:color="auto" w:fill="auto"/>
          </w:tcPr>
          <w:p w:rsidR="00ED4D46" w:rsidRPr="00D7578D" w:rsidRDefault="00ED4D46" w:rsidP="00ED4D46">
            <w:pPr>
              <w:spacing w:after="0" w:line="240" w:lineRule="auto"/>
              <w:rPr>
                <w:rFonts w:ascii="Times New Roman" w:hAnsi="Times New Roman"/>
                <w:sz w:val="24"/>
                <w:szCs w:val="24"/>
              </w:rPr>
            </w:pPr>
            <w:r w:rsidRPr="00D7578D">
              <w:rPr>
                <w:rFonts w:ascii="Times New Roman" w:hAnsi="Times New Roman"/>
                <w:sz w:val="24"/>
                <w:szCs w:val="24"/>
              </w:rPr>
              <w:t>Духовно-нравственное</w:t>
            </w:r>
          </w:p>
          <w:p w:rsidR="00ED4D46" w:rsidRPr="00D7578D" w:rsidRDefault="00ED4D46" w:rsidP="00ED4D46">
            <w:pPr>
              <w:spacing w:after="0" w:line="240" w:lineRule="auto"/>
              <w:rPr>
                <w:rFonts w:ascii="Times New Roman" w:hAnsi="Times New Roman"/>
                <w:sz w:val="24"/>
                <w:szCs w:val="24"/>
              </w:rPr>
            </w:pPr>
            <w:r w:rsidRPr="00D7578D">
              <w:rPr>
                <w:rFonts w:ascii="Times New Roman" w:hAnsi="Times New Roman"/>
                <w:sz w:val="24"/>
                <w:szCs w:val="24"/>
              </w:rPr>
              <w:t>направление</w:t>
            </w:r>
          </w:p>
        </w:tc>
        <w:tc>
          <w:tcPr>
            <w:tcW w:w="6773" w:type="dxa"/>
            <w:tcBorders>
              <w:top w:val="single" w:sz="4" w:space="0" w:color="000000"/>
              <w:left w:val="single" w:sz="4" w:space="0" w:color="000000"/>
              <w:bottom w:val="single" w:sz="4" w:space="0" w:color="000000"/>
              <w:right w:val="single" w:sz="4" w:space="0" w:color="000000"/>
            </w:tcBorders>
            <w:shd w:val="clear" w:color="auto" w:fill="auto"/>
          </w:tcPr>
          <w:p w:rsidR="00ED4D46" w:rsidRPr="00D7578D" w:rsidRDefault="00ED4D46" w:rsidP="00ED4D46">
            <w:pPr>
              <w:spacing w:after="0" w:line="240" w:lineRule="auto"/>
              <w:rPr>
                <w:rFonts w:ascii="Times New Roman" w:hAnsi="Times New Roman"/>
                <w:sz w:val="24"/>
                <w:szCs w:val="24"/>
              </w:rPr>
            </w:pPr>
            <w:r w:rsidRPr="00D7578D">
              <w:rPr>
                <w:rFonts w:ascii="Times New Roman" w:hAnsi="Times New Roman"/>
                <w:sz w:val="24"/>
                <w:szCs w:val="24"/>
              </w:rPr>
              <w:t>1. Формировать у учащихся такие качества как: культура поведения, эстетический вкус, уважение личности.</w:t>
            </w:r>
          </w:p>
          <w:p w:rsidR="00ED4D46" w:rsidRPr="00D7578D" w:rsidRDefault="00ED4D46" w:rsidP="00ED4D46">
            <w:pPr>
              <w:spacing w:after="0" w:line="240" w:lineRule="auto"/>
              <w:rPr>
                <w:rFonts w:ascii="Times New Roman" w:hAnsi="Times New Roman"/>
                <w:sz w:val="24"/>
                <w:szCs w:val="24"/>
              </w:rPr>
            </w:pPr>
            <w:r w:rsidRPr="00D7578D">
              <w:rPr>
                <w:rFonts w:ascii="Times New Roman" w:hAnsi="Times New Roman"/>
                <w:sz w:val="24"/>
                <w:szCs w:val="24"/>
              </w:rPr>
              <w:t>2. Создание условий для развития у учащихся творческих способностей.</w:t>
            </w:r>
          </w:p>
          <w:p w:rsidR="00ED4D46" w:rsidRPr="00D7578D" w:rsidRDefault="00ED4D46" w:rsidP="00ED4D46">
            <w:pPr>
              <w:spacing w:after="0" w:line="240" w:lineRule="auto"/>
              <w:rPr>
                <w:rFonts w:ascii="Times New Roman" w:hAnsi="Times New Roman"/>
                <w:sz w:val="24"/>
                <w:szCs w:val="24"/>
              </w:rPr>
            </w:pPr>
            <w:r w:rsidRPr="00D7578D">
              <w:rPr>
                <w:rFonts w:ascii="Times New Roman" w:hAnsi="Times New Roman"/>
                <w:sz w:val="24"/>
                <w:szCs w:val="24"/>
              </w:rPr>
              <w:t>3.Формировать у учащихся такие качества, как: долг, ответственность, честь, достоинство, личность.</w:t>
            </w:r>
          </w:p>
          <w:p w:rsidR="00ED4D46" w:rsidRPr="00D7578D" w:rsidRDefault="00ED4D46" w:rsidP="00ED4D46">
            <w:pPr>
              <w:spacing w:after="0" w:line="240" w:lineRule="auto"/>
              <w:rPr>
                <w:rFonts w:ascii="Times New Roman" w:hAnsi="Times New Roman"/>
                <w:sz w:val="24"/>
                <w:szCs w:val="24"/>
              </w:rPr>
            </w:pPr>
            <w:r w:rsidRPr="00D7578D">
              <w:rPr>
                <w:rFonts w:ascii="Times New Roman" w:hAnsi="Times New Roman"/>
                <w:sz w:val="24"/>
                <w:szCs w:val="24"/>
              </w:rPr>
              <w:t>4. Воспитывать любовь и уважение к традициям Отечества, школы, семьи.</w:t>
            </w:r>
          </w:p>
        </w:tc>
      </w:tr>
      <w:tr w:rsidR="00ED4D46" w:rsidRPr="00D7578D" w:rsidTr="00ED4D46">
        <w:trPr>
          <w:trHeight w:val="476"/>
        </w:trPr>
        <w:tc>
          <w:tcPr>
            <w:tcW w:w="2866" w:type="dxa"/>
            <w:tcBorders>
              <w:top w:val="single" w:sz="4" w:space="0" w:color="000000"/>
              <w:left w:val="single" w:sz="4" w:space="0" w:color="000000"/>
              <w:bottom w:val="single" w:sz="4" w:space="0" w:color="000000"/>
            </w:tcBorders>
            <w:shd w:val="clear" w:color="auto" w:fill="auto"/>
          </w:tcPr>
          <w:p w:rsidR="00ED4D46" w:rsidRPr="00D7578D" w:rsidRDefault="00ED4D46" w:rsidP="00ED4D46">
            <w:pPr>
              <w:spacing w:after="0" w:line="240" w:lineRule="auto"/>
              <w:rPr>
                <w:rFonts w:ascii="Times New Roman" w:hAnsi="Times New Roman"/>
                <w:sz w:val="24"/>
                <w:szCs w:val="24"/>
              </w:rPr>
            </w:pPr>
            <w:r w:rsidRPr="00D7578D">
              <w:rPr>
                <w:rFonts w:ascii="Times New Roman" w:hAnsi="Times New Roman"/>
                <w:sz w:val="24"/>
                <w:szCs w:val="24"/>
              </w:rPr>
              <w:t>Социальное направление</w:t>
            </w:r>
          </w:p>
        </w:tc>
        <w:tc>
          <w:tcPr>
            <w:tcW w:w="6773" w:type="dxa"/>
            <w:tcBorders>
              <w:top w:val="single" w:sz="4" w:space="0" w:color="000000"/>
              <w:left w:val="single" w:sz="4" w:space="0" w:color="000000"/>
              <w:bottom w:val="single" w:sz="4" w:space="0" w:color="000000"/>
              <w:right w:val="single" w:sz="4" w:space="0" w:color="000000"/>
            </w:tcBorders>
            <w:shd w:val="clear" w:color="auto" w:fill="auto"/>
          </w:tcPr>
          <w:p w:rsidR="00ED4D46" w:rsidRPr="00D7578D" w:rsidRDefault="00ED4D46" w:rsidP="00ED4D46">
            <w:pPr>
              <w:spacing w:after="0" w:line="240" w:lineRule="auto"/>
              <w:rPr>
                <w:rFonts w:ascii="Times New Roman" w:hAnsi="Times New Roman"/>
                <w:sz w:val="24"/>
                <w:szCs w:val="24"/>
              </w:rPr>
            </w:pPr>
            <w:r w:rsidRPr="00D7578D">
              <w:rPr>
                <w:rFonts w:ascii="Times New Roman" w:hAnsi="Times New Roman"/>
                <w:sz w:val="24"/>
                <w:szCs w:val="24"/>
              </w:rPr>
              <w:t>1. Изучение учащимися природы и истории родного края.</w:t>
            </w:r>
          </w:p>
          <w:p w:rsidR="00ED4D46" w:rsidRPr="00D7578D" w:rsidRDefault="00ED4D46" w:rsidP="00ED4D46">
            <w:pPr>
              <w:spacing w:after="0" w:line="240" w:lineRule="auto"/>
              <w:rPr>
                <w:rFonts w:ascii="Times New Roman" w:hAnsi="Times New Roman"/>
                <w:sz w:val="24"/>
                <w:szCs w:val="24"/>
              </w:rPr>
            </w:pPr>
            <w:r w:rsidRPr="00D7578D">
              <w:rPr>
                <w:rFonts w:ascii="Times New Roman" w:hAnsi="Times New Roman"/>
                <w:sz w:val="24"/>
                <w:szCs w:val="24"/>
              </w:rPr>
              <w:t>2. Формировать правильное отношение к окружающей среде.</w:t>
            </w:r>
          </w:p>
          <w:p w:rsidR="00ED4D46" w:rsidRPr="00D7578D" w:rsidRDefault="00ED4D46" w:rsidP="00ED4D46">
            <w:pPr>
              <w:spacing w:after="0" w:line="240" w:lineRule="auto"/>
              <w:rPr>
                <w:rFonts w:ascii="Times New Roman" w:hAnsi="Times New Roman"/>
                <w:sz w:val="24"/>
                <w:szCs w:val="24"/>
              </w:rPr>
            </w:pPr>
          </w:p>
        </w:tc>
      </w:tr>
      <w:tr w:rsidR="00ED4D46" w:rsidRPr="00D7578D" w:rsidTr="00ED4D46">
        <w:trPr>
          <w:trHeight w:val="476"/>
        </w:trPr>
        <w:tc>
          <w:tcPr>
            <w:tcW w:w="2866" w:type="dxa"/>
            <w:tcBorders>
              <w:top w:val="single" w:sz="4" w:space="0" w:color="000000"/>
              <w:left w:val="single" w:sz="4" w:space="0" w:color="000000"/>
              <w:bottom w:val="single" w:sz="4" w:space="0" w:color="000000"/>
            </w:tcBorders>
            <w:shd w:val="clear" w:color="auto" w:fill="auto"/>
          </w:tcPr>
          <w:p w:rsidR="00ED4D46" w:rsidRPr="00D7578D" w:rsidRDefault="00ED4D46" w:rsidP="00ED4D46">
            <w:pPr>
              <w:spacing w:after="0" w:line="240" w:lineRule="auto"/>
              <w:rPr>
                <w:rFonts w:ascii="Times New Roman" w:hAnsi="Times New Roman"/>
                <w:sz w:val="24"/>
                <w:szCs w:val="24"/>
              </w:rPr>
            </w:pPr>
            <w:r w:rsidRPr="00D7578D">
              <w:rPr>
                <w:rFonts w:ascii="Times New Roman" w:hAnsi="Times New Roman"/>
                <w:sz w:val="24"/>
                <w:szCs w:val="24"/>
              </w:rPr>
              <w:t>Спортивно-оздоровительное направление</w:t>
            </w:r>
          </w:p>
        </w:tc>
        <w:tc>
          <w:tcPr>
            <w:tcW w:w="6773" w:type="dxa"/>
            <w:tcBorders>
              <w:top w:val="single" w:sz="4" w:space="0" w:color="000000"/>
              <w:left w:val="single" w:sz="4" w:space="0" w:color="000000"/>
              <w:bottom w:val="single" w:sz="4" w:space="0" w:color="000000"/>
              <w:right w:val="single" w:sz="4" w:space="0" w:color="000000"/>
            </w:tcBorders>
            <w:shd w:val="clear" w:color="auto" w:fill="auto"/>
          </w:tcPr>
          <w:p w:rsidR="00ED4D46" w:rsidRPr="00D7578D" w:rsidRDefault="00ED4D46" w:rsidP="00ED4D46">
            <w:pPr>
              <w:spacing w:after="0" w:line="240" w:lineRule="auto"/>
              <w:rPr>
                <w:rFonts w:ascii="Times New Roman" w:hAnsi="Times New Roman"/>
                <w:sz w:val="24"/>
                <w:szCs w:val="24"/>
              </w:rPr>
            </w:pPr>
            <w:r w:rsidRPr="00D7578D">
              <w:rPr>
                <w:rFonts w:ascii="Times New Roman" w:hAnsi="Times New Roman"/>
                <w:sz w:val="24"/>
                <w:szCs w:val="24"/>
              </w:rPr>
              <w:t>1. Формировать у учащихся культуру сохранения и совершенствования собственного здоровья.</w:t>
            </w:r>
          </w:p>
          <w:p w:rsidR="00ED4D46" w:rsidRPr="00D7578D" w:rsidRDefault="00ED4D46" w:rsidP="00ED4D46">
            <w:pPr>
              <w:spacing w:after="0" w:line="240" w:lineRule="auto"/>
              <w:rPr>
                <w:rFonts w:ascii="Times New Roman" w:hAnsi="Times New Roman"/>
                <w:sz w:val="24"/>
                <w:szCs w:val="24"/>
              </w:rPr>
            </w:pPr>
            <w:r w:rsidRPr="00D7578D">
              <w:rPr>
                <w:rFonts w:ascii="Times New Roman" w:hAnsi="Times New Roman"/>
                <w:sz w:val="24"/>
                <w:szCs w:val="24"/>
              </w:rPr>
              <w:t>2. Популяризация занятий физической культурой и спортом.</w:t>
            </w:r>
          </w:p>
          <w:p w:rsidR="00ED4D46" w:rsidRPr="00D7578D" w:rsidRDefault="00ED4D46" w:rsidP="00ED4D46">
            <w:pPr>
              <w:spacing w:after="0" w:line="240" w:lineRule="auto"/>
              <w:rPr>
                <w:rFonts w:ascii="Times New Roman" w:hAnsi="Times New Roman"/>
                <w:sz w:val="24"/>
                <w:szCs w:val="24"/>
              </w:rPr>
            </w:pPr>
            <w:r w:rsidRPr="00D7578D">
              <w:rPr>
                <w:rFonts w:ascii="Times New Roman" w:hAnsi="Times New Roman"/>
                <w:sz w:val="24"/>
                <w:szCs w:val="24"/>
              </w:rPr>
              <w:t>3. Пропаганда здорового образа жизни.</w:t>
            </w:r>
          </w:p>
        </w:tc>
      </w:tr>
      <w:tr w:rsidR="00ED4D46" w:rsidRPr="00D7578D" w:rsidTr="00ED4D46">
        <w:trPr>
          <w:trHeight w:val="501"/>
        </w:trPr>
        <w:tc>
          <w:tcPr>
            <w:tcW w:w="2866" w:type="dxa"/>
            <w:tcBorders>
              <w:top w:val="single" w:sz="4" w:space="0" w:color="000000"/>
              <w:left w:val="single" w:sz="4" w:space="0" w:color="000000"/>
              <w:bottom w:val="single" w:sz="4" w:space="0" w:color="000000"/>
            </w:tcBorders>
            <w:shd w:val="clear" w:color="auto" w:fill="auto"/>
          </w:tcPr>
          <w:p w:rsidR="00ED4D46" w:rsidRPr="00D7578D" w:rsidRDefault="00ED4D46" w:rsidP="00ED4D46">
            <w:pPr>
              <w:spacing w:after="0" w:line="240" w:lineRule="auto"/>
              <w:rPr>
                <w:rFonts w:ascii="Times New Roman" w:hAnsi="Times New Roman"/>
                <w:sz w:val="24"/>
                <w:szCs w:val="24"/>
              </w:rPr>
            </w:pPr>
            <w:r w:rsidRPr="00D7578D">
              <w:rPr>
                <w:rFonts w:ascii="Times New Roman" w:hAnsi="Times New Roman"/>
                <w:sz w:val="24"/>
                <w:szCs w:val="24"/>
              </w:rPr>
              <w:t>Общекультурное направление</w:t>
            </w:r>
          </w:p>
        </w:tc>
        <w:tc>
          <w:tcPr>
            <w:tcW w:w="6773" w:type="dxa"/>
            <w:tcBorders>
              <w:top w:val="single" w:sz="4" w:space="0" w:color="000000"/>
              <w:left w:val="single" w:sz="4" w:space="0" w:color="000000"/>
              <w:bottom w:val="single" w:sz="4" w:space="0" w:color="000000"/>
              <w:right w:val="single" w:sz="4" w:space="0" w:color="000000"/>
            </w:tcBorders>
            <w:shd w:val="clear" w:color="auto" w:fill="auto"/>
          </w:tcPr>
          <w:p w:rsidR="00ED4D46" w:rsidRPr="00D7578D" w:rsidRDefault="00ED4D46" w:rsidP="00ED4D46">
            <w:pPr>
              <w:spacing w:after="0" w:line="240" w:lineRule="auto"/>
              <w:rPr>
                <w:rFonts w:ascii="Times New Roman" w:hAnsi="Times New Roman"/>
                <w:sz w:val="24"/>
                <w:szCs w:val="24"/>
              </w:rPr>
            </w:pPr>
            <w:r w:rsidRPr="00D7578D">
              <w:rPr>
                <w:rFonts w:ascii="Times New Roman" w:hAnsi="Times New Roman"/>
                <w:sz w:val="24"/>
                <w:szCs w:val="24"/>
              </w:rPr>
              <w:t>1.Создание условий для развития творческой активности, ответственности за порученное дело  познавательного</w:t>
            </w:r>
          </w:p>
          <w:p w:rsidR="00ED4D46" w:rsidRPr="00D7578D" w:rsidRDefault="00ED4D46" w:rsidP="00ED4D46">
            <w:pPr>
              <w:spacing w:after="0" w:line="240" w:lineRule="auto"/>
              <w:rPr>
                <w:rFonts w:ascii="Times New Roman" w:hAnsi="Times New Roman"/>
                <w:sz w:val="24"/>
                <w:szCs w:val="24"/>
              </w:rPr>
            </w:pPr>
            <w:r w:rsidRPr="00D7578D">
              <w:rPr>
                <w:rFonts w:ascii="Times New Roman" w:hAnsi="Times New Roman"/>
                <w:sz w:val="24"/>
                <w:szCs w:val="24"/>
              </w:rPr>
              <w:t xml:space="preserve"> интереса</w:t>
            </w:r>
          </w:p>
        </w:tc>
      </w:tr>
      <w:tr w:rsidR="00ED4D46" w:rsidRPr="00D7578D" w:rsidTr="00ED4D46">
        <w:trPr>
          <w:trHeight w:val="501"/>
        </w:trPr>
        <w:tc>
          <w:tcPr>
            <w:tcW w:w="2866" w:type="dxa"/>
            <w:tcBorders>
              <w:top w:val="single" w:sz="4" w:space="0" w:color="000000"/>
              <w:left w:val="single" w:sz="4" w:space="0" w:color="000000"/>
              <w:bottom w:val="single" w:sz="4" w:space="0" w:color="000000"/>
            </w:tcBorders>
            <w:shd w:val="clear" w:color="auto" w:fill="auto"/>
          </w:tcPr>
          <w:p w:rsidR="00ED4D46" w:rsidRPr="00D7578D" w:rsidRDefault="00ED4D46" w:rsidP="00ED4D46">
            <w:pPr>
              <w:spacing w:after="0" w:line="240" w:lineRule="auto"/>
              <w:rPr>
                <w:rFonts w:ascii="Times New Roman" w:hAnsi="Times New Roman"/>
                <w:sz w:val="24"/>
                <w:szCs w:val="24"/>
              </w:rPr>
            </w:pPr>
            <w:proofErr w:type="spellStart"/>
            <w:r w:rsidRPr="00D7578D">
              <w:rPr>
                <w:rFonts w:ascii="Times New Roman" w:hAnsi="Times New Roman"/>
                <w:sz w:val="24"/>
                <w:szCs w:val="24"/>
              </w:rPr>
              <w:t>Общеинтеллектуальное</w:t>
            </w:r>
            <w:proofErr w:type="spellEnd"/>
            <w:r w:rsidRPr="00D7578D">
              <w:rPr>
                <w:rFonts w:ascii="Times New Roman" w:hAnsi="Times New Roman"/>
                <w:sz w:val="24"/>
                <w:szCs w:val="24"/>
              </w:rPr>
              <w:t xml:space="preserve"> направление</w:t>
            </w:r>
          </w:p>
        </w:tc>
        <w:tc>
          <w:tcPr>
            <w:tcW w:w="6773" w:type="dxa"/>
            <w:tcBorders>
              <w:top w:val="single" w:sz="4" w:space="0" w:color="000000"/>
              <w:left w:val="single" w:sz="4" w:space="0" w:color="000000"/>
              <w:bottom w:val="single" w:sz="4" w:space="0" w:color="000000"/>
              <w:right w:val="single" w:sz="4" w:space="0" w:color="000000"/>
            </w:tcBorders>
            <w:shd w:val="clear" w:color="auto" w:fill="auto"/>
          </w:tcPr>
          <w:p w:rsidR="00ED4D46" w:rsidRPr="00D7578D" w:rsidRDefault="00ED4D46" w:rsidP="00ED4D46">
            <w:pPr>
              <w:spacing w:after="0" w:line="240" w:lineRule="auto"/>
              <w:rPr>
                <w:rFonts w:ascii="Times New Roman" w:hAnsi="Times New Roman"/>
                <w:sz w:val="24"/>
                <w:szCs w:val="24"/>
              </w:rPr>
            </w:pPr>
            <w:r w:rsidRPr="00D7578D">
              <w:rPr>
                <w:rFonts w:ascii="Times New Roman" w:hAnsi="Times New Roman"/>
                <w:sz w:val="24"/>
                <w:szCs w:val="24"/>
              </w:rPr>
              <w:t>Создание условий для развития познавательного интереса.</w:t>
            </w:r>
          </w:p>
        </w:tc>
      </w:tr>
      <w:tr w:rsidR="00ED4D46" w:rsidRPr="00D7578D" w:rsidTr="00ED4D46">
        <w:trPr>
          <w:trHeight w:val="501"/>
        </w:trPr>
        <w:tc>
          <w:tcPr>
            <w:tcW w:w="2866" w:type="dxa"/>
            <w:tcBorders>
              <w:top w:val="single" w:sz="4" w:space="0" w:color="000000"/>
              <w:left w:val="single" w:sz="4" w:space="0" w:color="000000"/>
              <w:bottom w:val="single" w:sz="4" w:space="0" w:color="000000"/>
            </w:tcBorders>
            <w:shd w:val="clear" w:color="auto" w:fill="auto"/>
          </w:tcPr>
          <w:p w:rsidR="00ED4D46" w:rsidRPr="00D7578D" w:rsidRDefault="00ED4D46" w:rsidP="00ED4D46">
            <w:pPr>
              <w:spacing w:after="0" w:line="240" w:lineRule="auto"/>
              <w:rPr>
                <w:rFonts w:ascii="Times New Roman" w:hAnsi="Times New Roman"/>
                <w:sz w:val="24"/>
                <w:szCs w:val="24"/>
              </w:rPr>
            </w:pPr>
            <w:r w:rsidRPr="00D7578D">
              <w:rPr>
                <w:rFonts w:ascii="Times New Roman" w:hAnsi="Times New Roman"/>
                <w:sz w:val="24"/>
                <w:szCs w:val="24"/>
              </w:rPr>
              <w:t>Работа с учителями-предметниками</w:t>
            </w:r>
          </w:p>
        </w:tc>
        <w:tc>
          <w:tcPr>
            <w:tcW w:w="6773" w:type="dxa"/>
            <w:tcBorders>
              <w:top w:val="single" w:sz="4" w:space="0" w:color="000000"/>
              <w:left w:val="single" w:sz="4" w:space="0" w:color="000000"/>
              <w:bottom w:val="single" w:sz="4" w:space="0" w:color="000000"/>
              <w:right w:val="single" w:sz="4" w:space="0" w:color="000000"/>
            </w:tcBorders>
            <w:shd w:val="clear" w:color="auto" w:fill="auto"/>
          </w:tcPr>
          <w:p w:rsidR="00ED4D46" w:rsidRPr="00D7578D" w:rsidRDefault="00ED4D46" w:rsidP="00ED4D46">
            <w:pPr>
              <w:spacing w:after="0" w:line="240" w:lineRule="auto"/>
              <w:rPr>
                <w:rFonts w:ascii="Times New Roman" w:hAnsi="Times New Roman"/>
                <w:sz w:val="24"/>
                <w:szCs w:val="24"/>
              </w:rPr>
            </w:pPr>
            <w:r w:rsidRPr="00D7578D">
              <w:rPr>
                <w:rFonts w:ascii="Times New Roman" w:hAnsi="Times New Roman"/>
                <w:sz w:val="24"/>
                <w:szCs w:val="24"/>
              </w:rPr>
              <w:t>Беседы об успеваемости учащихся по предметам, выявление уровня затруднений</w:t>
            </w:r>
          </w:p>
        </w:tc>
      </w:tr>
      <w:tr w:rsidR="00ED4D46" w:rsidRPr="00D7578D" w:rsidTr="00ED4D46">
        <w:trPr>
          <w:trHeight w:val="501"/>
        </w:trPr>
        <w:tc>
          <w:tcPr>
            <w:tcW w:w="2866" w:type="dxa"/>
            <w:tcBorders>
              <w:top w:val="single" w:sz="4" w:space="0" w:color="000000"/>
              <w:left w:val="single" w:sz="4" w:space="0" w:color="000000"/>
              <w:bottom w:val="single" w:sz="4" w:space="0" w:color="000000"/>
            </w:tcBorders>
            <w:shd w:val="clear" w:color="auto" w:fill="auto"/>
          </w:tcPr>
          <w:p w:rsidR="00ED4D46" w:rsidRPr="00D7578D" w:rsidRDefault="00ED4D46" w:rsidP="00ED4D46">
            <w:pPr>
              <w:spacing w:after="0" w:line="240" w:lineRule="auto"/>
              <w:rPr>
                <w:rFonts w:ascii="Times New Roman" w:hAnsi="Times New Roman"/>
                <w:sz w:val="24"/>
                <w:szCs w:val="24"/>
              </w:rPr>
            </w:pPr>
            <w:r w:rsidRPr="00D7578D">
              <w:rPr>
                <w:rFonts w:ascii="Times New Roman" w:hAnsi="Times New Roman"/>
                <w:sz w:val="24"/>
                <w:szCs w:val="24"/>
              </w:rPr>
              <w:t>Работа с родителями</w:t>
            </w:r>
          </w:p>
        </w:tc>
        <w:tc>
          <w:tcPr>
            <w:tcW w:w="6773" w:type="dxa"/>
            <w:tcBorders>
              <w:top w:val="single" w:sz="4" w:space="0" w:color="000000"/>
              <w:left w:val="single" w:sz="4" w:space="0" w:color="000000"/>
              <w:bottom w:val="single" w:sz="4" w:space="0" w:color="000000"/>
              <w:right w:val="single" w:sz="4" w:space="0" w:color="000000"/>
            </w:tcBorders>
            <w:shd w:val="clear" w:color="auto" w:fill="auto"/>
          </w:tcPr>
          <w:p w:rsidR="00ED4D46" w:rsidRPr="00D7578D" w:rsidRDefault="00ED4D46" w:rsidP="00ED4D46">
            <w:pPr>
              <w:spacing w:after="0" w:line="240" w:lineRule="auto"/>
              <w:rPr>
                <w:rFonts w:ascii="Times New Roman" w:hAnsi="Times New Roman"/>
                <w:sz w:val="24"/>
                <w:szCs w:val="24"/>
              </w:rPr>
            </w:pPr>
            <w:r w:rsidRPr="00D7578D">
              <w:rPr>
                <w:rFonts w:ascii="Times New Roman" w:hAnsi="Times New Roman"/>
                <w:sz w:val="24"/>
                <w:szCs w:val="24"/>
              </w:rPr>
              <w:t>Родительские собрания, индивидуальные беседы и анкетирование.</w:t>
            </w:r>
          </w:p>
        </w:tc>
      </w:tr>
    </w:tbl>
    <w:p w:rsidR="00ED4D46" w:rsidRDefault="00ED4D46" w:rsidP="00ED4D46">
      <w:pPr>
        <w:jc w:val="center"/>
        <w:rPr>
          <w:rFonts w:ascii="Times New Roman" w:eastAsia="Times New Roman" w:hAnsi="Times New Roman"/>
          <w:sz w:val="24"/>
          <w:szCs w:val="24"/>
        </w:rPr>
      </w:pPr>
    </w:p>
    <w:p w:rsidR="00ED4D46" w:rsidRPr="00D7578D" w:rsidRDefault="00ED4D46" w:rsidP="00ED4D46">
      <w:pPr>
        <w:jc w:val="center"/>
        <w:rPr>
          <w:rFonts w:ascii="Times New Roman" w:eastAsia="Times New Roman" w:hAnsi="Times New Roman"/>
          <w:sz w:val="24"/>
          <w:szCs w:val="24"/>
        </w:rPr>
      </w:pPr>
      <w:r w:rsidRPr="00D7578D">
        <w:rPr>
          <w:rFonts w:ascii="Times New Roman" w:eastAsia="Times New Roman" w:hAnsi="Times New Roman"/>
          <w:sz w:val="24"/>
          <w:szCs w:val="24"/>
        </w:rPr>
        <w:t>Модуль</w:t>
      </w:r>
      <w:proofErr w:type="gramStart"/>
      <w:r w:rsidRPr="00D7578D">
        <w:rPr>
          <w:rFonts w:ascii="Times New Roman" w:eastAsia="Times New Roman" w:hAnsi="Times New Roman"/>
          <w:sz w:val="24"/>
          <w:szCs w:val="24"/>
        </w:rPr>
        <w:t>1</w:t>
      </w:r>
      <w:proofErr w:type="gramEnd"/>
      <w:r w:rsidRPr="00D7578D">
        <w:rPr>
          <w:rFonts w:ascii="Times New Roman" w:eastAsia="Times New Roman" w:hAnsi="Times New Roman"/>
          <w:sz w:val="24"/>
          <w:szCs w:val="24"/>
        </w:rPr>
        <w:t xml:space="preserve"> Организация коллектива. Работа по развитию личности.</w:t>
      </w:r>
    </w:p>
    <w:tbl>
      <w:tblPr>
        <w:tblW w:w="9639"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93"/>
        <w:gridCol w:w="4820"/>
        <w:gridCol w:w="2126"/>
      </w:tblGrid>
      <w:tr w:rsidR="00ED4D46" w:rsidRPr="00D7578D" w:rsidTr="00ED4D46">
        <w:trPr>
          <w:trHeight w:val="466"/>
        </w:trPr>
        <w:tc>
          <w:tcPr>
            <w:tcW w:w="2693" w:type="dxa"/>
          </w:tcPr>
          <w:p w:rsidR="00ED4D46" w:rsidRPr="00D7578D" w:rsidRDefault="00ED4D46" w:rsidP="00ED4D46">
            <w:pPr>
              <w:spacing w:after="0" w:line="240" w:lineRule="auto"/>
              <w:ind w:firstLine="459"/>
              <w:jc w:val="center"/>
              <w:rPr>
                <w:rFonts w:ascii="Times New Roman" w:eastAsia="Times New Roman" w:hAnsi="Times New Roman"/>
                <w:sz w:val="24"/>
                <w:szCs w:val="24"/>
              </w:rPr>
            </w:pPr>
            <w:r w:rsidRPr="00D7578D">
              <w:rPr>
                <w:rFonts w:ascii="Times New Roman" w:eastAsia="Times New Roman" w:hAnsi="Times New Roman"/>
                <w:sz w:val="24"/>
                <w:szCs w:val="24"/>
              </w:rPr>
              <w:t>Организация самоуправления</w:t>
            </w:r>
          </w:p>
        </w:tc>
        <w:tc>
          <w:tcPr>
            <w:tcW w:w="4820"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Традиции</w:t>
            </w:r>
          </w:p>
        </w:tc>
        <w:tc>
          <w:tcPr>
            <w:tcW w:w="2126"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Сроки</w:t>
            </w:r>
          </w:p>
        </w:tc>
      </w:tr>
      <w:tr w:rsidR="00ED4D46" w:rsidRPr="00D7578D" w:rsidTr="00ED4D46">
        <w:trPr>
          <w:trHeight w:val="1146"/>
        </w:trPr>
        <w:tc>
          <w:tcPr>
            <w:tcW w:w="2693"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Общий сбор старшеклассников</w:t>
            </w: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Выборы органов самоуправления в школе</w:t>
            </w: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Расширенное заседание Совета старшеклассников</w:t>
            </w: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и управляющего Совета школы</w:t>
            </w:r>
          </w:p>
        </w:tc>
        <w:tc>
          <w:tcPr>
            <w:tcW w:w="4820"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День Знаний</w:t>
            </w: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Акция «Помоги пойти учиться»</w:t>
            </w: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Акция «Досуг»</w:t>
            </w: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День здоровья (</w:t>
            </w:r>
            <w:proofErr w:type="spellStart"/>
            <w:r w:rsidRPr="00D7578D">
              <w:rPr>
                <w:rFonts w:ascii="Times New Roman" w:eastAsia="Times New Roman" w:hAnsi="Times New Roman"/>
                <w:sz w:val="24"/>
                <w:szCs w:val="24"/>
              </w:rPr>
              <w:t>турслёт</w:t>
            </w:r>
            <w:proofErr w:type="spellEnd"/>
            <w:r w:rsidRPr="00D7578D">
              <w:rPr>
                <w:rFonts w:ascii="Times New Roman" w:eastAsia="Times New Roman" w:hAnsi="Times New Roman"/>
                <w:sz w:val="24"/>
                <w:szCs w:val="24"/>
              </w:rPr>
              <w:t>)</w:t>
            </w: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Осенний кросс</w:t>
            </w:r>
          </w:p>
        </w:tc>
        <w:tc>
          <w:tcPr>
            <w:tcW w:w="2126" w:type="dxa"/>
          </w:tcPr>
          <w:p w:rsidR="00ED4D46" w:rsidRPr="00D7578D" w:rsidRDefault="00ED4D46" w:rsidP="00ED4D46">
            <w:pPr>
              <w:spacing w:after="0" w:line="240" w:lineRule="auto"/>
              <w:jc w:val="center"/>
              <w:rPr>
                <w:rFonts w:ascii="Times New Roman" w:eastAsia="Times New Roman" w:hAnsi="Times New Roman"/>
                <w:sz w:val="24"/>
                <w:szCs w:val="24"/>
              </w:rPr>
            </w:pP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Сентябрь</w:t>
            </w:r>
          </w:p>
        </w:tc>
      </w:tr>
      <w:tr w:rsidR="00ED4D46" w:rsidRPr="00D7578D" w:rsidTr="00ED4D46">
        <w:trPr>
          <w:trHeight w:val="719"/>
        </w:trPr>
        <w:tc>
          <w:tcPr>
            <w:tcW w:w="2693"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lastRenderedPageBreak/>
              <w:t>Подготовка ко  Дню Учителя</w:t>
            </w:r>
          </w:p>
          <w:p w:rsidR="00ED4D46" w:rsidRPr="00D7578D" w:rsidRDefault="00ED4D46" w:rsidP="00ED4D46">
            <w:pPr>
              <w:spacing w:after="0" w:line="240" w:lineRule="auto"/>
              <w:rPr>
                <w:rFonts w:ascii="Times New Roman" w:eastAsia="Times New Roman" w:hAnsi="Times New Roman"/>
                <w:sz w:val="24"/>
                <w:szCs w:val="24"/>
              </w:rPr>
            </w:pPr>
          </w:p>
        </w:tc>
        <w:tc>
          <w:tcPr>
            <w:tcW w:w="4820"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День Учителя</w:t>
            </w: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Школьные олимпиады</w:t>
            </w:r>
          </w:p>
        </w:tc>
        <w:tc>
          <w:tcPr>
            <w:tcW w:w="2126"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Октябрь</w:t>
            </w:r>
          </w:p>
        </w:tc>
      </w:tr>
      <w:tr w:rsidR="00ED4D46" w:rsidRPr="00D7578D" w:rsidTr="00ED4D46">
        <w:trPr>
          <w:trHeight w:val="810"/>
        </w:trPr>
        <w:tc>
          <w:tcPr>
            <w:tcW w:w="2693"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Заседание Совета старшеклассников</w:t>
            </w: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Выпуск фотогазеты по итогам 1 четверти</w:t>
            </w:r>
          </w:p>
        </w:tc>
        <w:tc>
          <w:tcPr>
            <w:tcW w:w="4820"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День Матери</w:t>
            </w: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Предметные недели</w:t>
            </w:r>
          </w:p>
        </w:tc>
        <w:tc>
          <w:tcPr>
            <w:tcW w:w="2126"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Ноябрь</w:t>
            </w:r>
          </w:p>
        </w:tc>
      </w:tr>
      <w:tr w:rsidR="00ED4D46" w:rsidRPr="00D7578D" w:rsidTr="00ED4D46">
        <w:trPr>
          <w:trHeight w:val="727"/>
        </w:trPr>
        <w:tc>
          <w:tcPr>
            <w:tcW w:w="2693"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 xml:space="preserve">Подготовка к Новому году </w:t>
            </w: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(итоги 1 полугодия)</w:t>
            </w:r>
          </w:p>
        </w:tc>
        <w:tc>
          <w:tcPr>
            <w:tcW w:w="4820"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Новогодние праздники</w:t>
            </w:r>
          </w:p>
        </w:tc>
        <w:tc>
          <w:tcPr>
            <w:tcW w:w="2126"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Декабрь</w:t>
            </w:r>
          </w:p>
        </w:tc>
      </w:tr>
      <w:tr w:rsidR="00ED4D46" w:rsidRPr="00D7578D" w:rsidTr="00ED4D46">
        <w:trPr>
          <w:trHeight w:val="756"/>
        </w:trPr>
        <w:tc>
          <w:tcPr>
            <w:tcW w:w="2693"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Подготовка</w:t>
            </w:r>
          </w:p>
        </w:tc>
        <w:tc>
          <w:tcPr>
            <w:tcW w:w="4820"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День Защитника Отечества</w:t>
            </w:r>
          </w:p>
          <w:p w:rsidR="00ED4D46" w:rsidRPr="00D7578D" w:rsidRDefault="00ED4D46" w:rsidP="00ED4D46">
            <w:pPr>
              <w:spacing w:after="0" w:line="240" w:lineRule="auto"/>
              <w:rPr>
                <w:rFonts w:ascii="Times New Roman" w:eastAsia="Times New Roman" w:hAnsi="Times New Roman"/>
                <w:sz w:val="24"/>
                <w:szCs w:val="24"/>
              </w:rPr>
            </w:pPr>
          </w:p>
        </w:tc>
        <w:tc>
          <w:tcPr>
            <w:tcW w:w="2126"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Февраль</w:t>
            </w:r>
          </w:p>
          <w:p w:rsidR="00ED4D46" w:rsidRPr="00D7578D" w:rsidRDefault="00ED4D46" w:rsidP="00ED4D46">
            <w:pPr>
              <w:spacing w:after="0" w:line="240" w:lineRule="auto"/>
              <w:jc w:val="center"/>
              <w:rPr>
                <w:rFonts w:ascii="Times New Roman" w:eastAsia="Times New Roman" w:hAnsi="Times New Roman"/>
                <w:sz w:val="24"/>
                <w:szCs w:val="24"/>
              </w:rPr>
            </w:pPr>
          </w:p>
        </w:tc>
      </w:tr>
      <w:tr w:rsidR="00ED4D46" w:rsidRPr="00D7578D" w:rsidTr="00ED4D46">
        <w:trPr>
          <w:trHeight w:val="719"/>
        </w:trPr>
        <w:tc>
          <w:tcPr>
            <w:tcW w:w="2693" w:type="dxa"/>
          </w:tcPr>
          <w:p w:rsidR="00ED4D46" w:rsidRPr="00D7578D" w:rsidRDefault="00ED4D46" w:rsidP="00ED4D46">
            <w:pPr>
              <w:spacing w:after="0" w:line="240" w:lineRule="auto"/>
              <w:rPr>
                <w:rFonts w:ascii="Times New Roman" w:eastAsia="Times New Roman" w:hAnsi="Times New Roman"/>
                <w:sz w:val="24"/>
                <w:szCs w:val="24"/>
              </w:rPr>
            </w:pPr>
            <w:r w:rsidRPr="00D7578D">
              <w:rPr>
                <w:rFonts w:ascii="Times New Roman" w:eastAsia="Times New Roman" w:hAnsi="Times New Roman"/>
                <w:sz w:val="24"/>
                <w:szCs w:val="24"/>
              </w:rPr>
              <w:t>Заседание Совета старшеклассников</w:t>
            </w:r>
          </w:p>
          <w:p w:rsidR="00ED4D46" w:rsidRPr="00D7578D" w:rsidRDefault="00ED4D46" w:rsidP="00ED4D46">
            <w:pPr>
              <w:spacing w:after="0" w:line="240" w:lineRule="auto"/>
              <w:jc w:val="center"/>
              <w:rPr>
                <w:rFonts w:ascii="Times New Roman" w:eastAsia="Times New Roman" w:hAnsi="Times New Roman"/>
                <w:sz w:val="24"/>
                <w:szCs w:val="24"/>
              </w:rPr>
            </w:pPr>
          </w:p>
        </w:tc>
        <w:tc>
          <w:tcPr>
            <w:tcW w:w="4820"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8 марта</w:t>
            </w: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Неделя детской книги</w:t>
            </w:r>
          </w:p>
        </w:tc>
        <w:tc>
          <w:tcPr>
            <w:tcW w:w="2126"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Март</w:t>
            </w:r>
          </w:p>
          <w:p w:rsidR="00ED4D46" w:rsidRPr="00D7578D" w:rsidRDefault="00ED4D46" w:rsidP="00ED4D46">
            <w:pPr>
              <w:spacing w:after="0" w:line="240" w:lineRule="auto"/>
              <w:jc w:val="center"/>
              <w:rPr>
                <w:rFonts w:ascii="Times New Roman" w:eastAsia="Times New Roman" w:hAnsi="Times New Roman"/>
                <w:sz w:val="24"/>
                <w:szCs w:val="24"/>
              </w:rPr>
            </w:pPr>
          </w:p>
        </w:tc>
      </w:tr>
      <w:tr w:rsidR="00ED4D46" w:rsidRPr="00D7578D" w:rsidTr="00ED4D46">
        <w:trPr>
          <w:trHeight w:val="545"/>
        </w:trPr>
        <w:tc>
          <w:tcPr>
            <w:tcW w:w="2693"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Подготовка к конкурсу  инсценированной песни.</w:t>
            </w:r>
          </w:p>
        </w:tc>
        <w:tc>
          <w:tcPr>
            <w:tcW w:w="4820"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Конкурс инсценированной песни</w:t>
            </w:r>
          </w:p>
          <w:p w:rsidR="00ED4D46" w:rsidRPr="00D7578D" w:rsidRDefault="00ED4D46" w:rsidP="00ED4D46">
            <w:pPr>
              <w:spacing w:after="0" w:line="240" w:lineRule="auto"/>
              <w:rPr>
                <w:rFonts w:ascii="Times New Roman" w:eastAsia="Times New Roman" w:hAnsi="Times New Roman"/>
                <w:sz w:val="24"/>
                <w:szCs w:val="24"/>
              </w:rPr>
            </w:pPr>
          </w:p>
        </w:tc>
        <w:tc>
          <w:tcPr>
            <w:tcW w:w="2126"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Апрель</w:t>
            </w:r>
          </w:p>
        </w:tc>
      </w:tr>
      <w:tr w:rsidR="00ED4D46" w:rsidRPr="00D7578D" w:rsidTr="00ED4D46">
        <w:trPr>
          <w:trHeight w:val="1356"/>
        </w:trPr>
        <w:tc>
          <w:tcPr>
            <w:tcW w:w="2693"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Общий сбор старшеклассников</w:t>
            </w: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Расширенное заседание Совета старшеклассников и Управляющего совета</w:t>
            </w: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Выпуск фотогазеты по итогам 4 четверти</w:t>
            </w: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Благоустройство села</w:t>
            </w:r>
          </w:p>
          <w:p w:rsidR="00ED4D46" w:rsidRPr="00D7578D" w:rsidRDefault="00ED4D46" w:rsidP="00ED4D46">
            <w:pPr>
              <w:spacing w:after="0" w:line="240" w:lineRule="auto"/>
              <w:jc w:val="center"/>
              <w:rPr>
                <w:rFonts w:ascii="Times New Roman" w:eastAsia="Times New Roman" w:hAnsi="Times New Roman"/>
                <w:sz w:val="24"/>
                <w:szCs w:val="24"/>
              </w:rPr>
            </w:pPr>
          </w:p>
        </w:tc>
        <w:tc>
          <w:tcPr>
            <w:tcW w:w="4820"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День Победы</w:t>
            </w: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Акция «Помоги ветерану»</w:t>
            </w:r>
          </w:p>
          <w:p w:rsidR="00ED4D46" w:rsidRPr="00D7578D" w:rsidRDefault="00ED4D46" w:rsidP="00ED4D46">
            <w:pPr>
              <w:spacing w:after="0" w:line="240" w:lineRule="auto"/>
              <w:rPr>
                <w:rFonts w:ascii="Times New Roman" w:eastAsia="Times New Roman" w:hAnsi="Times New Roman"/>
                <w:sz w:val="24"/>
                <w:szCs w:val="24"/>
              </w:rPr>
            </w:pPr>
            <w:r w:rsidRPr="00D7578D">
              <w:rPr>
                <w:rFonts w:ascii="Times New Roman" w:eastAsia="Times New Roman" w:hAnsi="Times New Roman"/>
                <w:sz w:val="24"/>
                <w:szCs w:val="24"/>
              </w:rPr>
              <w:t>Субботник у памятника воину-освободителю</w:t>
            </w:r>
          </w:p>
          <w:p w:rsidR="00ED4D46" w:rsidRPr="00D7578D" w:rsidRDefault="00572F6F" w:rsidP="00572F6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Последний звонок;</w:t>
            </w:r>
          </w:p>
        </w:tc>
        <w:tc>
          <w:tcPr>
            <w:tcW w:w="2126" w:type="dxa"/>
          </w:tcPr>
          <w:p w:rsidR="00ED4D46" w:rsidRPr="00D7578D" w:rsidRDefault="00ED4D46" w:rsidP="00ED4D46">
            <w:pPr>
              <w:spacing w:after="0" w:line="240" w:lineRule="auto"/>
              <w:jc w:val="center"/>
              <w:rPr>
                <w:rFonts w:ascii="Times New Roman" w:eastAsia="Times New Roman" w:hAnsi="Times New Roman"/>
                <w:sz w:val="24"/>
                <w:szCs w:val="24"/>
              </w:rPr>
            </w:pP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Май</w:t>
            </w:r>
          </w:p>
        </w:tc>
      </w:tr>
      <w:tr w:rsidR="00ED4D46" w:rsidRPr="00D7578D" w:rsidTr="00ED4D46">
        <w:trPr>
          <w:trHeight w:val="698"/>
        </w:trPr>
        <w:tc>
          <w:tcPr>
            <w:tcW w:w="2693" w:type="dxa"/>
          </w:tcPr>
          <w:p w:rsidR="00ED4D46" w:rsidRPr="00D7578D" w:rsidRDefault="00ED4D46" w:rsidP="00ED4D46">
            <w:pPr>
              <w:spacing w:after="0" w:line="240" w:lineRule="auto"/>
              <w:jc w:val="center"/>
              <w:rPr>
                <w:rFonts w:ascii="Times New Roman" w:eastAsia="Times New Roman" w:hAnsi="Times New Roman"/>
                <w:sz w:val="24"/>
                <w:szCs w:val="24"/>
              </w:rPr>
            </w:pPr>
          </w:p>
        </w:tc>
        <w:tc>
          <w:tcPr>
            <w:tcW w:w="4820"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Летняя оздоровительная площадка.</w:t>
            </w:r>
          </w:p>
          <w:p w:rsidR="00ED4D46" w:rsidRPr="00D7578D" w:rsidRDefault="00ED4D46" w:rsidP="00572F6F">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 xml:space="preserve">Выпускной бал </w:t>
            </w:r>
          </w:p>
        </w:tc>
        <w:tc>
          <w:tcPr>
            <w:tcW w:w="2126"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Июнь</w:t>
            </w:r>
          </w:p>
        </w:tc>
      </w:tr>
    </w:tbl>
    <w:p w:rsidR="00ED4D46" w:rsidRDefault="00ED4D46" w:rsidP="00ED4D46">
      <w:pPr>
        <w:rPr>
          <w:rFonts w:ascii="Times New Roman" w:hAnsi="Times New Roman"/>
          <w:sz w:val="24"/>
          <w:szCs w:val="24"/>
        </w:rPr>
      </w:pPr>
    </w:p>
    <w:p w:rsidR="00ED4D46" w:rsidRPr="00D7578D" w:rsidRDefault="00572F6F" w:rsidP="00572F6F">
      <w:pPr>
        <w:jc w:val="center"/>
        <w:rPr>
          <w:rFonts w:ascii="Times New Roman" w:hAnsi="Times New Roman"/>
          <w:sz w:val="24"/>
          <w:szCs w:val="24"/>
        </w:rPr>
      </w:pPr>
      <w:r>
        <w:rPr>
          <w:rFonts w:ascii="Times New Roman" w:hAnsi="Times New Roman"/>
          <w:sz w:val="24"/>
          <w:szCs w:val="24"/>
        </w:rPr>
        <w:t>Модуль 2</w:t>
      </w:r>
      <w:r w:rsidR="00ED4D46" w:rsidRPr="00D7578D">
        <w:rPr>
          <w:rFonts w:ascii="Times New Roman" w:hAnsi="Times New Roman"/>
          <w:sz w:val="24"/>
          <w:szCs w:val="24"/>
        </w:rPr>
        <w:t>. Работа с родителями</w:t>
      </w:r>
    </w:p>
    <w:tbl>
      <w:tblPr>
        <w:tblW w:w="9781"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424"/>
        <w:gridCol w:w="2964"/>
        <w:gridCol w:w="2834"/>
        <w:gridCol w:w="1559"/>
      </w:tblGrid>
      <w:tr w:rsidR="00ED4D46" w:rsidRPr="00D7578D" w:rsidTr="00572F6F">
        <w:trPr>
          <w:trHeight w:val="68"/>
        </w:trPr>
        <w:tc>
          <w:tcPr>
            <w:tcW w:w="242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Организация работы</w:t>
            </w: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Управляющего совета</w:t>
            </w: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школы</w:t>
            </w:r>
          </w:p>
        </w:tc>
        <w:tc>
          <w:tcPr>
            <w:tcW w:w="296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Родительские собрания</w:t>
            </w:r>
          </w:p>
        </w:tc>
        <w:tc>
          <w:tcPr>
            <w:tcW w:w="283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Организация совместной деятельности родителей и педагогов</w:t>
            </w:r>
          </w:p>
        </w:tc>
        <w:tc>
          <w:tcPr>
            <w:tcW w:w="1559"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Сроки</w:t>
            </w:r>
          </w:p>
        </w:tc>
      </w:tr>
      <w:tr w:rsidR="00ED4D46" w:rsidRPr="00D7578D" w:rsidTr="00572F6F">
        <w:trPr>
          <w:trHeight w:val="988"/>
        </w:trPr>
        <w:tc>
          <w:tcPr>
            <w:tcW w:w="242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p>
        </w:tc>
        <w:tc>
          <w:tcPr>
            <w:tcW w:w="296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Общешкольное родительское собрание</w:t>
            </w: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«Правила поведения на дороге»</w:t>
            </w:r>
          </w:p>
        </w:tc>
        <w:tc>
          <w:tcPr>
            <w:tcW w:w="283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Торжественная линейка,</w:t>
            </w: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 xml:space="preserve"> </w:t>
            </w:r>
            <w:proofErr w:type="gramStart"/>
            <w:r w:rsidRPr="00D7578D">
              <w:rPr>
                <w:rFonts w:ascii="Times New Roman" w:eastAsia="Times New Roman" w:hAnsi="Times New Roman"/>
                <w:sz w:val="24"/>
                <w:szCs w:val="24"/>
              </w:rPr>
              <w:t>посвященная</w:t>
            </w:r>
            <w:proofErr w:type="gramEnd"/>
            <w:r w:rsidRPr="00D7578D">
              <w:rPr>
                <w:rFonts w:ascii="Times New Roman" w:eastAsia="Times New Roman" w:hAnsi="Times New Roman"/>
                <w:sz w:val="24"/>
                <w:szCs w:val="24"/>
              </w:rPr>
              <w:t xml:space="preserve"> 1 сентября</w:t>
            </w: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День здоровья (</w:t>
            </w:r>
            <w:proofErr w:type="spellStart"/>
            <w:r w:rsidRPr="00D7578D">
              <w:rPr>
                <w:rFonts w:ascii="Times New Roman" w:eastAsia="Times New Roman" w:hAnsi="Times New Roman"/>
                <w:sz w:val="24"/>
                <w:szCs w:val="24"/>
              </w:rPr>
              <w:t>турслёт</w:t>
            </w:r>
            <w:proofErr w:type="spellEnd"/>
            <w:r w:rsidRPr="00D7578D">
              <w:rPr>
                <w:rFonts w:ascii="Times New Roman" w:eastAsia="Times New Roman" w:hAnsi="Times New Roman"/>
                <w:sz w:val="24"/>
                <w:szCs w:val="24"/>
              </w:rPr>
              <w:t>)</w:t>
            </w: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Акция «Помоги пойти учиться»</w:t>
            </w:r>
          </w:p>
        </w:tc>
        <w:tc>
          <w:tcPr>
            <w:tcW w:w="1559"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Сентябрь</w:t>
            </w:r>
          </w:p>
        </w:tc>
      </w:tr>
      <w:tr w:rsidR="00ED4D46" w:rsidRPr="00D7578D" w:rsidTr="00572F6F">
        <w:trPr>
          <w:trHeight w:val="439"/>
        </w:trPr>
        <w:tc>
          <w:tcPr>
            <w:tcW w:w="242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Выставка книжных изданий «В помощь родителям»</w:t>
            </w:r>
          </w:p>
        </w:tc>
        <w:tc>
          <w:tcPr>
            <w:tcW w:w="296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p>
        </w:tc>
        <w:tc>
          <w:tcPr>
            <w:tcW w:w="2834" w:type="dxa"/>
            <w:vAlign w:val="center"/>
          </w:tcPr>
          <w:p w:rsidR="00ED4D46" w:rsidRPr="00D7578D" w:rsidRDefault="00ED4D46" w:rsidP="00ED4D46">
            <w:pPr>
              <w:spacing w:after="0" w:line="240" w:lineRule="auto"/>
              <w:jc w:val="center"/>
              <w:rPr>
                <w:rFonts w:ascii="Times New Roman" w:hAnsi="Times New Roman"/>
                <w:sz w:val="24"/>
                <w:szCs w:val="24"/>
              </w:rPr>
            </w:pPr>
            <w:r w:rsidRPr="00D7578D">
              <w:rPr>
                <w:rFonts w:ascii="Times New Roman" w:hAnsi="Times New Roman"/>
                <w:sz w:val="24"/>
                <w:szCs w:val="24"/>
              </w:rPr>
              <w:t>Родительское просвещение</w:t>
            </w:r>
          </w:p>
          <w:p w:rsidR="00ED4D46" w:rsidRPr="00D7578D" w:rsidRDefault="00ED4D46" w:rsidP="00ED4D46">
            <w:pPr>
              <w:spacing w:after="0" w:line="240" w:lineRule="auto"/>
              <w:jc w:val="center"/>
              <w:rPr>
                <w:rFonts w:ascii="Times New Roman" w:eastAsia="Times New Roman" w:hAnsi="Times New Roman"/>
                <w:sz w:val="24"/>
                <w:szCs w:val="24"/>
              </w:rPr>
            </w:pPr>
          </w:p>
        </w:tc>
        <w:tc>
          <w:tcPr>
            <w:tcW w:w="1559"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Октябрь</w:t>
            </w:r>
          </w:p>
          <w:p w:rsidR="00ED4D46" w:rsidRPr="00D7578D" w:rsidRDefault="00ED4D46" w:rsidP="00ED4D46">
            <w:pPr>
              <w:spacing w:after="0" w:line="240" w:lineRule="auto"/>
              <w:jc w:val="center"/>
              <w:rPr>
                <w:rFonts w:ascii="Times New Roman" w:eastAsia="Times New Roman" w:hAnsi="Times New Roman"/>
                <w:sz w:val="24"/>
                <w:szCs w:val="24"/>
              </w:rPr>
            </w:pPr>
          </w:p>
        </w:tc>
      </w:tr>
      <w:tr w:rsidR="00ED4D46" w:rsidRPr="00D7578D" w:rsidTr="00572F6F">
        <w:trPr>
          <w:trHeight w:val="280"/>
        </w:trPr>
        <w:tc>
          <w:tcPr>
            <w:tcW w:w="242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p>
        </w:tc>
        <w:tc>
          <w:tcPr>
            <w:tcW w:w="296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p>
        </w:tc>
        <w:tc>
          <w:tcPr>
            <w:tcW w:w="283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День Матери</w:t>
            </w:r>
          </w:p>
          <w:p w:rsidR="00ED4D46" w:rsidRPr="00D7578D" w:rsidRDefault="00ED4D46" w:rsidP="00ED4D46">
            <w:pPr>
              <w:spacing w:after="0" w:line="240" w:lineRule="auto"/>
              <w:jc w:val="center"/>
              <w:rPr>
                <w:rFonts w:ascii="Times New Roman" w:eastAsia="Times New Roman" w:hAnsi="Times New Roman"/>
                <w:sz w:val="24"/>
                <w:szCs w:val="24"/>
              </w:rPr>
            </w:pPr>
          </w:p>
        </w:tc>
        <w:tc>
          <w:tcPr>
            <w:tcW w:w="1559"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Ноябрь</w:t>
            </w:r>
          </w:p>
          <w:p w:rsidR="00ED4D46" w:rsidRPr="00D7578D" w:rsidRDefault="00ED4D46" w:rsidP="00ED4D46">
            <w:pPr>
              <w:spacing w:after="0" w:line="240" w:lineRule="auto"/>
              <w:rPr>
                <w:rFonts w:ascii="Times New Roman" w:eastAsia="Times New Roman" w:hAnsi="Times New Roman"/>
                <w:sz w:val="24"/>
                <w:szCs w:val="24"/>
              </w:rPr>
            </w:pPr>
          </w:p>
        </w:tc>
      </w:tr>
      <w:tr w:rsidR="00ED4D46" w:rsidRPr="00D7578D" w:rsidTr="00572F6F">
        <w:trPr>
          <w:trHeight w:val="1213"/>
        </w:trPr>
        <w:tc>
          <w:tcPr>
            <w:tcW w:w="242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lastRenderedPageBreak/>
              <w:t>Заседание</w:t>
            </w:r>
          </w:p>
        </w:tc>
        <w:tc>
          <w:tcPr>
            <w:tcW w:w="2964" w:type="dxa"/>
            <w:vAlign w:val="center"/>
          </w:tcPr>
          <w:p w:rsidR="00ED4D46" w:rsidRPr="00D7578D" w:rsidRDefault="00ED4D46" w:rsidP="00ED4D46">
            <w:pPr>
              <w:spacing w:after="0" w:line="240" w:lineRule="auto"/>
              <w:rPr>
                <w:rFonts w:ascii="Times New Roman" w:eastAsia="Times New Roman" w:hAnsi="Times New Roman"/>
                <w:sz w:val="24"/>
                <w:szCs w:val="24"/>
              </w:rPr>
            </w:pPr>
            <w:r w:rsidRPr="00D7578D">
              <w:rPr>
                <w:rFonts w:ascii="Times New Roman" w:eastAsia="Times New Roman" w:hAnsi="Times New Roman"/>
                <w:sz w:val="24"/>
                <w:szCs w:val="24"/>
              </w:rPr>
              <w:t>Родительское собрание «ГИА – 2021» 11 классы</w:t>
            </w:r>
          </w:p>
        </w:tc>
        <w:tc>
          <w:tcPr>
            <w:tcW w:w="283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Организация Новогодних праздников</w:t>
            </w:r>
          </w:p>
          <w:p w:rsidR="00ED4D46" w:rsidRPr="00D7578D" w:rsidRDefault="00ED4D46" w:rsidP="00ED4D46">
            <w:pPr>
              <w:spacing w:after="0" w:line="240" w:lineRule="auto"/>
              <w:jc w:val="center"/>
              <w:rPr>
                <w:rFonts w:ascii="Times New Roman" w:eastAsia="Times New Roman" w:hAnsi="Times New Roman"/>
                <w:sz w:val="24"/>
                <w:szCs w:val="24"/>
              </w:rPr>
            </w:pPr>
          </w:p>
        </w:tc>
        <w:tc>
          <w:tcPr>
            <w:tcW w:w="1559"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p>
          <w:p w:rsidR="00ED4D46" w:rsidRPr="00D7578D" w:rsidRDefault="00ED4D46" w:rsidP="00ED4D46">
            <w:pPr>
              <w:spacing w:after="0" w:line="240" w:lineRule="auto"/>
              <w:rPr>
                <w:rFonts w:ascii="Times New Roman" w:eastAsia="Times New Roman" w:hAnsi="Times New Roman"/>
                <w:sz w:val="24"/>
                <w:szCs w:val="24"/>
              </w:rPr>
            </w:pPr>
            <w:r w:rsidRPr="00D7578D">
              <w:rPr>
                <w:rFonts w:ascii="Times New Roman" w:eastAsia="Times New Roman" w:hAnsi="Times New Roman"/>
                <w:sz w:val="24"/>
                <w:szCs w:val="24"/>
              </w:rPr>
              <w:t>Декабрь</w:t>
            </w:r>
          </w:p>
          <w:p w:rsidR="00ED4D46" w:rsidRPr="00D7578D" w:rsidRDefault="00ED4D46" w:rsidP="00ED4D46">
            <w:pPr>
              <w:spacing w:after="0" w:line="240" w:lineRule="auto"/>
              <w:jc w:val="center"/>
              <w:rPr>
                <w:rFonts w:ascii="Times New Roman" w:eastAsia="Times New Roman" w:hAnsi="Times New Roman"/>
                <w:sz w:val="24"/>
                <w:szCs w:val="24"/>
              </w:rPr>
            </w:pPr>
          </w:p>
          <w:p w:rsidR="00ED4D46" w:rsidRPr="00D7578D" w:rsidRDefault="00ED4D46" w:rsidP="00ED4D46">
            <w:pPr>
              <w:spacing w:after="0" w:line="240" w:lineRule="auto"/>
              <w:rPr>
                <w:rFonts w:ascii="Times New Roman" w:eastAsia="Times New Roman" w:hAnsi="Times New Roman"/>
                <w:sz w:val="24"/>
                <w:szCs w:val="24"/>
              </w:rPr>
            </w:pPr>
          </w:p>
        </w:tc>
      </w:tr>
      <w:tr w:rsidR="00ED4D46" w:rsidRPr="00D7578D" w:rsidTr="00572F6F">
        <w:trPr>
          <w:trHeight w:val="614"/>
        </w:trPr>
        <w:tc>
          <w:tcPr>
            <w:tcW w:w="242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Рейд на дискотеку в СДК</w:t>
            </w:r>
          </w:p>
        </w:tc>
        <w:tc>
          <w:tcPr>
            <w:tcW w:w="296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p>
        </w:tc>
        <w:tc>
          <w:tcPr>
            <w:tcW w:w="283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p>
        </w:tc>
        <w:tc>
          <w:tcPr>
            <w:tcW w:w="1559"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Февраль</w:t>
            </w:r>
          </w:p>
        </w:tc>
      </w:tr>
      <w:tr w:rsidR="00ED4D46" w:rsidRPr="00D7578D" w:rsidTr="00572F6F">
        <w:trPr>
          <w:trHeight w:val="556"/>
        </w:trPr>
        <w:tc>
          <w:tcPr>
            <w:tcW w:w="242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Заседание</w:t>
            </w:r>
          </w:p>
        </w:tc>
        <w:tc>
          <w:tcPr>
            <w:tcW w:w="296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p>
        </w:tc>
        <w:tc>
          <w:tcPr>
            <w:tcW w:w="283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8 марта – женский день</w:t>
            </w:r>
          </w:p>
        </w:tc>
        <w:tc>
          <w:tcPr>
            <w:tcW w:w="1559"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Март</w:t>
            </w:r>
          </w:p>
        </w:tc>
      </w:tr>
      <w:tr w:rsidR="00ED4D46" w:rsidRPr="00D7578D" w:rsidTr="00572F6F">
        <w:trPr>
          <w:trHeight w:val="547"/>
        </w:trPr>
        <w:tc>
          <w:tcPr>
            <w:tcW w:w="242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Рейды по неблагополучным семьям</w:t>
            </w:r>
          </w:p>
        </w:tc>
        <w:tc>
          <w:tcPr>
            <w:tcW w:w="296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Общешкольное родительское собрание «Влияние мобильных телефонов на детей»</w:t>
            </w:r>
          </w:p>
        </w:tc>
        <w:tc>
          <w:tcPr>
            <w:tcW w:w="283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p>
        </w:tc>
        <w:tc>
          <w:tcPr>
            <w:tcW w:w="1559"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Апрель</w:t>
            </w:r>
          </w:p>
        </w:tc>
      </w:tr>
      <w:tr w:rsidR="00ED4D46" w:rsidRPr="00D7578D" w:rsidTr="00572F6F">
        <w:trPr>
          <w:trHeight w:val="1284"/>
        </w:trPr>
        <w:tc>
          <w:tcPr>
            <w:tcW w:w="242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Расширенное заседание Совета старшеклассников и Управляющего совета</w:t>
            </w:r>
          </w:p>
          <w:p w:rsidR="00ED4D46" w:rsidRPr="00D7578D" w:rsidRDefault="00ED4D46" w:rsidP="00ED4D46">
            <w:pPr>
              <w:spacing w:after="0" w:line="240" w:lineRule="auto"/>
              <w:jc w:val="center"/>
              <w:rPr>
                <w:rFonts w:ascii="Times New Roman" w:eastAsia="Times New Roman" w:hAnsi="Times New Roman"/>
                <w:sz w:val="24"/>
                <w:szCs w:val="24"/>
              </w:rPr>
            </w:pPr>
          </w:p>
        </w:tc>
        <w:tc>
          <w:tcPr>
            <w:tcW w:w="296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1-11 классы</w:t>
            </w:r>
          </w:p>
        </w:tc>
        <w:tc>
          <w:tcPr>
            <w:tcW w:w="283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Концерт и митинг посвященный Дню Победы</w:t>
            </w:r>
          </w:p>
        </w:tc>
        <w:tc>
          <w:tcPr>
            <w:tcW w:w="1559"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Май</w:t>
            </w:r>
          </w:p>
        </w:tc>
      </w:tr>
    </w:tbl>
    <w:p w:rsidR="00572F6F" w:rsidRDefault="00572F6F" w:rsidP="00ED4D46">
      <w:pPr>
        <w:pStyle w:val="af0"/>
        <w:spacing w:line="276" w:lineRule="auto"/>
        <w:ind w:left="-709"/>
        <w:jc w:val="both"/>
        <w:rPr>
          <w:b/>
        </w:rPr>
      </w:pPr>
    </w:p>
    <w:p w:rsidR="00572F6F" w:rsidRDefault="00572F6F" w:rsidP="00572F6F">
      <w:pPr>
        <w:pStyle w:val="af0"/>
        <w:spacing w:line="276" w:lineRule="auto"/>
        <w:ind w:left="142"/>
        <w:jc w:val="center"/>
        <w:rPr>
          <w:b/>
        </w:rPr>
      </w:pPr>
    </w:p>
    <w:p w:rsidR="00572F6F" w:rsidRDefault="00ED4D46" w:rsidP="00572F6F">
      <w:pPr>
        <w:pStyle w:val="af0"/>
        <w:spacing w:line="276" w:lineRule="auto"/>
        <w:ind w:left="142"/>
        <w:jc w:val="center"/>
        <w:rPr>
          <w:b/>
        </w:rPr>
      </w:pPr>
      <w:r w:rsidRPr="00D7578D">
        <w:rPr>
          <w:b/>
        </w:rPr>
        <w:t>2.3.6. Описание основных технологий взаимодействия и</w:t>
      </w:r>
    </w:p>
    <w:p w:rsidR="00ED4D46" w:rsidRDefault="00ED4D46" w:rsidP="00572F6F">
      <w:pPr>
        <w:pStyle w:val="af0"/>
        <w:spacing w:line="276" w:lineRule="auto"/>
        <w:ind w:left="142"/>
        <w:jc w:val="center"/>
        <w:rPr>
          <w:b/>
        </w:rPr>
      </w:pPr>
      <w:r w:rsidRPr="00D7578D">
        <w:rPr>
          <w:b/>
        </w:rPr>
        <w:t>сотрудничества субъектов воспитательного процесса и социальных институтов</w:t>
      </w:r>
    </w:p>
    <w:p w:rsidR="00572F6F" w:rsidRPr="00D7578D" w:rsidRDefault="00572F6F" w:rsidP="00572F6F">
      <w:pPr>
        <w:pStyle w:val="af0"/>
        <w:spacing w:line="276" w:lineRule="auto"/>
        <w:ind w:left="142"/>
        <w:jc w:val="center"/>
        <w:rPr>
          <w:b/>
        </w:rPr>
      </w:pPr>
    </w:p>
    <w:p w:rsidR="00ED4D46" w:rsidRPr="00D7578D" w:rsidRDefault="00572F6F" w:rsidP="00ED4D46">
      <w:pPr>
        <w:pStyle w:val="af0"/>
        <w:spacing w:line="276" w:lineRule="auto"/>
        <w:jc w:val="both"/>
      </w:pPr>
      <w:r>
        <w:t xml:space="preserve">    </w:t>
      </w:r>
      <w:r w:rsidR="00ED4D46" w:rsidRPr="00D7578D">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ED4D46" w:rsidRPr="00D7578D" w:rsidRDefault="00ED4D46" w:rsidP="00ED4D46">
      <w:pPr>
        <w:pStyle w:val="af0"/>
        <w:spacing w:line="276" w:lineRule="auto"/>
        <w:jc w:val="both"/>
      </w:pPr>
      <w:r w:rsidRPr="00D7578D">
        <w:t>Парадигма традиционного содружества субъектов воспитательного процесса и социальных институтов строится на представлен</w:t>
      </w:r>
      <w:proofErr w:type="gramStart"/>
      <w:r w:rsidRPr="00D7578D">
        <w:t>ии о е</w:t>
      </w:r>
      <w:proofErr w:type="gramEnd"/>
      <w:r w:rsidRPr="00D7578D">
        <w:t xml:space="preserve">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связь между МБОУ </w:t>
      </w:r>
      <w:r w:rsidR="00572F6F">
        <w:t>Высокогорская СОШ № 7</w:t>
      </w:r>
      <w:r w:rsidRPr="00D7578D">
        <w:t xml:space="preserve">, ДЮСШ, ДК, сельской библиотекой. В рамках традиционного содружества реализуется технология различных интеллектуальных игр, проектов. </w:t>
      </w:r>
    </w:p>
    <w:p w:rsidR="00ED4D46" w:rsidRDefault="00ED4D46" w:rsidP="00ED4D46">
      <w:pPr>
        <w:pStyle w:val="af0"/>
        <w:spacing w:line="276" w:lineRule="auto"/>
        <w:jc w:val="both"/>
      </w:pPr>
    </w:p>
    <w:p w:rsidR="00ED4D46" w:rsidRPr="00D7578D" w:rsidRDefault="00ED4D46" w:rsidP="00572F6F">
      <w:pPr>
        <w:pStyle w:val="af0"/>
        <w:spacing w:line="276" w:lineRule="auto"/>
        <w:jc w:val="center"/>
        <w:rPr>
          <w:b/>
        </w:rPr>
      </w:pPr>
      <w:bookmarkStart w:id="66" w:name="_Toc453968203"/>
      <w:r w:rsidRPr="00D7578D">
        <w:rPr>
          <w:b/>
        </w:rPr>
        <w:t>2.3.7. Описание методов и форм профессиональной ориентации</w:t>
      </w:r>
      <w:bookmarkEnd w:id="66"/>
    </w:p>
    <w:p w:rsidR="00ED4D46" w:rsidRPr="00D7578D" w:rsidRDefault="00ED4D46" w:rsidP="00ED4D46">
      <w:pPr>
        <w:spacing w:after="0"/>
        <w:ind w:firstLine="709"/>
        <w:jc w:val="both"/>
        <w:rPr>
          <w:rFonts w:ascii="Times New Roman" w:hAnsi="Times New Roman"/>
          <w:color w:val="000000"/>
          <w:sz w:val="24"/>
          <w:szCs w:val="24"/>
        </w:rPr>
      </w:pPr>
      <w:r w:rsidRPr="00D7578D">
        <w:rPr>
          <w:rFonts w:ascii="Times New Roman" w:hAnsi="Times New Roman"/>
          <w:color w:val="000000"/>
          <w:sz w:val="24"/>
          <w:szCs w:val="24"/>
        </w:rPr>
        <w:t xml:space="preserve">В школе реализуются следующие направления </w:t>
      </w:r>
      <w:proofErr w:type="spellStart"/>
      <w:r w:rsidRPr="00D7578D">
        <w:rPr>
          <w:rFonts w:ascii="Times New Roman" w:hAnsi="Times New Roman"/>
          <w:color w:val="000000"/>
          <w:sz w:val="24"/>
          <w:szCs w:val="24"/>
        </w:rPr>
        <w:t>профориентационной</w:t>
      </w:r>
      <w:proofErr w:type="spellEnd"/>
      <w:r w:rsidRPr="00D7578D">
        <w:rPr>
          <w:rFonts w:ascii="Times New Roman" w:hAnsi="Times New Roman"/>
          <w:color w:val="000000"/>
          <w:sz w:val="24"/>
          <w:szCs w:val="24"/>
        </w:rPr>
        <w:t xml:space="preserve"> работы:</w:t>
      </w:r>
    </w:p>
    <w:p w:rsidR="00ED4D46" w:rsidRPr="00D7578D" w:rsidRDefault="00ED4D46" w:rsidP="00ED4D46">
      <w:pPr>
        <w:spacing w:after="0"/>
        <w:ind w:firstLine="709"/>
        <w:jc w:val="both"/>
        <w:rPr>
          <w:rFonts w:ascii="Times New Roman" w:hAnsi="Times New Roman"/>
          <w:color w:val="000000"/>
          <w:sz w:val="24"/>
          <w:szCs w:val="24"/>
        </w:rPr>
      </w:pPr>
      <w:r w:rsidRPr="00D7578D">
        <w:rPr>
          <w:rFonts w:ascii="Times New Roman" w:hAnsi="Times New Roman"/>
          <w:color w:val="000000"/>
          <w:sz w:val="24"/>
          <w:szCs w:val="24"/>
          <w:u w:val="single"/>
        </w:rPr>
        <w:t>Организационно-методическая</w:t>
      </w:r>
      <w:r w:rsidRPr="00D7578D">
        <w:rPr>
          <w:rFonts w:ascii="Times New Roman" w:hAnsi="Times New Roman"/>
          <w:color w:val="000000"/>
          <w:sz w:val="24"/>
          <w:szCs w:val="24"/>
        </w:rPr>
        <w:t xml:space="preserve"> деятельность включает в себя работу заместителей директора по </w:t>
      </w:r>
      <w:proofErr w:type="spellStart"/>
      <w:r w:rsidRPr="00D7578D">
        <w:rPr>
          <w:rFonts w:ascii="Times New Roman" w:hAnsi="Times New Roman"/>
          <w:color w:val="000000"/>
          <w:sz w:val="24"/>
          <w:szCs w:val="24"/>
        </w:rPr>
        <w:t>профориентационной</w:t>
      </w:r>
      <w:proofErr w:type="spellEnd"/>
      <w:r w:rsidRPr="00D7578D">
        <w:rPr>
          <w:rFonts w:ascii="Times New Roman" w:hAnsi="Times New Roman"/>
          <w:color w:val="000000"/>
          <w:sz w:val="24"/>
          <w:szCs w:val="24"/>
        </w:rPr>
        <w:t xml:space="preserve"> работе с учащимися, методическую помощь учителям в подборке материалов для проведения бесед с учащимися, классных часов и т.д.</w:t>
      </w:r>
    </w:p>
    <w:p w:rsidR="00ED4D46" w:rsidRPr="00D7578D" w:rsidRDefault="00ED4D46" w:rsidP="00ED4D46">
      <w:pPr>
        <w:spacing w:after="0"/>
        <w:ind w:firstLine="709"/>
        <w:jc w:val="both"/>
        <w:rPr>
          <w:rFonts w:ascii="Times New Roman" w:hAnsi="Times New Roman"/>
          <w:color w:val="000000"/>
          <w:sz w:val="24"/>
          <w:szCs w:val="24"/>
        </w:rPr>
      </w:pPr>
      <w:r w:rsidRPr="00D7578D">
        <w:rPr>
          <w:rFonts w:ascii="Times New Roman" w:hAnsi="Times New Roman"/>
          <w:color w:val="000000"/>
          <w:sz w:val="24"/>
          <w:szCs w:val="24"/>
          <w:u w:val="single"/>
        </w:rPr>
        <w:t>Работа с учащимися</w:t>
      </w:r>
      <w:r w:rsidRPr="00D7578D">
        <w:rPr>
          <w:rFonts w:ascii="Times New Roman" w:hAnsi="Times New Roman"/>
          <w:color w:val="000000"/>
          <w:sz w:val="24"/>
          <w:szCs w:val="24"/>
        </w:rPr>
        <w:t xml:space="preserve"> реализуется </w:t>
      </w:r>
      <w:proofErr w:type="gramStart"/>
      <w:r w:rsidRPr="00D7578D">
        <w:rPr>
          <w:rFonts w:ascii="Times New Roman" w:hAnsi="Times New Roman"/>
          <w:color w:val="000000"/>
          <w:sz w:val="24"/>
          <w:szCs w:val="24"/>
        </w:rPr>
        <w:t>через</w:t>
      </w:r>
      <w:proofErr w:type="gramEnd"/>
      <w:r w:rsidRPr="00D7578D">
        <w:rPr>
          <w:rFonts w:ascii="Times New Roman" w:hAnsi="Times New Roman"/>
          <w:color w:val="000000"/>
          <w:sz w:val="24"/>
          <w:szCs w:val="24"/>
        </w:rPr>
        <w:t>:</w:t>
      </w:r>
    </w:p>
    <w:p w:rsidR="00ED4D46" w:rsidRPr="00D7578D" w:rsidRDefault="00ED4D46" w:rsidP="00ED4D46">
      <w:pPr>
        <w:spacing w:after="0"/>
        <w:jc w:val="both"/>
        <w:rPr>
          <w:rFonts w:ascii="Times New Roman" w:hAnsi="Times New Roman"/>
          <w:color w:val="000000"/>
          <w:sz w:val="24"/>
          <w:szCs w:val="24"/>
        </w:rPr>
      </w:pPr>
      <w:r w:rsidRPr="00D7578D">
        <w:rPr>
          <w:rFonts w:ascii="Times New Roman" w:hAnsi="Times New Roman"/>
          <w:color w:val="000000"/>
          <w:sz w:val="24"/>
          <w:szCs w:val="24"/>
        </w:rPr>
        <w:t xml:space="preserve"> - комплекс </w:t>
      </w:r>
      <w:proofErr w:type="spellStart"/>
      <w:r w:rsidRPr="00D7578D">
        <w:rPr>
          <w:rFonts w:ascii="Times New Roman" w:hAnsi="Times New Roman"/>
          <w:color w:val="000000"/>
          <w:sz w:val="24"/>
          <w:szCs w:val="24"/>
        </w:rPr>
        <w:t>профориентационных</w:t>
      </w:r>
      <w:proofErr w:type="spellEnd"/>
      <w:r w:rsidRPr="00D7578D">
        <w:rPr>
          <w:rFonts w:ascii="Times New Roman" w:hAnsi="Times New Roman"/>
          <w:color w:val="000000"/>
          <w:sz w:val="24"/>
          <w:szCs w:val="24"/>
        </w:rPr>
        <w:t xml:space="preserve"> услуг в виде </w:t>
      </w:r>
      <w:proofErr w:type="spellStart"/>
      <w:r w:rsidRPr="00D7578D">
        <w:rPr>
          <w:rFonts w:ascii="Times New Roman" w:hAnsi="Times New Roman"/>
          <w:color w:val="000000"/>
          <w:sz w:val="24"/>
          <w:szCs w:val="24"/>
        </w:rPr>
        <w:t>профдиагностических</w:t>
      </w:r>
      <w:proofErr w:type="spellEnd"/>
      <w:r w:rsidRPr="00D7578D">
        <w:rPr>
          <w:rFonts w:ascii="Times New Roman" w:hAnsi="Times New Roman"/>
          <w:color w:val="000000"/>
          <w:sz w:val="24"/>
          <w:szCs w:val="24"/>
        </w:rPr>
        <w:t xml:space="preserve"> мероприятий, занятий, консультации и тренингов по планированию будущей профессиональной деятельности;</w:t>
      </w:r>
    </w:p>
    <w:p w:rsidR="00ED4D46" w:rsidRPr="00D7578D" w:rsidRDefault="00ED4D46" w:rsidP="00ED4D46">
      <w:pPr>
        <w:spacing w:after="0"/>
        <w:jc w:val="both"/>
        <w:rPr>
          <w:rFonts w:ascii="Times New Roman" w:hAnsi="Times New Roman"/>
          <w:color w:val="000000"/>
          <w:sz w:val="24"/>
          <w:szCs w:val="24"/>
        </w:rPr>
      </w:pPr>
      <w:r w:rsidRPr="00D7578D">
        <w:rPr>
          <w:rFonts w:ascii="Times New Roman" w:hAnsi="Times New Roman"/>
          <w:color w:val="000000"/>
          <w:sz w:val="24"/>
          <w:szCs w:val="24"/>
        </w:rPr>
        <w:t xml:space="preserve">- работу на </w:t>
      </w:r>
      <w:proofErr w:type="gramStart"/>
      <w:r w:rsidRPr="00D7578D">
        <w:rPr>
          <w:rFonts w:ascii="Times New Roman" w:hAnsi="Times New Roman"/>
          <w:color w:val="000000"/>
          <w:sz w:val="24"/>
          <w:szCs w:val="24"/>
        </w:rPr>
        <w:t>интернет-порталах</w:t>
      </w:r>
      <w:proofErr w:type="gramEnd"/>
      <w:r w:rsidRPr="00D7578D">
        <w:rPr>
          <w:rFonts w:ascii="Times New Roman" w:hAnsi="Times New Roman"/>
          <w:color w:val="000000"/>
          <w:sz w:val="24"/>
          <w:szCs w:val="24"/>
        </w:rPr>
        <w:t xml:space="preserve"> и образовательных платформах по профориентации;</w:t>
      </w:r>
      <w:r w:rsidRPr="00D7578D">
        <w:rPr>
          <w:rFonts w:ascii="Times New Roman" w:hAnsi="Times New Roman"/>
          <w:color w:val="000000"/>
          <w:sz w:val="24"/>
          <w:szCs w:val="24"/>
        </w:rPr>
        <w:br/>
        <w:t>- организацию и проведение экскурсий в учебные заведения и предприятия, встреч с представителями профессий;</w:t>
      </w:r>
    </w:p>
    <w:p w:rsidR="00ED4D46" w:rsidRPr="00D7578D" w:rsidRDefault="00ED4D46" w:rsidP="00ED4D46">
      <w:pPr>
        <w:spacing w:after="0"/>
        <w:jc w:val="both"/>
        <w:rPr>
          <w:rFonts w:ascii="Times New Roman" w:eastAsia="Times New Roman" w:hAnsi="Times New Roman"/>
          <w:sz w:val="24"/>
          <w:szCs w:val="24"/>
          <w:lang w:eastAsia="ru-RU"/>
        </w:rPr>
      </w:pPr>
      <w:r w:rsidRPr="00D7578D">
        <w:rPr>
          <w:rFonts w:ascii="Times New Roman" w:hAnsi="Times New Roman"/>
          <w:color w:val="000000"/>
          <w:sz w:val="24"/>
          <w:szCs w:val="24"/>
        </w:rPr>
        <w:lastRenderedPageBreak/>
        <w:t xml:space="preserve">- </w:t>
      </w:r>
      <w:r w:rsidRPr="00D7578D">
        <w:rPr>
          <w:rFonts w:ascii="Times New Roman" w:hAnsi="Times New Roman"/>
          <w:sz w:val="24"/>
          <w:szCs w:val="24"/>
        </w:rPr>
        <w:t>реализация образовательного проекта «</w:t>
      </w:r>
      <w:r w:rsidRPr="00D7578D">
        <w:rPr>
          <w:rFonts w:ascii="Times New Roman" w:hAnsi="Times New Roman"/>
          <w:sz w:val="24"/>
          <w:szCs w:val="24"/>
          <w:shd w:val="clear" w:color="auto" w:fill="FFFFFF"/>
        </w:rPr>
        <w:t>От хозяина земли, до патриота Родины», который стал частью другого сетевого проекта «</w:t>
      </w:r>
      <w:proofErr w:type="spellStart"/>
      <w:r w:rsidRPr="00D7578D">
        <w:rPr>
          <w:rFonts w:ascii="Times New Roman" w:hAnsi="Times New Roman"/>
          <w:sz w:val="24"/>
          <w:szCs w:val="24"/>
          <w:shd w:val="clear" w:color="auto" w:fill="FFFFFF"/>
        </w:rPr>
        <w:t>Агропоколение</w:t>
      </w:r>
      <w:proofErr w:type="spellEnd"/>
      <w:r w:rsidRPr="00D7578D">
        <w:rPr>
          <w:rFonts w:ascii="Times New Roman" w:hAnsi="Times New Roman"/>
          <w:sz w:val="24"/>
          <w:szCs w:val="24"/>
          <w:shd w:val="clear" w:color="auto" w:fill="FFFFFF"/>
        </w:rPr>
        <w:t>». </w:t>
      </w:r>
    </w:p>
    <w:p w:rsidR="00ED4D46" w:rsidRPr="00D7578D" w:rsidRDefault="00ED4D46" w:rsidP="00ED4D46">
      <w:pPr>
        <w:spacing w:after="0"/>
        <w:ind w:firstLine="709"/>
        <w:jc w:val="both"/>
        <w:rPr>
          <w:rFonts w:ascii="Times New Roman" w:eastAsia="Times New Roman" w:hAnsi="Times New Roman"/>
          <w:sz w:val="24"/>
          <w:szCs w:val="24"/>
          <w:u w:val="single"/>
          <w:lang w:eastAsia="ru-RU"/>
        </w:rPr>
      </w:pPr>
      <w:r w:rsidRPr="00D7578D">
        <w:rPr>
          <w:rFonts w:ascii="Times New Roman" w:eastAsia="Times New Roman" w:hAnsi="Times New Roman"/>
          <w:sz w:val="24"/>
          <w:szCs w:val="24"/>
          <w:u w:val="single"/>
          <w:lang w:eastAsia="ru-RU"/>
        </w:rPr>
        <w:t>Работа с родителями:</w:t>
      </w:r>
    </w:p>
    <w:p w:rsidR="00ED4D46" w:rsidRPr="00D7578D" w:rsidRDefault="00ED4D46" w:rsidP="00ED4D46">
      <w:pPr>
        <w:spacing w:after="0"/>
        <w:jc w:val="both"/>
        <w:rPr>
          <w:rFonts w:ascii="Times New Roman" w:hAnsi="Times New Roman"/>
          <w:color w:val="000000"/>
          <w:sz w:val="24"/>
          <w:szCs w:val="24"/>
        </w:rPr>
      </w:pPr>
      <w:r w:rsidRPr="00D7578D">
        <w:rPr>
          <w:rFonts w:ascii="Times New Roman" w:eastAsia="Times New Roman" w:hAnsi="Times New Roman"/>
          <w:sz w:val="24"/>
          <w:szCs w:val="24"/>
          <w:lang w:eastAsia="ru-RU"/>
        </w:rPr>
        <w:t>-</w:t>
      </w:r>
      <w:r w:rsidRPr="00D7578D">
        <w:rPr>
          <w:rFonts w:ascii="Times New Roman" w:hAnsi="Times New Roman"/>
          <w:color w:val="000000"/>
          <w:sz w:val="24"/>
          <w:szCs w:val="24"/>
        </w:rPr>
        <w:t xml:space="preserve"> проведение родительских собраний, лекторий для родителей;</w:t>
      </w:r>
    </w:p>
    <w:p w:rsidR="00ED4D46" w:rsidRPr="00D7578D" w:rsidRDefault="00ED4D46" w:rsidP="00ED4D46">
      <w:pPr>
        <w:spacing w:after="0"/>
        <w:jc w:val="both"/>
        <w:rPr>
          <w:rFonts w:ascii="Times New Roman" w:hAnsi="Times New Roman"/>
          <w:color w:val="000000"/>
          <w:sz w:val="24"/>
          <w:szCs w:val="24"/>
        </w:rPr>
      </w:pPr>
      <w:r w:rsidRPr="00D7578D">
        <w:rPr>
          <w:rFonts w:ascii="Times New Roman" w:hAnsi="Times New Roman"/>
          <w:color w:val="000000"/>
          <w:sz w:val="24"/>
          <w:szCs w:val="24"/>
        </w:rPr>
        <w:t>- индивидуальные беседы педагогов с родителями учащихся;</w:t>
      </w:r>
    </w:p>
    <w:p w:rsidR="00ED4D46" w:rsidRPr="00D7578D" w:rsidRDefault="00ED4D46" w:rsidP="00ED4D46">
      <w:pPr>
        <w:spacing w:after="0"/>
        <w:jc w:val="both"/>
        <w:rPr>
          <w:rFonts w:ascii="Times New Roman" w:hAnsi="Times New Roman"/>
          <w:color w:val="000000"/>
          <w:sz w:val="24"/>
          <w:szCs w:val="24"/>
        </w:rPr>
      </w:pPr>
      <w:r w:rsidRPr="00D7578D">
        <w:rPr>
          <w:rFonts w:ascii="Times New Roman" w:hAnsi="Times New Roman"/>
          <w:color w:val="000000"/>
          <w:sz w:val="24"/>
          <w:szCs w:val="24"/>
        </w:rPr>
        <w:t xml:space="preserve">- помощь родителям в организации занятости учащихся в каникулярное время. </w:t>
      </w:r>
    </w:p>
    <w:p w:rsidR="00ED4D46" w:rsidRPr="00D7578D" w:rsidRDefault="00ED4D46" w:rsidP="00ED4D46">
      <w:pPr>
        <w:spacing w:after="0"/>
        <w:jc w:val="both"/>
        <w:rPr>
          <w:rFonts w:ascii="Times New Roman" w:eastAsia="Times New Roman" w:hAnsi="Times New Roman"/>
          <w:sz w:val="24"/>
          <w:szCs w:val="24"/>
          <w:lang w:eastAsia="ru-RU"/>
        </w:rPr>
      </w:pPr>
      <w:r w:rsidRPr="00D7578D">
        <w:rPr>
          <w:rFonts w:ascii="Times New Roman" w:hAnsi="Times New Roman"/>
          <w:sz w:val="24"/>
          <w:szCs w:val="24"/>
        </w:rPr>
        <w:t xml:space="preserve">Все направления реализуются через </w:t>
      </w:r>
      <w:proofErr w:type="spellStart"/>
      <w:r w:rsidRPr="00D7578D">
        <w:rPr>
          <w:rFonts w:ascii="Times New Roman" w:hAnsi="Times New Roman"/>
          <w:sz w:val="24"/>
          <w:szCs w:val="24"/>
        </w:rPr>
        <w:t>профориентационный</w:t>
      </w:r>
      <w:proofErr w:type="spellEnd"/>
      <w:r w:rsidRPr="00D7578D">
        <w:rPr>
          <w:rFonts w:ascii="Times New Roman" w:hAnsi="Times New Roman"/>
          <w:sz w:val="24"/>
          <w:szCs w:val="24"/>
        </w:rPr>
        <w:t xml:space="preserve"> план школы. План работы составлен с учетом охвата всех возрастных категорий учащихся.</w:t>
      </w:r>
    </w:p>
    <w:p w:rsidR="00ED4D46" w:rsidRPr="00D7578D" w:rsidRDefault="00ED4D46" w:rsidP="00ED4D46">
      <w:pPr>
        <w:spacing w:after="0"/>
        <w:ind w:firstLine="709"/>
        <w:contextualSpacing/>
        <w:jc w:val="both"/>
        <w:rPr>
          <w:rFonts w:ascii="Times New Roman" w:hAnsi="Times New Roman"/>
          <w:sz w:val="24"/>
          <w:szCs w:val="24"/>
        </w:rPr>
      </w:pPr>
      <w:r w:rsidRPr="00D7578D">
        <w:rPr>
          <w:rFonts w:ascii="Times New Roman" w:hAnsi="Times New Roman"/>
          <w:i/>
          <w:sz w:val="24"/>
          <w:szCs w:val="24"/>
        </w:rPr>
        <w:t>В старшем звене (10-11 классы)</w:t>
      </w:r>
      <w:r w:rsidRPr="00D7578D">
        <w:rPr>
          <w:rFonts w:ascii="Times New Roman" w:hAnsi="Times New Roman"/>
          <w:sz w:val="24"/>
          <w:szCs w:val="24"/>
        </w:rPr>
        <w:t xml:space="preserve"> целью работы является </w:t>
      </w:r>
      <w:proofErr w:type="spellStart"/>
      <w:r w:rsidRPr="00D7578D">
        <w:rPr>
          <w:rFonts w:ascii="Times New Roman" w:hAnsi="Times New Roman"/>
          <w:sz w:val="24"/>
          <w:szCs w:val="24"/>
        </w:rPr>
        <w:t>профдиагностика</w:t>
      </w:r>
      <w:proofErr w:type="spellEnd"/>
      <w:r w:rsidRPr="00D7578D">
        <w:rPr>
          <w:rFonts w:ascii="Times New Roman" w:hAnsi="Times New Roman"/>
          <w:sz w:val="24"/>
          <w:szCs w:val="24"/>
        </w:rPr>
        <w:t xml:space="preserve"> и консультирование по вопросам самоопределения, правильного выбора и избежание ошибок выбора, а также информирования об учебных заведениях.</w:t>
      </w:r>
      <w:r w:rsidRPr="00D7578D">
        <w:rPr>
          <w:rFonts w:ascii="Times New Roman" w:hAnsi="Times New Roman"/>
          <w:color w:val="000000"/>
          <w:sz w:val="24"/>
          <w:szCs w:val="24"/>
        </w:rPr>
        <w:t xml:space="preserve"> Продолжается </w:t>
      </w:r>
      <w:proofErr w:type="spellStart"/>
      <w:r w:rsidRPr="00D7578D">
        <w:rPr>
          <w:rFonts w:ascii="Times New Roman" w:hAnsi="Times New Roman"/>
          <w:color w:val="000000"/>
          <w:sz w:val="24"/>
          <w:szCs w:val="24"/>
        </w:rPr>
        <w:t>профориентационная</w:t>
      </w:r>
      <w:proofErr w:type="spellEnd"/>
      <w:r w:rsidRPr="00D7578D">
        <w:rPr>
          <w:rFonts w:ascii="Times New Roman" w:hAnsi="Times New Roman"/>
          <w:color w:val="000000"/>
          <w:sz w:val="24"/>
          <w:szCs w:val="24"/>
        </w:rPr>
        <w:t xml:space="preserve"> работа, направленная на содействие осознанному выбору </w:t>
      </w:r>
      <w:proofErr w:type="gramStart"/>
      <w:r w:rsidRPr="00D7578D">
        <w:rPr>
          <w:rFonts w:ascii="Times New Roman" w:hAnsi="Times New Roman"/>
          <w:color w:val="000000"/>
          <w:sz w:val="24"/>
          <w:szCs w:val="24"/>
        </w:rPr>
        <w:t>обучающимися</w:t>
      </w:r>
      <w:proofErr w:type="gramEnd"/>
      <w:r w:rsidRPr="00D7578D">
        <w:rPr>
          <w:rFonts w:ascii="Times New Roman" w:hAnsi="Times New Roman"/>
          <w:color w:val="000000"/>
          <w:sz w:val="24"/>
          <w:szCs w:val="24"/>
        </w:rPr>
        <w:t xml:space="preserve"> профиля обучения, а в дальнейшем профессии. Старшеклассники  изучают профессии, которые наиболее востребованы на рынке труда, знакомятся с профессиями, требующими повышенной моральной ответственности: сотрудник внутренних дел, спасатель, работник МЧС, работники здравоохранения и образования. Учащиеся проходят </w:t>
      </w:r>
      <w:proofErr w:type="spellStart"/>
      <w:r w:rsidRPr="00D7578D">
        <w:rPr>
          <w:rFonts w:ascii="Times New Roman" w:hAnsi="Times New Roman"/>
          <w:color w:val="000000"/>
          <w:sz w:val="24"/>
          <w:szCs w:val="24"/>
        </w:rPr>
        <w:t>профориентационное</w:t>
      </w:r>
      <w:proofErr w:type="spellEnd"/>
      <w:r w:rsidRPr="00D7578D">
        <w:rPr>
          <w:rFonts w:ascii="Times New Roman" w:hAnsi="Times New Roman"/>
          <w:color w:val="000000"/>
          <w:sz w:val="24"/>
          <w:szCs w:val="24"/>
        </w:rPr>
        <w:t xml:space="preserve"> тестирование, получают индивидуальные предварительные рекомендации психолога по выбору направлений будущей профессиональной деятельности,  узнают об образовательных учреждениях, где можно получить профессию.</w:t>
      </w:r>
      <w:r w:rsidRPr="00D7578D">
        <w:rPr>
          <w:rFonts w:ascii="Times New Roman" w:hAnsi="Times New Roman"/>
          <w:sz w:val="24"/>
          <w:szCs w:val="24"/>
        </w:rPr>
        <w:t xml:space="preserve">  </w:t>
      </w:r>
    </w:p>
    <w:p w:rsidR="00ED4D46" w:rsidRPr="00D7578D" w:rsidRDefault="00ED4D46" w:rsidP="00ED4D46">
      <w:pPr>
        <w:ind w:firstLine="709"/>
        <w:contextualSpacing/>
        <w:jc w:val="both"/>
        <w:rPr>
          <w:rFonts w:ascii="Times New Roman" w:hAnsi="Times New Roman"/>
          <w:color w:val="000000"/>
          <w:sz w:val="24"/>
          <w:szCs w:val="24"/>
        </w:rPr>
      </w:pPr>
      <w:r w:rsidRPr="00D7578D">
        <w:rPr>
          <w:rFonts w:ascii="Times New Roman" w:hAnsi="Times New Roman"/>
          <w:sz w:val="24"/>
          <w:szCs w:val="24"/>
        </w:rPr>
        <w:t xml:space="preserve">С 2019 года наша школа принимает участие в </w:t>
      </w:r>
      <w:r w:rsidRPr="00D7578D">
        <w:rPr>
          <w:rFonts w:ascii="Times New Roman" w:hAnsi="Times New Roman"/>
          <w:color w:val="000000"/>
          <w:sz w:val="24"/>
          <w:szCs w:val="24"/>
        </w:rPr>
        <w:t>проекте по ранней профессиональной ориентации учащихся 6-11 классов образовательных организаций «Билет в будущее» при поддержке Союза «Агентство развития профессиональных сообществ и рабочих кадров</w:t>
      </w:r>
      <w:r w:rsidRPr="00D7578D">
        <w:rPr>
          <w:rFonts w:ascii="Times New Roman" w:hAnsi="Times New Roman"/>
          <w:color w:val="000000"/>
          <w:sz w:val="24"/>
          <w:szCs w:val="24"/>
        </w:rPr>
        <w:br/>
        <w:t>«Молодые профессионалы» (</w:t>
      </w:r>
      <w:proofErr w:type="spellStart"/>
      <w:r w:rsidRPr="00D7578D">
        <w:rPr>
          <w:rFonts w:ascii="Times New Roman" w:hAnsi="Times New Roman"/>
          <w:color w:val="000000"/>
          <w:sz w:val="24"/>
          <w:szCs w:val="24"/>
        </w:rPr>
        <w:t>Ворлдскиллс</w:t>
      </w:r>
      <w:proofErr w:type="spellEnd"/>
      <w:r w:rsidRPr="00D7578D">
        <w:rPr>
          <w:rFonts w:ascii="Times New Roman" w:hAnsi="Times New Roman"/>
          <w:color w:val="000000"/>
          <w:sz w:val="24"/>
          <w:szCs w:val="24"/>
        </w:rPr>
        <w:t xml:space="preserve"> Россия). Платформой является электронный ресурс проекта, расположенный в сети интернет по адресу: bilet.worldskills.ru.</w:t>
      </w:r>
    </w:p>
    <w:p w:rsidR="00ED4D46" w:rsidRPr="00D7578D" w:rsidRDefault="00ED4D46" w:rsidP="00ED4D46">
      <w:pPr>
        <w:ind w:firstLine="709"/>
        <w:contextualSpacing/>
        <w:jc w:val="both"/>
        <w:rPr>
          <w:rFonts w:ascii="Times New Roman" w:hAnsi="Times New Roman"/>
          <w:color w:val="000000"/>
          <w:sz w:val="24"/>
          <w:szCs w:val="24"/>
        </w:rPr>
      </w:pPr>
      <w:r w:rsidRPr="00D7578D">
        <w:rPr>
          <w:rFonts w:ascii="Times New Roman" w:hAnsi="Times New Roman"/>
          <w:color w:val="000000"/>
          <w:sz w:val="24"/>
          <w:szCs w:val="24"/>
        </w:rPr>
        <w:t>Для выбора профессии в меняющемся мире мало знать, какие</w:t>
      </w:r>
      <w:r w:rsidRPr="00D7578D">
        <w:rPr>
          <w:rFonts w:ascii="Times New Roman" w:hAnsi="Times New Roman"/>
          <w:color w:val="000000"/>
          <w:sz w:val="24"/>
          <w:szCs w:val="24"/>
        </w:rPr>
        <w:br/>
        <w:t>профессии существуют. Постоянно возникают новые сферы деятельности,</w:t>
      </w:r>
      <w:r w:rsidRPr="00D7578D">
        <w:rPr>
          <w:rFonts w:ascii="Times New Roman" w:hAnsi="Times New Roman"/>
          <w:color w:val="000000"/>
          <w:sz w:val="24"/>
          <w:szCs w:val="24"/>
        </w:rPr>
        <w:br/>
        <w:t>технологии, рынки. Для того</w:t>
      </w:r>
      <w:proofErr w:type="gramStart"/>
      <w:r w:rsidRPr="00D7578D">
        <w:rPr>
          <w:rFonts w:ascii="Times New Roman" w:hAnsi="Times New Roman"/>
          <w:color w:val="000000"/>
          <w:sz w:val="24"/>
          <w:szCs w:val="24"/>
        </w:rPr>
        <w:t>,</w:t>
      </w:r>
      <w:proofErr w:type="gramEnd"/>
      <w:r w:rsidRPr="00D7578D">
        <w:rPr>
          <w:rFonts w:ascii="Times New Roman" w:hAnsi="Times New Roman"/>
          <w:color w:val="000000"/>
          <w:sz w:val="24"/>
          <w:szCs w:val="24"/>
        </w:rPr>
        <w:t xml:space="preserve"> чтобы выбрать свою траекторию развития,</w:t>
      </w:r>
      <w:r w:rsidRPr="00D7578D">
        <w:rPr>
          <w:rFonts w:ascii="Times New Roman" w:hAnsi="Times New Roman"/>
          <w:color w:val="000000"/>
          <w:sz w:val="24"/>
          <w:szCs w:val="24"/>
        </w:rPr>
        <w:br/>
        <w:t>важно понимать себя, свои сильные и слабые стороны, осознанно принимать</w:t>
      </w:r>
      <w:r w:rsidRPr="00D7578D">
        <w:rPr>
          <w:rFonts w:ascii="Times New Roman" w:hAnsi="Times New Roman"/>
          <w:color w:val="000000"/>
          <w:sz w:val="24"/>
          <w:szCs w:val="24"/>
        </w:rPr>
        <w:br/>
        <w:t>решения. На это направлен проект «Билет в будущее», который состоит из</w:t>
      </w:r>
      <w:r w:rsidRPr="00D7578D">
        <w:rPr>
          <w:rFonts w:ascii="Times New Roman" w:hAnsi="Times New Roman"/>
          <w:color w:val="000000"/>
          <w:sz w:val="24"/>
          <w:szCs w:val="24"/>
        </w:rPr>
        <w:br/>
        <w:t xml:space="preserve">трех этапов: тестирование, практические мероприятия, получение рекомендаций. Основные этапы проекта: </w:t>
      </w:r>
    </w:p>
    <w:p w:rsidR="00ED4D46" w:rsidRPr="00D7578D" w:rsidRDefault="00ED4D46" w:rsidP="00ED4D46">
      <w:pPr>
        <w:contextualSpacing/>
        <w:jc w:val="both"/>
        <w:rPr>
          <w:rFonts w:ascii="Times New Roman" w:hAnsi="Times New Roman"/>
          <w:color w:val="000000"/>
          <w:sz w:val="24"/>
          <w:szCs w:val="24"/>
        </w:rPr>
      </w:pPr>
      <w:r w:rsidRPr="00D7578D">
        <w:rPr>
          <w:rFonts w:ascii="Times New Roman" w:hAnsi="Times New Roman"/>
          <w:color w:val="000000"/>
          <w:sz w:val="24"/>
          <w:szCs w:val="24"/>
        </w:rPr>
        <w:t>- онлайн-диагностика - это первый диагностический этап, который поможет понять сильные стороны и интересы;</w:t>
      </w:r>
    </w:p>
    <w:p w:rsidR="00ED4D46" w:rsidRPr="00D7578D" w:rsidRDefault="00ED4D46" w:rsidP="00ED4D46">
      <w:pPr>
        <w:contextualSpacing/>
        <w:jc w:val="both"/>
        <w:rPr>
          <w:rFonts w:ascii="Times New Roman" w:hAnsi="Times New Roman"/>
          <w:color w:val="000000"/>
          <w:sz w:val="24"/>
          <w:szCs w:val="24"/>
        </w:rPr>
      </w:pPr>
      <w:r w:rsidRPr="00D7578D">
        <w:rPr>
          <w:rFonts w:ascii="Times New Roman" w:hAnsi="Times New Roman"/>
          <w:color w:val="000000"/>
          <w:sz w:val="24"/>
          <w:szCs w:val="24"/>
        </w:rPr>
        <w:t>- практические мероприятия (можно попробовать себя в различных профессиях и понять, какая деятельность тебе больше подходит);</w:t>
      </w:r>
    </w:p>
    <w:p w:rsidR="00ED4D46" w:rsidRPr="00D7578D" w:rsidRDefault="00ED4D46" w:rsidP="00ED4D46">
      <w:pPr>
        <w:contextualSpacing/>
        <w:jc w:val="both"/>
        <w:rPr>
          <w:rFonts w:ascii="Times New Roman" w:hAnsi="Times New Roman"/>
          <w:color w:val="000000"/>
          <w:sz w:val="24"/>
          <w:szCs w:val="24"/>
        </w:rPr>
      </w:pPr>
      <w:r w:rsidRPr="00D7578D">
        <w:rPr>
          <w:rFonts w:ascii="Times New Roman" w:hAnsi="Times New Roman"/>
          <w:color w:val="000000"/>
          <w:sz w:val="24"/>
          <w:szCs w:val="24"/>
        </w:rPr>
        <w:t>- рекомендации (по итогу предыдущих этапов получают рекомендации, где и как можно развивать свои навыки).</w:t>
      </w:r>
      <w:r w:rsidRPr="00D7578D">
        <w:rPr>
          <w:rFonts w:ascii="Times New Roman" w:hAnsi="Times New Roman"/>
          <w:sz w:val="24"/>
          <w:szCs w:val="24"/>
        </w:rPr>
        <w:t xml:space="preserve">  </w:t>
      </w:r>
      <w:proofErr w:type="gramStart"/>
      <w:r w:rsidRPr="00D7578D">
        <w:rPr>
          <w:rFonts w:ascii="Times New Roman" w:hAnsi="Times New Roman"/>
          <w:sz w:val="24"/>
          <w:szCs w:val="24"/>
        </w:rPr>
        <w:t>Обучающиеся</w:t>
      </w:r>
      <w:proofErr w:type="gramEnd"/>
      <w:r w:rsidRPr="00D7578D">
        <w:rPr>
          <w:rFonts w:ascii="Times New Roman" w:hAnsi="Times New Roman"/>
          <w:sz w:val="24"/>
          <w:szCs w:val="24"/>
        </w:rPr>
        <w:t xml:space="preserve"> работают на платформе </w:t>
      </w:r>
      <w:proofErr w:type="spellStart"/>
      <w:r w:rsidRPr="00D7578D">
        <w:rPr>
          <w:rFonts w:ascii="Times New Roman" w:hAnsi="Times New Roman"/>
          <w:sz w:val="24"/>
          <w:szCs w:val="24"/>
          <w:lang w:val="en-US"/>
        </w:rPr>
        <w:t>bilet</w:t>
      </w:r>
      <w:proofErr w:type="spellEnd"/>
      <w:r w:rsidRPr="00D7578D">
        <w:rPr>
          <w:rFonts w:ascii="Times New Roman" w:hAnsi="Times New Roman"/>
          <w:sz w:val="24"/>
          <w:szCs w:val="24"/>
        </w:rPr>
        <w:t>.</w:t>
      </w:r>
      <w:proofErr w:type="spellStart"/>
      <w:r w:rsidRPr="00D7578D">
        <w:rPr>
          <w:rFonts w:ascii="Times New Roman" w:hAnsi="Times New Roman"/>
          <w:sz w:val="24"/>
          <w:szCs w:val="24"/>
          <w:lang w:val="en-US"/>
        </w:rPr>
        <w:t>worldskills</w:t>
      </w:r>
      <w:proofErr w:type="spellEnd"/>
      <w:r w:rsidRPr="00D7578D">
        <w:rPr>
          <w:rFonts w:ascii="Times New Roman" w:hAnsi="Times New Roman"/>
          <w:sz w:val="24"/>
          <w:szCs w:val="24"/>
        </w:rPr>
        <w:t>.</w:t>
      </w:r>
      <w:proofErr w:type="spellStart"/>
      <w:r w:rsidRPr="00D7578D">
        <w:rPr>
          <w:rFonts w:ascii="Times New Roman" w:hAnsi="Times New Roman"/>
          <w:sz w:val="24"/>
          <w:szCs w:val="24"/>
          <w:lang w:val="en-US"/>
        </w:rPr>
        <w:t>ru</w:t>
      </w:r>
      <w:proofErr w:type="spellEnd"/>
      <w:r w:rsidRPr="00D7578D">
        <w:rPr>
          <w:rFonts w:ascii="Times New Roman" w:hAnsi="Times New Roman"/>
          <w:sz w:val="24"/>
          <w:szCs w:val="24"/>
        </w:rPr>
        <w:t>, где у каждого создан личный кабинет. Всю работу курирует педагог, ответственный за профориентацию, в качестве зарегистрированного педагога-навигатора. По завершению всех этапов проекта все учащиеся получают рекомендации по построению индивидуального учебного плана в соответствии с выбранными профессиональными компетенциями.</w:t>
      </w:r>
    </w:p>
    <w:p w:rsidR="00572F6F" w:rsidRDefault="00ED4D46" w:rsidP="00ED4D46">
      <w:pPr>
        <w:spacing w:after="0"/>
        <w:ind w:firstLine="709"/>
        <w:contextualSpacing/>
        <w:jc w:val="both"/>
        <w:rPr>
          <w:rFonts w:ascii="Times New Roman" w:hAnsi="Times New Roman"/>
          <w:color w:val="000000"/>
          <w:sz w:val="24"/>
          <w:szCs w:val="24"/>
        </w:rPr>
      </w:pPr>
      <w:r w:rsidRPr="00D7578D">
        <w:rPr>
          <w:rFonts w:ascii="Times New Roman" w:hAnsi="Times New Roman"/>
          <w:color w:val="000000"/>
          <w:sz w:val="24"/>
          <w:szCs w:val="24"/>
        </w:rPr>
        <w:t>Следующий проект по профессиональной навигации учащихся - Всероссийские открытые уроки по профессиональной навигации в режиме онлайн - трансляции на портале «</w:t>
      </w:r>
      <w:proofErr w:type="spellStart"/>
      <w:r w:rsidRPr="00D7578D">
        <w:rPr>
          <w:rFonts w:ascii="Times New Roman" w:hAnsi="Times New Roman"/>
          <w:color w:val="000000"/>
          <w:sz w:val="24"/>
          <w:szCs w:val="24"/>
        </w:rPr>
        <w:t>ПроеКТОриЯ</w:t>
      </w:r>
      <w:proofErr w:type="spellEnd"/>
      <w:r w:rsidRPr="00D7578D">
        <w:rPr>
          <w:rFonts w:ascii="Times New Roman" w:hAnsi="Times New Roman"/>
          <w:color w:val="000000"/>
          <w:sz w:val="24"/>
          <w:szCs w:val="24"/>
        </w:rPr>
        <w:t xml:space="preserve">». </w:t>
      </w:r>
    </w:p>
    <w:p w:rsidR="00ED4D46" w:rsidRPr="00D7578D" w:rsidRDefault="00ED4D46" w:rsidP="00ED4D46">
      <w:pPr>
        <w:spacing w:after="0"/>
        <w:ind w:firstLine="709"/>
        <w:contextualSpacing/>
        <w:jc w:val="both"/>
        <w:rPr>
          <w:rFonts w:ascii="Times New Roman" w:hAnsi="Times New Roman"/>
          <w:sz w:val="24"/>
          <w:szCs w:val="24"/>
        </w:rPr>
      </w:pPr>
      <w:r w:rsidRPr="00D7578D">
        <w:rPr>
          <w:rFonts w:ascii="Times New Roman" w:hAnsi="Times New Roman"/>
          <w:sz w:val="24"/>
          <w:szCs w:val="24"/>
        </w:rPr>
        <w:lastRenderedPageBreak/>
        <w:t xml:space="preserve">В качестве профессиональной информации имеется </w:t>
      </w:r>
      <w:proofErr w:type="spellStart"/>
      <w:r w:rsidRPr="00D7578D">
        <w:rPr>
          <w:rFonts w:ascii="Times New Roman" w:hAnsi="Times New Roman"/>
          <w:sz w:val="24"/>
          <w:szCs w:val="24"/>
        </w:rPr>
        <w:t>профориентационный</w:t>
      </w:r>
      <w:proofErr w:type="spellEnd"/>
      <w:r w:rsidRPr="00D7578D">
        <w:rPr>
          <w:rFonts w:ascii="Times New Roman" w:hAnsi="Times New Roman"/>
          <w:sz w:val="24"/>
          <w:szCs w:val="24"/>
        </w:rPr>
        <w:t xml:space="preserve"> стенд «Куда пойти учиться?», который периодически обновляется и дополняется. Также вся необходимая </w:t>
      </w:r>
      <w:proofErr w:type="spellStart"/>
      <w:r w:rsidRPr="00D7578D">
        <w:rPr>
          <w:rFonts w:ascii="Times New Roman" w:hAnsi="Times New Roman"/>
          <w:sz w:val="24"/>
          <w:szCs w:val="24"/>
        </w:rPr>
        <w:t>профориентационная</w:t>
      </w:r>
      <w:proofErr w:type="spellEnd"/>
      <w:r w:rsidRPr="00D7578D">
        <w:rPr>
          <w:rFonts w:ascii="Times New Roman" w:hAnsi="Times New Roman"/>
          <w:sz w:val="24"/>
          <w:szCs w:val="24"/>
        </w:rPr>
        <w:t xml:space="preserve"> информация доводится до сведения учащихся, педагогов и родителей на родительских собраниях, общешкольных линейках, совещаниях и стендах, а также при индивидуальном консультировании.</w:t>
      </w:r>
    </w:p>
    <w:p w:rsidR="00572F6F" w:rsidRDefault="00572F6F" w:rsidP="00ED4D46">
      <w:pPr>
        <w:pStyle w:val="af0"/>
        <w:spacing w:line="276" w:lineRule="auto"/>
        <w:jc w:val="both"/>
        <w:rPr>
          <w:b/>
        </w:rPr>
      </w:pPr>
      <w:bookmarkStart w:id="67" w:name="_Toc435412729"/>
      <w:bookmarkStart w:id="68" w:name="_Toc453968204"/>
      <w:bookmarkEnd w:id="67"/>
    </w:p>
    <w:p w:rsidR="00ED4D46" w:rsidRDefault="00ED4D46" w:rsidP="00572F6F">
      <w:pPr>
        <w:pStyle w:val="af0"/>
        <w:spacing w:line="276" w:lineRule="auto"/>
        <w:jc w:val="center"/>
        <w:rPr>
          <w:b/>
        </w:rPr>
      </w:pPr>
      <w:r w:rsidRPr="00D7578D">
        <w:rPr>
          <w:b/>
        </w:rPr>
        <w:t>2.3.8. </w:t>
      </w:r>
      <w:proofErr w:type="gramStart"/>
      <w:r w:rsidRPr="00D7578D">
        <w:rPr>
          <w:b/>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bookmarkEnd w:id="68"/>
      <w:proofErr w:type="gramEnd"/>
    </w:p>
    <w:p w:rsidR="00572F6F" w:rsidRPr="00D7578D" w:rsidRDefault="00572F6F" w:rsidP="00ED4D46">
      <w:pPr>
        <w:pStyle w:val="af0"/>
        <w:spacing w:line="276" w:lineRule="auto"/>
        <w:jc w:val="both"/>
        <w:rPr>
          <w:b/>
        </w:rPr>
      </w:pPr>
    </w:p>
    <w:p w:rsidR="00ED4D46" w:rsidRPr="00D7578D" w:rsidRDefault="00ED4D46" w:rsidP="00ED4D46">
      <w:pPr>
        <w:pStyle w:val="af0"/>
        <w:spacing w:line="276" w:lineRule="auto"/>
        <w:jc w:val="both"/>
      </w:pPr>
      <w:r w:rsidRPr="00D7578D">
        <w:t xml:space="preserve">Методы рациональной организации урочной и внеурочной деятельности 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w:t>
      </w:r>
      <w:proofErr w:type="spellStart"/>
      <w:r w:rsidRPr="00D7578D">
        <w:t>здоровьесберегающих</w:t>
      </w:r>
      <w:proofErr w:type="spellEnd"/>
      <w:r w:rsidRPr="00D7578D">
        <w:t xml:space="preserve"> технологий.</w:t>
      </w:r>
    </w:p>
    <w:p w:rsidR="00ED4D46" w:rsidRPr="00D7578D" w:rsidRDefault="00ED4D46" w:rsidP="00ED4D46">
      <w:pPr>
        <w:pStyle w:val="af0"/>
        <w:spacing w:line="276" w:lineRule="auto"/>
        <w:jc w:val="both"/>
      </w:pPr>
      <w:r w:rsidRPr="00D7578D">
        <w:rPr>
          <w:b/>
        </w:rPr>
        <w:t xml:space="preserve">Мероприятия формируют у </w:t>
      </w:r>
      <w:proofErr w:type="gramStart"/>
      <w:r w:rsidRPr="00D7578D">
        <w:rPr>
          <w:b/>
        </w:rPr>
        <w:t>обучающихся</w:t>
      </w:r>
      <w:proofErr w:type="gramEnd"/>
      <w:r w:rsidRPr="00D7578D">
        <w:t xml:space="preserve">: </w:t>
      </w:r>
    </w:p>
    <w:p w:rsidR="00ED4D46" w:rsidRPr="00D7578D" w:rsidRDefault="00ED4D46" w:rsidP="00471482">
      <w:pPr>
        <w:pStyle w:val="af0"/>
        <w:numPr>
          <w:ilvl w:val="0"/>
          <w:numId w:val="123"/>
        </w:numPr>
        <w:spacing w:line="276" w:lineRule="auto"/>
        <w:jc w:val="both"/>
      </w:pPr>
      <w:r w:rsidRPr="00D7578D">
        <w:t xml:space="preserve">способность составлять рациональный режим дня и отдыха; </w:t>
      </w:r>
    </w:p>
    <w:p w:rsidR="00ED4D46" w:rsidRPr="00D7578D" w:rsidRDefault="00ED4D46" w:rsidP="00471482">
      <w:pPr>
        <w:pStyle w:val="af0"/>
        <w:numPr>
          <w:ilvl w:val="0"/>
          <w:numId w:val="123"/>
        </w:numPr>
        <w:spacing w:line="276" w:lineRule="auto"/>
        <w:jc w:val="both"/>
      </w:pPr>
      <w:r w:rsidRPr="00D7578D">
        <w:t xml:space="preserve">следовать рациональному режиму дня и отдыха на основе знаний о динамике работоспособности, утомляемости, напряженности разных видов деятельности; </w:t>
      </w:r>
    </w:p>
    <w:p w:rsidR="00ED4D46" w:rsidRPr="00D7578D" w:rsidRDefault="00ED4D46" w:rsidP="00471482">
      <w:pPr>
        <w:pStyle w:val="af0"/>
        <w:numPr>
          <w:ilvl w:val="0"/>
          <w:numId w:val="123"/>
        </w:numPr>
        <w:spacing w:line="276" w:lineRule="auto"/>
        <w:jc w:val="both"/>
      </w:pPr>
      <w:r w:rsidRPr="00D7578D">
        <w:t xml:space="preserve">выбирать оптимальный режим дня с учетом учебных и </w:t>
      </w:r>
      <w:proofErr w:type="spellStart"/>
      <w:r w:rsidRPr="00D7578D">
        <w:t>внеучебных</w:t>
      </w:r>
      <w:proofErr w:type="spellEnd"/>
      <w:r w:rsidRPr="00D7578D">
        <w:t xml:space="preserve"> нагрузок; </w:t>
      </w:r>
    </w:p>
    <w:p w:rsidR="00ED4D46" w:rsidRPr="00D7578D" w:rsidRDefault="00ED4D46" w:rsidP="00471482">
      <w:pPr>
        <w:pStyle w:val="af0"/>
        <w:numPr>
          <w:ilvl w:val="0"/>
          <w:numId w:val="124"/>
        </w:numPr>
        <w:spacing w:line="276" w:lineRule="auto"/>
        <w:jc w:val="both"/>
      </w:pPr>
      <w:r w:rsidRPr="00D7578D">
        <w:t xml:space="preserve">умение планировать и рационально распределять учебные нагрузки и отдых в период подготовки к экзаменам; </w:t>
      </w:r>
    </w:p>
    <w:p w:rsidR="00ED4D46" w:rsidRPr="00D7578D" w:rsidRDefault="00ED4D46" w:rsidP="00471482">
      <w:pPr>
        <w:pStyle w:val="af0"/>
        <w:numPr>
          <w:ilvl w:val="0"/>
          <w:numId w:val="124"/>
        </w:numPr>
        <w:spacing w:line="276" w:lineRule="auto"/>
        <w:jc w:val="both"/>
      </w:pPr>
      <w:r w:rsidRPr="00D7578D">
        <w:t xml:space="preserve">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ED4D46" w:rsidRPr="00D7578D" w:rsidRDefault="00ED4D46" w:rsidP="00ED4D46">
      <w:pPr>
        <w:pStyle w:val="af0"/>
        <w:spacing w:line="276" w:lineRule="auto"/>
        <w:jc w:val="both"/>
      </w:pPr>
      <w:r w:rsidRPr="00D7578D">
        <w:rPr>
          <w:b/>
        </w:rPr>
        <w:t>Методы организации физкультурно-спортивной и оздоровительной работы предполагают</w:t>
      </w:r>
      <w:r w:rsidRPr="00D7578D">
        <w:t xml:space="preserve"> формирование групп школьников на основе их интересов в сфере физической культуры и спорта (спортивные клубы и секции), организацию тренировок,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 </w:t>
      </w:r>
    </w:p>
    <w:p w:rsidR="00ED4D46" w:rsidRPr="00D7578D" w:rsidRDefault="00ED4D46" w:rsidP="00ED4D46">
      <w:pPr>
        <w:pStyle w:val="af0"/>
        <w:spacing w:line="276" w:lineRule="auto"/>
        <w:jc w:val="both"/>
      </w:pPr>
      <w:proofErr w:type="gramStart"/>
      <w:r w:rsidRPr="00D7578D">
        <w:rPr>
          <w:b/>
        </w:rPr>
        <w:t>Методы профилактической работы</w:t>
      </w:r>
      <w:r w:rsidRPr="00D7578D">
        <w:t xml:space="preserve"> 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w:t>
      </w:r>
      <w:proofErr w:type="spellStart"/>
      <w:r w:rsidRPr="00D7578D">
        <w:t>психоактивных</w:t>
      </w:r>
      <w:proofErr w:type="spellEnd"/>
      <w:r w:rsidRPr="00D7578D">
        <w:t xml:space="preserve"> веществ обучающимися, а также с проблемами детского дорожно-транспортного травматиз</w:t>
      </w:r>
      <w:r w:rsidR="002D2EA0">
        <w:t>ма.</w:t>
      </w:r>
      <w:proofErr w:type="gramEnd"/>
      <w:r w:rsidR="002D2EA0">
        <w:t xml:space="preserve"> В МБОУ Высокогорская СОШ № 7</w:t>
      </w:r>
      <w:r w:rsidRPr="00D7578D">
        <w:t xml:space="preserve"> профилактическую работу организует соц. педагог и классный руководитель.</w:t>
      </w:r>
    </w:p>
    <w:p w:rsidR="00ED4D46" w:rsidRPr="00D7578D" w:rsidRDefault="00ED4D46" w:rsidP="00ED4D46">
      <w:pPr>
        <w:pStyle w:val="af0"/>
        <w:spacing w:line="276" w:lineRule="auto"/>
        <w:jc w:val="both"/>
      </w:pPr>
      <w:r w:rsidRPr="00D7578D">
        <w:rPr>
          <w:b/>
        </w:rPr>
        <w:t>Методы просветительской и методической работы</w:t>
      </w:r>
      <w:r w:rsidRPr="00D7578D">
        <w:t xml:space="preserve"> 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Реализуются в следующих формах: </w:t>
      </w:r>
    </w:p>
    <w:p w:rsidR="00ED4D46" w:rsidRPr="00D7578D" w:rsidRDefault="00ED4D46" w:rsidP="00471482">
      <w:pPr>
        <w:pStyle w:val="af0"/>
        <w:numPr>
          <w:ilvl w:val="0"/>
          <w:numId w:val="122"/>
        </w:numPr>
        <w:spacing w:line="276" w:lineRule="auto"/>
        <w:jc w:val="both"/>
      </w:pPr>
      <w:proofErr w:type="gramStart"/>
      <w:r w:rsidRPr="00D7578D">
        <w:lastRenderedPageBreak/>
        <w:t>внешней (привлечение возможностей других учреждений и организаций – спортивных клубов, стадионов, библиотек и др.);</w:t>
      </w:r>
      <w:proofErr w:type="gramEnd"/>
    </w:p>
    <w:p w:rsidR="00ED4D46" w:rsidRPr="00D7578D" w:rsidRDefault="00ED4D46" w:rsidP="00471482">
      <w:pPr>
        <w:pStyle w:val="af0"/>
        <w:numPr>
          <w:ilvl w:val="0"/>
          <w:numId w:val="122"/>
        </w:numPr>
        <w:spacing w:line="276" w:lineRule="auto"/>
        <w:jc w:val="both"/>
      </w:pPr>
      <w:r w:rsidRPr="00D7578D">
        <w:t xml:space="preserve">внутренней (получение информации организуется в общеобразовательной школе, при этом один коллектив </w:t>
      </w:r>
      <w:proofErr w:type="gramStart"/>
      <w:r w:rsidRPr="00D7578D">
        <w:t>обучающихся</w:t>
      </w:r>
      <w:proofErr w:type="gramEnd"/>
      <w:r w:rsidRPr="00D7578D">
        <w:t xml:space="preserve"> выступает источником информации для другого коллектива); </w:t>
      </w:r>
    </w:p>
    <w:p w:rsidR="00ED4D46" w:rsidRPr="00D7578D" w:rsidRDefault="00ED4D46" w:rsidP="00471482">
      <w:pPr>
        <w:pStyle w:val="af0"/>
        <w:numPr>
          <w:ilvl w:val="0"/>
          <w:numId w:val="122"/>
        </w:numPr>
        <w:spacing w:line="276" w:lineRule="auto"/>
        <w:jc w:val="both"/>
      </w:pPr>
      <w:r w:rsidRPr="00D7578D">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w:t>
      </w:r>
      <w:proofErr w:type="spellStart"/>
      <w:r w:rsidRPr="00D7578D">
        <w:t>межпредметные</w:t>
      </w:r>
      <w:proofErr w:type="spellEnd"/>
      <w:r w:rsidRPr="00D7578D">
        <w:t xml:space="preserve"> связи); </w:t>
      </w:r>
    </w:p>
    <w:p w:rsidR="00ED4D46" w:rsidRPr="00D7578D" w:rsidRDefault="00ED4D46" w:rsidP="00471482">
      <w:pPr>
        <w:pStyle w:val="af0"/>
        <w:numPr>
          <w:ilvl w:val="0"/>
          <w:numId w:val="122"/>
        </w:numPr>
        <w:spacing w:line="276" w:lineRule="auto"/>
        <w:jc w:val="both"/>
      </w:pPr>
      <w:proofErr w:type="gramStart"/>
      <w:r w:rsidRPr="00D7578D">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roofErr w:type="gramEnd"/>
    </w:p>
    <w:p w:rsidR="00ED4D46" w:rsidRPr="00D7578D" w:rsidRDefault="00ED4D46" w:rsidP="00ED4D46">
      <w:pPr>
        <w:pStyle w:val="af0"/>
        <w:spacing w:line="276" w:lineRule="auto"/>
        <w:jc w:val="both"/>
      </w:pPr>
      <w:r w:rsidRPr="00D7578D">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ED4D46" w:rsidRPr="00D7578D" w:rsidRDefault="00ED4D46" w:rsidP="00ED4D46">
      <w:pPr>
        <w:pStyle w:val="af0"/>
        <w:spacing w:line="276" w:lineRule="auto"/>
        <w:jc w:val="both"/>
      </w:pPr>
      <w:proofErr w:type="gramStart"/>
      <w:r w:rsidRPr="00D7578D">
        <w:rPr>
          <w:b/>
        </w:rPr>
        <w:t xml:space="preserve">Мероприятия </w:t>
      </w:r>
      <w:r w:rsidRPr="00D7578D">
        <w:t>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roofErr w:type="gramEnd"/>
      <w:r w:rsidRPr="00D7578D">
        <w:t xml:space="preserve"> Для реализации этого комплекса используется интеграция с курсом физической культуры. </w:t>
      </w:r>
    </w:p>
    <w:p w:rsidR="00ED4D46" w:rsidRPr="00D7578D" w:rsidRDefault="00ED4D46" w:rsidP="00ED4D46">
      <w:pPr>
        <w:pStyle w:val="af0"/>
        <w:spacing w:line="276" w:lineRule="auto"/>
        <w:jc w:val="both"/>
      </w:pPr>
      <w:proofErr w:type="gramStart"/>
      <w:r w:rsidRPr="00D7578D">
        <w:t xml:space="preserve">Мероприятия 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w:t>
      </w:r>
      <w:proofErr w:type="spellStart"/>
      <w:r w:rsidRPr="00D7578D">
        <w:t>саморегуляции</w:t>
      </w:r>
      <w:proofErr w:type="spellEnd"/>
      <w:r w:rsidRPr="00D7578D">
        <w:t xml:space="preserve"> для снятия эмоционального и физического напряжения; навыки контроля за собственным состоянием, чувствами в стрессовых ситуациях;</w:t>
      </w:r>
      <w:proofErr w:type="gramEnd"/>
      <w:r w:rsidRPr="00D7578D">
        <w:t xml:space="preserve">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 </w:t>
      </w:r>
    </w:p>
    <w:p w:rsidR="00ED4D46" w:rsidRPr="00D7578D" w:rsidRDefault="00ED4D46" w:rsidP="00ED4D46">
      <w:pPr>
        <w:pStyle w:val="af0"/>
        <w:spacing w:line="276" w:lineRule="auto"/>
        <w:jc w:val="both"/>
      </w:pPr>
      <w:proofErr w:type="gramStart"/>
      <w:r w:rsidRPr="00D7578D">
        <w:t>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roofErr w:type="gramEnd"/>
      <w:r w:rsidRPr="00D7578D">
        <w:t xml:space="preserve"> интерес к народным традициям, связанным с питанием и здоровьем, расширение знаний об истории и традициях своего народа. </w:t>
      </w:r>
    </w:p>
    <w:p w:rsidR="00ED4D46" w:rsidRPr="00D7578D" w:rsidRDefault="00ED4D46" w:rsidP="00572F6F">
      <w:pPr>
        <w:pStyle w:val="af0"/>
        <w:spacing w:line="276" w:lineRule="auto"/>
        <w:jc w:val="center"/>
      </w:pPr>
    </w:p>
    <w:p w:rsidR="00ED4D46" w:rsidRPr="00D7578D" w:rsidRDefault="00ED4D46" w:rsidP="00572F6F">
      <w:pPr>
        <w:pStyle w:val="af0"/>
        <w:spacing w:line="276" w:lineRule="auto"/>
        <w:jc w:val="center"/>
      </w:pPr>
      <w:bookmarkStart w:id="69" w:name="_Toc435412730"/>
      <w:bookmarkStart w:id="70" w:name="_Toc453968205"/>
      <w:bookmarkEnd w:id="69"/>
      <w:r w:rsidRPr="00D7578D">
        <w:rPr>
          <w:rStyle w:val="30"/>
          <w:rFonts w:ascii="Times New Roman" w:hAnsi="Times New Roman"/>
          <w:sz w:val="24"/>
          <w:szCs w:val="24"/>
        </w:rPr>
        <w:t>2.3.9. Описание форм и методов повышения педагогической культуры родителей (законных представителей) обучающихся</w:t>
      </w:r>
      <w:bookmarkEnd w:id="70"/>
    </w:p>
    <w:p w:rsidR="00ED4D46" w:rsidRPr="00D7578D" w:rsidRDefault="00ED4D46" w:rsidP="00471482">
      <w:pPr>
        <w:pStyle w:val="af0"/>
        <w:numPr>
          <w:ilvl w:val="0"/>
          <w:numId w:val="125"/>
        </w:numPr>
        <w:spacing w:line="276" w:lineRule="auto"/>
        <w:jc w:val="both"/>
      </w:pPr>
      <w:r w:rsidRPr="00D7578D">
        <w:lastRenderedPageBreak/>
        <w:t xml:space="preserve">Повышение педагогической культуры родителей (законных представителей) обучающихся осуществляется с учетом многообразия их позиций и социальных ролей: </w:t>
      </w:r>
    </w:p>
    <w:p w:rsidR="00ED4D46" w:rsidRPr="00D7578D" w:rsidRDefault="00ED4D46" w:rsidP="00471482">
      <w:pPr>
        <w:pStyle w:val="af0"/>
        <w:numPr>
          <w:ilvl w:val="0"/>
          <w:numId w:val="125"/>
        </w:numPr>
        <w:spacing w:line="276" w:lineRule="auto"/>
        <w:jc w:val="both"/>
      </w:pPr>
      <w:r w:rsidRPr="00D7578D">
        <w:t>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образовательной организации;</w:t>
      </w:r>
    </w:p>
    <w:p w:rsidR="00ED4D46" w:rsidRPr="00D7578D" w:rsidRDefault="00ED4D46" w:rsidP="00471482">
      <w:pPr>
        <w:pStyle w:val="af0"/>
        <w:numPr>
          <w:ilvl w:val="0"/>
          <w:numId w:val="125"/>
        </w:numPr>
        <w:spacing w:line="276" w:lineRule="auto"/>
        <w:jc w:val="both"/>
      </w:pPr>
      <w:r w:rsidRPr="00D7578D">
        <w:t>как обладателя и распорядителя ресурсов для воспитания и социализации;</w:t>
      </w:r>
    </w:p>
    <w:p w:rsidR="00ED4D46" w:rsidRPr="00D7578D" w:rsidRDefault="00ED4D46" w:rsidP="00471482">
      <w:pPr>
        <w:pStyle w:val="af0"/>
        <w:numPr>
          <w:ilvl w:val="0"/>
          <w:numId w:val="125"/>
        </w:numPr>
        <w:spacing w:line="276" w:lineRule="auto"/>
        <w:jc w:val="both"/>
      </w:pPr>
      <w:r w:rsidRPr="00D7578D">
        <w:t>как непосредственного воспитателя (в рамках школьного и семейного воспитания).</w:t>
      </w:r>
    </w:p>
    <w:p w:rsidR="00ED4D46" w:rsidRPr="00D7578D" w:rsidRDefault="00ED4D46" w:rsidP="00ED4D46">
      <w:pPr>
        <w:pStyle w:val="af0"/>
        <w:spacing w:line="276" w:lineRule="auto"/>
        <w:jc w:val="both"/>
      </w:pPr>
      <w:r w:rsidRPr="00D7578D">
        <w:t>Формами и методами повышения педагогической культуры родителей (законных представителей) обучающихся являются:</w:t>
      </w:r>
    </w:p>
    <w:p w:rsidR="00ED4D46" w:rsidRPr="00D7578D" w:rsidRDefault="00ED4D46" w:rsidP="00471482">
      <w:pPr>
        <w:pStyle w:val="af0"/>
        <w:numPr>
          <w:ilvl w:val="0"/>
          <w:numId w:val="126"/>
        </w:numPr>
        <w:spacing w:line="276" w:lineRule="auto"/>
        <w:jc w:val="both"/>
      </w:pPr>
      <w:r w:rsidRPr="00D7578D">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ED4D46" w:rsidRPr="00D7578D" w:rsidRDefault="00ED4D46" w:rsidP="00471482">
      <w:pPr>
        <w:pStyle w:val="af0"/>
        <w:numPr>
          <w:ilvl w:val="0"/>
          <w:numId w:val="126"/>
        </w:numPr>
        <w:spacing w:line="276" w:lineRule="auto"/>
        <w:jc w:val="both"/>
      </w:pPr>
      <w:r w:rsidRPr="00D7578D">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ED4D46" w:rsidRPr="00D7578D" w:rsidRDefault="00ED4D46" w:rsidP="00471482">
      <w:pPr>
        <w:pStyle w:val="af0"/>
        <w:numPr>
          <w:ilvl w:val="0"/>
          <w:numId w:val="126"/>
        </w:numPr>
        <w:spacing w:line="276" w:lineRule="auto"/>
        <w:jc w:val="both"/>
      </w:pPr>
      <w:r w:rsidRPr="00D7578D">
        <w:t xml:space="preserve">консультирование педагогическими работниками родителей (только в случае </w:t>
      </w:r>
      <w:proofErr w:type="spellStart"/>
      <w:r w:rsidRPr="00D7578D">
        <w:t>вербализованного</w:t>
      </w:r>
      <w:proofErr w:type="spellEnd"/>
      <w:r w:rsidRPr="00D7578D">
        <w:t xml:space="preserve"> запроса со стороны родителей);</w:t>
      </w:r>
    </w:p>
    <w:p w:rsidR="00ED4D46" w:rsidRDefault="00ED4D46" w:rsidP="00471482">
      <w:pPr>
        <w:pStyle w:val="af0"/>
        <w:numPr>
          <w:ilvl w:val="0"/>
          <w:numId w:val="126"/>
        </w:numPr>
        <w:spacing w:line="276" w:lineRule="auto"/>
        <w:jc w:val="both"/>
      </w:pPr>
      <w:r w:rsidRPr="00D7578D">
        <w:t>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790EDE" w:rsidRPr="00D7578D" w:rsidRDefault="00790EDE" w:rsidP="00790EDE">
      <w:pPr>
        <w:pStyle w:val="af0"/>
        <w:spacing w:line="276" w:lineRule="auto"/>
        <w:ind w:left="720"/>
        <w:jc w:val="both"/>
      </w:pPr>
    </w:p>
    <w:p w:rsidR="00790EDE" w:rsidRDefault="00790EDE" w:rsidP="00790EDE">
      <w:pPr>
        <w:pStyle w:val="af0"/>
        <w:spacing w:line="276" w:lineRule="auto"/>
        <w:jc w:val="center"/>
        <w:rPr>
          <w:rStyle w:val="30"/>
          <w:rFonts w:ascii="Times New Roman" w:hAnsi="Times New Roman"/>
          <w:sz w:val="24"/>
          <w:szCs w:val="24"/>
        </w:rPr>
      </w:pPr>
      <w:bookmarkStart w:id="71" w:name="_Toc453968206"/>
      <w:r w:rsidRPr="005636E1">
        <w:rPr>
          <w:rStyle w:val="30"/>
          <w:rFonts w:ascii="Times New Roman" w:hAnsi="Times New Roman"/>
          <w:sz w:val="24"/>
          <w:szCs w:val="24"/>
        </w:rPr>
        <w:t>2.3.10.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bookmarkEnd w:id="71"/>
      <w:r w:rsidRPr="005636E1">
        <w:rPr>
          <w:rStyle w:val="30"/>
          <w:rFonts w:ascii="Times New Roman" w:hAnsi="Times New Roman"/>
          <w:sz w:val="24"/>
          <w:szCs w:val="24"/>
        </w:rPr>
        <w:t>.</w:t>
      </w:r>
    </w:p>
    <w:p w:rsidR="00790EDE" w:rsidRPr="005636E1" w:rsidRDefault="00790EDE" w:rsidP="00790EDE">
      <w:pPr>
        <w:pStyle w:val="af0"/>
        <w:spacing w:line="276" w:lineRule="auto"/>
        <w:jc w:val="center"/>
        <w:rPr>
          <w:rStyle w:val="30"/>
          <w:rFonts w:ascii="Times New Roman" w:hAnsi="Times New Roman"/>
          <w:sz w:val="24"/>
          <w:szCs w:val="24"/>
        </w:rPr>
      </w:pPr>
    </w:p>
    <w:p w:rsidR="00790EDE" w:rsidRPr="00790EDE" w:rsidRDefault="00790EDE" w:rsidP="00790EDE">
      <w:pPr>
        <w:pStyle w:val="af0"/>
        <w:spacing w:line="276" w:lineRule="auto"/>
        <w:rPr>
          <w:i/>
        </w:rPr>
      </w:pPr>
      <w:r w:rsidRPr="00790EDE">
        <w:rPr>
          <w:i/>
        </w:rPr>
        <w:t>Результаты духовно-нравственного развития, воспитания и социализация в сфере отношения обучающихся к себе, своему здоровью, познанию себя:</w:t>
      </w:r>
    </w:p>
    <w:p w:rsidR="00790EDE" w:rsidRPr="005636E1" w:rsidRDefault="00790EDE" w:rsidP="00471482">
      <w:pPr>
        <w:pStyle w:val="af0"/>
        <w:numPr>
          <w:ilvl w:val="0"/>
          <w:numId w:val="127"/>
        </w:numPr>
        <w:spacing w:line="276" w:lineRule="auto"/>
        <w:jc w:val="both"/>
      </w:pPr>
      <w:r w:rsidRPr="005636E1">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790EDE" w:rsidRPr="005636E1" w:rsidRDefault="00790EDE" w:rsidP="00471482">
      <w:pPr>
        <w:pStyle w:val="af0"/>
        <w:numPr>
          <w:ilvl w:val="0"/>
          <w:numId w:val="127"/>
        </w:numPr>
        <w:spacing w:line="276" w:lineRule="auto"/>
        <w:jc w:val="both"/>
      </w:pPr>
      <w:r w:rsidRPr="005636E1">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790EDE" w:rsidRPr="005636E1" w:rsidRDefault="00790EDE" w:rsidP="00471482">
      <w:pPr>
        <w:pStyle w:val="af0"/>
        <w:numPr>
          <w:ilvl w:val="0"/>
          <w:numId w:val="127"/>
        </w:numPr>
        <w:spacing w:line="276" w:lineRule="auto"/>
        <w:jc w:val="both"/>
      </w:pPr>
      <w:r w:rsidRPr="005636E1">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790EDE" w:rsidRPr="005636E1" w:rsidRDefault="00790EDE" w:rsidP="00471482">
      <w:pPr>
        <w:pStyle w:val="af0"/>
        <w:numPr>
          <w:ilvl w:val="0"/>
          <w:numId w:val="127"/>
        </w:numPr>
        <w:spacing w:line="276" w:lineRule="auto"/>
        <w:jc w:val="both"/>
      </w:pPr>
      <w:r w:rsidRPr="005636E1">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790EDE" w:rsidRPr="005636E1" w:rsidRDefault="00790EDE" w:rsidP="00471482">
      <w:pPr>
        <w:pStyle w:val="af0"/>
        <w:numPr>
          <w:ilvl w:val="0"/>
          <w:numId w:val="127"/>
        </w:numPr>
        <w:spacing w:line="276" w:lineRule="auto"/>
        <w:jc w:val="both"/>
      </w:pPr>
      <w:r w:rsidRPr="005636E1">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790EDE" w:rsidRPr="005636E1" w:rsidRDefault="00790EDE" w:rsidP="00471482">
      <w:pPr>
        <w:pStyle w:val="af0"/>
        <w:numPr>
          <w:ilvl w:val="0"/>
          <w:numId w:val="127"/>
        </w:numPr>
        <w:spacing w:line="276" w:lineRule="auto"/>
        <w:jc w:val="both"/>
      </w:pPr>
      <w:r w:rsidRPr="005636E1">
        <w:t>неприятие вредных привычек: курения, употребления алкоголя, наркотиков.</w:t>
      </w:r>
    </w:p>
    <w:p w:rsidR="00790EDE" w:rsidRPr="00790EDE" w:rsidRDefault="00790EDE" w:rsidP="00790EDE">
      <w:pPr>
        <w:pStyle w:val="af0"/>
        <w:spacing w:line="276" w:lineRule="auto"/>
        <w:jc w:val="both"/>
        <w:rPr>
          <w:i/>
        </w:rPr>
      </w:pPr>
      <w:r w:rsidRPr="00790EDE">
        <w:rPr>
          <w:i/>
        </w:rPr>
        <w:lastRenderedPageBreak/>
        <w:t xml:space="preserve">Результаты духовно-нравственного развития, воспитания и социализации в сфере отношения </w:t>
      </w:r>
      <w:proofErr w:type="gramStart"/>
      <w:r w:rsidRPr="00790EDE">
        <w:rPr>
          <w:i/>
        </w:rPr>
        <w:t>обучающихся</w:t>
      </w:r>
      <w:proofErr w:type="gramEnd"/>
      <w:r w:rsidRPr="00790EDE">
        <w:rPr>
          <w:i/>
        </w:rPr>
        <w:t xml:space="preserve"> к России как к Родине (Отечеству): </w:t>
      </w:r>
    </w:p>
    <w:p w:rsidR="00790EDE" w:rsidRPr="005636E1" w:rsidRDefault="00790EDE" w:rsidP="00471482">
      <w:pPr>
        <w:pStyle w:val="af0"/>
        <w:numPr>
          <w:ilvl w:val="0"/>
          <w:numId w:val="128"/>
        </w:numPr>
        <w:spacing w:line="276" w:lineRule="auto"/>
        <w:jc w:val="both"/>
      </w:pPr>
      <w:r w:rsidRPr="005636E1">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790EDE" w:rsidRPr="005636E1" w:rsidRDefault="00790EDE" w:rsidP="00471482">
      <w:pPr>
        <w:pStyle w:val="af0"/>
        <w:numPr>
          <w:ilvl w:val="0"/>
          <w:numId w:val="128"/>
        </w:numPr>
        <w:spacing w:line="276" w:lineRule="auto"/>
        <w:jc w:val="both"/>
      </w:pPr>
      <w:r w:rsidRPr="005636E1">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790EDE" w:rsidRPr="005636E1" w:rsidRDefault="00790EDE" w:rsidP="00471482">
      <w:pPr>
        <w:pStyle w:val="af0"/>
        <w:numPr>
          <w:ilvl w:val="0"/>
          <w:numId w:val="128"/>
        </w:numPr>
        <w:spacing w:line="276" w:lineRule="auto"/>
        <w:jc w:val="both"/>
      </w:pPr>
      <w:r w:rsidRPr="005636E1">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790EDE" w:rsidRPr="005636E1" w:rsidRDefault="00790EDE" w:rsidP="00471482">
      <w:pPr>
        <w:pStyle w:val="af0"/>
        <w:numPr>
          <w:ilvl w:val="0"/>
          <w:numId w:val="128"/>
        </w:numPr>
        <w:spacing w:line="276" w:lineRule="auto"/>
        <w:jc w:val="both"/>
      </w:pPr>
      <w:r w:rsidRPr="005636E1">
        <w:t xml:space="preserve">воспитание уважения к культуре, языкам, традициям и обычаям народов, проживающих в Российской Федерации. </w:t>
      </w:r>
    </w:p>
    <w:p w:rsidR="00790EDE" w:rsidRPr="00790EDE" w:rsidRDefault="00790EDE" w:rsidP="00790EDE">
      <w:pPr>
        <w:pStyle w:val="af0"/>
        <w:spacing w:line="276" w:lineRule="auto"/>
        <w:jc w:val="both"/>
        <w:rPr>
          <w:i/>
        </w:rPr>
      </w:pPr>
      <w:r w:rsidRPr="00790EDE">
        <w:rPr>
          <w:i/>
        </w:rPr>
        <w:t xml:space="preserve">Результаты духовно-нравственного развития, воспитания и социализации в </w:t>
      </w:r>
      <w:r w:rsidRPr="00790EDE">
        <w:rPr>
          <w:bCs/>
          <w:i/>
        </w:rPr>
        <w:t xml:space="preserve">сфере отношения </w:t>
      </w:r>
      <w:proofErr w:type="gramStart"/>
      <w:r w:rsidRPr="00790EDE">
        <w:rPr>
          <w:bCs/>
          <w:i/>
        </w:rPr>
        <w:t>обучающихся</w:t>
      </w:r>
      <w:proofErr w:type="gramEnd"/>
      <w:r w:rsidRPr="00790EDE">
        <w:rPr>
          <w:bCs/>
          <w:i/>
        </w:rPr>
        <w:t xml:space="preserve"> к закону, государству и к гражданскому обществу</w:t>
      </w:r>
      <w:r w:rsidRPr="00790EDE">
        <w:rPr>
          <w:i/>
        </w:rPr>
        <w:t xml:space="preserve">: </w:t>
      </w:r>
    </w:p>
    <w:p w:rsidR="00790EDE" w:rsidRPr="005636E1" w:rsidRDefault="00790EDE" w:rsidP="00471482">
      <w:pPr>
        <w:pStyle w:val="af0"/>
        <w:numPr>
          <w:ilvl w:val="0"/>
          <w:numId w:val="129"/>
        </w:numPr>
        <w:spacing w:line="276" w:lineRule="auto"/>
        <w:jc w:val="both"/>
      </w:pPr>
      <w:proofErr w:type="gramStart"/>
      <w:r w:rsidRPr="005636E1">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roofErr w:type="gramEnd"/>
    </w:p>
    <w:p w:rsidR="00790EDE" w:rsidRPr="005636E1" w:rsidRDefault="00790EDE" w:rsidP="00471482">
      <w:pPr>
        <w:pStyle w:val="af0"/>
        <w:numPr>
          <w:ilvl w:val="0"/>
          <w:numId w:val="129"/>
        </w:numPr>
        <w:spacing w:line="276" w:lineRule="auto"/>
        <w:jc w:val="both"/>
      </w:pPr>
      <w:proofErr w:type="gramStart"/>
      <w:r w:rsidRPr="005636E1">
        <w:t xml:space="preserve">признание </w:t>
      </w:r>
      <w:proofErr w:type="spellStart"/>
      <w:r w:rsidRPr="005636E1">
        <w:t>неотчуждаемости</w:t>
      </w:r>
      <w:proofErr w:type="spellEnd"/>
      <w:r w:rsidRPr="005636E1">
        <w:t xml:space="preserve">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roofErr w:type="gramEnd"/>
    </w:p>
    <w:p w:rsidR="00790EDE" w:rsidRPr="005636E1" w:rsidRDefault="00790EDE" w:rsidP="00471482">
      <w:pPr>
        <w:pStyle w:val="af0"/>
        <w:numPr>
          <w:ilvl w:val="0"/>
          <w:numId w:val="129"/>
        </w:numPr>
        <w:spacing w:line="276" w:lineRule="auto"/>
        <w:jc w:val="both"/>
      </w:pPr>
      <w:r w:rsidRPr="005636E1">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roofErr w:type="spellStart"/>
      <w:r w:rsidRPr="005636E1">
        <w:t>интериоризация</w:t>
      </w:r>
      <w:proofErr w:type="spellEnd"/>
      <w:r w:rsidRPr="005636E1">
        <w:t xml:space="preserve"> ценностей демократии и социальной солидарности, готовность к договорному регулированию отношений в группе или социальной организации;</w:t>
      </w:r>
    </w:p>
    <w:p w:rsidR="00790EDE" w:rsidRPr="005636E1" w:rsidRDefault="00790EDE" w:rsidP="00471482">
      <w:pPr>
        <w:pStyle w:val="af0"/>
        <w:numPr>
          <w:ilvl w:val="0"/>
          <w:numId w:val="129"/>
        </w:numPr>
        <w:spacing w:line="276" w:lineRule="auto"/>
        <w:jc w:val="both"/>
      </w:pPr>
      <w:r w:rsidRPr="005636E1">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790EDE" w:rsidRPr="005636E1" w:rsidRDefault="00790EDE" w:rsidP="00471482">
      <w:pPr>
        <w:pStyle w:val="af0"/>
        <w:numPr>
          <w:ilvl w:val="0"/>
          <w:numId w:val="129"/>
        </w:numPr>
        <w:spacing w:line="276" w:lineRule="auto"/>
        <w:jc w:val="both"/>
      </w:pPr>
      <w:r w:rsidRPr="005636E1">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790EDE" w:rsidRPr="005636E1" w:rsidRDefault="00790EDE" w:rsidP="00471482">
      <w:pPr>
        <w:pStyle w:val="af0"/>
        <w:numPr>
          <w:ilvl w:val="0"/>
          <w:numId w:val="129"/>
        </w:numPr>
        <w:spacing w:line="276" w:lineRule="auto"/>
        <w:jc w:val="both"/>
      </w:pPr>
      <w:r w:rsidRPr="005636E1">
        <w:t xml:space="preserve">готовность </w:t>
      </w:r>
      <w:proofErr w:type="gramStart"/>
      <w:r w:rsidRPr="005636E1">
        <w:t>обучающихся</w:t>
      </w:r>
      <w:proofErr w:type="gramEnd"/>
      <w:r w:rsidRPr="005636E1">
        <w:t xml:space="preserve">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790EDE" w:rsidRPr="00790EDE" w:rsidRDefault="00790EDE" w:rsidP="00790EDE">
      <w:pPr>
        <w:pStyle w:val="af0"/>
        <w:spacing w:line="276" w:lineRule="auto"/>
        <w:jc w:val="both"/>
        <w:rPr>
          <w:i/>
        </w:rPr>
      </w:pPr>
      <w:r w:rsidRPr="00790EDE">
        <w:rPr>
          <w:i/>
        </w:rPr>
        <w:t>Результаты духовно-нравственного развития, воспитания и социализации в сфере отношений обучающихся с окружающими людьми:</w:t>
      </w:r>
    </w:p>
    <w:p w:rsidR="00790EDE" w:rsidRPr="005636E1" w:rsidRDefault="00790EDE" w:rsidP="00471482">
      <w:pPr>
        <w:pStyle w:val="af0"/>
        <w:numPr>
          <w:ilvl w:val="0"/>
          <w:numId w:val="130"/>
        </w:numPr>
        <w:spacing w:line="276" w:lineRule="auto"/>
        <w:jc w:val="both"/>
      </w:pPr>
      <w:r w:rsidRPr="005636E1">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w:t>
      </w:r>
      <w:r w:rsidRPr="005636E1">
        <w:lastRenderedPageBreak/>
        <w:t xml:space="preserve">диалог с другими людьми, достигать в нем взаимопонимания, находить общие цели и сотрудничать для их достижения; </w:t>
      </w:r>
    </w:p>
    <w:p w:rsidR="00790EDE" w:rsidRPr="005636E1" w:rsidRDefault="00790EDE" w:rsidP="00471482">
      <w:pPr>
        <w:pStyle w:val="af0"/>
        <w:numPr>
          <w:ilvl w:val="0"/>
          <w:numId w:val="130"/>
        </w:numPr>
        <w:spacing w:line="276" w:lineRule="auto"/>
        <w:jc w:val="both"/>
      </w:pPr>
      <w:r w:rsidRPr="005636E1">
        <w:t>принятие гуманистических ценностей, осознанное, уважительное и доброжелательное отношение к другому человеку, его мнению, мировоззрению;</w:t>
      </w:r>
    </w:p>
    <w:p w:rsidR="00790EDE" w:rsidRPr="005636E1" w:rsidRDefault="00790EDE" w:rsidP="00471482">
      <w:pPr>
        <w:pStyle w:val="af0"/>
        <w:numPr>
          <w:ilvl w:val="0"/>
          <w:numId w:val="130"/>
        </w:numPr>
        <w:spacing w:line="276" w:lineRule="auto"/>
        <w:jc w:val="both"/>
      </w:pPr>
      <w:r w:rsidRPr="005636E1">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790EDE" w:rsidRPr="005636E1" w:rsidRDefault="00790EDE" w:rsidP="00471482">
      <w:pPr>
        <w:pStyle w:val="af0"/>
        <w:numPr>
          <w:ilvl w:val="0"/>
          <w:numId w:val="130"/>
        </w:numPr>
        <w:spacing w:line="276" w:lineRule="auto"/>
        <w:jc w:val="both"/>
      </w:pPr>
      <w:r w:rsidRPr="005636E1">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790EDE" w:rsidRPr="005636E1" w:rsidRDefault="00790EDE" w:rsidP="00471482">
      <w:pPr>
        <w:pStyle w:val="af0"/>
        <w:numPr>
          <w:ilvl w:val="0"/>
          <w:numId w:val="130"/>
        </w:numPr>
        <w:spacing w:line="276" w:lineRule="auto"/>
        <w:jc w:val="both"/>
      </w:pPr>
      <w:r w:rsidRPr="005636E1">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790EDE" w:rsidRPr="00790EDE" w:rsidRDefault="00790EDE" w:rsidP="00790EDE">
      <w:pPr>
        <w:pStyle w:val="af0"/>
        <w:spacing w:line="276" w:lineRule="auto"/>
        <w:jc w:val="both"/>
        <w:rPr>
          <w:i/>
        </w:rPr>
      </w:pPr>
      <w:proofErr w:type="gramStart"/>
      <w:r w:rsidRPr="00790EDE">
        <w:rPr>
          <w:i/>
        </w:rPr>
        <w:t xml:space="preserve">Результаты духовно-нравственного развития, воспитания и социализации в </w:t>
      </w:r>
      <w:r w:rsidRPr="00790EDE">
        <w:rPr>
          <w:bCs/>
          <w:i/>
        </w:rPr>
        <w:t>сфере отношения обучающихся к окружающему миру, к живой природе, художественной культуре</w:t>
      </w:r>
      <w:r w:rsidRPr="00790EDE">
        <w:rPr>
          <w:i/>
        </w:rPr>
        <w:t>, в том числе формирование у обучающихся научного мировоззрения, эстетических представлений:</w:t>
      </w:r>
      <w:proofErr w:type="gramEnd"/>
    </w:p>
    <w:p w:rsidR="00790EDE" w:rsidRPr="005636E1" w:rsidRDefault="00790EDE" w:rsidP="00471482">
      <w:pPr>
        <w:pStyle w:val="af0"/>
        <w:numPr>
          <w:ilvl w:val="0"/>
          <w:numId w:val="131"/>
        </w:numPr>
        <w:spacing w:line="276" w:lineRule="auto"/>
        <w:jc w:val="both"/>
      </w:pPr>
      <w:r w:rsidRPr="005636E1">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790EDE" w:rsidRPr="005636E1" w:rsidRDefault="00790EDE" w:rsidP="00471482">
      <w:pPr>
        <w:pStyle w:val="af0"/>
        <w:numPr>
          <w:ilvl w:val="0"/>
          <w:numId w:val="131"/>
        </w:numPr>
        <w:spacing w:line="276" w:lineRule="auto"/>
        <w:jc w:val="both"/>
      </w:pPr>
      <w:r w:rsidRPr="005636E1">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790EDE" w:rsidRPr="005636E1" w:rsidRDefault="00790EDE" w:rsidP="00471482">
      <w:pPr>
        <w:pStyle w:val="af0"/>
        <w:numPr>
          <w:ilvl w:val="0"/>
          <w:numId w:val="131"/>
        </w:numPr>
        <w:spacing w:line="276" w:lineRule="auto"/>
        <w:jc w:val="both"/>
      </w:pPr>
      <w:r w:rsidRPr="005636E1">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790EDE" w:rsidRPr="005636E1" w:rsidRDefault="00790EDE" w:rsidP="00471482">
      <w:pPr>
        <w:pStyle w:val="af0"/>
        <w:numPr>
          <w:ilvl w:val="0"/>
          <w:numId w:val="132"/>
        </w:numPr>
        <w:spacing w:line="276" w:lineRule="auto"/>
        <w:jc w:val="both"/>
      </w:pPr>
      <w:r w:rsidRPr="005636E1">
        <w:t xml:space="preserve">эстетическое отношение к миру, готовность к эстетическому обустройству собственного быта. </w:t>
      </w:r>
    </w:p>
    <w:p w:rsidR="00790EDE" w:rsidRPr="00790EDE" w:rsidRDefault="00790EDE" w:rsidP="00790EDE">
      <w:pPr>
        <w:pStyle w:val="af0"/>
        <w:spacing w:line="276" w:lineRule="auto"/>
        <w:jc w:val="both"/>
        <w:rPr>
          <w:i/>
        </w:rPr>
      </w:pPr>
      <w:r w:rsidRPr="00790EDE">
        <w:rPr>
          <w:i/>
        </w:rPr>
        <w:t xml:space="preserve">Результат духовно-нравственного развития, воспитания и социализации в сфере отношения </w:t>
      </w:r>
      <w:proofErr w:type="gramStart"/>
      <w:r w:rsidRPr="00790EDE">
        <w:rPr>
          <w:i/>
        </w:rPr>
        <w:t>обучающихся</w:t>
      </w:r>
      <w:proofErr w:type="gramEnd"/>
      <w:r w:rsidRPr="00790EDE">
        <w:rPr>
          <w:i/>
        </w:rPr>
        <w:t xml:space="preserve"> к семье и родителям: </w:t>
      </w:r>
    </w:p>
    <w:p w:rsidR="00790EDE" w:rsidRPr="005636E1" w:rsidRDefault="00790EDE" w:rsidP="00790EDE">
      <w:pPr>
        <w:pStyle w:val="af0"/>
        <w:spacing w:line="276" w:lineRule="auto"/>
        <w:jc w:val="both"/>
      </w:pPr>
      <w:r w:rsidRPr="005636E1">
        <w:t xml:space="preserve">- ответственное отношение к созданию семьи на основе осознанного принятия ценностей семейной жизни. </w:t>
      </w:r>
    </w:p>
    <w:p w:rsidR="00790EDE" w:rsidRPr="00790EDE" w:rsidRDefault="00790EDE" w:rsidP="00790EDE">
      <w:pPr>
        <w:pStyle w:val="af0"/>
        <w:spacing w:line="276" w:lineRule="auto"/>
        <w:jc w:val="both"/>
        <w:rPr>
          <w:i/>
        </w:rPr>
      </w:pPr>
      <w:r w:rsidRPr="00790EDE">
        <w:rPr>
          <w:i/>
        </w:rPr>
        <w:t>Результаты духовно-нравственного развития, воспитания и социализации обучающихся в сфере трудовых и социально-экономических отношений:</w:t>
      </w:r>
    </w:p>
    <w:p w:rsidR="00790EDE" w:rsidRPr="005636E1" w:rsidRDefault="00790EDE" w:rsidP="00790EDE">
      <w:pPr>
        <w:pStyle w:val="af0"/>
        <w:spacing w:line="276" w:lineRule="auto"/>
        <w:jc w:val="both"/>
      </w:pPr>
      <w:r w:rsidRPr="005636E1">
        <w:t xml:space="preserve">- уважение всех форм собственности, готовность к защите своей собственности; </w:t>
      </w:r>
    </w:p>
    <w:p w:rsidR="00790EDE" w:rsidRPr="005636E1" w:rsidRDefault="00790EDE" w:rsidP="00790EDE">
      <w:pPr>
        <w:pStyle w:val="af0"/>
        <w:spacing w:line="276" w:lineRule="auto"/>
        <w:jc w:val="both"/>
      </w:pPr>
      <w:r w:rsidRPr="005636E1">
        <w:t>- осознанный выбор будущей профессии как путь и способ реализации собственных жизненных планов;</w:t>
      </w:r>
    </w:p>
    <w:p w:rsidR="00790EDE" w:rsidRPr="005636E1" w:rsidRDefault="00790EDE" w:rsidP="00790EDE">
      <w:pPr>
        <w:pStyle w:val="af0"/>
        <w:spacing w:line="276" w:lineRule="auto"/>
        <w:jc w:val="both"/>
      </w:pPr>
      <w:r w:rsidRPr="005636E1">
        <w:t>-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790EDE" w:rsidRPr="005636E1" w:rsidRDefault="00790EDE" w:rsidP="00790EDE">
      <w:pPr>
        <w:pStyle w:val="af0"/>
        <w:spacing w:line="276" w:lineRule="auto"/>
        <w:jc w:val="both"/>
      </w:pPr>
      <w:r w:rsidRPr="005636E1">
        <w:lastRenderedPageBreak/>
        <w:t>-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790EDE" w:rsidRPr="005636E1" w:rsidRDefault="00790EDE" w:rsidP="00790EDE">
      <w:pPr>
        <w:pStyle w:val="af0"/>
        <w:spacing w:line="276" w:lineRule="auto"/>
        <w:jc w:val="both"/>
      </w:pPr>
      <w:r w:rsidRPr="005636E1">
        <w:t>- готовность к самообслуживанию, включая обучение и выполнение домашних обязанностей.</w:t>
      </w:r>
    </w:p>
    <w:p w:rsidR="00790EDE" w:rsidRDefault="00790EDE" w:rsidP="00790EDE">
      <w:pPr>
        <w:pStyle w:val="af0"/>
        <w:spacing w:line="276" w:lineRule="auto"/>
        <w:jc w:val="both"/>
      </w:pPr>
      <w:r w:rsidRPr="00790EDE">
        <w:rPr>
          <w:i/>
        </w:rPr>
        <w:t xml:space="preserve">Результат духовно-нравственного развития, воспитания и </w:t>
      </w:r>
      <w:proofErr w:type="gramStart"/>
      <w:r w:rsidRPr="00790EDE">
        <w:rPr>
          <w:i/>
        </w:rPr>
        <w:t>социализации</w:t>
      </w:r>
      <w:proofErr w:type="gramEnd"/>
      <w:r w:rsidRPr="00790EDE">
        <w:rPr>
          <w:i/>
        </w:rPr>
        <w:t xml:space="preserve"> обучающихся в сфере физического, психологического, социального и академического благополучия</w:t>
      </w:r>
      <w:r w:rsidRPr="005636E1">
        <w:rPr>
          <w:b/>
        </w:rPr>
        <w:t xml:space="preserve"> обучающихся</w:t>
      </w:r>
      <w:r w:rsidRPr="005636E1">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790EDE" w:rsidRPr="005636E1" w:rsidRDefault="00790EDE" w:rsidP="00790EDE">
      <w:pPr>
        <w:pStyle w:val="af0"/>
        <w:spacing w:line="276" w:lineRule="auto"/>
        <w:jc w:val="both"/>
      </w:pPr>
    </w:p>
    <w:p w:rsidR="00790EDE" w:rsidRDefault="00790EDE" w:rsidP="00790EDE">
      <w:pPr>
        <w:pStyle w:val="af0"/>
        <w:spacing w:line="276" w:lineRule="auto"/>
        <w:jc w:val="both"/>
        <w:rPr>
          <w:b/>
        </w:rPr>
      </w:pPr>
      <w:bookmarkStart w:id="72" w:name="_Toc453968207"/>
      <w:r w:rsidRPr="005636E1">
        <w:rPr>
          <w:b/>
        </w:rPr>
        <w:t xml:space="preserve">2.3.11.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sidRPr="005636E1">
        <w:rPr>
          <w:b/>
        </w:rPr>
        <w:t>обучающихся</w:t>
      </w:r>
      <w:bookmarkEnd w:id="72"/>
      <w:proofErr w:type="gramEnd"/>
    </w:p>
    <w:p w:rsidR="00790EDE" w:rsidRPr="005636E1" w:rsidRDefault="00790EDE" w:rsidP="00790EDE">
      <w:pPr>
        <w:pStyle w:val="af0"/>
        <w:spacing w:line="276" w:lineRule="auto"/>
        <w:jc w:val="both"/>
        <w:rPr>
          <w:b/>
        </w:rPr>
      </w:pPr>
    </w:p>
    <w:p w:rsidR="00790EDE" w:rsidRPr="00790EDE" w:rsidRDefault="00790EDE" w:rsidP="00790EDE">
      <w:pPr>
        <w:pStyle w:val="af0"/>
        <w:spacing w:line="276" w:lineRule="auto"/>
        <w:jc w:val="both"/>
        <w:rPr>
          <w:i/>
        </w:rPr>
      </w:pPr>
      <w:proofErr w:type="gramStart"/>
      <w:r w:rsidRPr="00790EDE">
        <w:rPr>
          <w:i/>
        </w:rPr>
        <w:t xml:space="preserve">Уровень обеспечения в МБОУ Высокогорская СОШ № 7 сохранения и укрепления физического, психологического здоровья и социального благополучия обучающихся выражается в следующих показателях: </w:t>
      </w:r>
      <w:proofErr w:type="gramEnd"/>
    </w:p>
    <w:p w:rsidR="00790EDE" w:rsidRPr="005636E1" w:rsidRDefault="00790EDE" w:rsidP="00471482">
      <w:pPr>
        <w:pStyle w:val="af0"/>
        <w:numPr>
          <w:ilvl w:val="0"/>
          <w:numId w:val="133"/>
        </w:numPr>
        <w:spacing w:line="276" w:lineRule="auto"/>
        <w:jc w:val="both"/>
      </w:pPr>
      <w:r w:rsidRPr="005636E1">
        <w:t xml:space="preserve">степень учета в образовательной деятельности МБОУ </w:t>
      </w:r>
      <w:r>
        <w:t>Высокогорская СОШ № 7</w:t>
      </w:r>
      <w:r w:rsidRPr="005636E1">
        <w:t xml:space="preserve">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90EDE" w:rsidRPr="005636E1" w:rsidRDefault="00790EDE" w:rsidP="00471482">
      <w:pPr>
        <w:pStyle w:val="af0"/>
        <w:numPr>
          <w:ilvl w:val="0"/>
          <w:numId w:val="133"/>
        </w:numPr>
        <w:spacing w:line="276" w:lineRule="auto"/>
        <w:jc w:val="both"/>
      </w:pPr>
      <w:r w:rsidRPr="005636E1">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790EDE" w:rsidRPr="005636E1" w:rsidRDefault="00790EDE" w:rsidP="00471482">
      <w:pPr>
        <w:pStyle w:val="af0"/>
        <w:numPr>
          <w:ilvl w:val="0"/>
          <w:numId w:val="133"/>
        </w:numPr>
        <w:spacing w:line="276" w:lineRule="auto"/>
        <w:jc w:val="both"/>
      </w:pPr>
      <w:proofErr w:type="gramStart"/>
      <w:r w:rsidRPr="005636E1">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w:t>
      </w:r>
      <w:proofErr w:type="gramEnd"/>
      <w:r w:rsidRPr="005636E1">
        <w:t xml:space="preserve">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790EDE" w:rsidRPr="005636E1" w:rsidRDefault="00790EDE" w:rsidP="00471482">
      <w:pPr>
        <w:pStyle w:val="af0"/>
        <w:numPr>
          <w:ilvl w:val="0"/>
          <w:numId w:val="133"/>
        </w:numPr>
        <w:spacing w:line="276" w:lineRule="auto"/>
        <w:jc w:val="both"/>
      </w:pPr>
      <w:r w:rsidRPr="005636E1">
        <w:t xml:space="preserve">уровень безопасности для обучающихся среды образовательной организации, реалистичность количества и достаточность мероприятий; </w:t>
      </w:r>
    </w:p>
    <w:p w:rsidR="00790EDE" w:rsidRPr="005636E1" w:rsidRDefault="00790EDE" w:rsidP="00471482">
      <w:pPr>
        <w:pStyle w:val="af0"/>
        <w:numPr>
          <w:ilvl w:val="0"/>
          <w:numId w:val="133"/>
        </w:numPr>
        <w:spacing w:line="276" w:lineRule="auto"/>
        <w:jc w:val="both"/>
      </w:pPr>
      <w:r w:rsidRPr="005636E1">
        <w:t xml:space="preserve">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 </w:t>
      </w:r>
    </w:p>
    <w:p w:rsidR="00790EDE" w:rsidRPr="005636E1" w:rsidRDefault="00790EDE" w:rsidP="00471482">
      <w:pPr>
        <w:pStyle w:val="af0"/>
        <w:numPr>
          <w:ilvl w:val="0"/>
          <w:numId w:val="133"/>
        </w:numPr>
        <w:spacing w:line="276" w:lineRule="auto"/>
        <w:jc w:val="both"/>
      </w:pPr>
      <w:proofErr w:type="gramStart"/>
      <w:r w:rsidRPr="005636E1">
        <w:t>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w:t>
      </w:r>
      <w:r w:rsidRPr="005636E1">
        <w:lastRenderedPageBreak/>
        <w:t xml:space="preserve">психологического статуса отдельных категорий обучающихся; периодичность фиксации динамики состояния межличностных отношений в ученических классах); </w:t>
      </w:r>
      <w:proofErr w:type="gramEnd"/>
    </w:p>
    <w:p w:rsidR="00790EDE" w:rsidRPr="005636E1" w:rsidRDefault="00790EDE" w:rsidP="00471482">
      <w:pPr>
        <w:pStyle w:val="af0"/>
        <w:numPr>
          <w:ilvl w:val="0"/>
          <w:numId w:val="133"/>
        </w:numPr>
        <w:spacing w:line="276" w:lineRule="auto"/>
        <w:jc w:val="both"/>
      </w:pPr>
      <w:r w:rsidRPr="005636E1">
        <w:t xml:space="preserve">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w:t>
      </w:r>
      <w:proofErr w:type="spellStart"/>
      <w:r w:rsidRPr="005636E1">
        <w:t>микрогруппами</w:t>
      </w:r>
      <w:proofErr w:type="spellEnd"/>
      <w:r w:rsidRPr="005636E1">
        <w:t xml:space="preserve">, между обучающимися и учителями; </w:t>
      </w:r>
    </w:p>
    <w:p w:rsidR="00790EDE" w:rsidRPr="005636E1" w:rsidRDefault="00790EDE" w:rsidP="00471482">
      <w:pPr>
        <w:pStyle w:val="af0"/>
        <w:numPr>
          <w:ilvl w:val="0"/>
          <w:numId w:val="133"/>
        </w:numPr>
        <w:spacing w:line="276" w:lineRule="auto"/>
        <w:jc w:val="both"/>
      </w:pPr>
      <w:r w:rsidRPr="005636E1">
        <w:t xml:space="preserve">согласованность с педагогом-психологом и соц. педагогом мероприятий, обеспечивающих позитивные межличностные отношения обучающихся; </w:t>
      </w:r>
    </w:p>
    <w:p w:rsidR="00790EDE" w:rsidRPr="005636E1" w:rsidRDefault="00790EDE" w:rsidP="00471482">
      <w:pPr>
        <w:pStyle w:val="af0"/>
        <w:numPr>
          <w:ilvl w:val="0"/>
          <w:numId w:val="133"/>
        </w:numPr>
        <w:spacing w:line="276" w:lineRule="auto"/>
        <w:jc w:val="both"/>
      </w:pPr>
      <w:r w:rsidRPr="005636E1">
        <w:t xml:space="preserve">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w:t>
      </w:r>
      <w:proofErr w:type="gramStart"/>
      <w:r w:rsidRPr="005636E1">
        <w:t>обучающимися</w:t>
      </w:r>
      <w:proofErr w:type="gramEnd"/>
      <w:r w:rsidRPr="005636E1">
        <w:t xml:space="preserve"> содержания образования);</w:t>
      </w:r>
    </w:p>
    <w:p w:rsidR="00790EDE" w:rsidRPr="005636E1" w:rsidRDefault="00790EDE" w:rsidP="00471482">
      <w:pPr>
        <w:pStyle w:val="af0"/>
        <w:numPr>
          <w:ilvl w:val="0"/>
          <w:numId w:val="133"/>
        </w:numPr>
        <w:spacing w:line="276" w:lineRule="auto"/>
        <w:jc w:val="both"/>
      </w:pPr>
      <w:r w:rsidRPr="005636E1">
        <w:t xml:space="preserve">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 </w:t>
      </w:r>
    </w:p>
    <w:p w:rsidR="00790EDE" w:rsidRPr="005636E1" w:rsidRDefault="00790EDE" w:rsidP="00471482">
      <w:pPr>
        <w:pStyle w:val="af0"/>
        <w:numPr>
          <w:ilvl w:val="0"/>
          <w:numId w:val="133"/>
        </w:numPr>
        <w:spacing w:line="276" w:lineRule="auto"/>
        <w:jc w:val="both"/>
      </w:pPr>
      <w:r w:rsidRPr="005636E1">
        <w:t xml:space="preserve">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 </w:t>
      </w:r>
    </w:p>
    <w:p w:rsidR="00790EDE" w:rsidRPr="005636E1" w:rsidRDefault="00790EDE" w:rsidP="00471482">
      <w:pPr>
        <w:pStyle w:val="af0"/>
        <w:numPr>
          <w:ilvl w:val="0"/>
          <w:numId w:val="133"/>
        </w:numPr>
        <w:spacing w:line="276" w:lineRule="auto"/>
        <w:jc w:val="both"/>
      </w:pPr>
      <w:r w:rsidRPr="005636E1">
        <w:t>обеспечение условий защиты детей от информации, причиняющей вред их здоровью и психическому развитию;</w:t>
      </w:r>
    </w:p>
    <w:p w:rsidR="00790EDE" w:rsidRPr="005636E1" w:rsidRDefault="00790EDE" w:rsidP="00471482">
      <w:pPr>
        <w:pStyle w:val="af0"/>
        <w:numPr>
          <w:ilvl w:val="0"/>
          <w:numId w:val="133"/>
        </w:numPr>
        <w:spacing w:line="276" w:lineRule="auto"/>
        <w:jc w:val="both"/>
      </w:pPr>
      <w:proofErr w:type="gramStart"/>
      <w:r w:rsidRPr="005636E1">
        <w:t xml:space="preserve">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 </w:t>
      </w:r>
      <w:proofErr w:type="gramEnd"/>
    </w:p>
    <w:p w:rsidR="00790EDE" w:rsidRPr="005636E1" w:rsidRDefault="00790EDE" w:rsidP="00471482">
      <w:pPr>
        <w:pStyle w:val="af0"/>
        <w:numPr>
          <w:ilvl w:val="0"/>
          <w:numId w:val="133"/>
        </w:numPr>
        <w:spacing w:line="276" w:lineRule="auto"/>
        <w:jc w:val="both"/>
      </w:pPr>
      <w:proofErr w:type="gramStart"/>
      <w:r w:rsidRPr="005636E1">
        <w:t xml:space="preserve">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roofErr w:type="gramEnd"/>
    </w:p>
    <w:p w:rsidR="00790EDE" w:rsidRPr="005636E1" w:rsidRDefault="00790EDE" w:rsidP="00471482">
      <w:pPr>
        <w:pStyle w:val="af0"/>
        <w:numPr>
          <w:ilvl w:val="0"/>
          <w:numId w:val="133"/>
        </w:numPr>
        <w:spacing w:line="276" w:lineRule="auto"/>
        <w:jc w:val="both"/>
      </w:pPr>
      <w:r w:rsidRPr="005636E1">
        <w:t xml:space="preserve">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 </w:t>
      </w:r>
    </w:p>
    <w:p w:rsidR="00790EDE" w:rsidRPr="005636E1" w:rsidRDefault="00790EDE" w:rsidP="00471482">
      <w:pPr>
        <w:pStyle w:val="af0"/>
        <w:numPr>
          <w:ilvl w:val="0"/>
          <w:numId w:val="133"/>
        </w:numPr>
        <w:spacing w:line="276" w:lineRule="auto"/>
        <w:jc w:val="both"/>
      </w:pPr>
      <w:r w:rsidRPr="005636E1">
        <w:t xml:space="preserve">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 </w:t>
      </w:r>
    </w:p>
    <w:p w:rsidR="00790EDE" w:rsidRPr="005636E1" w:rsidRDefault="00790EDE" w:rsidP="00471482">
      <w:pPr>
        <w:pStyle w:val="af0"/>
        <w:numPr>
          <w:ilvl w:val="0"/>
          <w:numId w:val="133"/>
        </w:numPr>
        <w:spacing w:line="276" w:lineRule="auto"/>
        <w:jc w:val="both"/>
      </w:pPr>
      <w:r w:rsidRPr="005636E1">
        <w:t xml:space="preserve">степень обеспечения в деятельности педагогов решения задач педагогической поддержки обучающихся, содействия </w:t>
      </w:r>
      <w:proofErr w:type="gramStart"/>
      <w:r w:rsidRPr="005636E1">
        <w:t>обучающимся</w:t>
      </w:r>
      <w:proofErr w:type="gramEnd"/>
      <w:r w:rsidRPr="005636E1">
        <w:t xml:space="preserve"> в самопознании, самоопределении, самосовершенствовании;</w:t>
      </w:r>
    </w:p>
    <w:p w:rsidR="00790EDE" w:rsidRPr="005636E1" w:rsidRDefault="00790EDE" w:rsidP="00471482">
      <w:pPr>
        <w:pStyle w:val="af0"/>
        <w:numPr>
          <w:ilvl w:val="0"/>
          <w:numId w:val="133"/>
        </w:numPr>
        <w:spacing w:line="276" w:lineRule="auto"/>
        <w:jc w:val="both"/>
      </w:pPr>
      <w:r w:rsidRPr="005636E1">
        <w:t xml:space="preserve">интенсивность взаимодействия с социальными институтами, социальными организациями, отдельными лицами – субъектами актуальных социальных практик; </w:t>
      </w:r>
    </w:p>
    <w:p w:rsidR="00790EDE" w:rsidRPr="005636E1" w:rsidRDefault="00790EDE" w:rsidP="00471482">
      <w:pPr>
        <w:pStyle w:val="af0"/>
        <w:numPr>
          <w:ilvl w:val="0"/>
          <w:numId w:val="133"/>
        </w:numPr>
        <w:spacing w:line="276" w:lineRule="auto"/>
        <w:jc w:val="both"/>
      </w:pPr>
      <w:r w:rsidRPr="005636E1">
        <w:lastRenderedPageBreak/>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790EDE" w:rsidRPr="005636E1" w:rsidRDefault="00790EDE" w:rsidP="00471482">
      <w:pPr>
        <w:pStyle w:val="af0"/>
        <w:numPr>
          <w:ilvl w:val="0"/>
          <w:numId w:val="133"/>
        </w:numPr>
        <w:spacing w:line="276" w:lineRule="auto"/>
        <w:jc w:val="both"/>
      </w:pPr>
      <w:proofErr w:type="gramStart"/>
      <w:r w:rsidRPr="005636E1">
        <w:t xml:space="preserve">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roofErr w:type="gramEnd"/>
    </w:p>
    <w:p w:rsidR="00790EDE" w:rsidRPr="005636E1" w:rsidRDefault="00790EDE" w:rsidP="00471482">
      <w:pPr>
        <w:pStyle w:val="af0"/>
        <w:numPr>
          <w:ilvl w:val="0"/>
          <w:numId w:val="133"/>
        </w:numPr>
        <w:spacing w:line="276" w:lineRule="auto"/>
        <w:jc w:val="both"/>
      </w:pPr>
      <w:r w:rsidRPr="005636E1">
        <w:t xml:space="preserve">степень реальности достижений МБОУ </w:t>
      </w:r>
      <w:r>
        <w:t>Высокогорская СОШ № 7</w:t>
      </w:r>
      <w:r w:rsidRPr="005636E1">
        <w:t xml:space="preserve">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 Ежегодно от 30% до 40% выпускников продолжают обучение в Высших учебных заведениях.</w:t>
      </w:r>
    </w:p>
    <w:p w:rsidR="00790EDE" w:rsidRPr="005636E1" w:rsidRDefault="00790EDE" w:rsidP="00790EDE">
      <w:pPr>
        <w:pStyle w:val="af0"/>
        <w:spacing w:line="276" w:lineRule="auto"/>
        <w:jc w:val="both"/>
        <w:rPr>
          <w:rFonts w:eastAsiaTheme="minorEastAsia"/>
        </w:rPr>
      </w:pPr>
    </w:p>
    <w:p w:rsidR="00E928C8" w:rsidRDefault="00E928C8" w:rsidP="00E928C8">
      <w:pPr>
        <w:pStyle w:val="af0"/>
        <w:spacing w:line="276" w:lineRule="auto"/>
        <w:jc w:val="center"/>
        <w:rPr>
          <w:b/>
        </w:rPr>
      </w:pPr>
      <w:r w:rsidRPr="00C545C3">
        <w:rPr>
          <w:b/>
        </w:rPr>
        <w:t>2.4. Программа коррекционной работы</w:t>
      </w:r>
    </w:p>
    <w:p w:rsidR="00E928C8" w:rsidRPr="00C545C3" w:rsidRDefault="00E928C8" w:rsidP="00E928C8">
      <w:pPr>
        <w:pStyle w:val="af0"/>
        <w:spacing w:line="276" w:lineRule="auto"/>
        <w:jc w:val="both"/>
        <w:rPr>
          <w:b/>
        </w:rPr>
      </w:pPr>
    </w:p>
    <w:p w:rsidR="00E928C8" w:rsidRPr="00C545C3" w:rsidRDefault="00E928C8" w:rsidP="00E928C8">
      <w:pPr>
        <w:pStyle w:val="af0"/>
        <w:spacing w:line="276" w:lineRule="auto"/>
        <w:ind w:firstLine="708"/>
        <w:jc w:val="both"/>
        <w:rPr>
          <w:b/>
          <w:bCs/>
          <w:spacing w:val="4"/>
        </w:rPr>
      </w:pPr>
      <w:r w:rsidRPr="00C545C3">
        <w:rPr>
          <w:shd w:val="clear" w:color="auto" w:fill="FFFFFF"/>
          <w:lang w:bidi="ru-RU"/>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w:t>
      </w:r>
      <w:proofErr w:type="gramStart"/>
      <w:r w:rsidRPr="00C545C3">
        <w:rPr>
          <w:shd w:val="clear" w:color="auto" w:fill="FFFFFF"/>
          <w:lang w:bidi="ru-RU"/>
        </w:rPr>
        <w:t>обучающихся</w:t>
      </w:r>
      <w:proofErr w:type="gramEnd"/>
      <w:r w:rsidRPr="00C545C3">
        <w:rPr>
          <w:shd w:val="clear" w:color="auto" w:fill="FFFFFF"/>
          <w:lang w:bidi="ru-RU"/>
        </w:rPr>
        <w:t xml:space="preserve"> с ограниченными возможностями здоровья.</w:t>
      </w:r>
    </w:p>
    <w:p w:rsidR="00E928C8" w:rsidRPr="00C545C3" w:rsidRDefault="00E928C8" w:rsidP="00E928C8">
      <w:pPr>
        <w:pStyle w:val="af0"/>
        <w:spacing w:line="276" w:lineRule="auto"/>
        <w:ind w:firstLine="708"/>
        <w:jc w:val="both"/>
        <w:rPr>
          <w:shd w:val="clear" w:color="auto" w:fill="FFFFFF"/>
          <w:lang w:bidi="ru-RU"/>
        </w:rPr>
      </w:pPr>
      <w:proofErr w:type="gramStart"/>
      <w:r w:rsidRPr="00C545C3">
        <w:rPr>
          <w:shd w:val="clear" w:color="auto" w:fill="FFFFFF"/>
          <w:lang w:bidi="ru-RU"/>
        </w:rPr>
        <w:t>Обучающийся</w:t>
      </w:r>
      <w:proofErr w:type="gramEnd"/>
      <w:r w:rsidRPr="00C545C3">
        <w:rPr>
          <w:shd w:val="clear" w:color="auto" w:fill="FFFFFF"/>
          <w:lang w:bidi="ru-RU"/>
        </w:rPr>
        <w:t xml:space="preserve">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w:t>
      </w:r>
      <w:r w:rsidRPr="00C545C3">
        <w:t>(ПМПК)</w:t>
      </w:r>
      <w:r w:rsidRPr="00C545C3">
        <w:rPr>
          <w:shd w:val="clear" w:color="auto" w:fill="FFFFFF"/>
          <w:lang w:bidi="ru-RU"/>
        </w:rPr>
        <w:t xml:space="preserve"> и препятствующие получению образования без создания специальных условий. Содержание образования и условия организации обучения и </w:t>
      </w:r>
      <w:proofErr w:type="gramStart"/>
      <w:r w:rsidRPr="00C545C3">
        <w:rPr>
          <w:shd w:val="clear" w:color="auto" w:fill="FFFFFF"/>
          <w:lang w:bidi="ru-RU"/>
        </w:rPr>
        <w:t>воспитания</w:t>
      </w:r>
      <w:proofErr w:type="gramEnd"/>
      <w:r w:rsidRPr="00C545C3">
        <w:rPr>
          <w:shd w:val="clear" w:color="auto" w:fill="FFFFFF"/>
          <w:lang w:bidi="ru-RU"/>
        </w:rPr>
        <w:t xml:space="preserve">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E928C8" w:rsidRPr="00C545C3" w:rsidRDefault="00E928C8" w:rsidP="00E928C8">
      <w:pPr>
        <w:pStyle w:val="af0"/>
        <w:spacing w:line="276" w:lineRule="auto"/>
        <w:ind w:firstLine="708"/>
        <w:jc w:val="both"/>
        <w:rPr>
          <w:b/>
          <w:bCs/>
          <w:spacing w:val="4"/>
        </w:rPr>
      </w:pPr>
      <w:proofErr w:type="gramStart"/>
      <w:r w:rsidRPr="00C545C3">
        <w:rPr>
          <w:shd w:val="clear" w:color="auto" w:fill="FFFFFF"/>
          <w:lang w:bidi="ru-RU"/>
        </w:rP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roofErr w:type="gramEnd"/>
    </w:p>
    <w:p w:rsidR="00E928C8" w:rsidRPr="00C545C3" w:rsidRDefault="00E928C8" w:rsidP="00E928C8">
      <w:pPr>
        <w:pStyle w:val="af0"/>
        <w:spacing w:line="276" w:lineRule="auto"/>
        <w:ind w:firstLine="708"/>
        <w:jc w:val="both"/>
      </w:pPr>
      <w:r w:rsidRPr="00C545C3">
        <w:t xml:space="preserve">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w:t>
      </w:r>
    </w:p>
    <w:p w:rsidR="00E928C8" w:rsidRPr="00C545C3" w:rsidRDefault="00E928C8" w:rsidP="00E928C8">
      <w:pPr>
        <w:pStyle w:val="af0"/>
        <w:spacing w:line="276" w:lineRule="auto"/>
        <w:ind w:firstLine="708"/>
        <w:jc w:val="both"/>
      </w:pPr>
      <w:r w:rsidRPr="00C545C3">
        <w:t xml:space="preserve">Программа коррекционной работы </w:t>
      </w:r>
      <w:r w:rsidRPr="00C545C3">
        <w:rPr>
          <w:iCs/>
          <w:spacing w:val="-6"/>
        </w:rPr>
        <w:t>на уровне среднего общего</w:t>
      </w:r>
      <w:r w:rsidRPr="00C545C3">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rsidR="00E928C8" w:rsidRPr="00C545C3" w:rsidRDefault="00E928C8" w:rsidP="00E928C8">
      <w:pPr>
        <w:pStyle w:val="af0"/>
        <w:spacing w:line="276" w:lineRule="auto"/>
        <w:ind w:firstLine="708"/>
        <w:jc w:val="both"/>
      </w:pPr>
      <w:r w:rsidRPr="00C545C3">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p>
    <w:p w:rsidR="00E928C8" w:rsidRPr="00C545C3" w:rsidRDefault="00E928C8" w:rsidP="00E928C8">
      <w:pPr>
        <w:pStyle w:val="af0"/>
        <w:spacing w:line="276" w:lineRule="auto"/>
        <w:jc w:val="both"/>
      </w:pPr>
    </w:p>
    <w:p w:rsidR="00E928C8" w:rsidRPr="00C545C3" w:rsidRDefault="00E928C8" w:rsidP="00E928C8">
      <w:pPr>
        <w:pStyle w:val="af0"/>
        <w:spacing w:line="276" w:lineRule="auto"/>
        <w:jc w:val="both"/>
        <w:rPr>
          <w:b/>
        </w:rPr>
      </w:pPr>
      <w:bookmarkStart w:id="73" w:name="_Toc435412734"/>
      <w:bookmarkStart w:id="74" w:name="_Toc453968209"/>
      <w:r w:rsidRPr="00C545C3">
        <w:rPr>
          <w:b/>
        </w:rPr>
        <w:lastRenderedPageBreak/>
        <w:t>2.4.1.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73"/>
      <w:bookmarkEnd w:id="74"/>
      <w:r w:rsidRPr="00C545C3">
        <w:rPr>
          <w:b/>
        </w:rPr>
        <w:t xml:space="preserve"> </w:t>
      </w:r>
    </w:p>
    <w:p w:rsidR="00E928C8" w:rsidRPr="00C545C3" w:rsidRDefault="00E928C8" w:rsidP="00E928C8">
      <w:pPr>
        <w:pStyle w:val="af0"/>
        <w:spacing w:line="276" w:lineRule="auto"/>
        <w:ind w:firstLine="708"/>
        <w:jc w:val="both"/>
      </w:pPr>
      <w:r w:rsidRPr="00C545C3">
        <w:t xml:space="preserve">В основу программы коррекционной работы положены </w:t>
      </w:r>
      <w:proofErr w:type="spellStart"/>
      <w:r w:rsidRPr="00C545C3">
        <w:t>общедидактические</w:t>
      </w:r>
      <w:proofErr w:type="spellEnd"/>
      <w:r w:rsidRPr="00C545C3">
        <w:t xml:space="preserve"> и специальные принципы общей и специальной педагогики. </w:t>
      </w:r>
      <w:proofErr w:type="spellStart"/>
      <w:r w:rsidRPr="00C545C3">
        <w:t>Общедидактические</w:t>
      </w:r>
      <w:proofErr w:type="spellEnd"/>
      <w:r w:rsidRPr="00C545C3">
        <w:t xml:space="preserve">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E928C8" w:rsidRPr="00C545C3" w:rsidRDefault="00E928C8" w:rsidP="00E928C8">
      <w:pPr>
        <w:pStyle w:val="af0"/>
        <w:spacing w:line="276" w:lineRule="auto"/>
        <w:ind w:firstLine="708"/>
        <w:jc w:val="both"/>
      </w:pPr>
      <w:r w:rsidRPr="00C545C3">
        <w:t>С</w:t>
      </w:r>
      <w:r w:rsidRPr="00C545C3">
        <w:rPr>
          <w:iCs/>
        </w:rPr>
        <w:t>пециальные принципы</w:t>
      </w:r>
      <w:r w:rsidRPr="00C545C3">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E928C8" w:rsidRPr="00C545C3" w:rsidRDefault="00E928C8" w:rsidP="00E928C8">
      <w:pPr>
        <w:pStyle w:val="af0"/>
        <w:spacing w:line="276" w:lineRule="auto"/>
        <w:jc w:val="both"/>
      </w:pPr>
      <w:r w:rsidRPr="00C545C3">
        <w:rPr>
          <w:b/>
        </w:rPr>
        <w:t xml:space="preserve">Цель программы коррекционной работы </w:t>
      </w:r>
      <w:r w:rsidRPr="00C545C3">
        <w:t xml:space="preserve">— разработать систему комплексной психолого-педагогической и социальной помощи </w:t>
      </w:r>
      <w:proofErr w:type="gramStart"/>
      <w:r w:rsidRPr="00C545C3">
        <w:t>обучающимся</w:t>
      </w:r>
      <w:proofErr w:type="gramEnd"/>
      <w:r w:rsidRPr="00C545C3">
        <w:t xml:space="preserve">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E928C8" w:rsidRPr="00C545C3" w:rsidRDefault="00E928C8" w:rsidP="00E928C8">
      <w:pPr>
        <w:pStyle w:val="af0"/>
        <w:spacing w:line="276" w:lineRule="auto"/>
        <w:jc w:val="both"/>
      </w:pPr>
      <w:r w:rsidRPr="00C545C3">
        <w:t xml:space="preserve">Цель определяет </w:t>
      </w:r>
      <w:r w:rsidRPr="00C545C3">
        <w:rPr>
          <w:b/>
        </w:rPr>
        <w:t>задачи</w:t>
      </w:r>
      <w:r w:rsidRPr="00C545C3">
        <w:t xml:space="preserve">: </w:t>
      </w:r>
    </w:p>
    <w:p w:rsidR="00E928C8" w:rsidRPr="00C545C3" w:rsidRDefault="00E928C8" w:rsidP="00471482">
      <w:pPr>
        <w:pStyle w:val="af0"/>
        <w:numPr>
          <w:ilvl w:val="0"/>
          <w:numId w:val="134"/>
        </w:numPr>
        <w:spacing w:line="276" w:lineRule="auto"/>
        <w:jc w:val="both"/>
      </w:pPr>
      <w:r w:rsidRPr="00C545C3">
        <w:t>выявление особых образовательных потребностей обучающихся с ОВЗ, инвалидов, а также подростков, попавших в трудную жизненную ситуацию;</w:t>
      </w:r>
    </w:p>
    <w:p w:rsidR="00E928C8" w:rsidRPr="00C545C3" w:rsidRDefault="00E928C8" w:rsidP="00471482">
      <w:pPr>
        <w:pStyle w:val="af0"/>
        <w:numPr>
          <w:ilvl w:val="0"/>
          <w:numId w:val="134"/>
        </w:numPr>
        <w:spacing w:line="276" w:lineRule="auto"/>
        <w:jc w:val="both"/>
      </w:pPr>
      <w:r w:rsidRPr="00C545C3">
        <w:t xml:space="preserve">создание условий для успешного освоения программы (ее элементов) и прохождения государственной итоговой аттестации; </w:t>
      </w:r>
    </w:p>
    <w:p w:rsidR="00E928C8" w:rsidRPr="00C545C3" w:rsidRDefault="00E928C8" w:rsidP="00471482">
      <w:pPr>
        <w:pStyle w:val="af0"/>
        <w:numPr>
          <w:ilvl w:val="0"/>
          <w:numId w:val="134"/>
        </w:numPr>
        <w:spacing w:line="276" w:lineRule="auto"/>
        <w:jc w:val="both"/>
      </w:pPr>
      <w:r w:rsidRPr="00C545C3">
        <w:t>коррекция (минимизация) имеющихся нарушений (личностных, регулятивных, когнитивных, коммуникативных);</w:t>
      </w:r>
    </w:p>
    <w:p w:rsidR="00E928C8" w:rsidRPr="00C545C3" w:rsidRDefault="00E928C8" w:rsidP="00471482">
      <w:pPr>
        <w:pStyle w:val="af0"/>
        <w:numPr>
          <w:ilvl w:val="0"/>
          <w:numId w:val="134"/>
        </w:numPr>
        <w:spacing w:line="276" w:lineRule="auto"/>
        <w:jc w:val="both"/>
      </w:pPr>
      <w:r w:rsidRPr="00C545C3">
        <w:t>обеспечение непрерывной коррекционно-развивающей работы в единстве урочной и внеурочной деятельности;</w:t>
      </w:r>
    </w:p>
    <w:p w:rsidR="00E928C8" w:rsidRPr="00C545C3" w:rsidRDefault="00E928C8" w:rsidP="00471482">
      <w:pPr>
        <w:pStyle w:val="af0"/>
        <w:numPr>
          <w:ilvl w:val="0"/>
          <w:numId w:val="134"/>
        </w:numPr>
        <w:spacing w:line="276" w:lineRule="auto"/>
        <w:jc w:val="both"/>
      </w:pPr>
      <w:r w:rsidRPr="00C545C3">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E928C8" w:rsidRPr="00C545C3" w:rsidRDefault="00E928C8" w:rsidP="00471482">
      <w:pPr>
        <w:pStyle w:val="af0"/>
        <w:numPr>
          <w:ilvl w:val="0"/>
          <w:numId w:val="134"/>
        </w:numPr>
        <w:spacing w:line="276" w:lineRule="auto"/>
        <w:jc w:val="both"/>
      </w:pPr>
      <w:r w:rsidRPr="00C545C3">
        <w:t xml:space="preserve">осуществление консультативной работы с педагогами, родителями, социальными работниками, а также потенциальными работодателями; </w:t>
      </w:r>
    </w:p>
    <w:p w:rsidR="00E928C8" w:rsidRPr="00C545C3" w:rsidRDefault="00E928C8" w:rsidP="00471482">
      <w:pPr>
        <w:pStyle w:val="af0"/>
        <w:numPr>
          <w:ilvl w:val="0"/>
          <w:numId w:val="134"/>
        </w:numPr>
        <w:spacing w:line="276" w:lineRule="auto"/>
        <w:jc w:val="both"/>
      </w:pPr>
      <w:r w:rsidRPr="00C545C3">
        <w:t>проведение информационно-просветительских мероприятий.</w:t>
      </w:r>
    </w:p>
    <w:p w:rsidR="00E928C8" w:rsidRPr="00C545C3" w:rsidRDefault="00E928C8" w:rsidP="00E928C8">
      <w:pPr>
        <w:pStyle w:val="af0"/>
        <w:spacing w:line="276" w:lineRule="auto"/>
        <w:jc w:val="both"/>
      </w:pPr>
    </w:p>
    <w:p w:rsidR="00E928C8" w:rsidRDefault="00E928C8" w:rsidP="00E928C8">
      <w:pPr>
        <w:spacing w:after="0" w:line="240" w:lineRule="auto"/>
        <w:ind w:firstLine="284"/>
        <w:jc w:val="both"/>
        <w:rPr>
          <w:rFonts w:ascii="Times New Roman" w:eastAsia="Times New Roman" w:hAnsi="Times New Roman"/>
          <w:b/>
          <w:sz w:val="24"/>
          <w:szCs w:val="24"/>
          <w:lang w:eastAsia="ru-RU"/>
        </w:rPr>
      </w:pPr>
      <w:r w:rsidRPr="00E928C8">
        <w:rPr>
          <w:rFonts w:ascii="Times New Roman" w:eastAsia="Times New Roman" w:hAnsi="Times New Roman"/>
          <w:b/>
          <w:sz w:val="24"/>
          <w:szCs w:val="24"/>
          <w:lang w:eastAsia="ru-RU"/>
        </w:rPr>
        <w:t>2.4.2.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E928C8" w:rsidRPr="00E928C8" w:rsidRDefault="00E928C8" w:rsidP="00E928C8">
      <w:pPr>
        <w:spacing w:after="0" w:line="240" w:lineRule="auto"/>
        <w:ind w:firstLine="284"/>
        <w:jc w:val="both"/>
        <w:rPr>
          <w:rFonts w:ascii="Times New Roman" w:eastAsia="Times New Roman" w:hAnsi="Times New Roman"/>
          <w:b/>
          <w:sz w:val="24"/>
          <w:szCs w:val="24"/>
          <w:lang w:eastAsia="ru-RU"/>
        </w:rPr>
      </w:pP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t xml:space="preserve">Направления коррекционной работы – </w:t>
      </w:r>
      <w:proofErr w:type="gramStart"/>
      <w:r w:rsidRPr="00E928C8">
        <w:rPr>
          <w:rFonts w:ascii="Times New Roman" w:eastAsia="Times New Roman" w:hAnsi="Times New Roman"/>
          <w:sz w:val="24"/>
          <w:szCs w:val="24"/>
          <w:lang w:eastAsia="ru-RU"/>
        </w:rPr>
        <w:t>диагностическое</w:t>
      </w:r>
      <w:proofErr w:type="gramEnd"/>
      <w:r w:rsidRPr="00E928C8">
        <w:rPr>
          <w:rFonts w:ascii="Times New Roman" w:eastAsia="Times New Roman" w:hAnsi="Times New Roman"/>
          <w:sz w:val="24"/>
          <w:szCs w:val="24"/>
          <w:lang w:eastAsia="ru-RU"/>
        </w:rPr>
        <w:t xml:space="preserve">,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w:t>
      </w:r>
      <w:r w:rsidRPr="00E928C8">
        <w:rPr>
          <w:rFonts w:ascii="Times New Roman" w:eastAsia="Times New Roman" w:hAnsi="Times New Roman"/>
          <w:sz w:val="24"/>
          <w:szCs w:val="24"/>
          <w:lang w:eastAsia="ru-RU"/>
        </w:rPr>
        <w:lastRenderedPageBreak/>
        <w:t xml:space="preserve">общего образования, компенсации имеющихся нарушений развития, содействуют профориентации и социализации старшеклассников.    </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t>Данные направления раскрываются содержательно в разных организационных формах деятельности образовательной организации.</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t>Характеристика содержания</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b/>
          <w:sz w:val="24"/>
          <w:szCs w:val="24"/>
          <w:lang w:eastAsia="ru-RU"/>
        </w:rPr>
        <w:t>Диагностическое направление</w:t>
      </w:r>
      <w:r w:rsidRPr="00E928C8">
        <w:rPr>
          <w:rFonts w:ascii="Times New Roman" w:eastAsia="Times New Roman" w:hAnsi="Times New Roman"/>
          <w:sz w:val="24"/>
          <w:szCs w:val="24"/>
          <w:lang w:eastAsia="ru-RU"/>
        </w:rPr>
        <w:t xml:space="preserve"> работы включает выявление характера и</w:t>
      </w:r>
      <w:r w:rsidRPr="00E928C8">
        <w:rPr>
          <w:rFonts w:ascii="Times New Roman" w:eastAsia="Times New Roman" w:hAnsi="Times New Roman"/>
          <w:b/>
          <w:sz w:val="24"/>
          <w:szCs w:val="24"/>
          <w:lang w:eastAsia="ru-RU"/>
        </w:rPr>
        <w:t xml:space="preserve"> </w:t>
      </w:r>
      <w:r w:rsidRPr="00E928C8">
        <w:rPr>
          <w:rFonts w:ascii="Times New Roman" w:eastAsia="Times New Roman" w:hAnsi="Times New Roman"/>
          <w:sz w:val="24"/>
          <w:szCs w:val="24"/>
          <w:lang w:eastAsia="ru-RU"/>
        </w:rPr>
        <w:t xml:space="preserve">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w:t>
      </w:r>
      <w:proofErr w:type="gramStart"/>
      <w:r w:rsidRPr="00E928C8">
        <w:rPr>
          <w:rFonts w:ascii="Times New Roman" w:eastAsia="Times New Roman" w:hAnsi="Times New Roman"/>
          <w:sz w:val="24"/>
          <w:szCs w:val="24"/>
          <w:lang w:eastAsia="ru-RU"/>
        </w:rPr>
        <w:t>обучающихся</w:t>
      </w:r>
      <w:proofErr w:type="gramEnd"/>
      <w:r w:rsidRPr="00E928C8">
        <w:rPr>
          <w:rFonts w:ascii="Times New Roman" w:eastAsia="Times New Roman" w:hAnsi="Times New Roman"/>
          <w:sz w:val="24"/>
          <w:szCs w:val="24"/>
          <w:lang w:eastAsia="ru-RU"/>
        </w:rPr>
        <w:t>, попавших в трудную жизненную ситуацию.</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t>Диагностическое направление коррекционной работы в образовательной</w:t>
      </w:r>
      <w:r w:rsidRPr="00E928C8">
        <w:rPr>
          <w:rFonts w:ascii="Times New Roman" w:eastAsia="Times New Roman" w:hAnsi="Times New Roman"/>
          <w:b/>
          <w:sz w:val="24"/>
          <w:szCs w:val="24"/>
          <w:lang w:eastAsia="ru-RU"/>
        </w:rPr>
        <w:t xml:space="preserve"> </w:t>
      </w:r>
      <w:r w:rsidRPr="00E928C8">
        <w:rPr>
          <w:rFonts w:ascii="Times New Roman" w:eastAsia="Times New Roman" w:hAnsi="Times New Roman"/>
          <w:sz w:val="24"/>
          <w:szCs w:val="24"/>
          <w:lang w:eastAsia="ru-RU"/>
        </w:rPr>
        <w:t>организации проводят учителя-предметники и все специалисты (психолог,</w:t>
      </w:r>
      <w:r w:rsidRPr="00E928C8">
        <w:rPr>
          <w:rFonts w:ascii="Times New Roman" w:eastAsia="Times New Roman" w:hAnsi="Times New Roman"/>
          <w:b/>
          <w:sz w:val="24"/>
          <w:szCs w:val="24"/>
          <w:lang w:eastAsia="ru-RU"/>
        </w:rPr>
        <w:t xml:space="preserve"> </w:t>
      </w:r>
      <w:r w:rsidRPr="00E928C8">
        <w:rPr>
          <w:rFonts w:ascii="Times New Roman" w:eastAsia="Times New Roman" w:hAnsi="Times New Roman"/>
          <w:sz w:val="24"/>
          <w:szCs w:val="24"/>
          <w:lang w:eastAsia="ru-RU"/>
        </w:rPr>
        <w:t xml:space="preserve">специальный психолог, логопед, </w:t>
      </w:r>
      <w:proofErr w:type="spellStart"/>
      <w:r w:rsidRPr="00E928C8">
        <w:rPr>
          <w:rFonts w:ascii="Times New Roman" w:eastAsia="Times New Roman" w:hAnsi="Times New Roman"/>
          <w:sz w:val="24"/>
          <w:szCs w:val="24"/>
          <w:lang w:eastAsia="ru-RU"/>
        </w:rPr>
        <w:t>дефектолог-олигофренопедагог</w:t>
      </w:r>
      <w:proofErr w:type="spellEnd"/>
      <w:r w:rsidRPr="00E928C8">
        <w:rPr>
          <w:rFonts w:ascii="Times New Roman" w:eastAsia="Times New Roman" w:hAnsi="Times New Roman"/>
          <w:sz w:val="24"/>
          <w:szCs w:val="24"/>
          <w:lang w:eastAsia="ru-RU"/>
        </w:rPr>
        <w:t>, сурдопедагог, тифлопедагог).</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t xml:space="preserve">Учителя-предметники осуществляют аттестацию обучающихся, в том числе с ОВЗ, по учебным предметам в начале и конце учебного </w:t>
      </w:r>
      <w:proofErr w:type="spellStart"/>
      <w:r w:rsidRPr="00E928C8">
        <w:rPr>
          <w:rFonts w:ascii="Times New Roman" w:eastAsia="Times New Roman" w:hAnsi="Times New Roman"/>
          <w:sz w:val="24"/>
          <w:szCs w:val="24"/>
          <w:lang w:eastAsia="ru-RU"/>
        </w:rPr>
        <w:t>года</w:t>
      </w:r>
      <w:proofErr w:type="gramStart"/>
      <w:r w:rsidRPr="00E928C8">
        <w:rPr>
          <w:rFonts w:ascii="Times New Roman" w:eastAsia="Times New Roman" w:hAnsi="Times New Roman"/>
          <w:sz w:val="24"/>
          <w:szCs w:val="24"/>
          <w:lang w:eastAsia="ru-RU"/>
        </w:rPr>
        <w:t>,о</w:t>
      </w:r>
      <w:proofErr w:type="gramEnd"/>
      <w:r w:rsidRPr="00E928C8">
        <w:rPr>
          <w:rFonts w:ascii="Times New Roman" w:eastAsia="Times New Roman" w:hAnsi="Times New Roman"/>
          <w:sz w:val="24"/>
          <w:szCs w:val="24"/>
          <w:lang w:eastAsia="ru-RU"/>
        </w:rPr>
        <w:t>пределяют</w:t>
      </w:r>
      <w:proofErr w:type="spellEnd"/>
      <w:r w:rsidRPr="00E928C8">
        <w:rPr>
          <w:rFonts w:ascii="Times New Roman" w:eastAsia="Times New Roman" w:hAnsi="Times New Roman"/>
          <w:sz w:val="24"/>
          <w:szCs w:val="24"/>
          <w:lang w:eastAsia="ru-RU"/>
        </w:rPr>
        <w:t xml:space="preserve"> динамику освоения ими основной образовательной программы, основные трудности.</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t>Специалисты проводят диагностику нарушений и дифференцированное</w:t>
      </w:r>
      <w:r w:rsidRPr="00E928C8">
        <w:rPr>
          <w:rFonts w:ascii="Times New Roman" w:eastAsia="Times New Roman" w:hAnsi="Times New Roman"/>
          <w:b/>
          <w:sz w:val="24"/>
          <w:szCs w:val="24"/>
          <w:lang w:eastAsia="ru-RU"/>
        </w:rPr>
        <w:t xml:space="preserve"> </w:t>
      </w:r>
      <w:r w:rsidRPr="00E928C8">
        <w:rPr>
          <w:rFonts w:ascii="Times New Roman" w:eastAsia="Times New Roman" w:hAnsi="Times New Roman"/>
          <w:sz w:val="24"/>
          <w:szCs w:val="24"/>
          <w:lang w:eastAsia="ru-RU"/>
        </w:rPr>
        <w:t>определение особых образовательных потребностей школьников с ОВЗ, инвалидов, а также подростков, попавших в трудную жизненную ситуацию, в</w:t>
      </w:r>
      <w:r w:rsidRPr="00E928C8">
        <w:rPr>
          <w:rFonts w:ascii="Times New Roman" w:eastAsia="Times New Roman" w:hAnsi="Times New Roman"/>
          <w:b/>
          <w:sz w:val="24"/>
          <w:szCs w:val="24"/>
          <w:lang w:eastAsia="ru-RU"/>
        </w:rPr>
        <w:t xml:space="preserve"> </w:t>
      </w:r>
      <w:r w:rsidRPr="00E928C8">
        <w:rPr>
          <w:rFonts w:ascii="Times New Roman" w:eastAsia="Times New Roman" w:hAnsi="Times New Roman"/>
          <w:sz w:val="24"/>
          <w:szCs w:val="24"/>
          <w:lang w:eastAsia="ru-RU"/>
        </w:rPr>
        <w:t xml:space="preserve">начале и в конце учебного года. В зависимости от состава </w:t>
      </w:r>
      <w:proofErr w:type="gramStart"/>
      <w:r w:rsidRPr="00E928C8">
        <w:rPr>
          <w:rFonts w:ascii="Times New Roman" w:eastAsia="Times New Roman" w:hAnsi="Times New Roman"/>
          <w:sz w:val="24"/>
          <w:szCs w:val="24"/>
          <w:lang w:eastAsia="ru-RU"/>
        </w:rPr>
        <w:t>обучающихся</w:t>
      </w:r>
      <w:proofErr w:type="gramEnd"/>
      <w:r w:rsidRPr="00E928C8">
        <w:rPr>
          <w:rFonts w:ascii="Times New Roman" w:eastAsia="Times New Roman" w:hAnsi="Times New Roman"/>
          <w:sz w:val="24"/>
          <w:szCs w:val="24"/>
          <w:lang w:eastAsia="ru-RU"/>
        </w:rPr>
        <w:t xml:space="preserve"> с ОВЗ в образовательной организации к диагностической работе привлекаются разные специалисты.</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t>В своей работе специалисты ориентируются на заключение ПМПК о статусе обучающихся с ОВЗ и на индивидуальную программу реабилитации</w:t>
      </w:r>
      <w:r w:rsidRPr="00E928C8">
        <w:rPr>
          <w:rFonts w:ascii="Times New Roman" w:eastAsia="Times New Roman" w:hAnsi="Times New Roman"/>
          <w:b/>
          <w:sz w:val="24"/>
          <w:szCs w:val="24"/>
          <w:lang w:eastAsia="ru-RU"/>
        </w:rPr>
        <w:t xml:space="preserve"> </w:t>
      </w:r>
      <w:r w:rsidRPr="00E928C8">
        <w:rPr>
          <w:rFonts w:ascii="Times New Roman" w:eastAsia="Times New Roman" w:hAnsi="Times New Roman"/>
          <w:sz w:val="24"/>
          <w:szCs w:val="24"/>
          <w:lang w:eastAsia="ru-RU"/>
        </w:rPr>
        <w:t>инвалидов (ИПР).</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b/>
          <w:sz w:val="24"/>
          <w:szCs w:val="24"/>
          <w:lang w:eastAsia="ru-RU"/>
        </w:rPr>
        <w:t>Коррекционно-развивающее направление</w:t>
      </w:r>
      <w:r w:rsidRPr="00E928C8">
        <w:rPr>
          <w:rFonts w:ascii="Times New Roman" w:eastAsia="Times New Roman" w:hAnsi="Times New Roman"/>
          <w:sz w:val="24"/>
          <w:szCs w:val="24"/>
          <w:lang w:eastAsia="ru-RU"/>
        </w:rPr>
        <w:t xml:space="preserve"> работы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t>Коррекционное направление ПКР осуществляется в единстве урочной и внеурочной деятельности.</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t>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w:t>
      </w:r>
      <w:r w:rsidRPr="00E928C8">
        <w:rPr>
          <w:rFonts w:ascii="Times New Roman" w:eastAsia="Times New Roman" w:hAnsi="Times New Roman"/>
          <w:b/>
          <w:sz w:val="24"/>
          <w:szCs w:val="24"/>
          <w:lang w:eastAsia="ru-RU"/>
        </w:rPr>
        <w:t xml:space="preserve"> </w:t>
      </w:r>
      <w:r w:rsidRPr="00E928C8">
        <w:rPr>
          <w:rFonts w:ascii="Times New Roman" w:eastAsia="Times New Roman" w:hAnsi="Times New Roman"/>
          <w:sz w:val="24"/>
          <w:szCs w:val="24"/>
          <w:lang w:eastAsia="ru-RU"/>
        </w:rPr>
        <w:t xml:space="preserve">необходимости — сурдопедагогом, тифлопедагогом, </w:t>
      </w:r>
      <w:proofErr w:type="spellStart"/>
      <w:r w:rsidRPr="00E928C8">
        <w:rPr>
          <w:rFonts w:ascii="Times New Roman" w:eastAsia="Times New Roman" w:hAnsi="Times New Roman"/>
          <w:sz w:val="24"/>
          <w:szCs w:val="24"/>
          <w:lang w:eastAsia="ru-RU"/>
        </w:rPr>
        <w:t>тьютором</w:t>
      </w:r>
      <w:proofErr w:type="spellEnd"/>
      <w:r w:rsidRPr="00E928C8">
        <w:rPr>
          <w:rFonts w:ascii="Times New Roman" w:eastAsia="Times New Roman" w:hAnsi="Times New Roman"/>
          <w:sz w:val="24"/>
          <w:szCs w:val="24"/>
          <w:lang w:eastAsia="ru-RU"/>
        </w:rPr>
        <w:t xml:space="preserve"> и др.).</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t xml:space="preserve">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w:t>
      </w:r>
      <w:proofErr w:type="spellStart"/>
      <w:r w:rsidRPr="00E928C8">
        <w:rPr>
          <w:rFonts w:ascii="Times New Roman" w:eastAsia="Times New Roman" w:hAnsi="Times New Roman"/>
          <w:sz w:val="24"/>
          <w:szCs w:val="24"/>
          <w:lang w:eastAsia="ru-RU"/>
        </w:rPr>
        <w:t>тьютор</w:t>
      </w:r>
      <w:proofErr w:type="spellEnd"/>
      <w:r w:rsidRPr="00E928C8">
        <w:rPr>
          <w:rFonts w:ascii="Times New Roman" w:eastAsia="Times New Roman" w:hAnsi="Times New Roman"/>
          <w:sz w:val="24"/>
          <w:szCs w:val="24"/>
          <w:lang w:eastAsia="ru-RU"/>
        </w:rPr>
        <w:t xml:space="preserve">, сопровождающий подростка с ДЦП). В старшей школе роль </w:t>
      </w:r>
      <w:proofErr w:type="spellStart"/>
      <w:r w:rsidRPr="00E928C8">
        <w:rPr>
          <w:rFonts w:ascii="Times New Roman" w:eastAsia="Times New Roman" w:hAnsi="Times New Roman"/>
          <w:sz w:val="24"/>
          <w:szCs w:val="24"/>
          <w:lang w:eastAsia="ru-RU"/>
        </w:rPr>
        <w:t>тьюторов</w:t>
      </w:r>
      <w:proofErr w:type="spellEnd"/>
      <w:r w:rsidRPr="00E928C8">
        <w:rPr>
          <w:rFonts w:ascii="Times New Roman" w:eastAsia="Times New Roman" w:hAnsi="Times New Roman"/>
          <w:sz w:val="24"/>
          <w:szCs w:val="24"/>
          <w:lang w:eastAsia="ru-RU"/>
        </w:rPr>
        <w:t xml:space="preserve">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w:t>
      </w:r>
      <w:proofErr w:type="spellStart"/>
      <w:r w:rsidRPr="00E928C8">
        <w:rPr>
          <w:rFonts w:ascii="Times New Roman" w:eastAsia="Times New Roman" w:hAnsi="Times New Roman"/>
          <w:sz w:val="24"/>
          <w:szCs w:val="24"/>
          <w:lang w:eastAsia="ru-RU"/>
        </w:rPr>
        <w:t>волонтерства</w:t>
      </w:r>
      <w:proofErr w:type="spellEnd"/>
      <w:r w:rsidRPr="00E928C8">
        <w:rPr>
          <w:rFonts w:ascii="Times New Roman" w:eastAsia="Times New Roman" w:hAnsi="Times New Roman"/>
          <w:sz w:val="24"/>
          <w:szCs w:val="24"/>
          <w:lang w:eastAsia="ru-RU"/>
        </w:rPr>
        <w:t>.</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lastRenderedPageBreak/>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t>Для слабослышащих подростков, кроме перечисленных занятий, обязательны индивидуальные занятия по развитию слуха и формированию</w:t>
      </w:r>
      <w:r w:rsidRPr="00E928C8">
        <w:rPr>
          <w:rFonts w:ascii="Times New Roman" w:eastAsia="Times New Roman" w:hAnsi="Times New Roman"/>
          <w:b/>
          <w:sz w:val="24"/>
          <w:szCs w:val="24"/>
          <w:lang w:eastAsia="ru-RU"/>
        </w:rPr>
        <w:t xml:space="preserve"> </w:t>
      </w:r>
      <w:r w:rsidRPr="00E928C8">
        <w:rPr>
          <w:rFonts w:ascii="Times New Roman" w:eastAsia="Times New Roman" w:hAnsi="Times New Roman"/>
          <w:sz w:val="24"/>
          <w:szCs w:val="24"/>
          <w:lang w:eastAsia="ru-RU"/>
        </w:rPr>
        <w:t>произношения.</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E928C8" w:rsidRPr="00E928C8" w:rsidRDefault="00E928C8" w:rsidP="00764F3B">
      <w:pPr>
        <w:spacing w:after="0"/>
        <w:ind w:firstLine="284"/>
        <w:jc w:val="both"/>
        <w:rPr>
          <w:rFonts w:ascii="Times New Roman" w:eastAsia="Times New Roman" w:hAnsi="Times New Roman"/>
          <w:b/>
          <w:sz w:val="24"/>
          <w:szCs w:val="24"/>
          <w:lang w:eastAsia="ru-RU"/>
        </w:rPr>
      </w:pPr>
      <w:proofErr w:type="gramStart"/>
      <w:r w:rsidRPr="00E928C8">
        <w:rPr>
          <w:rFonts w:ascii="Times New Roman" w:eastAsia="Times New Roman" w:hAnsi="Times New Roman"/>
          <w:sz w:val="24"/>
          <w:szCs w:val="24"/>
          <w:lang w:eastAsia="ru-RU"/>
        </w:rPr>
        <w:t xml:space="preserve">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w:t>
      </w:r>
      <w:proofErr w:type="spellStart"/>
      <w:r w:rsidRPr="00E928C8">
        <w:rPr>
          <w:rFonts w:ascii="Times New Roman" w:eastAsia="Times New Roman" w:hAnsi="Times New Roman"/>
          <w:sz w:val="24"/>
          <w:szCs w:val="24"/>
          <w:lang w:eastAsia="ru-RU"/>
        </w:rPr>
        <w:t>стрессоустойчивого</w:t>
      </w:r>
      <w:proofErr w:type="spellEnd"/>
      <w:r w:rsidRPr="00E928C8">
        <w:rPr>
          <w:rFonts w:ascii="Times New Roman" w:eastAsia="Times New Roman" w:hAnsi="Times New Roman"/>
          <w:sz w:val="24"/>
          <w:szCs w:val="24"/>
          <w:lang w:eastAsia="ru-RU"/>
        </w:rPr>
        <w:t xml:space="preserve">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roofErr w:type="gramEnd"/>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t>Спорные вопросы, касающиеся успеваемости школьников с ОВЗ, их поведения, динамики продвижения в рамках освоения основной программы</w:t>
      </w:r>
      <w:r w:rsidRPr="00E928C8">
        <w:rPr>
          <w:rFonts w:ascii="Times New Roman" w:eastAsia="Times New Roman" w:hAnsi="Times New Roman"/>
          <w:b/>
          <w:sz w:val="24"/>
          <w:szCs w:val="24"/>
          <w:lang w:eastAsia="ru-RU"/>
        </w:rPr>
        <w:t xml:space="preserve"> </w:t>
      </w:r>
      <w:r w:rsidRPr="00E928C8">
        <w:rPr>
          <w:rFonts w:ascii="Times New Roman" w:eastAsia="Times New Roman" w:hAnsi="Times New Roman"/>
          <w:sz w:val="24"/>
          <w:szCs w:val="24"/>
          <w:lang w:eastAsia="ru-RU"/>
        </w:rPr>
        <w:t>обучения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ППК.</w:t>
      </w:r>
    </w:p>
    <w:p w:rsidR="00E928C8" w:rsidRPr="00E928C8" w:rsidRDefault="00E928C8" w:rsidP="00764F3B">
      <w:pPr>
        <w:spacing w:after="0"/>
        <w:ind w:firstLine="284"/>
        <w:jc w:val="both"/>
        <w:rPr>
          <w:rFonts w:ascii="Times New Roman" w:eastAsia="Times New Roman" w:hAnsi="Times New Roman"/>
          <w:b/>
          <w:sz w:val="24"/>
          <w:szCs w:val="24"/>
          <w:lang w:eastAsia="ru-RU"/>
        </w:rPr>
      </w:pPr>
      <w:proofErr w:type="gramStart"/>
      <w:r w:rsidRPr="00E928C8">
        <w:rPr>
          <w:rFonts w:ascii="Times New Roman" w:eastAsia="Times New Roman" w:hAnsi="Times New Roman"/>
          <w:b/>
          <w:sz w:val="24"/>
          <w:szCs w:val="24"/>
          <w:lang w:eastAsia="ru-RU"/>
        </w:rPr>
        <w:t>Консультативное направление</w:t>
      </w:r>
      <w:r w:rsidRPr="00E928C8">
        <w:rPr>
          <w:rFonts w:ascii="Times New Roman" w:eastAsia="Times New Roman" w:hAnsi="Times New Roman"/>
          <w:sz w:val="24"/>
          <w:szCs w:val="24"/>
          <w:lang w:eastAsia="ru-RU"/>
        </w:rPr>
        <w:t xml:space="preserve"> работы решает задачи конструктивного</w:t>
      </w:r>
      <w:r w:rsidRPr="00E928C8">
        <w:rPr>
          <w:rFonts w:ascii="Times New Roman" w:eastAsia="Times New Roman" w:hAnsi="Times New Roman"/>
          <w:b/>
          <w:sz w:val="24"/>
          <w:szCs w:val="24"/>
          <w:lang w:eastAsia="ru-RU"/>
        </w:rPr>
        <w:t xml:space="preserve"> </w:t>
      </w:r>
      <w:r w:rsidRPr="00E928C8">
        <w:rPr>
          <w:rFonts w:ascii="Times New Roman" w:eastAsia="Times New Roman" w:hAnsi="Times New Roman"/>
          <w:sz w:val="24"/>
          <w:szCs w:val="24"/>
          <w:lang w:eastAsia="ru-RU"/>
        </w:rPr>
        <w:t>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roofErr w:type="gramEnd"/>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t>– Консультативное направление программы коррекционной работы</w:t>
      </w:r>
      <w:r w:rsidRPr="00E928C8">
        <w:rPr>
          <w:rFonts w:ascii="Times New Roman" w:eastAsia="Times New Roman" w:hAnsi="Times New Roman"/>
          <w:b/>
          <w:sz w:val="24"/>
          <w:szCs w:val="24"/>
          <w:lang w:eastAsia="ru-RU"/>
        </w:rPr>
        <w:t xml:space="preserve"> </w:t>
      </w:r>
      <w:r w:rsidRPr="00E928C8">
        <w:rPr>
          <w:rFonts w:ascii="Times New Roman" w:eastAsia="Times New Roman" w:hAnsi="Times New Roman"/>
          <w:sz w:val="24"/>
          <w:szCs w:val="24"/>
          <w:lang w:eastAsia="ru-RU"/>
        </w:rPr>
        <w:t xml:space="preserve">осуществляется </w:t>
      </w:r>
      <w:proofErr w:type="gramStart"/>
      <w:r w:rsidRPr="00E928C8">
        <w:rPr>
          <w:rFonts w:ascii="Times New Roman" w:eastAsia="Times New Roman" w:hAnsi="Times New Roman"/>
          <w:sz w:val="24"/>
          <w:szCs w:val="24"/>
          <w:lang w:eastAsia="ru-RU"/>
        </w:rPr>
        <w:t>во</w:t>
      </w:r>
      <w:proofErr w:type="gramEnd"/>
      <w:r w:rsidRPr="00E928C8">
        <w:rPr>
          <w:rFonts w:ascii="Times New Roman" w:eastAsia="Times New Roman" w:hAnsi="Times New Roman"/>
          <w:sz w:val="24"/>
          <w:szCs w:val="24"/>
          <w:lang w:eastAsia="ru-RU"/>
        </w:rPr>
        <w:t xml:space="preserve"> </w:t>
      </w:r>
      <w:proofErr w:type="gramStart"/>
      <w:r w:rsidRPr="00E928C8">
        <w:rPr>
          <w:rFonts w:ascii="Times New Roman" w:eastAsia="Times New Roman" w:hAnsi="Times New Roman"/>
          <w:sz w:val="24"/>
          <w:szCs w:val="24"/>
          <w:lang w:eastAsia="ru-RU"/>
        </w:rPr>
        <w:t>внеурочной</w:t>
      </w:r>
      <w:proofErr w:type="gramEnd"/>
      <w:r w:rsidRPr="00E928C8">
        <w:rPr>
          <w:rFonts w:ascii="Times New Roman" w:eastAsia="Times New Roman" w:hAnsi="Times New Roman"/>
          <w:sz w:val="24"/>
          <w:szCs w:val="24"/>
          <w:lang w:eastAsia="ru-RU"/>
        </w:rPr>
        <w:t xml:space="preserve"> и </w:t>
      </w:r>
      <w:proofErr w:type="spellStart"/>
      <w:r w:rsidRPr="00E928C8">
        <w:rPr>
          <w:rFonts w:ascii="Times New Roman" w:eastAsia="Times New Roman" w:hAnsi="Times New Roman"/>
          <w:sz w:val="24"/>
          <w:szCs w:val="24"/>
          <w:lang w:eastAsia="ru-RU"/>
        </w:rPr>
        <w:t>внеучебнойдеятельности</w:t>
      </w:r>
      <w:proofErr w:type="spellEnd"/>
      <w:r w:rsidRPr="00E928C8">
        <w:rPr>
          <w:rFonts w:ascii="Times New Roman" w:eastAsia="Times New Roman" w:hAnsi="Times New Roman"/>
          <w:sz w:val="24"/>
          <w:szCs w:val="24"/>
          <w:lang w:eastAsia="ru-RU"/>
        </w:rPr>
        <w:t xml:space="preserve"> педагогом класса и группой специалистов: логопедом, психологом, дефектологом, социальным</w:t>
      </w:r>
      <w:r w:rsidRPr="00E928C8">
        <w:rPr>
          <w:rFonts w:ascii="Times New Roman" w:eastAsia="Times New Roman" w:hAnsi="Times New Roman"/>
          <w:b/>
          <w:sz w:val="24"/>
          <w:szCs w:val="24"/>
          <w:lang w:eastAsia="ru-RU"/>
        </w:rPr>
        <w:t xml:space="preserve"> </w:t>
      </w:r>
      <w:r w:rsidRPr="00E928C8">
        <w:rPr>
          <w:rFonts w:ascii="Times New Roman" w:eastAsia="Times New Roman" w:hAnsi="Times New Roman"/>
          <w:sz w:val="24"/>
          <w:szCs w:val="24"/>
          <w:lang w:eastAsia="ru-RU"/>
        </w:rPr>
        <w:t>педагогом.</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t xml:space="preserve">– Педагог класса проводит консультативную работу с родителями школьников. Данное направление касается обсуждения вопросов </w:t>
      </w:r>
      <w:proofErr w:type="spellStart"/>
      <w:r w:rsidRPr="00E928C8">
        <w:rPr>
          <w:rFonts w:ascii="Times New Roman" w:eastAsia="Times New Roman" w:hAnsi="Times New Roman"/>
          <w:sz w:val="24"/>
          <w:szCs w:val="24"/>
          <w:lang w:eastAsia="ru-RU"/>
        </w:rPr>
        <w:t>успеваемостии</w:t>
      </w:r>
      <w:proofErr w:type="spellEnd"/>
      <w:r w:rsidRPr="00E928C8">
        <w:rPr>
          <w:rFonts w:ascii="Times New Roman" w:eastAsia="Times New Roman" w:hAnsi="Times New Roman"/>
          <w:sz w:val="24"/>
          <w:szCs w:val="24"/>
          <w:lang w:eastAsia="ru-RU"/>
        </w:rPr>
        <w:t xml:space="preserve">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t>– 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t>– 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t>– Логопед реализует консультативное направление ПКР в работе с подростками с нарушениями речи, их родителями, педагогами, со школьной</w:t>
      </w:r>
      <w:r w:rsidRPr="00E928C8">
        <w:rPr>
          <w:rFonts w:ascii="Times New Roman" w:eastAsia="Times New Roman" w:hAnsi="Times New Roman"/>
          <w:b/>
          <w:sz w:val="24"/>
          <w:szCs w:val="24"/>
          <w:lang w:eastAsia="ru-RU"/>
        </w:rPr>
        <w:t xml:space="preserve"> </w:t>
      </w:r>
      <w:r w:rsidRPr="00E928C8">
        <w:rPr>
          <w:rFonts w:ascii="Times New Roman" w:eastAsia="Times New Roman" w:hAnsi="Times New Roman"/>
          <w:sz w:val="24"/>
          <w:szCs w:val="24"/>
          <w:lang w:eastAsia="ru-RU"/>
        </w:rPr>
        <w:t>администрацией (по запросу).</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lastRenderedPageBreak/>
        <w:t>– 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t>Консультативная работа логопеда с педагогами включает:</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t>-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t>– 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t>– Дефектолог реализует консультативную деятельность в работе с родителями, педагогами-предметниками, психологом, логопедом и школьной</w:t>
      </w:r>
      <w:r w:rsidRPr="00E928C8">
        <w:rPr>
          <w:rFonts w:ascii="Times New Roman" w:eastAsia="Times New Roman" w:hAnsi="Times New Roman"/>
          <w:b/>
          <w:sz w:val="24"/>
          <w:szCs w:val="24"/>
          <w:lang w:eastAsia="ru-RU"/>
        </w:rPr>
        <w:t xml:space="preserve"> </w:t>
      </w:r>
      <w:r w:rsidRPr="00E928C8">
        <w:rPr>
          <w:rFonts w:ascii="Times New Roman" w:eastAsia="Times New Roman" w:hAnsi="Times New Roman"/>
          <w:sz w:val="24"/>
          <w:szCs w:val="24"/>
          <w:lang w:eastAsia="ru-RU"/>
        </w:rPr>
        <w:t>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w:t>
      </w:r>
    </w:p>
    <w:p w:rsidR="00E928C8" w:rsidRPr="00E928C8" w:rsidRDefault="00E928C8" w:rsidP="00764F3B">
      <w:pPr>
        <w:spacing w:after="0"/>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обучающихся и предлагаются индивидуально ориентированные рекомендации по их преодолению; обсуждается динамика успеваемости школьников с ОВ</w:t>
      </w:r>
      <w:proofErr w:type="gramStart"/>
      <w:r w:rsidRPr="00E928C8">
        <w:rPr>
          <w:rFonts w:ascii="Times New Roman" w:eastAsia="Times New Roman" w:hAnsi="Times New Roman"/>
          <w:sz w:val="24"/>
          <w:szCs w:val="24"/>
          <w:lang w:eastAsia="ru-RU"/>
        </w:rPr>
        <w:t>З(</w:t>
      </w:r>
      <w:proofErr w:type="gramEnd"/>
      <w:r w:rsidRPr="00E928C8">
        <w:rPr>
          <w:rFonts w:ascii="Times New Roman" w:eastAsia="Times New Roman" w:hAnsi="Times New Roman"/>
          <w:sz w:val="24"/>
          <w:szCs w:val="24"/>
          <w:lang w:eastAsia="ru-RU"/>
        </w:rPr>
        <w:t>как положительная, так и отрицательная).</w:t>
      </w:r>
    </w:p>
    <w:p w:rsidR="00E928C8" w:rsidRPr="00E928C8" w:rsidRDefault="00E928C8" w:rsidP="00764F3B">
      <w:pPr>
        <w:spacing w:after="0"/>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b/>
          <w:sz w:val="24"/>
          <w:szCs w:val="24"/>
          <w:lang w:eastAsia="ru-RU"/>
        </w:rPr>
        <w:t>Информационно-просветительское направление</w:t>
      </w:r>
      <w:r w:rsidRPr="00E928C8">
        <w:rPr>
          <w:rFonts w:ascii="Times New Roman" w:eastAsia="Times New Roman" w:hAnsi="Times New Roman"/>
          <w:sz w:val="24"/>
          <w:szCs w:val="24"/>
          <w:lang w:eastAsia="ru-RU"/>
        </w:rPr>
        <w:t xml:space="preserve"> работы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Направления коррекционной работы реализуются в урочной и внеурочной деятельности.</w:t>
      </w:r>
    </w:p>
    <w:p w:rsidR="00E928C8" w:rsidRPr="00E928C8" w:rsidRDefault="00E928C8" w:rsidP="00764F3B">
      <w:pPr>
        <w:spacing w:after="0"/>
        <w:ind w:firstLine="284"/>
        <w:jc w:val="both"/>
        <w:rPr>
          <w:rFonts w:ascii="Times New Roman" w:eastAsia="Times New Roman" w:hAnsi="Times New Roman"/>
          <w:sz w:val="24"/>
          <w:szCs w:val="24"/>
          <w:lang w:eastAsia="ru-RU"/>
        </w:rPr>
      </w:pP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b/>
          <w:sz w:val="24"/>
          <w:szCs w:val="24"/>
          <w:lang w:eastAsia="ru-RU"/>
        </w:rPr>
        <w:t xml:space="preserve">2.4.3. Система комплексного психолого-медико-социального сопровождения и </w:t>
      </w:r>
      <w:proofErr w:type="gramStart"/>
      <w:r w:rsidRPr="00E928C8">
        <w:rPr>
          <w:rFonts w:ascii="Times New Roman" w:eastAsia="Times New Roman" w:hAnsi="Times New Roman"/>
          <w:b/>
          <w:sz w:val="24"/>
          <w:szCs w:val="24"/>
          <w:lang w:eastAsia="ru-RU"/>
        </w:rPr>
        <w:t>поддержки</w:t>
      </w:r>
      <w:proofErr w:type="gramEnd"/>
      <w:r w:rsidRPr="00E928C8">
        <w:rPr>
          <w:rFonts w:ascii="Times New Roman" w:eastAsia="Times New Roman" w:hAnsi="Times New Roman"/>
          <w:b/>
          <w:sz w:val="24"/>
          <w:szCs w:val="24"/>
          <w:lang w:eastAsia="ru-RU"/>
        </w:rPr>
        <w:t xml:space="preserve"> обучающихся с особыми образовательными</w:t>
      </w:r>
      <w:r w:rsidRPr="00E928C8">
        <w:rPr>
          <w:rFonts w:ascii="Times New Roman" w:eastAsia="Times New Roman" w:hAnsi="Times New Roman"/>
          <w:sz w:val="24"/>
          <w:szCs w:val="24"/>
          <w:lang w:eastAsia="ru-RU"/>
        </w:rPr>
        <w:t xml:space="preserve"> </w:t>
      </w:r>
      <w:r w:rsidRPr="00E928C8">
        <w:rPr>
          <w:rFonts w:ascii="Times New Roman" w:eastAsia="Times New Roman" w:hAnsi="Times New Roman"/>
          <w:b/>
          <w:sz w:val="24"/>
          <w:szCs w:val="24"/>
          <w:lang w:eastAsia="ru-RU"/>
        </w:rPr>
        <w:t>потребностями, в том числе с ограниченными возможностями здоровья и инвалидов.</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учителя-логопеда.</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xml:space="preserve">ПКР может быть </w:t>
      </w:r>
      <w:proofErr w:type="gramStart"/>
      <w:r w:rsidRPr="00E928C8">
        <w:rPr>
          <w:rFonts w:ascii="Times New Roman" w:eastAsia="Times New Roman" w:hAnsi="Times New Roman"/>
          <w:sz w:val="24"/>
          <w:szCs w:val="24"/>
          <w:lang w:eastAsia="ru-RU"/>
        </w:rPr>
        <w:t>разработана</w:t>
      </w:r>
      <w:proofErr w:type="gramEnd"/>
      <w:r w:rsidRPr="00E928C8">
        <w:rPr>
          <w:rFonts w:ascii="Times New Roman" w:eastAsia="Times New Roman" w:hAnsi="Times New Roman"/>
          <w:sz w:val="24"/>
          <w:szCs w:val="24"/>
          <w:lang w:eastAsia="ru-RU"/>
        </w:rPr>
        <w:t xml:space="preserve">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(в том числе – инвалидов, также школьников,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w:t>
      </w:r>
      <w:r w:rsidRPr="00E928C8">
        <w:rPr>
          <w:rFonts w:ascii="Times New Roman" w:eastAsia="Times New Roman" w:hAnsi="Times New Roman"/>
          <w:sz w:val="24"/>
          <w:szCs w:val="24"/>
          <w:lang w:eastAsia="ru-RU"/>
        </w:rPr>
        <w:lastRenderedPageBreak/>
        <w:t>рекомендаций по обучению данных категорий обучающихся с ОВЗ, инвалидов, а также со школьниками, попавшими в сложную жизненную ситуацию.</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xml:space="preserve">На основном этапе разрабатываются общая стратегия обучения и </w:t>
      </w:r>
      <w:proofErr w:type="gramStart"/>
      <w:r w:rsidRPr="00E928C8">
        <w:rPr>
          <w:rFonts w:ascii="Times New Roman" w:eastAsia="Times New Roman" w:hAnsi="Times New Roman"/>
          <w:sz w:val="24"/>
          <w:szCs w:val="24"/>
          <w:lang w:eastAsia="ru-RU"/>
        </w:rPr>
        <w:t>воспитания</w:t>
      </w:r>
      <w:proofErr w:type="gramEnd"/>
      <w:r w:rsidRPr="00E928C8">
        <w:rPr>
          <w:rFonts w:ascii="Times New Roman" w:eastAsia="Times New Roman" w:hAnsi="Times New Roman"/>
          <w:sz w:val="24"/>
          <w:szCs w:val="24"/>
          <w:lang w:eastAsia="ru-RU"/>
        </w:rPr>
        <w:t xml:space="preserve">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xml:space="preserve">Для реализации ПКР в образовательной организации целесообразно создание службы комплексного психолого-медико-социального сопровождения и поддержки </w:t>
      </w:r>
      <w:proofErr w:type="gramStart"/>
      <w:r w:rsidRPr="00E928C8">
        <w:rPr>
          <w:rFonts w:ascii="Times New Roman" w:eastAsia="Times New Roman" w:hAnsi="Times New Roman"/>
          <w:sz w:val="24"/>
          <w:szCs w:val="24"/>
          <w:lang w:eastAsia="ru-RU"/>
        </w:rPr>
        <w:t>обучающихся</w:t>
      </w:r>
      <w:proofErr w:type="gramEnd"/>
      <w:r w:rsidRPr="00E928C8">
        <w:rPr>
          <w:rFonts w:ascii="Times New Roman" w:eastAsia="Times New Roman" w:hAnsi="Times New Roman"/>
          <w:sz w:val="24"/>
          <w:szCs w:val="24"/>
          <w:lang w:eastAsia="ru-RU"/>
        </w:rPr>
        <w:t xml:space="preserve"> с ограниченными возможностями здоровья.</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ППК и наличие ИПР (для инвалидов).</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Комплексное психолого-медико-социальное сопровождение и поддержка</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xml:space="preserve">Медицинская поддержка и сопровождение </w:t>
      </w:r>
      <w:proofErr w:type="gramStart"/>
      <w:r w:rsidRPr="00E928C8">
        <w:rPr>
          <w:rFonts w:ascii="Times New Roman" w:eastAsia="Times New Roman" w:hAnsi="Times New Roman"/>
          <w:sz w:val="24"/>
          <w:szCs w:val="24"/>
          <w:lang w:eastAsia="ru-RU"/>
        </w:rPr>
        <w:t>обучающихся</w:t>
      </w:r>
      <w:proofErr w:type="gramEnd"/>
      <w:r w:rsidRPr="00E928C8">
        <w:rPr>
          <w:rFonts w:ascii="Times New Roman" w:eastAsia="Times New Roman" w:hAnsi="Times New Roman"/>
          <w:sz w:val="24"/>
          <w:szCs w:val="24"/>
          <w:lang w:eastAsia="ru-RU"/>
        </w:rPr>
        <w:t xml:space="preserve">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lastRenderedPageBreak/>
        <w:t>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Работа может быть организована фронтально, индивидуально и в мини 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w:t>
      </w:r>
      <w:proofErr w:type="gramStart"/>
      <w:r w:rsidRPr="00E928C8">
        <w:rPr>
          <w:rFonts w:ascii="Times New Roman" w:eastAsia="Times New Roman" w:hAnsi="Times New Roman"/>
          <w:sz w:val="24"/>
          <w:szCs w:val="24"/>
          <w:lang w:eastAsia="ru-RU"/>
        </w:rPr>
        <w:t>обучающихся</w:t>
      </w:r>
      <w:proofErr w:type="gramEnd"/>
      <w:r w:rsidRPr="00E928C8">
        <w:rPr>
          <w:rFonts w:ascii="Times New Roman" w:eastAsia="Times New Roman" w:hAnsi="Times New Roman"/>
          <w:sz w:val="24"/>
          <w:szCs w:val="24"/>
          <w:lang w:eastAsia="ru-RU"/>
        </w:rPr>
        <w:t>.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E928C8" w:rsidRPr="00E928C8" w:rsidRDefault="00E928C8" w:rsidP="00764F3B">
      <w:pPr>
        <w:spacing w:after="0"/>
        <w:ind w:firstLine="284"/>
        <w:jc w:val="both"/>
        <w:rPr>
          <w:rFonts w:ascii="Times New Roman" w:eastAsia="Times New Roman" w:hAnsi="Times New Roman"/>
          <w:sz w:val="24"/>
          <w:szCs w:val="24"/>
          <w:lang w:eastAsia="ru-RU"/>
        </w:rPr>
      </w:pPr>
      <w:proofErr w:type="gramStart"/>
      <w:r w:rsidRPr="00E928C8">
        <w:rPr>
          <w:rFonts w:ascii="Times New Roman" w:eastAsia="Times New Roman" w:hAnsi="Times New Roman"/>
          <w:sz w:val="24"/>
          <w:szCs w:val="24"/>
          <w:lang w:eastAsia="ru-RU"/>
        </w:rPr>
        <w:t>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w:t>
      </w:r>
      <w:proofErr w:type="spellStart"/>
      <w:r w:rsidRPr="00E928C8">
        <w:rPr>
          <w:rFonts w:ascii="Times New Roman" w:eastAsia="Times New Roman" w:hAnsi="Times New Roman"/>
          <w:sz w:val="24"/>
          <w:szCs w:val="24"/>
          <w:lang w:eastAsia="ru-RU"/>
        </w:rPr>
        <w:t>ППк</w:t>
      </w:r>
      <w:proofErr w:type="spellEnd"/>
      <w:r w:rsidRPr="00E928C8">
        <w:rPr>
          <w:rFonts w:ascii="Times New Roman" w:eastAsia="Times New Roman" w:hAnsi="Times New Roman"/>
          <w:sz w:val="24"/>
          <w:szCs w:val="24"/>
          <w:lang w:eastAsia="ru-RU"/>
        </w:rPr>
        <w:t>).</w:t>
      </w:r>
      <w:proofErr w:type="gramEnd"/>
      <w:r w:rsidRPr="00E928C8">
        <w:rPr>
          <w:rFonts w:ascii="Times New Roman" w:eastAsia="Times New Roman" w:hAnsi="Times New Roman"/>
          <w:sz w:val="24"/>
          <w:szCs w:val="24"/>
          <w:lang w:eastAsia="ru-RU"/>
        </w:rPr>
        <w:t xml:space="preserve"> 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продвижения школьников в рамках освоения основной программы обучения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xml:space="preserve">В состав </w:t>
      </w:r>
      <w:proofErr w:type="spellStart"/>
      <w:r w:rsidRPr="00E928C8">
        <w:rPr>
          <w:rFonts w:ascii="Times New Roman" w:eastAsia="Times New Roman" w:hAnsi="Times New Roman"/>
          <w:sz w:val="24"/>
          <w:szCs w:val="24"/>
          <w:lang w:eastAsia="ru-RU"/>
        </w:rPr>
        <w:t>ППк</w:t>
      </w:r>
      <w:proofErr w:type="spellEnd"/>
      <w:r w:rsidRPr="00E928C8">
        <w:rPr>
          <w:rFonts w:ascii="Times New Roman" w:eastAsia="Times New Roman" w:hAnsi="Times New Roman"/>
          <w:sz w:val="24"/>
          <w:szCs w:val="24"/>
          <w:lang w:eastAsia="ru-RU"/>
        </w:rPr>
        <w:t xml:space="preserve"> входят: психолог, дефектолог, логопед, педагоги и представитель администрации. Родители уведомляются о проведении </w:t>
      </w:r>
      <w:proofErr w:type="spellStart"/>
      <w:r w:rsidRPr="00E928C8">
        <w:rPr>
          <w:rFonts w:ascii="Times New Roman" w:eastAsia="Times New Roman" w:hAnsi="Times New Roman"/>
          <w:sz w:val="24"/>
          <w:szCs w:val="24"/>
          <w:lang w:eastAsia="ru-RU"/>
        </w:rPr>
        <w:t>ППк</w:t>
      </w:r>
      <w:proofErr w:type="spellEnd"/>
      <w:r w:rsidRPr="00E928C8">
        <w:rPr>
          <w:rFonts w:ascii="Times New Roman" w:eastAsia="Times New Roman" w:hAnsi="Times New Roman"/>
          <w:sz w:val="24"/>
          <w:szCs w:val="24"/>
          <w:lang w:eastAsia="ru-RU"/>
        </w:rPr>
        <w:t>.</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Психолого-педагогический консилиум организации собирается не реже двух раз в месяц. На заседаниях консилиума проводится комплексное обследование школьников в следующих случаях:</w:t>
      </w:r>
    </w:p>
    <w:p w:rsidR="00E928C8" w:rsidRPr="00E928C8" w:rsidRDefault="00E928C8" w:rsidP="00764F3B">
      <w:pPr>
        <w:spacing w:after="0"/>
        <w:ind w:firstLine="284"/>
        <w:jc w:val="both"/>
        <w:rPr>
          <w:rFonts w:ascii="Times New Roman" w:eastAsia="Times New Roman" w:hAnsi="Times New Roman"/>
          <w:sz w:val="24"/>
          <w:szCs w:val="24"/>
          <w:lang w:eastAsia="ru-RU"/>
        </w:rPr>
      </w:pPr>
      <w:proofErr w:type="gramStart"/>
      <w:r w:rsidRPr="00E928C8">
        <w:rPr>
          <w:rFonts w:ascii="Times New Roman" w:eastAsia="Times New Roman" w:hAnsi="Times New Roman"/>
          <w:sz w:val="24"/>
          <w:szCs w:val="24"/>
          <w:lang w:eastAsia="ru-RU"/>
        </w:rPr>
        <w:t>– 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roofErr w:type="gramEnd"/>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диагностики по окончании четверти (триместра) и учебного года с целью мониторинга динамики школьника и выработки рекомендаций по дальнейшему обучению;</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диагностики в нештатных (конфликтных) случаях.</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lastRenderedPageBreak/>
        <w:t>Формы обследования учеников могут варьироваться: групповая, подгрупповая, индивидуальная.</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xml:space="preserve">Ориентируясь на заключения ПМПК, результаты диагностики </w:t>
      </w:r>
      <w:proofErr w:type="spellStart"/>
      <w:r w:rsidRPr="00E928C8">
        <w:rPr>
          <w:rFonts w:ascii="Times New Roman" w:eastAsia="Times New Roman" w:hAnsi="Times New Roman"/>
          <w:sz w:val="24"/>
          <w:szCs w:val="24"/>
          <w:lang w:eastAsia="ru-RU"/>
        </w:rPr>
        <w:t>ППк</w:t>
      </w:r>
      <w:proofErr w:type="spellEnd"/>
      <w:r w:rsidRPr="00E928C8">
        <w:rPr>
          <w:rFonts w:ascii="Times New Roman" w:eastAsia="Times New Roman" w:hAnsi="Times New Roman"/>
          <w:sz w:val="24"/>
          <w:szCs w:val="24"/>
          <w:lang w:eastAsia="ru-RU"/>
        </w:rPr>
        <w:t xml:space="preserve">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xml:space="preserve">Реализация системы комплексного психолого-медико-социального сопровождения и </w:t>
      </w:r>
      <w:proofErr w:type="gramStart"/>
      <w:r w:rsidRPr="00E928C8">
        <w:rPr>
          <w:rFonts w:ascii="Times New Roman" w:eastAsia="Times New Roman" w:hAnsi="Times New Roman"/>
          <w:sz w:val="24"/>
          <w:szCs w:val="24"/>
          <w:lang w:eastAsia="ru-RU"/>
        </w:rPr>
        <w:t>поддержки</w:t>
      </w:r>
      <w:proofErr w:type="gramEnd"/>
      <w:r w:rsidRPr="00E928C8">
        <w:rPr>
          <w:rFonts w:ascii="Times New Roman" w:eastAsia="Times New Roman" w:hAnsi="Times New Roman"/>
          <w:sz w:val="24"/>
          <w:szCs w:val="24"/>
          <w:lang w:eastAsia="ru-RU"/>
        </w:rPr>
        <w:t xml:space="preserve">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xml:space="preserve">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w:t>
      </w:r>
      <w:proofErr w:type="gramStart"/>
      <w:r w:rsidRPr="00E928C8">
        <w:rPr>
          <w:rFonts w:ascii="Times New Roman" w:eastAsia="Times New Roman" w:hAnsi="Times New Roman"/>
          <w:sz w:val="24"/>
          <w:szCs w:val="24"/>
          <w:lang w:eastAsia="ru-RU"/>
        </w:rPr>
        <w:t>поддержки</w:t>
      </w:r>
      <w:proofErr w:type="gramEnd"/>
      <w:r w:rsidRPr="00E928C8">
        <w:rPr>
          <w:rFonts w:ascii="Times New Roman" w:eastAsia="Times New Roman" w:hAnsi="Times New Roman"/>
          <w:sz w:val="24"/>
          <w:szCs w:val="24"/>
          <w:lang w:eastAsia="ru-RU"/>
        </w:rPr>
        <w:t xml:space="preserve">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E928C8" w:rsidRPr="00E928C8" w:rsidRDefault="00E928C8" w:rsidP="00764F3B">
      <w:pPr>
        <w:spacing w:after="0"/>
        <w:ind w:firstLine="284"/>
        <w:jc w:val="both"/>
        <w:rPr>
          <w:rFonts w:ascii="Times New Roman" w:eastAsia="Times New Roman" w:hAnsi="Times New Roman"/>
          <w:sz w:val="24"/>
          <w:szCs w:val="24"/>
          <w:lang w:eastAsia="ru-RU"/>
        </w:rPr>
      </w:pP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b/>
          <w:sz w:val="24"/>
          <w:szCs w:val="24"/>
          <w:lang w:eastAsia="ru-RU"/>
        </w:rPr>
        <w:t xml:space="preserve">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p w:rsidR="00E928C8" w:rsidRPr="00E928C8" w:rsidRDefault="00E928C8" w:rsidP="00764F3B">
      <w:pPr>
        <w:spacing w:after="0"/>
        <w:ind w:firstLine="284"/>
        <w:jc w:val="both"/>
        <w:rPr>
          <w:rFonts w:ascii="Times New Roman" w:eastAsia="Times New Roman" w:hAnsi="Times New Roman"/>
          <w:sz w:val="24"/>
          <w:szCs w:val="24"/>
          <w:lang w:eastAsia="ru-RU"/>
        </w:rPr>
      </w:pPr>
      <w:proofErr w:type="gramStart"/>
      <w:r w:rsidRPr="00E928C8">
        <w:rPr>
          <w:rFonts w:ascii="Times New Roman" w:eastAsia="Times New Roman" w:hAnsi="Times New Roman"/>
          <w:sz w:val="24"/>
          <w:szCs w:val="24"/>
          <w:lang w:eastAsia="ru-RU"/>
        </w:rPr>
        <w:t xml:space="preserve">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w:t>
      </w:r>
      <w:proofErr w:type="spellStart"/>
      <w:r w:rsidRPr="00E928C8">
        <w:rPr>
          <w:rFonts w:ascii="Times New Roman" w:eastAsia="Times New Roman" w:hAnsi="Times New Roman"/>
          <w:sz w:val="24"/>
          <w:szCs w:val="24"/>
          <w:lang w:eastAsia="ru-RU"/>
        </w:rPr>
        <w:t>олигофрено-педагога</w:t>
      </w:r>
      <w:proofErr w:type="spellEnd"/>
      <w:r w:rsidRPr="00E928C8">
        <w:rPr>
          <w:rFonts w:ascii="Times New Roman" w:eastAsia="Times New Roman" w:hAnsi="Times New Roman"/>
          <w:sz w:val="24"/>
          <w:szCs w:val="24"/>
          <w:lang w:eastAsia="ru-RU"/>
        </w:rPr>
        <w:t>, тифлопедагога, сурдопедагога), психологов, медицинских работников внутри организаций, осуществляющих образовательную деятельность; в сетевом взаимодействии специалистов различного профиля (в том числе – в образовательных холдингах);</w:t>
      </w:r>
      <w:proofErr w:type="gramEnd"/>
      <w:r w:rsidRPr="00E928C8">
        <w:rPr>
          <w:rFonts w:ascii="Times New Roman" w:eastAsia="Times New Roman" w:hAnsi="Times New Roman"/>
          <w:sz w:val="24"/>
          <w:szCs w:val="24"/>
          <w:lang w:eastAsia="ru-RU"/>
        </w:rPr>
        <w:t xml:space="preserve">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lastRenderedPageBreak/>
        <w:t>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E928C8" w:rsidRPr="00E928C8" w:rsidRDefault="00E928C8" w:rsidP="00764F3B">
      <w:pPr>
        <w:spacing w:after="0"/>
        <w:ind w:firstLine="284"/>
        <w:jc w:val="both"/>
        <w:rPr>
          <w:rFonts w:ascii="Times New Roman" w:eastAsia="Times New Roman" w:hAnsi="Times New Roman"/>
          <w:sz w:val="24"/>
          <w:szCs w:val="24"/>
          <w:lang w:eastAsia="ru-RU"/>
        </w:rPr>
      </w:pPr>
      <w:proofErr w:type="gramStart"/>
      <w:r w:rsidRPr="00E928C8">
        <w:rPr>
          <w:rFonts w:ascii="Times New Roman" w:eastAsia="Times New Roman" w:hAnsi="Times New Roman"/>
          <w:sz w:val="24"/>
          <w:szCs w:val="24"/>
          <w:lang w:eastAsia="ru-RU"/>
        </w:rPr>
        <w:t>В части, формируемой участниками образовательных отношений, реализация коррекционной работы в учебной урочной деятельности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roofErr w:type="gramEnd"/>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Эта работа также проводится в учебной внеурочной деятельности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для слабовидящих подростков – по специальным предметам: «Социально-бытовая ориентировка», «Развитие мимики и пантомимики»;</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xml:space="preserve">– для </w:t>
      </w:r>
      <w:proofErr w:type="gramStart"/>
      <w:r w:rsidRPr="00E928C8">
        <w:rPr>
          <w:rFonts w:ascii="Times New Roman" w:eastAsia="Times New Roman" w:hAnsi="Times New Roman"/>
          <w:sz w:val="24"/>
          <w:szCs w:val="24"/>
          <w:lang w:eastAsia="ru-RU"/>
        </w:rPr>
        <w:t>обучающихся</w:t>
      </w:r>
      <w:proofErr w:type="gramEnd"/>
      <w:r w:rsidRPr="00E928C8">
        <w:rPr>
          <w:rFonts w:ascii="Times New Roman" w:eastAsia="Times New Roman" w:hAnsi="Times New Roman"/>
          <w:sz w:val="24"/>
          <w:szCs w:val="24"/>
          <w:lang w:eastAsia="ru-RU"/>
        </w:rPr>
        <w:t xml:space="preserve"> с нарушениями речи, слуха, опорно-двигательного аппарата, с задержкой психического развития – учебные занятия «Развитие речи», «Русская словесность», «Культура речи», «Стилистика текста»; в курс литературы включается модуль «Литературное краеведение» (выбор по усмотрению образовательной организации).</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xml:space="preserve">Коррекционная работа во </w:t>
      </w:r>
      <w:proofErr w:type="spellStart"/>
      <w:r w:rsidRPr="00E928C8">
        <w:rPr>
          <w:rFonts w:ascii="Times New Roman" w:eastAsia="Times New Roman" w:hAnsi="Times New Roman"/>
          <w:sz w:val="24"/>
          <w:szCs w:val="24"/>
          <w:lang w:eastAsia="ru-RU"/>
        </w:rPr>
        <w:t>внеучебной</w:t>
      </w:r>
      <w:proofErr w:type="spellEnd"/>
      <w:r w:rsidRPr="00E928C8">
        <w:rPr>
          <w:rFonts w:ascii="Times New Roman" w:eastAsia="Times New Roman" w:hAnsi="Times New Roman"/>
          <w:sz w:val="24"/>
          <w:szCs w:val="24"/>
          <w:lang w:eastAsia="ru-RU"/>
        </w:rPr>
        <w:t xml:space="preserve">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w:t>
      </w:r>
    </w:p>
    <w:p w:rsidR="00E928C8" w:rsidRPr="00E928C8" w:rsidRDefault="00E928C8" w:rsidP="00764F3B">
      <w:pPr>
        <w:spacing w:after="0"/>
        <w:ind w:firstLine="284"/>
        <w:jc w:val="both"/>
        <w:rPr>
          <w:rFonts w:ascii="Times New Roman" w:eastAsia="Times New Roman" w:hAnsi="Times New Roman"/>
          <w:sz w:val="24"/>
          <w:szCs w:val="24"/>
          <w:lang w:eastAsia="ru-RU"/>
        </w:rPr>
      </w:pP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b/>
          <w:sz w:val="24"/>
          <w:szCs w:val="24"/>
          <w:lang w:eastAsia="ru-RU"/>
        </w:rPr>
        <w:t>2.</w:t>
      </w:r>
      <w:r>
        <w:rPr>
          <w:rFonts w:ascii="Times New Roman" w:eastAsia="Times New Roman" w:hAnsi="Times New Roman"/>
          <w:b/>
          <w:sz w:val="24"/>
          <w:szCs w:val="24"/>
          <w:lang w:eastAsia="ru-RU"/>
        </w:rPr>
        <w:t>4.4</w:t>
      </w:r>
      <w:r w:rsidRPr="00E928C8">
        <w:rPr>
          <w:rFonts w:ascii="Times New Roman" w:eastAsia="Times New Roman" w:hAnsi="Times New Roman"/>
          <w:b/>
          <w:sz w:val="24"/>
          <w:szCs w:val="24"/>
          <w:lang w:eastAsia="ru-RU"/>
        </w:rPr>
        <w:t>.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xml:space="preserve">В итоге проведения коррекционной </w:t>
      </w:r>
      <w:proofErr w:type="gramStart"/>
      <w:r w:rsidRPr="00E928C8">
        <w:rPr>
          <w:rFonts w:ascii="Times New Roman" w:eastAsia="Times New Roman" w:hAnsi="Times New Roman"/>
          <w:sz w:val="24"/>
          <w:szCs w:val="24"/>
          <w:lang w:eastAsia="ru-RU"/>
        </w:rPr>
        <w:t>работы</w:t>
      </w:r>
      <w:proofErr w:type="gramEnd"/>
      <w:r w:rsidRPr="00E928C8">
        <w:rPr>
          <w:rFonts w:ascii="Times New Roman" w:eastAsia="Times New Roman" w:hAnsi="Times New Roman"/>
          <w:sz w:val="24"/>
          <w:szCs w:val="24"/>
          <w:lang w:eastAsia="ru-RU"/>
        </w:rPr>
        <w:t xml:space="preserve"> обучающиеся с ОВЗ в достаточной мере осваивают основную образовательную программу ФГОС СОО.</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xml:space="preserve">Результаты </w:t>
      </w:r>
      <w:proofErr w:type="gramStart"/>
      <w:r w:rsidRPr="00E928C8">
        <w:rPr>
          <w:rFonts w:ascii="Times New Roman" w:eastAsia="Times New Roman" w:hAnsi="Times New Roman"/>
          <w:sz w:val="24"/>
          <w:szCs w:val="24"/>
          <w:lang w:eastAsia="ru-RU"/>
        </w:rPr>
        <w:t>обучающихся</w:t>
      </w:r>
      <w:proofErr w:type="gramEnd"/>
      <w:r w:rsidRPr="00E928C8">
        <w:rPr>
          <w:rFonts w:ascii="Times New Roman" w:eastAsia="Times New Roman" w:hAnsi="Times New Roman"/>
          <w:sz w:val="24"/>
          <w:szCs w:val="24"/>
          <w:lang w:eastAsia="ru-RU"/>
        </w:rPr>
        <w:t xml:space="preserve">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b/>
          <w:sz w:val="24"/>
          <w:szCs w:val="24"/>
          <w:lang w:eastAsia="ru-RU"/>
        </w:rPr>
        <w:lastRenderedPageBreak/>
        <w:t>Личностные результаты:</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сформированная мотивация к труду;</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ответственное отношение к выполнению заданий;</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адекватная самооценка и оценка окружающих людей;</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сформированный самоконтроль на основе развития эмоциональных и волевых качеств;</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умение вести диалог с разными людьми, достигать в нем взаимопонимания, находить общие цели и сотрудничать для их достижения;</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понимание ценностей здорового и безопасного образа жизни, наличие потребности в физическом самосовершенствовании, занятиях спортивно оздоровительной деятельностью;</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понимание и неприятие вредных привычек (курения, употребления алкоголя, наркотиков);</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осознанный выбор будущей профессии и адекватная оценка собственных возможностей по реализации жизненных планов;</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ответственное отношение к созданию семьи на основе осмысленного принятия ценностей семейной жизни.</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b/>
          <w:sz w:val="24"/>
          <w:szCs w:val="24"/>
          <w:lang w:eastAsia="ru-RU"/>
        </w:rPr>
        <w:t>Метапредметные результаты:</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овладение навыками познавательной, учебно-исследовательской и проектной деятельности, навыками разрешения проблем;</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самостоятельное (при необходимости – с помощью) нахождение способов решения практических задач, применения различных методов познания;</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xml:space="preserve">– определение назначения и функций различных социальных институтов.   </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b/>
          <w:sz w:val="24"/>
          <w:szCs w:val="24"/>
          <w:lang w:eastAsia="ru-RU"/>
        </w:rPr>
        <w:t xml:space="preserve">Предметные результаты </w:t>
      </w:r>
      <w:r w:rsidRPr="00E928C8">
        <w:rPr>
          <w:rFonts w:ascii="Times New Roman" w:eastAsia="Times New Roman" w:hAnsi="Times New Roman"/>
          <w:sz w:val="24"/>
          <w:szCs w:val="24"/>
          <w:lang w:eastAsia="ru-RU"/>
        </w:rPr>
        <w:t>освоения основной образовательной программы должны обеспечивать возможность дальнейшего успешного профессионального обучения и/или профессиональной деятельности школьников с ОВЗ.</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xml:space="preserve">На базовом уровне </w:t>
      </w:r>
      <w:proofErr w:type="gramStart"/>
      <w:r w:rsidRPr="00E928C8">
        <w:rPr>
          <w:rFonts w:ascii="Times New Roman" w:eastAsia="Times New Roman" w:hAnsi="Times New Roman"/>
          <w:sz w:val="24"/>
          <w:szCs w:val="24"/>
          <w:lang w:eastAsia="ru-RU"/>
        </w:rPr>
        <w:t>обучающиеся</w:t>
      </w:r>
      <w:proofErr w:type="gramEnd"/>
      <w:r w:rsidRPr="00E928C8">
        <w:rPr>
          <w:rFonts w:ascii="Times New Roman" w:eastAsia="Times New Roman" w:hAnsi="Times New Roman"/>
          <w:sz w:val="24"/>
          <w:szCs w:val="24"/>
          <w:lang w:eastAsia="ru-RU"/>
        </w:rPr>
        <w:t xml:space="preserve"> с ОВЗ овладевают общеобразовательными и общекультурными компетенциями в рамках предметных областей ООП СОО.</w:t>
      </w:r>
    </w:p>
    <w:p w:rsidR="00E928C8" w:rsidRPr="00E928C8" w:rsidRDefault="00E928C8" w:rsidP="00764F3B">
      <w:pPr>
        <w:spacing w:after="0"/>
        <w:ind w:firstLine="284"/>
        <w:jc w:val="both"/>
        <w:rPr>
          <w:rFonts w:ascii="Times New Roman" w:eastAsia="Times New Roman" w:hAnsi="Times New Roman"/>
          <w:sz w:val="24"/>
          <w:szCs w:val="24"/>
          <w:lang w:eastAsia="ru-RU"/>
        </w:rPr>
      </w:pPr>
      <w:proofErr w:type="gramStart"/>
      <w:r w:rsidRPr="00E928C8">
        <w:rPr>
          <w:rFonts w:ascii="Times New Roman" w:eastAsia="Times New Roman" w:hAnsi="Times New Roman"/>
          <w:sz w:val="24"/>
          <w:szCs w:val="24"/>
          <w:lang w:eastAsia="ru-RU"/>
        </w:rPr>
        <w:t>На углубленном уровне,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roofErr w:type="gramEnd"/>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xml:space="preserve">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w:t>
      </w:r>
      <w:proofErr w:type="spellStart"/>
      <w:r w:rsidRPr="00E928C8">
        <w:rPr>
          <w:rFonts w:ascii="Times New Roman" w:eastAsia="Times New Roman" w:hAnsi="Times New Roman"/>
          <w:sz w:val="24"/>
          <w:szCs w:val="24"/>
          <w:lang w:eastAsia="ru-RU"/>
        </w:rPr>
        <w:t>метапредметной</w:t>
      </w:r>
      <w:proofErr w:type="spellEnd"/>
      <w:r w:rsidRPr="00E928C8">
        <w:rPr>
          <w:rFonts w:ascii="Times New Roman" w:eastAsia="Times New Roman" w:hAnsi="Times New Roman"/>
          <w:sz w:val="24"/>
          <w:szCs w:val="24"/>
          <w:lang w:eastAsia="ru-RU"/>
        </w:rPr>
        <w:t xml:space="preserve"> основе.</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lastRenderedPageBreak/>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Предметные результаты:</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освоение элементов учебных предметов на базовом уровне и элементов интегрированных учебных предметов (подростки с когнитивными нарушениями).</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xml:space="preserve">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w:t>
      </w:r>
      <w:proofErr w:type="gramStart"/>
      <w:r w:rsidRPr="00E928C8">
        <w:rPr>
          <w:rFonts w:ascii="Times New Roman" w:eastAsia="Times New Roman" w:hAnsi="Times New Roman"/>
          <w:sz w:val="24"/>
          <w:szCs w:val="24"/>
          <w:lang w:eastAsia="ru-RU"/>
        </w:rPr>
        <w:t>обучения по образцу</w:t>
      </w:r>
      <w:proofErr w:type="gramEnd"/>
      <w:r w:rsidRPr="00E928C8">
        <w:rPr>
          <w:rFonts w:ascii="Times New Roman" w:eastAsia="Times New Roman" w:hAnsi="Times New Roman"/>
          <w:sz w:val="24"/>
          <w:szCs w:val="24"/>
          <w:lang w:eastAsia="ru-RU"/>
        </w:rPr>
        <w:t>, разработанному образовательной организацией.</w:t>
      </w:r>
    </w:p>
    <w:p w:rsidR="00E928C8" w:rsidRPr="00E928C8" w:rsidRDefault="00E928C8" w:rsidP="00E928C8">
      <w:pPr>
        <w:spacing w:after="0" w:line="240" w:lineRule="auto"/>
        <w:ind w:left="360"/>
        <w:jc w:val="both"/>
        <w:rPr>
          <w:rFonts w:ascii="Times New Roman" w:eastAsia="Times New Roman" w:hAnsi="Times New Roman"/>
          <w:sz w:val="24"/>
          <w:szCs w:val="24"/>
          <w:lang w:eastAsia="ru-RU"/>
        </w:rPr>
      </w:pPr>
    </w:p>
    <w:p w:rsidR="00E928C8" w:rsidRPr="00E928C8" w:rsidRDefault="00E928C8" w:rsidP="00E928C8">
      <w:pPr>
        <w:tabs>
          <w:tab w:val="left" w:pos="284"/>
        </w:tabs>
        <w:spacing w:after="0" w:line="240" w:lineRule="auto"/>
        <w:jc w:val="both"/>
        <w:rPr>
          <w:rFonts w:ascii="Times New Roman" w:eastAsia="Times New Roman" w:hAnsi="Times New Roman"/>
          <w:sz w:val="24"/>
          <w:szCs w:val="24"/>
          <w:lang w:eastAsia="ru-RU"/>
        </w:rPr>
      </w:pPr>
    </w:p>
    <w:p w:rsidR="00093A26" w:rsidRDefault="00093A26" w:rsidP="00471482">
      <w:pPr>
        <w:pStyle w:val="af0"/>
        <w:numPr>
          <w:ilvl w:val="0"/>
          <w:numId w:val="9"/>
        </w:numPr>
        <w:spacing w:line="276" w:lineRule="auto"/>
        <w:ind w:left="360"/>
        <w:jc w:val="center"/>
        <w:rPr>
          <w:b/>
          <w:sz w:val="28"/>
          <w:szCs w:val="28"/>
        </w:rPr>
      </w:pPr>
      <w:r w:rsidRPr="00466B16">
        <w:rPr>
          <w:b/>
          <w:sz w:val="28"/>
          <w:szCs w:val="28"/>
        </w:rPr>
        <w:t>Организационный раздел основной образовательной программы среднего общего образования</w:t>
      </w:r>
    </w:p>
    <w:p w:rsidR="004462EF" w:rsidRPr="00466B16" w:rsidRDefault="004462EF" w:rsidP="004462EF">
      <w:pPr>
        <w:pStyle w:val="af0"/>
        <w:spacing w:line="276" w:lineRule="auto"/>
        <w:ind w:left="360"/>
        <w:rPr>
          <w:b/>
          <w:sz w:val="28"/>
          <w:szCs w:val="28"/>
        </w:rPr>
      </w:pPr>
    </w:p>
    <w:p w:rsidR="004462EF" w:rsidRPr="004462EF" w:rsidRDefault="004462EF" w:rsidP="004462EF">
      <w:pPr>
        <w:tabs>
          <w:tab w:val="left" w:pos="2546"/>
        </w:tabs>
        <w:spacing w:after="0" w:line="240" w:lineRule="auto"/>
        <w:jc w:val="center"/>
        <w:rPr>
          <w:rFonts w:ascii="Times New Roman" w:eastAsia="Times New Roman" w:hAnsi="Times New Roman"/>
          <w:b/>
          <w:i/>
          <w:sz w:val="24"/>
          <w:szCs w:val="24"/>
          <w:lang w:eastAsia="ru-RU"/>
        </w:rPr>
      </w:pPr>
      <w:r w:rsidRPr="004462EF">
        <w:rPr>
          <w:rFonts w:ascii="Times New Roman" w:eastAsia="Times New Roman" w:hAnsi="Times New Roman"/>
          <w:b/>
          <w:i/>
          <w:sz w:val="24"/>
          <w:szCs w:val="24"/>
          <w:lang w:eastAsia="ru-RU"/>
        </w:rPr>
        <w:t>Годовой календарный учебный график МБОУ Высокогорская СОШ №7</w:t>
      </w:r>
    </w:p>
    <w:p w:rsidR="004462EF" w:rsidRPr="004462EF" w:rsidRDefault="004462EF" w:rsidP="004462EF">
      <w:pPr>
        <w:tabs>
          <w:tab w:val="left" w:pos="2546"/>
        </w:tabs>
        <w:spacing w:after="0" w:line="240" w:lineRule="auto"/>
        <w:jc w:val="center"/>
        <w:rPr>
          <w:rFonts w:ascii="Times New Roman" w:eastAsia="Times New Roman" w:hAnsi="Times New Roman"/>
          <w:b/>
          <w:i/>
          <w:sz w:val="24"/>
          <w:szCs w:val="24"/>
          <w:lang w:eastAsia="ru-RU"/>
        </w:rPr>
      </w:pPr>
      <w:r w:rsidRPr="004462EF">
        <w:rPr>
          <w:rFonts w:ascii="Times New Roman" w:eastAsia="Times New Roman" w:hAnsi="Times New Roman"/>
          <w:b/>
          <w:i/>
          <w:sz w:val="24"/>
          <w:szCs w:val="24"/>
          <w:lang w:eastAsia="ru-RU"/>
        </w:rPr>
        <w:t>на 2020 - 2021 учебный год</w:t>
      </w:r>
    </w:p>
    <w:p w:rsidR="004462EF" w:rsidRPr="004462EF" w:rsidRDefault="004462EF" w:rsidP="004462EF">
      <w:pPr>
        <w:spacing w:after="0" w:line="240" w:lineRule="auto"/>
        <w:jc w:val="both"/>
        <w:rPr>
          <w:rFonts w:ascii="Times New Roman" w:eastAsia="Times New Roman" w:hAnsi="Times New Roman"/>
          <w:i/>
          <w:sz w:val="24"/>
          <w:szCs w:val="24"/>
          <w:u w:val="single"/>
          <w:lang w:eastAsia="ru-RU"/>
        </w:rPr>
      </w:pPr>
    </w:p>
    <w:p w:rsidR="004462EF" w:rsidRPr="004462EF" w:rsidRDefault="004462EF" w:rsidP="004462EF">
      <w:pPr>
        <w:spacing w:after="0" w:line="240" w:lineRule="auto"/>
        <w:jc w:val="both"/>
        <w:rPr>
          <w:rFonts w:ascii="Times New Roman" w:eastAsia="Times New Roman" w:hAnsi="Times New Roman"/>
          <w:i/>
          <w:sz w:val="24"/>
          <w:szCs w:val="24"/>
          <w:u w:val="single"/>
          <w:lang w:eastAsia="ru-RU"/>
        </w:rPr>
      </w:pPr>
      <w:r w:rsidRPr="004462EF">
        <w:rPr>
          <w:rFonts w:ascii="Times New Roman" w:eastAsia="Times New Roman" w:hAnsi="Times New Roman"/>
          <w:i/>
          <w:sz w:val="24"/>
          <w:szCs w:val="24"/>
          <w:u w:val="single"/>
          <w:lang w:eastAsia="ru-RU"/>
        </w:rPr>
        <w:t>3. Регламентирование образовательного процесса на день</w:t>
      </w:r>
    </w:p>
    <w:p w:rsidR="004462EF" w:rsidRPr="004462EF" w:rsidRDefault="004462EF" w:rsidP="004462EF">
      <w:pPr>
        <w:tabs>
          <w:tab w:val="left" w:pos="2546"/>
        </w:tabs>
        <w:spacing w:after="0" w:line="240" w:lineRule="auto"/>
        <w:rPr>
          <w:rFonts w:ascii="Times New Roman" w:eastAsia="Times New Roman" w:hAnsi="Times New Roman"/>
          <w:sz w:val="16"/>
          <w:szCs w:val="16"/>
          <w:lang w:eastAsia="ru-RU"/>
        </w:rPr>
      </w:pPr>
    </w:p>
    <w:p w:rsidR="004462EF" w:rsidRPr="004462EF" w:rsidRDefault="004462EF" w:rsidP="004462EF">
      <w:pPr>
        <w:numPr>
          <w:ilvl w:val="0"/>
          <w:numId w:val="136"/>
        </w:numPr>
        <w:tabs>
          <w:tab w:val="left" w:pos="0"/>
        </w:tabs>
        <w:spacing w:after="0" w:line="240" w:lineRule="auto"/>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Пятидневная учебная неделя</w:t>
      </w:r>
    </w:p>
    <w:p w:rsidR="004462EF" w:rsidRPr="004462EF" w:rsidRDefault="004462EF" w:rsidP="004462EF">
      <w:pPr>
        <w:numPr>
          <w:ilvl w:val="0"/>
          <w:numId w:val="136"/>
        </w:numPr>
        <w:tabs>
          <w:tab w:val="left" w:pos="0"/>
        </w:tabs>
        <w:spacing w:after="0" w:line="240" w:lineRule="auto"/>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Одна смена</w:t>
      </w:r>
    </w:p>
    <w:p w:rsidR="004462EF" w:rsidRPr="004462EF" w:rsidRDefault="004462EF" w:rsidP="004462EF">
      <w:pPr>
        <w:numPr>
          <w:ilvl w:val="0"/>
          <w:numId w:val="136"/>
        </w:numPr>
        <w:tabs>
          <w:tab w:val="left" w:pos="0"/>
        </w:tabs>
        <w:spacing w:after="0" w:line="240" w:lineRule="auto"/>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Начало занятий 08.30.</w:t>
      </w:r>
    </w:p>
    <w:p w:rsidR="004462EF" w:rsidRPr="004462EF" w:rsidRDefault="004462EF" w:rsidP="004462EF">
      <w:pPr>
        <w:tabs>
          <w:tab w:val="left" w:pos="0"/>
        </w:tabs>
        <w:spacing w:after="0" w:line="240" w:lineRule="auto"/>
        <w:ind w:left="720"/>
        <w:rPr>
          <w:rFonts w:ascii="Times New Roman" w:eastAsia="Times New Roman" w:hAnsi="Times New Roman"/>
          <w:sz w:val="24"/>
          <w:szCs w:val="24"/>
          <w:lang w:eastAsia="ru-RU"/>
        </w:rPr>
      </w:pPr>
    </w:p>
    <w:p w:rsidR="004462EF" w:rsidRPr="004462EF" w:rsidRDefault="004462EF" w:rsidP="004462EF">
      <w:pPr>
        <w:spacing w:after="0" w:line="240" w:lineRule="auto"/>
        <w:rPr>
          <w:rFonts w:ascii="Times New Roman" w:eastAsia="Times New Roman" w:hAnsi="Times New Roman"/>
          <w:b/>
          <w:i/>
          <w:sz w:val="24"/>
          <w:szCs w:val="24"/>
          <w:u w:val="single"/>
          <w:lang w:eastAsia="ru-RU"/>
        </w:rPr>
      </w:pPr>
      <w:r w:rsidRPr="004462EF">
        <w:rPr>
          <w:rFonts w:ascii="Times New Roman" w:eastAsia="Times New Roman" w:hAnsi="Times New Roman"/>
          <w:b/>
          <w:i/>
          <w:sz w:val="24"/>
          <w:szCs w:val="24"/>
          <w:u w:val="single"/>
          <w:lang w:eastAsia="ru-RU"/>
        </w:rPr>
        <w:t>1</w:t>
      </w:r>
      <w:r w:rsidRPr="004462EF">
        <w:rPr>
          <w:rFonts w:ascii="Times New Roman" w:eastAsia="Times New Roman" w:hAnsi="Times New Roman"/>
          <w:i/>
          <w:sz w:val="24"/>
          <w:szCs w:val="24"/>
          <w:u w:val="single"/>
          <w:lang w:eastAsia="ru-RU"/>
        </w:rPr>
        <w:t>. Продолжительность учебного года</w:t>
      </w:r>
    </w:p>
    <w:p w:rsidR="004462EF" w:rsidRPr="004462EF" w:rsidRDefault="004462EF" w:rsidP="004462EF">
      <w:pPr>
        <w:spacing w:after="0" w:line="240" w:lineRule="auto"/>
        <w:rPr>
          <w:rFonts w:ascii="Times New Roman" w:eastAsia="Times New Roman" w:hAnsi="Times New Roman"/>
          <w:b/>
          <w:sz w:val="16"/>
          <w:szCs w:val="16"/>
          <w:lang w:eastAsia="ru-RU"/>
        </w:rPr>
      </w:pPr>
    </w:p>
    <w:p w:rsidR="004462EF" w:rsidRPr="004462EF" w:rsidRDefault="004462EF" w:rsidP="004462EF">
      <w:pPr>
        <w:spacing w:after="0" w:line="360" w:lineRule="auto"/>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Начало учебного года – 01 сентября 2020 г.</w:t>
      </w:r>
    </w:p>
    <w:p w:rsidR="004462EF" w:rsidRPr="004462EF" w:rsidRDefault="004462EF" w:rsidP="004462EF">
      <w:pPr>
        <w:numPr>
          <w:ilvl w:val="0"/>
          <w:numId w:val="135"/>
        </w:numPr>
        <w:spacing w:after="0" w:line="240" w:lineRule="auto"/>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в 1 классе -  33  недели, последний день занятий – 31 .05.2021 г.</w:t>
      </w:r>
    </w:p>
    <w:p w:rsidR="004462EF" w:rsidRPr="004462EF" w:rsidRDefault="004462EF" w:rsidP="004462EF">
      <w:pPr>
        <w:numPr>
          <w:ilvl w:val="0"/>
          <w:numId w:val="135"/>
        </w:numPr>
        <w:spacing w:after="0" w:line="240" w:lineRule="auto"/>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во  2 – 8 -  34  недели, последний день занятий  - 31.05.2021 г.</w:t>
      </w:r>
    </w:p>
    <w:p w:rsidR="004462EF" w:rsidRPr="004462EF" w:rsidRDefault="004462EF" w:rsidP="004462EF">
      <w:pPr>
        <w:numPr>
          <w:ilvl w:val="0"/>
          <w:numId w:val="135"/>
        </w:numPr>
        <w:spacing w:after="0" w:line="240" w:lineRule="auto"/>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в  9,10, 11классах - 34 недели, последний день занятий – 25.05.2021 г.</w:t>
      </w:r>
    </w:p>
    <w:p w:rsidR="004462EF" w:rsidRPr="004462EF" w:rsidRDefault="004462EF" w:rsidP="004462EF">
      <w:pPr>
        <w:numPr>
          <w:ilvl w:val="0"/>
          <w:numId w:val="135"/>
        </w:numPr>
        <w:spacing w:after="240" w:line="240" w:lineRule="auto"/>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в  10 классе учебно – полевые сборы с 26.05.2021 г. по  30.05.2021 г.  (5 дней)</w:t>
      </w:r>
    </w:p>
    <w:p w:rsidR="004462EF" w:rsidRPr="004462EF" w:rsidRDefault="004462EF" w:rsidP="004462EF">
      <w:pPr>
        <w:spacing w:after="0" w:line="360" w:lineRule="auto"/>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 xml:space="preserve">   Праздничные дни в соответствии с производственным  календарем на 2021 год:  22 февраля, </w:t>
      </w:r>
    </w:p>
    <w:p w:rsidR="004462EF" w:rsidRPr="004462EF" w:rsidRDefault="004462EF" w:rsidP="004462EF">
      <w:pPr>
        <w:spacing w:after="0" w:line="360" w:lineRule="auto"/>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lastRenderedPageBreak/>
        <w:t>23 февраля, 8 марта, 3 мая, 10 мая.</w:t>
      </w:r>
    </w:p>
    <w:p w:rsidR="004462EF" w:rsidRPr="004462EF" w:rsidRDefault="004462EF" w:rsidP="004462EF">
      <w:pPr>
        <w:spacing w:after="0" w:line="240" w:lineRule="auto"/>
        <w:rPr>
          <w:rFonts w:ascii="Times New Roman" w:eastAsia="Times New Roman" w:hAnsi="Times New Roman"/>
          <w:i/>
          <w:sz w:val="24"/>
          <w:szCs w:val="24"/>
          <w:u w:val="single"/>
          <w:lang w:eastAsia="ru-RU"/>
        </w:rPr>
      </w:pPr>
      <w:r w:rsidRPr="004462EF">
        <w:rPr>
          <w:rFonts w:ascii="Times New Roman" w:eastAsia="Times New Roman" w:hAnsi="Times New Roman"/>
          <w:i/>
          <w:sz w:val="24"/>
          <w:szCs w:val="24"/>
          <w:u w:val="single"/>
          <w:lang w:eastAsia="ru-RU"/>
        </w:rPr>
        <w:t>2. Регламентирование образовательного процесса на учебный год</w:t>
      </w:r>
    </w:p>
    <w:p w:rsidR="004462EF" w:rsidRPr="004462EF" w:rsidRDefault="004462EF" w:rsidP="004462EF">
      <w:pPr>
        <w:spacing w:after="0" w:line="240" w:lineRule="auto"/>
        <w:rPr>
          <w:rFonts w:ascii="Times New Roman" w:eastAsia="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1"/>
        <w:gridCol w:w="2675"/>
        <w:gridCol w:w="2675"/>
        <w:gridCol w:w="2630"/>
      </w:tblGrid>
      <w:tr w:rsidR="004462EF" w:rsidRPr="004462EF" w:rsidTr="00A174A8">
        <w:tc>
          <w:tcPr>
            <w:tcW w:w="2093" w:type="dxa"/>
            <w:shd w:val="clear" w:color="auto" w:fill="auto"/>
          </w:tcPr>
          <w:p w:rsidR="004462EF" w:rsidRPr="004462EF" w:rsidRDefault="004462EF" w:rsidP="004462EF">
            <w:pPr>
              <w:spacing w:after="0" w:line="240" w:lineRule="auto"/>
              <w:jc w:val="center"/>
              <w:rPr>
                <w:rFonts w:ascii="Times New Roman" w:eastAsia="Times New Roman" w:hAnsi="Times New Roman"/>
                <w:b/>
                <w:sz w:val="24"/>
                <w:szCs w:val="24"/>
                <w:lang w:eastAsia="ru-RU"/>
              </w:rPr>
            </w:pPr>
          </w:p>
        </w:tc>
        <w:tc>
          <w:tcPr>
            <w:tcW w:w="2693" w:type="dxa"/>
            <w:shd w:val="clear" w:color="auto" w:fill="auto"/>
          </w:tcPr>
          <w:p w:rsidR="004462EF" w:rsidRPr="004462EF" w:rsidRDefault="004462EF" w:rsidP="004462EF">
            <w:pPr>
              <w:spacing w:after="0" w:line="240" w:lineRule="auto"/>
              <w:jc w:val="center"/>
              <w:rPr>
                <w:rFonts w:ascii="Times New Roman" w:eastAsia="Times New Roman" w:hAnsi="Times New Roman"/>
                <w:b/>
                <w:sz w:val="24"/>
                <w:szCs w:val="24"/>
                <w:lang w:eastAsia="ru-RU"/>
              </w:rPr>
            </w:pPr>
            <w:r w:rsidRPr="004462EF">
              <w:rPr>
                <w:rFonts w:ascii="Times New Roman" w:eastAsia="Times New Roman" w:hAnsi="Times New Roman"/>
                <w:b/>
                <w:sz w:val="24"/>
                <w:szCs w:val="24"/>
                <w:lang w:eastAsia="ru-RU"/>
              </w:rPr>
              <w:t>1 класс</w:t>
            </w:r>
          </w:p>
        </w:tc>
        <w:tc>
          <w:tcPr>
            <w:tcW w:w="2693" w:type="dxa"/>
            <w:shd w:val="clear" w:color="auto" w:fill="auto"/>
          </w:tcPr>
          <w:p w:rsidR="004462EF" w:rsidRPr="004462EF" w:rsidRDefault="004462EF" w:rsidP="004462EF">
            <w:pPr>
              <w:spacing w:after="0" w:line="240" w:lineRule="auto"/>
              <w:jc w:val="center"/>
              <w:rPr>
                <w:rFonts w:ascii="Times New Roman" w:eastAsia="Times New Roman" w:hAnsi="Times New Roman"/>
                <w:b/>
                <w:sz w:val="24"/>
                <w:szCs w:val="24"/>
                <w:lang w:eastAsia="ru-RU"/>
              </w:rPr>
            </w:pPr>
            <w:r w:rsidRPr="004462EF">
              <w:rPr>
                <w:rFonts w:ascii="Times New Roman" w:eastAsia="Times New Roman" w:hAnsi="Times New Roman"/>
                <w:b/>
                <w:sz w:val="24"/>
                <w:szCs w:val="24"/>
                <w:lang w:eastAsia="ru-RU"/>
              </w:rPr>
              <w:t>2-8 классы</w:t>
            </w:r>
          </w:p>
        </w:tc>
        <w:tc>
          <w:tcPr>
            <w:tcW w:w="2648" w:type="dxa"/>
            <w:shd w:val="clear" w:color="auto" w:fill="auto"/>
          </w:tcPr>
          <w:p w:rsidR="004462EF" w:rsidRPr="004462EF" w:rsidRDefault="004462EF" w:rsidP="004462EF">
            <w:pPr>
              <w:spacing w:after="0" w:line="240" w:lineRule="auto"/>
              <w:jc w:val="center"/>
              <w:rPr>
                <w:rFonts w:ascii="Times New Roman" w:eastAsia="Times New Roman" w:hAnsi="Times New Roman"/>
                <w:b/>
                <w:sz w:val="24"/>
                <w:szCs w:val="24"/>
                <w:lang w:eastAsia="ru-RU"/>
              </w:rPr>
            </w:pPr>
            <w:r w:rsidRPr="004462EF">
              <w:rPr>
                <w:rFonts w:ascii="Times New Roman" w:eastAsia="Times New Roman" w:hAnsi="Times New Roman"/>
                <w:b/>
                <w:sz w:val="24"/>
                <w:szCs w:val="24"/>
                <w:lang w:eastAsia="ru-RU"/>
              </w:rPr>
              <w:t>9-11  классы</w:t>
            </w:r>
          </w:p>
        </w:tc>
      </w:tr>
      <w:tr w:rsidR="004462EF" w:rsidRPr="004462EF" w:rsidTr="00A174A8">
        <w:trPr>
          <w:trHeight w:val="360"/>
        </w:trPr>
        <w:tc>
          <w:tcPr>
            <w:tcW w:w="2093" w:type="dxa"/>
            <w:vMerge w:val="restart"/>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1 четверть</w:t>
            </w:r>
          </w:p>
          <w:p w:rsidR="004462EF" w:rsidRPr="004462EF" w:rsidRDefault="004462EF" w:rsidP="004462EF">
            <w:pPr>
              <w:spacing w:after="0" w:line="240" w:lineRule="auto"/>
              <w:jc w:val="center"/>
              <w:rPr>
                <w:rFonts w:ascii="Times New Roman" w:eastAsia="Times New Roman" w:hAnsi="Times New Roman"/>
                <w:sz w:val="24"/>
                <w:szCs w:val="24"/>
                <w:lang w:eastAsia="ru-RU"/>
              </w:rPr>
            </w:pPr>
          </w:p>
        </w:tc>
        <w:tc>
          <w:tcPr>
            <w:tcW w:w="2693"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01.09.2020 -30.10.2020</w:t>
            </w:r>
          </w:p>
        </w:tc>
        <w:tc>
          <w:tcPr>
            <w:tcW w:w="2693"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01.09.2020 -30.10.2020</w:t>
            </w:r>
          </w:p>
        </w:tc>
        <w:tc>
          <w:tcPr>
            <w:tcW w:w="2648"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01.09.2020 -30.10.2020</w:t>
            </w:r>
          </w:p>
        </w:tc>
      </w:tr>
      <w:tr w:rsidR="004462EF" w:rsidRPr="004462EF" w:rsidTr="00A174A8">
        <w:trPr>
          <w:trHeight w:val="195"/>
        </w:trPr>
        <w:tc>
          <w:tcPr>
            <w:tcW w:w="2093" w:type="dxa"/>
            <w:vMerge/>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p>
        </w:tc>
        <w:tc>
          <w:tcPr>
            <w:tcW w:w="2693"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8 недель 4 дня</w:t>
            </w:r>
          </w:p>
        </w:tc>
        <w:tc>
          <w:tcPr>
            <w:tcW w:w="2693"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8 недель 4 дня</w:t>
            </w:r>
          </w:p>
        </w:tc>
        <w:tc>
          <w:tcPr>
            <w:tcW w:w="2648"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8 недель 4 дня</w:t>
            </w:r>
          </w:p>
        </w:tc>
      </w:tr>
      <w:tr w:rsidR="004462EF" w:rsidRPr="004462EF" w:rsidTr="00A174A8">
        <w:trPr>
          <w:trHeight w:val="285"/>
        </w:trPr>
        <w:tc>
          <w:tcPr>
            <w:tcW w:w="2093" w:type="dxa"/>
            <w:vMerge w:val="restart"/>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2 четверть</w:t>
            </w:r>
          </w:p>
          <w:p w:rsidR="004462EF" w:rsidRPr="004462EF" w:rsidRDefault="004462EF" w:rsidP="004462EF">
            <w:pPr>
              <w:spacing w:after="0" w:line="240" w:lineRule="auto"/>
              <w:jc w:val="center"/>
              <w:rPr>
                <w:rFonts w:ascii="Times New Roman" w:eastAsia="Times New Roman" w:hAnsi="Times New Roman"/>
                <w:sz w:val="24"/>
                <w:szCs w:val="24"/>
                <w:lang w:eastAsia="ru-RU"/>
              </w:rPr>
            </w:pPr>
          </w:p>
        </w:tc>
        <w:tc>
          <w:tcPr>
            <w:tcW w:w="2693"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09.11.2020 – 25.12.2020</w:t>
            </w:r>
          </w:p>
        </w:tc>
        <w:tc>
          <w:tcPr>
            <w:tcW w:w="2693"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09.11.2020 – 25.12.2020</w:t>
            </w:r>
          </w:p>
        </w:tc>
        <w:tc>
          <w:tcPr>
            <w:tcW w:w="2648"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09.11.2020-30.12.2020</w:t>
            </w:r>
          </w:p>
        </w:tc>
      </w:tr>
      <w:tr w:rsidR="004462EF" w:rsidRPr="004462EF" w:rsidTr="00A174A8">
        <w:trPr>
          <w:trHeight w:val="270"/>
        </w:trPr>
        <w:tc>
          <w:tcPr>
            <w:tcW w:w="2093" w:type="dxa"/>
            <w:vMerge/>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p>
        </w:tc>
        <w:tc>
          <w:tcPr>
            <w:tcW w:w="2693"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7 недель</w:t>
            </w:r>
          </w:p>
        </w:tc>
        <w:tc>
          <w:tcPr>
            <w:tcW w:w="2693"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7 недель</w:t>
            </w:r>
          </w:p>
        </w:tc>
        <w:tc>
          <w:tcPr>
            <w:tcW w:w="2648"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7 недель 3дня</w:t>
            </w:r>
          </w:p>
        </w:tc>
      </w:tr>
      <w:tr w:rsidR="004462EF" w:rsidRPr="004462EF" w:rsidTr="00A174A8">
        <w:trPr>
          <w:trHeight w:val="270"/>
        </w:trPr>
        <w:tc>
          <w:tcPr>
            <w:tcW w:w="2093" w:type="dxa"/>
            <w:vMerge w:val="restart"/>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3 четверть</w:t>
            </w:r>
          </w:p>
          <w:p w:rsidR="004462EF" w:rsidRPr="004462EF" w:rsidRDefault="004462EF" w:rsidP="004462EF">
            <w:pPr>
              <w:spacing w:after="0" w:line="240" w:lineRule="auto"/>
              <w:jc w:val="center"/>
              <w:rPr>
                <w:rFonts w:ascii="Times New Roman" w:eastAsia="Times New Roman" w:hAnsi="Times New Roman"/>
                <w:sz w:val="24"/>
                <w:szCs w:val="24"/>
                <w:lang w:eastAsia="ru-RU"/>
              </w:rPr>
            </w:pPr>
          </w:p>
        </w:tc>
        <w:tc>
          <w:tcPr>
            <w:tcW w:w="2693"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11.01.2021-05.02.2021</w:t>
            </w:r>
          </w:p>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15.02.2021-19.03.2021</w:t>
            </w:r>
          </w:p>
        </w:tc>
        <w:tc>
          <w:tcPr>
            <w:tcW w:w="2693"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11.01.2021-19.03.2021</w:t>
            </w:r>
          </w:p>
        </w:tc>
        <w:tc>
          <w:tcPr>
            <w:tcW w:w="2648"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11.01.2021-22.03.2021</w:t>
            </w:r>
          </w:p>
        </w:tc>
      </w:tr>
      <w:tr w:rsidR="004462EF" w:rsidRPr="004462EF" w:rsidTr="00A174A8">
        <w:trPr>
          <w:trHeight w:val="270"/>
        </w:trPr>
        <w:tc>
          <w:tcPr>
            <w:tcW w:w="2093" w:type="dxa"/>
            <w:vMerge/>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p>
        </w:tc>
        <w:tc>
          <w:tcPr>
            <w:tcW w:w="2693"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8 недель 2 дня</w:t>
            </w:r>
          </w:p>
        </w:tc>
        <w:tc>
          <w:tcPr>
            <w:tcW w:w="2693"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9 недель 2 дня</w:t>
            </w:r>
          </w:p>
        </w:tc>
        <w:tc>
          <w:tcPr>
            <w:tcW w:w="2648"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9 недель 3 дня</w:t>
            </w:r>
          </w:p>
        </w:tc>
      </w:tr>
      <w:tr w:rsidR="004462EF" w:rsidRPr="004462EF" w:rsidTr="00A174A8">
        <w:trPr>
          <w:trHeight w:val="270"/>
        </w:trPr>
        <w:tc>
          <w:tcPr>
            <w:tcW w:w="2093" w:type="dxa"/>
            <w:vMerge w:val="restart"/>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4 четверть</w:t>
            </w:r>
          </w:p>
          <w:p w:rsidR="004462EF" w:rsidRPr="004462EF" w:rsidRDefault="004462EF" w:rsidP="004462EF">
            <w:pPr>
              <w:spacing w:after="0" w:line="240" w:lineRule="auto"/>
              <w:jc w:val="center"/>
              <w:rPr>
                <w:rFonts w:ascii="Times New Roman" w:eastAsia="Times New Roman" w:hAnsi="Times New Roman"/>
                <w:sz w:val="24"/>
                <w:szCs w:val="24"/>
                <w:lang w:eastAsia="ru-RU"/>
              </w:rPr>
            </w:pPr>
          </w:p>
        </w:tc>
        <w:tc>
          <w:tcPr>
            <w:tcW w:w="2693"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29.03.2021 – 31.05.2021</w:t>
            </w:r>
          </w:p>
        </w:tc>
        <w:tc>
          <w:tcPr>
            <w:tcW w:w="2693"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29.03.2021-31.05.2021</w:t>
            </w:r>
          </w:p>
        </w:tc>
        <w:tc>
          <w:tcPr>
            <w:tcW w:w="2648"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29.03.2021-25.05.2021</w:t>
            </w:r>
          </w:p>
        </w:tc>
      </w:tr>
      <w:tr w:rsidR="004462EF" w:rsidRPr="004462EF" w:rsidTr="00A174A8">
        <w:trPr>
          <w:trHeight w:val="285"/>
        </w:trPr>
        <w:tc>
          <w:tcPr>
            <w:tcW w:w="2093" w:type="dxa"/>
            <w:vMerge/>
            <w:shd w:val="clear" w:color="auto" w:fill="auto"/>
          </w:tcPr>
          <w:p w:rsidR="004462EF" w:rsidRPr="004462EF" w:rsidRDefault="004462EF" w:rsidP="004462EF">
            <w:pPr>
              <w:spacing w:after="0" w:line="240" w:lineRule="auto"/>
              <w:rPr>
                <w:rFonts w:ascii="Times New Roman" w:eastAsia="Times New Roman" w:hAnsi="Times New Roman"/>
                <w:sz w:val="24"/>
                <w:szCs w:val="24"/>
                <w:lang w:eastAsia="ru-RU"/>
              </w:rPr>
            </w:pPr>
          </w:p>
        </w:tc>
        <w:tc>
          <w:tcPr>
            <w:tcW w:w="2693"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8 недель 4 дня</w:t>
            </w:r>
          </w:p>
        </w:tc>
        <w:tc>
          <w:tcPr>
            <w:tcW w:w="2693"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8 недель 4 дня</w:t>
            </w:r>
          </w:p>
        </w:tc>
        <w:tc>
          <w:tcPr>
            <w:tcW w:w="2648"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8 недель</w:t>
            </w:r>
          </w:p>
        </w:tc>
      </w:tr>
      <w:tr w:rsidR="004462EF" w:rsidRPr="004462EF" w:rsidTr="00A174A8">
        <w:trPr>
          <w:trHeight w:val="285"/>
        </w:trPr>
        <w:tc>
          <w:tcPr>
            <w:tcW w:w="2093" w:type="dxa"/>
            <w:shd w:val="clear" w:color="auto" w:fill="auto"/>
          </w:tcPr>
          <w:p w:rsidR="004462EF" w:rsidRPr="004462EF" w:rsidRDefault="004462EF" w:rsidP="004462EF">
            <w:pPr>
              <w:spacing w:after="0" w:line="240" w:lineRule="auto"/>
              <w:jc w:val="center"/>
              <w:rPr>
                <w:rFonts w:ascii="Times New Roman" w:eastAsia="Times New Roman" w:hAnsi="Times New Roman"/>
                <w:i/>
                <w:sz w:val="24"/>
                <w:szCs w:val="24"/>
                <w:lang w:eastAsia="ru-RU"/>
              </w:rPr>
            </w:pPr>
            <w:r w:rsidRPr="004462EF">
              <w:rPr>
                <w:rFonts w:ascii="Times New Roman" w:eastAsia="Times New Roman" w:hAnsi="Times New Roman"/>
                <w:i/>
                <w:sz w:val="24"/>
                <w:szCs w:val="24"/>
                <w:lang w:eastAsia="ru-RU"/>
              </w:rPr>
              <w:t>Окончание учебного года</w:t>
            </w:r>
          </w:p>
        </w:tc>
        <w:tc>
          <w:tcPr>
            <w:tcW w:w="2693"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31 мая 2021 года</w:t>
            </w:r>
          </w:p>
        </w:tc>
        <w:tc>
          <w:tcPr>
            <w:tcW w:w="2693"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31 мая 2021 года</w:t>
            </w:r>
          </w:p>
        </w:tc>
        <w:tc>
          <w:tcPr>
            <w:tcW w:w="2648"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25 мая 2021 года</w:t>
            </w:r>
          </w:p>
        </w:tc>
      </w:tr>
      <w:tr w:rsidR="004462EF" w:rsidRPr="004462EF" w:rsidTr="00A174A8">
        <w:trPr>
          <w:trHeight w:val="285"/>
        </w:trPr>
        <w:tc>
          <w:tcPr>
            <w:tcW w:w="2093" w:type="dxa"/>
            <w:shd w:val="clear" w:color="auto" w:fill="auto"/>
          </w:tcPr>
          <w:p w:rsidR="004462EF" w:rsidRPr="004462EF" w:rsidRDefault="004462EF" w:rsidP="004462EF">
            <w:pPr>
              <w:spacing w:after="0" w:line="240" w:lineRule="auto"/>
              <w:jc w:val="center"/>
              <w:rPr>
                <w:rFonts w:ascii="Times New Roman" w:eastAsia="Times New Roman" w:hAnsi="Times New Roman"/>
                <w:i/>
                <w:sz w:val="24"/>
                <w:szCs w:val="24"/>
                <w:lang w:eastAsia="ru-RU"/>
              </w:rPr>
            </w:pPr>
            <w:r w:rsidRPr="004462EF">
              <w:rPr>
                <w:rFonts w:ascii="Times New Roman" w:eastAsia="Times New Roman" w:hAnsi="Times New Roman"/>
                <w:i/>
                <w:sz w:val="24"/>
                <w:szCs w:val="24"/>
                <w:lang w:eastAsia="ru-RU"/>
              </w:rPr>
              <w:t>Продолжительность учебного года</w:t>
            </w:r>
          </w:p>
        </w:tc>
        <w:tc>
          <w:tcPr>
            <w:tcW w:w="2693"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33 недели</w:t>
            </w:r>
          </w:p>
        </w:tc>
        <w:tc>
          <w:tcPr>
            <w:tcW w:w="2693"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34 недели</w:t>
            </w:r>
          </w:p>
        </w:tc>
        <w:tc>
          <w:tcPr>
            <w:tcW w:w="2648"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34 недели</w:t>
            </w:r>
          </w:p>
        </w:tc>
      </w:tr>
    </w:tbl>
    <w:p w:rsidR="004462EF" w:rsidRPr="004462EF" w:rsidRDefault="004462EF" w:rsidP="004462EF">
      <w:pPr>
        <w:spacing w:after="0" w:line="240" w:lineRule="auto"/>
        <w:ind w:left="720"/>
        <w:rPr>
          <w:rFonts w:ascii="Times New Roman" w:eastAsia="Times New Roman" w:hAnsi="Times New Roman"/>
          <w:sz w:val="24"/>
          <w:szCs w:val="24"/>
          <w:lang w:eastAsia="ru-RU"/>
        </w:rPr>
      </w:pPr>
    </w:p>
    <w:p w:rsidR="004462EF" w:rsidRPr="004462EF" w:rsidRDefault="004462EF" w:rsidP="004462EF">
      <w:pPr>
        <w:spacing w:after="0" w:line="240" w:lineRule="auto"/>
        <w:rPr>
          <w:rFonts w:ascii="Times New Roman" w:eastAsia="Times New Roman" w:hAnsi="Times New Roman"/>
          <w:i/>
          <w:sz w:val="24"/>
          <w:szCs w:val="24"/>
          <w:u w:val="single"/>
          <w:lang w:eastAsia="ru-RU"/>
        </w:rPr>
      </w:pPr>
      <w:r w:rsidRPr="004462EF">
        <w:rPr>
          <w:rFonts w:ascii="Times New Roman" w:eastAsia="Times New Roman" w:hAnsi="Times New Roman"/>
          <w:i/>
          <w:sz w:val="24"/>
          <w:szCs w:val="24"/>
          <w:u w:val="single"/>
          <w:lang w:eastAsia="ru-RU"/>
        </w:rPr>
        <w:t>2. Продолжительность каникул в течение учебного года:</w:t>
      </w:r>
    </w:p>
    <w:p w:rsidR="004462EF" w:rsidRPr="004462EF" w:rsidRDefault="004462EF" w:rsidP="004462EF">
      <w:pPr>
        <w:spacing w:after="0" w:line="240" w:lineRule="auto"/>
        <w:jc w:val="center"/>
        <w:rPr>
          <w:rFonts w:ascii="Times New Roman" w:eastAsia="Times New Roman" w:hAnsi="Times New Roman"/>
          <w:i/>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1"/>
        <w:gridCol w:w="991"/>
        <w:gridCol w:w="1836"/>
        <w:gridCol w:w="2675"/>
        <w:gridCol w:w="2688"/>
      </w:tblGrid>
      <w:tr w:rsidR="004462EF" w:rsidRPr="004462EF" w:rsidTr="00A174A8">
        <w:tc>
          <w:tcPr>
            <w:tcW w:w="2235" w:type="dxa"/>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Каникулы</w:t>
            </w:r>
          </w:p>
        </w:tc>
        <w:tc>
          <w:tcPr>
            <w:tcW w:w="992" w:type="dxa"/>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классы</w:t>
            </w:r>
          </w:p>
        </w:tc>
        <w:tc>
          <w:tcPr>
            <w:tcW w:w="1843" w:type="dxa"/>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Дата начала каникул</w:t>
            </w:r>
          </w:p>
        </w:tc>
        <w:tc>
          <w:tcPr>
            <w:tcW w:w="2693" w:type="dxa"/>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Дата окончания каникул</w:t>
            </w:r>
          </w:p>
        </w:tc>
        <w:tc>
          <w:tcPr>
            <w:tcW w:w="2693" w:type="dxa"/>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Продолжительность</w:t>
            </w:r>
          </w:p>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(в днях)</w:t>
            </w:r>
          </w:p>
        </w:tc>
      </w:tr>
      <w:tr w:rsidR="004462EF" w:rsidRPr="004462EF" w:rsidTr="00A174A8">
        <w:trPr>
          <w:trHeight w:val="377"/>
        </w:trPr>
        <w:tc>
          <w:tcPr>
            <w:tcW w:w="2235" w:type="dxa"/>
          </w:tcPr>
          <w:p w:rsidR="004462EF" w:rsidRPr="004462EF" w:rsidRDefault="004462EF" w:rsidP="004462EF">
            <w:pPr>
              <w:spacing w:after="0" w:line="240" w:lineRule="auto"/>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Осенние каникулы</w:t>
            </w:r>
          </w:p>
        </w:tc>
        <w:tc>
          <w:tcPr>
            <w:tcW w:w="992" w:type="dxa"/>
          </w:tcPr>
          <w:p w:rsidR="004462EF" w:rsidRPr="004462EF" w:rsidRDefault="004462EF" w:rsidP="004462EF">
            <w:pPr>
              <w:spacing w:after="0" w:line="240" w:lineRule="auto"/>
              <w:jc w:val="center"/>
              <w:rPr>
                <w:rFonts w:ascii="Times New Roman" w:eastAsia="Times New Roman" w:hAnsi="Times New Roman"/>
                <w:b/>
                <w:sz w:val="24"/>
                <w:szCs w:val="24"/>
                <w:lang w:eastAsia="ru-RU"/>
              </w:rPr>
            </w:pPr>
            <w:r w:rsidRPr="004462EF">
              <w:rPr>
                <w:rFonts w:ascii="Times New Roman" w:eastAsia="Times New Roman" w:hAnsi="Times New Roman"/>
                <w:b/>
                <w:sz w:val="24"/>
                <w:szCs w:val="24"/>
                <w:lang w:eastAsia="ru-RU"/>
              </w:rPr>
              <w:t>1-11</w:t>
            </w:r>
          </w:p>
        </w:tc>
        <w:tc>
          <w:tcPr>
            <w:tcW w:w="1843" w:type="dxa"/>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31.10.2020</w:t>
            </w:r>
          </w:p>
        </w:tc>
        <w:tc>
          <w:tcPr>
            <w:tcW w:w="2693" w:type="dxa"/>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08.11.2020</w:t>
            </w:r>
          </w:p>
        </w:tc>
        <w:tc>
          <w:tcPr>
            <w:tcW w:w="2693" w:type="dxa"/>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9 дней</w:t>
            </w:r>
          </w:p>
        </w:tc>
      </w:tr>
      <w:tr w:rsidR="004462EF" w:rsidRPr="004462EF" w:rsidTr="00A174A8">
        <w:trPr>
          <w:trHeight w:val="315"/>
        </w:trPr>
        <w:tc>
          <w:tcPr>
            <w:tcW w:w="2235" w:type="dxa"/>
            <w:vMerge w:val="restart"/>
          </w:tcPr>
          <w:p w:rsidR="004462EF" w:rsidRPr="004462EF" w:rsidRDefault="004462EF" w:rsidP="004462EF">
            <w:pPr>
              <w:spacing w:after="0" w:line="240" w:lineRule="auto"/>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Зимние каникулы</w:t>
            </w:r>
          </w:p>
          <w:p w:rsidR="004462EF" w:rsidRPr="004462EF" w:rsidRDefault="004462EF" w:rsidP="004462EF">
            <w:pPr>
              <w:spacing w:after="0" w:line="240" w:lineRule="auto"/>
              <w:rPr>
                <w:rFonts w:ascii="Times New Roman" w:eastAsia="Times New Roman" w:hAnsi="Times New Roman"/>
                <w:sz w:val="24"/>
                <w:szCs w:val="24"/>
                <w:lang w:eastAsia="ru-RU"/>
              </w:rPr>
            </w:pPr>
          </w:p>
        </w:tc>
        <w:tc>
          <w:tcPr>
            <w:tcW w:w="992" w:type="dxa"/>
          </w:tcPr>
          <w:p w:rsidR="004462EF" w:rsidRPr="004462EF" w:rsidRDefault="004462EF" w:rsidP="004462EF">
            <w:pPr>
              <w:spacing w:after="0" w:line="240" w:lineRule="auto"/>
              <w:jc w:val="center"/>
              <w:rPr>
                <w:rFonts w:ascii="Times New Roman" w:eastAsia="Times New Roman" w:hAnsi="Times New Roman"/>
                <w:b/>
                <w:sz w:val="24"/>
                <w:szCs w:val="24"/>
                <w:lang w:eastAsia="ru-RU"/>
              </w:rPr>
            </w:pPr>
            <w:r w:rsidRPr="004462EF">
              <w:rPr>
                <w:rFonts w:ascii="Times New Roman" w:eastAsia="Times New Roman" w:hAnsi="Times New Roman"/>
                <w:b/>
                <w:sz w:val="24"/>
                <w:szCs w:val="24"/>
                <w:lang w:eastAsia="ru-RU"/>
              </w:rPr>
              <w:t>1-8</w:t>
            </w:r>
          </w:p>
        </w:tc>
        <w:tc>
          <w:tcPr>
            <w:tcW w:w="1843" w:type="dxa"/>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27.12.2020</w:t>
            </w:r>
          </w:p>
        </w:tc>
        <w:tc>
          <w:tcPr>
            <w:tcW w:w="2693" w:type="dxa"/>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10.01.2021</w:t>
            </w:r>
          </w:p>
        </w:tc>
        <w:tc>
          <w:tcPr>
            <w:tcW w:w="2693" w:type="dxa"/>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15 дней</w:t>
            </w:r>
          </w:p>
        </w:tc>
      </w:tr>
      <w:tr w:rsidR="004462EF" w:rsidRPr="004462EF" w:rsidTr="00A174A8">
        <w:trPr>
          <w:trHeight w:val="338"/>
        </w:trPr>
        <w:tc>
          <w:tcPr>
            <w:tcW w:w="2235" w:type="dxa"/>
            <w:vMerge/>
          </w:tcPr>
          <w:p w:rsidR="004462EF" w:rsidRPr="004462EF" w:rsidRDefault="004462EF" w:rsidP="004462EF">
            <w:pPr>
              <w:spacing w:after="0" w:line="240" w:lineRule="auto"/>
              <w:rPr>
                <w:rFonts w:ascii="Times New Roman" w:eastAsia="Times New Roman" w:hAnsi="Times New Roman"/>
                <w:sz w:val="24"/>
                <w:szCs w:val="24"/>
                <w:lang w:eastAsia="ru-RU"/>
              </w:rPr>
            </w:pPr>
          </w:p>
        </w:tc>
        <w:tc>
          <w:tcPr>
            <w:tcW w:w="992" w:type="dxa"/>
          </w:tcPr>
          <w:p w:rsidR="004462EF" w:rsidRPr="004462EF" w:rsidRDefault="004462EF" w:rsidP="004462EF">
            <w:pPr>
              <w:spacing w:after="0" w:line="240" w:lineRule="auto"/>
              <w:jc w:val="center"/>
              <w:rPr>
                <w:rFonts w:ascii="Times New Roman" w:eastAsia="Times New Roman" w:hAnsi="Times New Roman"/>
                <w:b/>
                <w:sz w:val="24"/>
                <w:szCs w:val="24"/>
                <w:lang w:eastAsia="ru-RU"/>
              </w:rPr>
            </w:pPr>
            <w:r w:rsidRPr="004462EF">
              <w:rPr>
                <w:rFonts w:ascii="Times New Roman" w:eastAsia="Times New Roman" w:hAnsi="Times New Roman"/>
                <w:b/>
                <w:sz w:val="24"/>
                <w:szCs w:val="24"/>
                <w:lang w:eastAsia="ru-RU"/>
              </w:rPr>
              <w:t>9-11</w:t>
            </w:r>
          </w:p>
        </w:tc>
        <w:tc>
          <w:tcPr>
            <w:tcW w:w="1843" w:type="dxa"/>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31.21.2020</w:t>
            </w:r>
          </w:p>
        </w:tc>
        <w:tc>
          <w:tcPr>
            <w:tcW w:w="2693" w:type="dxa"/>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10.01.2021</w:t>
            </w:r>
          </w:p>
        </w:tc>
        <w:tc>
          <w:tcPr>
            <w:tcW w:w="2693" w:type="dxa"/>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11 дней</w:t>
            </w:r>
          </w:p>
        </w:tc>
      </w:tr>
      <w:tr w:rsidR="004462EF" w:rsidRPr="004462EF" w:rsidTr="00A174A8">
        <w:trPr>
          <w:trHeight w:val="285"/>
        </w:trPr>
        <w:tc>
          <w:tcPr>
            <w:tcW w:w="2235" w:type="dxa"/>
            <w:vMerge w:val="restart"/>
          </w:tcPr>
          <w:p w:rsidR="004462EF" w:rsidRPr="004462EF" w:rsidRDefault="004462EF" w:rsidP="004462EF">
            <w:pPr>
              <w:spacing w:after="0" w:line="240" w:lineRule="auto"/>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Весенние каникулы</w:t>
            </w:r>
          </w:p>
        </w:tc>
        <w:tc>
          <w:tcPr>
            <w:tcW w:w="992" w:type="dxa"/>
          </w:tcPr>
          <w:p w:rsidR="004462EF" w:rsidRPr="004462EF" w:rsidRDefault="004462EF" w:rsidP="004462EF">
            <w:pPr>
              <w:spacing w:after="0" w:line="240" w:lineRule="auto"/>
              <w:jc w:val="center"/>
              <w:rPr>
                <w:rFonts w:ascii="Times New Roman" w:eastAsia="Times New Roman" w:hAnsi="Times New Roman"/>
                <w:b/>
                <w:sz w:val="24"/>
                <w:szCs w:val="24"/>
                <w:lang w:eastAsia="ru-RU"/>
              </w:rPr>
            </w:pPr>
            <w:r w:rsidRPr="004462EF">
              <w:rPr>
                <w:rFonts w:ascii="Times New Roman" w:eastAsia="Times New Roman" w:hAnsi="Times New Roman"/>
                <w:b/>
                <w:sz w:val="24"/>
                <w:szCs w:val="24"/>
                <w:lang w:eastAsia="ru-RU"/>
              </w:rPr>
              <w:t>1-8</w:t>
            </w:r>
          </w:p>
        </w:tc>
        <w:tc>
          <w:tcPr>
            <w:tcW w:w="1843" w:type="dxa"/>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20.03.2021</w:t>
            </w:r>
          </w:p>
        </w:tc>
        <w:tc>
          <w:tcPr>
            <w:tcW w:w="2693" w:type="dxa"/>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28.03.2021</w:t>
            </w:r>
          </w:p>
        </w:tc>
        <w:tc>
          <w:tcPr>
            <w:tcW w:w="2693" w:type="dxa"/>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9 дней</w:t>
            </w:r>
          </w:p>
        </w:tc>
      </w:tr>
      <w:tr w:rsidR="004462EF" w:rsidRPr="004462EF" w:rsidTr="00A174A8">
        <w:trPr>
          <w:trHeight w:val="255"/>
        </w:trPr>
        <w:tc>
          <w:tcPr>
            <w:tcW w:w="2235" w:type="dxa"/>
            <w:vMerge/>
          </w:tcPr>
          <w:p w:rsidR="004462EF" w:rsidRPr="004462EF" w:rsidRDefault="004462EF" w:rsidP="004462EF">
            <w:pPr>
              <w:spacing w:after="0" w:line="240" w:lineRule="auto"/>
              <w:rPr>
                <w:rFonts w:ascii="Times New Roman" w:eastAsia="Times New Roman" w:hAnsi="Times New Roman"/>
                <w:sz w:val="24"/>
                <w:szCs w:val="24"/>
                <w:lang w:eastAsia="ru-RU"/>
              </w:rPr>
            </w:pPr>
          </w:p>
        </w:tc>
        <w:tc>
          <w:tcPr>
            <w:tcW w:w="992" w:type="dxa"/>
          </w:tcPr>
          <w:p w:rsidR="004462EF" w:rsidRPr="004462EF" w:rsidRDefault="004462EF" w:rsidP="004462EF">
            <w:pPr>
              <w:spacing w:after="0" w:line="240" w:lineRule="auto"/>
              <w:jc w:val="center"/>
              <w:rPr>
                <w:rFonts w:ascii="Times New Roman" w:eastAsia="Times New Roman" w:hAnsi="Times New Roman"/>
                <w:b/>
                <w:sz w:val="24"/>
                <w:szCs w:val="24"/>
                <w:lang w:eastAsia="ru-RU"/>
              </w:rPr>
            </w:pPr>
            <w:r w:rsidRPr="004462EF">
              <w:rPr>
                <w:rFonts w:ascii="Times New Roman" w:eastAsia="Times New Roman" w:hAnsi="Times New Roman"/>
                <w:b/>
                <w:sz w:val="24"/>
                <w:szCs w:val="24"/>
                <w:lang w:eastAsia="ru-RU"/>
              </w:rPr>
              <w:t>9-11</w:t>
            </w:r>
          </w:p>
        </w:tc>
        <w:tc>
          <w:tcPr>
            <w:tcW w:w="1843" w:type="dxa"/>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23.03.2021</w:t>
            </w:r>
          </w:p>
        </w:tc>
        <w:tc>
          <w:tcPr>
            <w:tcW w:w="2693" w:type="dxa"/>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28.03.2021</w:t>
            </w:r>
          </w:p>
        </w:tc>
        <w:tc>
          <w:tcPr>
            <w:tcW w:w="2693" w:type="dxa"/>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6 дней</w:t>
            </w:r>
          </w:p>
        </w:tc>
      </w:tr>
      <w:tr w:rsidR="004462EF" w:rsidRPr="004462EF" w:rsidTr="00A174A8">
        <w:tc>
          <w:tcPr>
            <w:tcW w:w="2235" w:type="dxa"/>
          </w:tcPr>
          <w:p w:rsidR="004462EF" w:rsidRPr="004462EF" w:rsidRDefault="004462EF" w:rsidP="004462EF">
            <w:pPr>
              <w:spacing w:after="0" w:line="240" w:lineRule="auto"/>
              <w:rPr>
                <w:rFonts w:ascii="Times New Roman" w:eastAsia="Times New Roman" w:hAnsi="Times New Roman"/>
                <w:i/>
                <w:sz w:val="24"/>
                <w:szCs w:val="24"/>
                <w:lang w:eastAsia="ru-RU"/>
              </w:rPr>
            </w:pPr>
            <w:r w:rsidRPr="004462EF">
              <w:rPr>
                <w:rFonts w:ascii="Times New Roman" w:eastAsia="Times New Roman" w:hAnsi="Times New Roman"/>
                <w:i/>
                <w:sz w:val="24"/>
                <w:szCs w:val="24"/>
                <w:lang w:eastAsia="ru-RU"/>
              </w:rPr>
              <w:t xml:space="preserve">Дополнительные каникулы </w:t>
            </w:r>
          </w:p>
        </w:tc>
        <w:tc>
          <w:tcPr>
            <w:tcW w:w="992" w:type="dxa"/>
          </w:tcPr>
          <w:p w:rsidR="004462EF" w:rsidRPr="004462EF" w:rsidRDefault="004462EF" w:rsidP="004462EF">
            <w:pPr>
              <w:spacing w:after="0" w:line="240" w:lineRule="auto"/>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1 класс</w:t>
            </w:r>
          </w:p>
        </w:tc>
        <w:tc>
          <w:tcPr>
            <w:tcW w:w="1843" w:type="dxa"/>
          </w:tcPr>
          <w:p w:rsidR="004462EF" w:rsidRPr="004462EF" w:rsidRDefault="004462EF" w:rsidP="004462EF">
            <w:pPr>
              <w:spacing w:after="0" w:line="240" w:lineRule="auto"/>
              <w:jc w:val="center"/>
              <w:rPr>
                <w:rFonts w:ascii="Times New Roman" w:eastAsia="Times New Roman" w:hAnsi="Times New Roman"/>
                <w:i/>
                <w:sz w:val="24"/>
                <w:szCs w:val="24"/>
                <w:lang w:eastAsia="ru-RU"/>
              </w:rPr>
            </w:pPr>
            <w:r w:rsidRPr="004462EF">
              <w:rPr>
                <w:rFonts w:ascii="Times New Roman" w:eastAsia="Times New Roman" w:hAnsi="Times New Roman"/>
                <w:i/>
                <w:sz w:val="24"/>
                <w:szCs w:val="24"/>
                <w:lang w:eastAsia="ru-RU"/>
              </w:rPr>
              <w:t>06.02.2021</w:t>
            </w:r>
          </w:p>
        </w:tc>
        <w:tc>
          <w:tcPr>
            <w:tcW w:w="2693" w:type="dxa"/>
          </w:tcPr>
          <w:p w:rsidR="004462EF" w:rsidRPr="004462EF" w:rsidRDefault="004462EF" w:rsidP="004462EF">
            <w:pPr>
              <w:spacing w:after="0" w:line="240" w:lineRule="auto"/>
              <w:jc w:val="center"/>
              <w:rPr>
                <w:rFonts w:ascii="Times New Roman" w:eastAsia="Times New Roman" w:hAnsi="Times New Roman"/>
                <w:i/>
                <w:sz w:val="24"/>
                <w:szCs w:val="24"/>
                <w:lang w:eastAsia="ru-RU"/>
              </w:rPr>
            </w:pPr>
            <w:r w:rsidRPr="004462EF">
              <w:rPr>
                <w:rFonts w:ascii="Times New Roman" w:eastAsia="Times New Roman" w:hAnsi="Times New Roman"/>
                <w:i/>
                <w:sz w:val="24"/>
                <w:szCs w:val="24"/>
                <w:lang w:eastAsia="ru-RU"/>
              </w:rPr>
              <w:t>14.02.2021</w:t>
            </w:r>
          </w:p>
        </w:tc>
        <w:tc>
          <w:tcPr>
            <w:tcW w:w="2693" w:type="dxa"/>
          </w:tcPr>
          <w:p w:rsidR="004462EF" w:rsidRPr="004462EF" w:rsidRDefault="004462EF" w:rsidP="004462EF">
            <w:pPr>
              <w:spacing w:after="0" w:line="240" w:lineRule="auto"/>
              <w:jc w:val="center"/>
              <w:rPr>
                <w:rFonts w:ascii="Times New Roman" w:eastAsia="Times New Roman" w:hAnsi="Times New Roman"/>
                <w:i/>
                <w:sz w:val="24"/>
                <w:szCs w:val="24"/>
                <w:lang w:eastAsia="ru-RU"/>
              </w:rPr>
            </w:pPr>
            <w:r w:rsidRPr="004462EF">
              <w:rPr>
                <w:rFonts w:ascii="Times New Roman" w:eastAsia="Times New Roman" w:hAnsi="Times New Roman"/>
                <w:i/>
                <w:sz w:val="24"/>
                <w:szCs w:val="24"/>
                <w:lang w:eastAsia="ru-RU"/>
              </w:rPr>
              <w:t>7 дней</w:t>
            </w:r>
          </w:p>
        </w:tc>
      </w:tr>
    </w:tbl>
    <w:p w:rsidR="004462EF" w:rsidRPr="004462EF" w:rsidRDefault="004462EF" w:rsidP="004462EF">
      <w:pPr>
        <w:spacing w:after="0" w:line="240" w:lineRule="auto"/>
        <w:ind w:left="720"/>
        <w:rPr>
          <w:rFonts w:ascii="Times New Roman" w:eastAsia="Times New Roman" w:hAnsi="Times New Roman"/>
          <w:sz w:val="24"/>
          <w:szCs w:val="24"/>
          <w:lang w:eastAsia="ru-RU"/>
        </w:rPr>
      </w:pPr>
    </w:p>
    <w:p w:rsidR="004462EF" w:rsidRPr="004462EF" w:rsidRDefault="004462EF" w:rsidP="004462EF">
      <w:pPr>
        <w:spacing w:after="0" w:line="240" w:lineRule="auto"/>
        <w:ind w:left="720"/>
        <w:rPr>
          <w:rFonts w:ascii="Times New Roman" w:eastAsia="Times New Roman" w:hAnsi="Times New Roman"/>
          <w:sz w:val="24"/>
          <w:szCs w:val="24"/>
          <w:lang w:eastAsia="ru-RU"/>
        </w:rPr>
      </w:pPr>
    </w:p>
    <w:p w:rsidR="004462EF" w:rsidRPr="004462EF" w:rsidRDefault="004462EF" w:rsidP="004462EF">
      <w:pPr>
        <w:spacing w:after="0" w:line="240" w:lineRule="auto"/>
        <w:rPr>
          <w:rFonts w:ascii="Times New Roman" w:eastAsia="Times New Roman" w:hAnsi="Times New Roman"/>
          <w:sz w:val="24"/>
          <w:szCs w:val="24"/>
          <w:lang w:eastAsia="ru-RU"/>
        </w:rPr>
      </w:pPr>
    </w:p>
    <w:p w:rsidR="004462EF" w:rsidRPr="004462EF" w:rsidRDefault="004462EF" w:rsidP="004462EF">
      <w:pPr>
        <w:spacing w:after="0" w:line="240" w:lineRule="auto"/>
        <w:rPr>
          <w:rFonts w:ascii="Times New Roman" w:eastAsia="Times New Roman" w:hAnsi="Times New Roman"/>
          <w:i/>
          <w:sz w:val="24"/>
          <w:szCs w:val="24"/>
          <w:u w:val="single"/>
          <w:lang w:eastAsia="ru-RU"/>
        </w:rPr>
      </w:pPr>
      <w:r w:rsidRPr="004462EF">
        <w:rPr>
          <w:rFonts w:ascii="Times New Roman" w:eastAsia="Times New Roman" w:hAnsi="Times New Roman"/>
          <w:i/>
          <w:sz w:val="24"/>
          <w:szCs w:val="24"/>
          <w:u w:val="single"/>
          <w:lang w:eastAsia="ru-RU"/>
        </w:rPr>
        <w:t>5.  Проведение промежуточной аттестации</w:t>
      </w:r>
    </w:p>
    <w:p w:rsidR="004462EF" w:rsidRPr="004462EF" w:rsidRDefault="004462EF" w:rsidP="004462EF">
      <w:pPr>
        <w:spacing w:after="0" w:line="240" w:lineRule="auto"/>
        <w:rPr>
          <w:rFonts w:ascii="Times New Roman" w:eastAsia="Times New Roman" w:hAnsi="Times New Roman"/>
          <w:i/>
          <w:sz w:val="24"/>
          <w:szCs w:val="24"/>
          <w:u w:val="single"/>
          <w:lang w:eastAsia="ru-RU"/>
        </w:rPr>
      </w:pPr>
    </w:p>
    <w:p w:rsidR="004462EF" w:rsidRPr="004462EF" w:rsidRDefault="004462EF" w:rsidP="004462EF">
      <w:pPr>
        <w:spacing w:after="0" w:line="240" w:lineRule="auto"/>
        <w:rPr>
          <w:rFonts w:ascii="Times New Roman" w:eastAsia="Times New Roman" w:hAnsi="Times New Roman"/>
          <w:b/>
          <w:i/>
          <w:sz w:val="24"/>
          <w:szCs w:val="24"/>
          <w:u w:val="single"/>
          <w:lang w:eastAsia="ru-RU"/>
        </w:rPr>
      </w:pPr>
      <w:r w:rsidRPr="004462EF">
        <w:rPr>
          <w:rFonts w:ascii="Times New Roman" w:eastAsia="Times New Roman" w:hAnsi="Times New Roman"/>
          <w:b/>
          <w:i/>
          <w:sz w:val="24"/>
          <w:szCs w:val="24"/>
          <w:u w:val="single"/>
          <w:lang w:eastAsia="ru-RU"/>
        </w:rPr>
        <w:t>05 апреля 2021 года по 07 мая 2021 года</w:t>
      </w:r>
    </w:p>
    <w:p w:rsidR="00E8694B" w:rsidRDefault="00E8694B" w:rsidP="00B862FD">
      <w:pPr>
        <w:pStyle w:val="af0"/>
        <w:spacing w:line="276" w:lineRule="auto"/>
        <w:jc w:val="both"/>
      </w:pPr>
    </w:p>
    <w:p w:rsidR="00245A11" w:rsidRPr="004462EF" w:rsidRDefault="00245A11" w:rsidP="00245A11">
      <w:pPr>
        <w:tabs>
          <w:tab w:val="left" w:pos="2546"/>
        </w:tabs>
        <w:spacing w:after="0" w:line="240" w:lineRule="auto"/>
        <w:jc w:val="center"/>
        <w:rPr>
          <w:rFonts w:ascii="Times New Roman" w:eastAsia="Times New Roman" w:hAnsi="Times New Roman"/>
          <w:b/>
          <w:i/>
          <w:sz w:val="24"/>
          <w:szCs w:val="24"/>
          <w:lang w:eastAsia="ru-RU"/>
        </w:rPr>
      </w:pPr>
      <w:r w:rsidRPr="004462EF">
        <w:rPr>
          <w:rFonts w:ascii="Times New Roman" w:eastAsia="Times New Roman" w:hAnsi="Times New Roman"/>
          <w:b/>
          <w:i/>
          <w:sz w:val="24"/>
          <w:szCs w:val="24"/>
          <w:lang w:eastAsia="ru-RU"/>
        </w:rPr>
        <w:t>Годовой календарный учебный график МБОУ Высокогорская СОШ №7</w:t>
      </w:r>
    </w:p>
    <w:p w:rsidR="00245A11" w:rsidRPr="004462EF" w:rsidRDefault="00245A11" w:rsidP="00245A11">
      <w:pPr>
        <w:tabs>
          <w:tab w:val="left" w:pos="2546"/>
        </w:tabs>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на 2021 - 2022</w:t>
      </w:r>
      <w:r w:rsidRPr="004462EF">
        <w:rPr>
          <w:rFonts w:ascii="Times New Roman" w:eastAsia="Times New Roman" w:hAnsi="Times New Roman"/>
          <w:b/>
          <w:i/>
          <w:sz w:val="24"/>
          <w:szCs w:val="24"/>
          <w:lang w:eastAsia="ru-RU"/>
        </w:rPr>
        <w:t xml:space="preserve"> учебный год</w:t>
      </w:r>
    </w:p>
    <w:p w:rsidR="004462EF" w:rsidRDefault="004462EF" w:rsidP="00B862FD">
      <w:pPr>
        <w:pStyle w:val="af0"/>
        <w:spacing w:line="276" w:lineRule="auto"/>
        <w:jc w:val="both"/>
      </w:pPr>
    </w:p>
    <w:p w:rsidR="00245A11" w:rsidRPr="004462EF" w:rsidRDefault="00245A11" w:rsidP="00245A11">
      <w:pPr>
        <w:spacing w:after="0" w:line="240" w:lineRule="auto"/>
        <w:jc w:val="both"/>
        <w:rPr>
          <w:rFonts w:ascii="Times New Roman" w:eastAsia="Times New Roman" w:hAnsi="Times New Roman"/>
          <w:i/>
          <w:sz w:val="24"/>
          <w:szCs w:val="24"/>
          <w:u w:val="single"/>
          <w:lang w:eastAsia="ru-RU"/>
        </w:rPr>
      </w:pPr>
      <w:r w:rsidRPr="004462EF">
        <w:rPr>
          <w:rFonts w:ascii="Times New Roman" w:eastAsia="Times New Roman" w:hAnsi="Times New Roman"/>
          <w:i/>
          <w:sz w:val="24"/>
          <w:szCs w:val="24"/>
          <w:u w:val="single"/>
          <w:lang w:eastAsia="ru-RU"/>
        </w:rPr>
        <w:t>3. Регламентирование образовательного процесса на день</w:t>
      </w:r>
    </w:p>
    <w:p w:rsidR="00245A11" w:rsidRPr="004462EF" w:rsidRDefault="00245A11" w:rsidP="00245A11">
      <w:pPr>
        <w:tabs>
          <w:tab w:val="left" w:pos="2546"/>
        </w:tabs>
        <w:spacing w:after="0" w:line="240" w:lineRule="auto"/>
        <w:rPr>
          <w:rFonts w:ascii="Times New Roman" w:eastAsia="Times New Roman" w:hAnsi="Times New Roman"/>
          <w:sz w:val="16"/>
          <w:szCs w:val="16"/>
          <w:lang w:eastAsia="ru-RU"/>
        </w:rPr>
      </w:pPr>
    </w:p>
    <w:p w:rsidR="00245A11" w:rsidRPr="004462EF" w:rsidRDefault="00245A11" w:rsidP="00245A11">
      <w:pPr>
        <w:numPr>
          <w:ilvl w:val="0"/>
          <w:numId w:val="136"/>
        </w:numPr>
        <w:tabs>
          <w:tab w:val="left" w:pos="0"/>
        </w:tabs>
        <w:spacing w:after="0" w:line="240" w:lineRule="auto"/>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Пятидневная учебная неделя</w:t>
      </w:r>
    </w:p>
    <w:p w:rsidR="00245A11" w:rsidRPr="004462EF" w:rsidRDefault="00245A11" w:rsidP="00245A11">
      <w:pPr>
        <w:numPr>
          <w:ilvl w:val="0"/>
          <w:numId w:val="136"/>
        </w:numPr>
        <w:tabs>
          <w:tab w:val="left" w:pos="0"/>
        </w:tabs>
        <w:spacing w:after="0" w:line="240" w:lineRule="auto"/>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Одна смена</w:t>
      </w:r>
    </w:p>
    <w:p w:rsidR="00245A11" w:rsidRPr="004462EF" w:rsidRDefault="00245A11" w:rsidP="00245A11">
      <w:pPr>
        <w:numPr>
          <w:ilvl w:val="0"/>
          <w:numId w:val="136"/>
        </w:numPr>
        <w:tabs>
          <w:tab w:val="left" w:pos="0"/>
        </w:tabs>
        <w:spacing w:after="0" w:line="240" w:lineRule="auto"/>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Начало занятий 08.30.</w:t>
      </w:r>
    </w:p>
    <w:p w:rsidR="00245A11" w:rsidRPr="004462EF" w:rsidRDefault="00245A11" w:rsidP="00245A11">
      <w:pPr>
        <w:tabs>
          <w:tab w:val="left" w:pos="0"/>
        </w:tabs>
        <w:spacing w:after="0" w:line="240" w:lineRule="auto"/>
        <w:ind w:left="720"/>
        <w:rPr>
          <w:rFonts w:ascii="Times New Roman" w:eastAsia="Times New Roman" w:hAnsi="Times New Roman"/>
          <w:sz w:val="24"/>
          <w:szCs w:val="24"/>
          <w:lang w:eastAsia="ru-RU"/>
        </w:rPr>
      </w:pPr>
    </w:p>
    <w:p w:rsidR="00245A11" w:rsidRPr="004462EF" w:rsidRDefault="00245A11" w:rsidP="00245A11">
      <w:pPr>
        <w:spacing w:after="0" w:line="240" w:lineRule="auto"/>
        <w:rPr>
          <w:rFonts w:ascii="Times New Roman" w:eastAsia="Times New Roman" w:hAnsi="Times New Roman"/>
          <w:b/>
          <w:i/>
          <w:sz w:val="24"/>
          <w:szCs w:val="24"/>
          <w:u w:val="single"/>
          <w:lang w:eastAsia="ru-RU"/>
        </w:rPr>
      </w:pPr>
      <w:r w:rsidRPr="004462EF">
        <w:rPr>
          <w:rFonts w:ascii="Times New Roman" w:eastAsia="Times New Roman" w:hAnsi="Times New Roman"/>
          <w:b/>
          <w:i/>
          <w:sz w:val="24"/>
          <w:szCs w:val="24"/>
          <w:u w:val="single"/>
          <w:lang w:eastAsia="ru-RU"/>
        </w:rPr>
        <w:t>1</w:t>
      </w:r>
      <w:r w:rsidRPr="004462EF">
        <w:rPr>
          <w:rFonts w:ascii="Times New Roman" w:eastAsia="Times New Roman" w:hAnsi="Times New Roman"/>
          <w:i/>
          <w:sz w:val="24"/>
          <w:szCs w:val="24"/>
          <w:u w:val="single"/>
          <w:lang w:eastAsia="ru-RU"/>
        </w:rPr>
        <w:t>. Продолжительность учебного года</w:t>
      </w:r>
    </w:p>
    <w:p w:rsidR="00245A11" w:rsidRPr="004462EF" w:rsidRDefault="00245A11" w:rsidP="00245A11">
      <w:pPr>
        <w:spacing w:after="0" w:line="240" w:lineRule="auto"/>
        <w:rPr>
          <w:rFonts w:ascii="Times New Roman" w:eastAsia="Times New Roman" w:hAnsi="Times New Roman"/>
          <w:b/>
          <w:sz w:val="16"/>
          <w:szCs w:val="16"/>
          <w:lang w:eastAsia="ru-RU"/>
        </w:rPr>
      </w:pPr>
    </w:p>
    <w:p w:rsidR="00245A11" w:rsidRPr="004462EF" w:rsidRDefault="00245A11" w:rsidP="00245A11">
      <w:pPr>
        <w:spacing w:after="0" w:line="360" w:lineRule="auto"/>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 xml:space="preserve">Начало </w:t>
      </w:r>
      <w:r>
        <w:rPr>
          <w:rFonts w:ascii="Times New Roman" w:eastAsia="Times New Roman" w:hAnsi="Times New Roman"/>
          <w:sz w:val="24"/>
          <w:szCs w:val="24"/>
          <w:lang w:eastAsia="ru-RU"/>
        </w:rPr>
        <w:t>учебного года – 01 сентября 2021</w:t>
      </w:r>
      <w:r w:rsidRPr="004462EF">
        <w:rPr>
          <w:rFonts w:ascii="Times New Roman" w:eastAsia="Times New Roman" w:hAnsi="Times New Roman"/>
          <w:sz w:val="24"/>
          <w:szCs w:val="24"/>
          <w:lang w:eastAsia="ru-RU"/>
        </w:rPr>
        <w:t xml:space="preserve"> г.</w:t>
      </w:r>
    </w:p>
    <w:p w:rsidR="00245A11" w:rsidRPr="004462EF" w:rsidRDefault="00245A11" w:rsidP="00245A11">
      <w:pPr>
        <w:numPr>
          <w:ilvl w:val="0"/>
          <w:numId w:val="135"/>
        </w:numPr>
        <w:spacing w:after="0" w:line="240" w:lineRule="auto"/>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lastRenderedPageBreak/>
        <w:t>в  9,10, 11классах - 34 недели, пос</w:t>
      </w:r>
      <w:r>
        <w:rPr>
          <w:rFonts w:ascii="Times New Roman" w:eastAsia="Times New Roman" w:hAnsi="Times New Roman"/>
          <w:sz w:val="24"/>
          <w:szCs w:val="24"/>
          <w:lang w:eastAsia="ru-RU"/>
        </w:rPr>
        <w:t>ледний день занятий – 25.05.2022</w:t>
      </w:r>
      <w:r w:rsidRPr="004462EF">
        <w:rPr>
          <w:rFonts w:ascii="Times New Roman" w:eastAsia="Times New Roman" w:hAnsi="Times New Roman"/>
          <w:sz w:val="24"/>
          <w:szCs w:val="24"/>
          <w:lang w:eastAsia="ru-RU"/>
        </w:rPr>
        <w:t xml:space="preserve"> г.</w:t>
      </w:r>
    </w:p>
    <w:p w:rsidR="00245A11" w:rsidRPr="004462EF" w:rsidRDefault="00245A11" w:rsidP="00245A11">
      <w:pPr>
        <w:numPr>
          <w:ilvl w:val="0"/>
          <w:numId w:val="135"/>
        </w:numPr>
        <w:spacing w:after="240" w:line="240" w:lineRule="auto"/>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в  10 классе уче</w:t>
      </w:r>
      <w:r>
        <w:rPr>
          <w:rFonts w:ascii="Times New Roman" w:eastAsia="Times New Roman" w:hAnsi="Times New Roman"/>
          <w:sz w:val="24"/>
          <w:szCs w:val="24"/>
          <w:lang w:eastAsia="ru-RU"/>
        </w:rPr>
        <w:t>бно – полевые сборы с 26.05.2022 г. по  30.05.2022</w:t>
      </w:r>
      <w:r w:rsidRPr="004462EF">
        <w:rPr>
          <w:rFonts w:ascii="Times New Roman" w:eastAsia="Times New Roman" w:hAnsi="Times New Roman"/>
          <w:sz w:val="24"/>
          <w:szCs w:val="24"/>
          <w:lang w:eastAsia="ru-RU"/>
        </w:rPr>
        <w:t xml:space="preserve"> г.  (5 дней)</w:t>
      </w:r>
    </w:p>
    <w:p w:rsidR="00245A11" w:rsidRPr="00245A11" w:rsidRDefault="00245A11" w:rsidP="00245A11">
      <w:pPr>
        <w:pStyle w:val="a7"/>
        <w:numPr>
          <w:ilvl w:val="0"/>
          <w:numId w:val="135"/>
        </w:numPr>
        <w:spacing w:after="0" w:line="240" w:lineRule="auto"/>
        <w:rPr>
          <w:rFonts w:ascii="Times New Roman" w:eastAsia="Times New Roman" w:hAnsi="Times New Roman"/>
          <w:i/>
          <w:sz w:val="24"/>
          <w:szCs w:val="24"/>
          <w:u w:val="single"/>
          <w:lang w:eastAsia="ru-RU"/>
        </w:rPr>
      </w:pPr>
      <w:r w:rsidRPr="00245A11">
        <w:rPr>
          <w:rFonts w:ascii="Times New Roman" w:eastAsia="Times New Roman" w:hAnsi="Times New Roman"/>
          <w:i/>
          <w:sz w:val="24"/>
          <w:szCs w:val="24"/>
          <w:u w:val="single"/>
          <w:lang w:eastAsia="ru-RU"/>
        </w:rPr>
        <w:t>2. Регламентирование образовательного процесса на учебный год</w:t>
      </w:r>
    </w:p>
    <w:p w:rsidR="00245A11" w:rsidRPr="00245A11" w:rsidRDefault="00245A11" w:rsidP="00245A11">
      <w:pPr>
        <w:pStyle w:val="a7"/>
        <w:numPr>
          <w:ilvl w:val="0"/>
          <w:numId w:val="135"/>
        </w:numPr>
        <w:spacing w:after="0" w:line="240" w:lineRule="auto"/>
        <w:rPr>
          <w:rFonts w:ascii="Times New Roman" w:eastAsia="Times New Roman" w:hAnsi="Times New Roman"/>
          <w:b/>
          <w:sz w:val="24"/>
          <w:szCs w:val="24"/>
          <w:lang w:eastAsia="ru-RU"/>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4"/>
        <w:gridCol w:w="5361"/>
      </w:tblGrid>
      <w:tr w:rsidR="00245A11" w:rsidRPr="004462EF" w:rsidTr="00245A11">
        <w:trPr>
          <w:trHeight w:val="261"/>
        </w:trPr>
        <w:tc>
          <w:tcPr>
            <w:tcW w:w="4584" w:type="dxa"/>
            <w:shd w:val="clear" w:color="auto" w:fill="auto"/>
          </w:tcPr>
          <w:p w:rsidR="00245A11" w:rsidRPr="004462EF" w:rsidRDefault="00245A11" w:rsidP="00A174A8">
            <w:pPr>
              <w:spacing w:after="0" w:line="240" w:lineRule="auto"/>
              <w:jc w:val="center"/>
              <w:rPr>
                <w:rFonts w:ascii="Times New Roman" w:eastAsia="Times New Roman" w:hAnsi="Times New Roman"/>
                <w:b/>
                <w:sz w:val="24"/>
                <w:szCs w:val="24"/>
                <w:lang w:eastAsia="ru-RU"/>
              </w:rPr>
            </w:pPr>
          </w:p>
        </w:tc>
        <w:tc>
          <w:tcPr>
            <w:tcW w:w="5361" w:type="dxa"/>
            <w:shd w:val="clear" w:color="auto" w:fill="auto"/>
          </w:tcPr>
          <w:p w:rsidR="00245A11" w:rsidRPr="004462EF" w:rsidRDefault="00245A11" w:rsidP="00A174A8">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10</w:t>
            </w:r>
            <w:r w:rsidRPr="004462EF">
              <w:rPr>
                <w:rFonts w:ascii="Times New Roman" w:eastAsia="Times New Roman" w:hAnsi="Times New Roman"/>
                <w:b/>
                <w:sz w:val="24"/>
                <w:szCs w:val="24"/>
                <w:lang w:eastAsia="ru-RU"/>
              </w:rPr>
              <w:t>-11  классы</w:t>
            </w:r>
          </w:p>
        </w:tc>
      </w:tr>
      <w:tr w:rsidR="00245A11" w:rsidRPr="004462EF" w:rsidTr="00245A11">
        <w:trPr>
          <w:trHeight w:val="349"/>
        </w:trPr>
        <w:tc>
          <w:tcPr>
            <w:tcW w:w="4584" w:type="dxa"/>
            <w:vMerge w:val="restart"/>
            <w:shd w:val="clear" w:color="auto" w:fill="auto"/>
          </w:tcPr>
          <w:p w:rsidR="00245A11" w:rsidRPr="004462EF" w:rsidRDefault="00245A11" w:rsidP="00A174A8">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1 четверть</w:t>
            </w:r>
          </w:p>
          <w:p w:rsidR="00245A11" w:rsidRPr="004462EF" w:rsidRDefault="00245A11" w:rsidP="00A174A8">
            <w:pPr>
              <w:spacing w:after="0" w:line="240" w:lineRule="auto"/>
              <w:jc w:val="center"/>
              <w:rPr>
                <w:rFonts w:ascii="Times New Roman" w:eastAsia="Times New Roman" w:hAnsi="Times New Roman"/>
                <w:sz w:val="24"/>
                <w:szCs w:val="24"/>
                <w:lang w:eastAsia="ru-RU"/>
              </w:rPr>
            </w:pPr>
          </w:p>
        </w:tc>
        <w:tc>
          <w:tcPr>
            <w:tcW w:w="5361" w:type="dxa"/>
            <w:shd w:val="clear" w:color="auto" w:fill="auto"/>
          </w:tcPr>
          <w:p w:rsidR="00245A11" w:rsidRPr="004462EF" w:rsidRDefault="00245A11" w:rsidP="00A174A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01.09.2021 -30.10.2021</w:t>
            </w:r>
          </w:p>
        </w:tc>
      </w:tr>
      <w:tr w:rsidR="00245A11" w:rsidRPr="004462EF" w:rsidTr="00245A11">
        <w:trPr>
          <w:trHeight w:val="189"/>
        </w:trPr>
        <w:tc>
          <w:tcPr>
            <w:tcW w:w="4584" w:type="dxa"/>
            <w:vMerge/>
            <w:shd w:val="clear" w:color="auto" w:fill="auto"/>
          </w:tcPr>
          <w:p w:rsidR="00245A11" w:rsidRPr="004462EF" w:rsidRDefault="00245A11" w:rsidP="00A174A8">
            <w:pPr>
              <w:spacing w:after="0" w:line="240" w:lineRule="auto"/>
              <w:jc w:val="center"/>
              <w:rPr>
                <w:rFonts w:ascii="Times New Roman" w:eastAsia="Times New Roman" w:hAnsi="Times New Roman"/>
                <w:sz w:val="24"/>
                <w:szCs w:val="24"/>
                <w:lang w:eastAsia="ru-RU"/>
              </w:rPr>
            </w:pPr>
          </w:p>
        </w:tc>
        <w:tc>
          <w:tcPr>
            <w:tcW w:w="5361" w:type="dxa"/>
            <w:shd w:val="clear" w:color="auto" w:fill="auto"/>
          </w:tcPr>
          <w:p w:rsidR="00245A11" w:rsidRPr="004462EF" w:rsidRDefault="00245A11" w:rsidP="00A174A8">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8 недель 4 дня</w:t>
            </w:r>
          </w:p>
        </w:tc>
      </w:tr>
      <w:tr w:rsidR="00245A11" w:rsidRPr="004462EF" w:rsidTr="00245A11">
        <w:trPr>
          <w:trHeight w:val="276"/>
        </w:trPr>
        <w:tc>
          <w:tcPr>
            <w:tcW w:w="4584" w:type="dxa"/>
            <w:vMerge w:val="restart"/>
            <w:shd w:val="clear" w:color="auto" w:fill="auto"/>
          </w:tcPr>
          <w:p w:rsidR="00245A11" w:rsidRPr="004462EF" w:rsidRDefault="00245A11" w:rsidP="00A174A8">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2 четверть</w:t>
            </w:r>
          </w:p>
          <w:p w:rsidR="00245A11" w:rsidRPr="004462EF" w:rsidRDefault="00245A11" w:rsidP="00A174A8">
            <w:pPr>
              <w:spacing w:after="0" w:line="240" w:lineRule="auto"/>
              <w:jc w:val="center"/>
              <w:rPr>
                <w:rFonts w:ascii="Times New Roman" w:eastAsia="Times New Roman" w:hAnsi="Times New Roman"/>
                <w:sz w:val="24"/>
                <w:szCs w:val="24"/>
                <w:lang w:eastAsia="ru-RU"/>
              </w:rPr>
            </w:pPr>
          </w:p>
        </w:tc>
        <w:tc>
          <w:tcPr>
            <w:tcW w:w="5361" w:type="dxa"/>
            <w:shd w:val="clear" w:color="auto" w:fill="auto"/>
          </w:tcPr>
          <w:p w:rsidR="00245A11" w:rsidRPr="004462EF" w:rsidRDefault="00245A11" w:rsidP="00A174A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09.11.2021-30.12.2021</w:t>
            </w:r>
          </w:p>
        </w:tc>
      </w:tr>
      <w:tr w:rsidR="00245A11" w:rsidRPr="004462EF" w:rsidTr="00245A11">
        <w:trPr>
          <w:trHeight w:val="261"/>
        </w:trPr>
        <w:tc>
          <w:tcPr>
            <w:tcW w:w="4584" w:type="dxa"/>
            <w:vMerge/>
            <w:shd w:val="clear" w:color="auto" w:fill="auto"/>
          </w:tcPr>
          <w:p w:rsidR="00245A11" w:rsidRPr="004462EF" w:rsidRDefault="00245A11" w:rsidP="00A174A8">
            <w:pPr>
              <w:spacing w:after="0" w:line="240" w:lineRule="auto"/>
              <w:jc w:val="center"/>
              <w:rPr>
                <w:rFonts w:ascii="Times New Roman" w:eastAsia="Times New Roman" w:hAnsi="Times New Roman"/>
                <w:sz w:val="24"/>
                <w:szCs w:val="24"/>
                <w:lang w:eastAsia="ru-RU"/>
              </w:rPr>
            </w:pPr>
          </w:p>
        </w:tc>
        <w:tc>
          <w:tcPr>
            <w:tcW w:w="5361" w:type="dxa"/>
            <w:shd w:val="clear" w:color="auto" w:fill="auto"/>
          </w:tcPr>
          <w:p w:rsidR="00245A11" w:rsidRPr="004462EF" w:rsidRDefault="00245A11" w:rsidP="00A174A8">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7 недель 3дня</w:t>
            </w:r>
          </w:p>
        </w:tc>
      </w:tr>
      <w:tr w:rsidR="00245A11" w:rsidRPr="004462EF" w:rsidTr="00245A11">
        <w:trPr>
          <w:trHeight w:val="261"/>
        </w:trPr>
        <w:tc>
          <w:tcPr>
            <w:tcW w:w="4584" w:type="dxa"/>
            <w:vMerge w:val="restart"/>
            <w:shd w:val="clear" w:color="auto" w:fill="auto"/>
          </w:tcPr>
          <w:p w:rsidR="00245A11" w:rsidRPr="004462EF" w:rsidRDefault="00245A11" w:rsidP="00A174A8">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3 четверть</w:t>
            </w:r>
          </w:p>
          <w:p w:rsidR="00245A11" w:rsidRPr="004462EF" w:rsidRDefault="00245A11" w:rsidP="00A174A8">
            <w:pPr>
              <w:spacing w:after="0" w:line="240" w:lineRule="auto"/>
              <w:jc w:val="center"/>
              <w:rPr>
                <w:rFonts w:ascii="Times New Roman" w:eastAsia="Times New Roman" w:hAnsi="Times New Roman"/>
                <w:sz w:val="24"/>
                <w:szCs w:val="24"/>
                <w:lang w:eastAsia="ru-RU"/>
              </w:rPr>
            </w:pPr>
          </w:p>
        </w:tc>
        <w:tc>
          <w:tcPr>
            <w:tcW w:w="5361" w:type="dxa"/>
            <w:shd w:val="clear" w:color="auto" w:fill="auto"/>
          </w:tcPr>
          <w:p w:rsidR="00245A11" w:rsidRPr="004462EF" w:rsidRDefault="00245A11" w:rsidP="00A174A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11.01.2022-22.03.2022</w:t>
            </w:r>
          </w:p>
        </w:tc>
      </w:tr>
      <w:tr w:rsidR="00245A11" w:rsidRPr="004462EF" w:rsidTr="00245A11">
        <w:trPr>
          <w:trHeight w:val="261"/>
        </w:trPr>
        <w:tc>
          <w:tcPr>
            <w:tcW w:w="4584" w:type="dxa"/>
            <w:vMerge/>
            <w:shd w:val="clear" w:color="auto" w:fill="auto"/>
          </w:tcPr>
          <w:p w:rsidR="00245A11" w:rsidRPr="004462EF" w:rsidRDefault="00245A11" w:rsidP="00A174A8">
            <w:pPr>
              <w:spacing w:after="0" w:line="240" w:lineRule="auto"/>
              <w:jc w:val="center"/>
              <w:rPr>
                <w:rFonts w:ascii="Times New Roman" w:eastAsia="Times New Roman" w:hAnsi="Times New Roman"/>
                <w:sz w:val="24"/>
                <w:szCs w:val="24"/>
                <w:lang w:eastAsia="ru-RU"/>
              </w:rPr>
            </w:pPr>
          </w:p>
        </w:tc>
        <w:tc>
          <w:tcPr>
            <w:tcW w:w="5361" w:type="dxa"/>
            <w:shd w:val="clear" w:color="auto" w:fill="auto"/>
          </w:tcPr>
          <w:p w:rsidR="00245A11" w:rsidRPr="004462EF" w:rsidRDefault="00245A11" w:rsidP="00A174A8">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9 недель 3 дня</w:t>
            </w:r>
          </w:p>
        </w:tc>
      </w:tr>
      <w:tr w:rsidR="00245A11" w:rsidRPr="004462EF" w:rsidTr="00245A11">
        <w:trPr>
          <w:trHeight w:val="261"/>
        </w:trPr>
        <w:tc>
          <w:tcPr>
            <w:tcW w:w="4584" w:type="dxa"/>
            <w:vMerge w:val="restart"/>
            <w:shd w:val="clear" w:color="auto" w:fill="auto"/>
          </w:tcPr>
          <w:p w:rsidR="00245A11" w:rsidRPr="004462EF" w:rsidRDefault="00245A11" w:rsidP="00A174A8">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4 четверть</w:t>
            </w:r>
          </w:p>
          <w:p w:rsidR="00245A11" w:rsidRPr="004462EF" w:rsidRDefault="00245A11" w:rsidP="00A174A8">
            <w:pPr>
              <w:spacing w:after="0" w:line="240" w:lineRule="auto"/>
              <w:jc w:val="center"/>
              <w:rPr>
                <w:rFonts w:ascii="Times New Roman" w:eastAsia="Times New Roman" w:hAnsi="Times New Roman"/>
                <w:sz w:val="24"/>
                <w:szCs w:val="24"/>
                <w:lang w:eastAsia="ru-RU"/>
              </w:rPr>
            </w:pPr>
          </w:p>
        </w:tc>
        <w:tc>
          <w:tcPr>
            <w:tcW w:w="5361" w:type="dxa"/>
            <w:shd w:val="clear" w:color="auto" w:fill="auto"/>
          </w:tcPr>
          <w:p w:rsidR="00245A11" w:rsidRPr="004462EF" w:rsidRDefault="00245A11" w:rsidP="00A174A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29.03.2022-25.05.2022</w:t>
            </w:r>
          </w:p>
        </w:tc>
      </w:tr>
      <w:tr w:rsidR="00245A11" w:rsidRPr="004462EF" w:rsidTr="00245A11">
        <w:trPr>
          <w:trHeight w:val="276"/>
        </w:trPr>
        <w:tc>
          <w:tcPr>
            <w:tcW w:w="4584" w:type="dxa"/>
            <w:vMerge/>
            <w:shd w:val="clear" w:color="auto" w:fill="auto"/>
          </w:tcPr>
          <w:p w:rsidR="00245A11" w:rsidRPr="004462EF" w:rsidRDefault="00245A11" w:rsidP="00A174A8">
            <w:pPr>
              <w:spacing w:after="0" w:line="240" w:lineRule="auto"/>
              <w:rPr>
                <w:rFonts w:ascii="Times New Roman" w:eastAsia="Times New Roman" w:hAnsi="Times New Roman"/>
                <w:sz w:val="24"/>
                <w:szCs w:val="24"/>
                <w:lang w:eastAsia="ru-RU"/>
              </w:rPr>
            </w:pPr>
          </w:p>
        </w:tc>
        <w:tc>
          <w:tcPr>
            <w:tcW w:w="5361" w:type="dxa"/>
            <w:shd w:val="clear" w:color="auto" w:fill="auto"/>
          </w:tcPr>
          <w:p w:rsidR="00245A11" w:rsidRPr="004462EF" w:rsidRDefault="00245A11" w:rsidP="00A174A8">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8 недель</w:t>
            </w:r>
          </w:p>
        </w:tc>
      </w:tr>
      <w:tr w:rsidR="00245A11" w:rsidRPr="004462EF" w:rsidTr="00245A11">
        <w:trPr>
          <w:trHeight w:val="276"/>
        </w:trPr>
        <w:tc>
          <w:tcPr>
            <w:tcW w:w="4584" w:type="dxa"/>
            <w:shd w:val="clear" w:color="auto" w:fill="auto"/>
          </w:tcPr>
          <w:p w:rsidR="00245A11" w:rsidRPr="004462EF" w:rsidRDefault="00245A11" w:rsidP="00A174A8">
            <w:pPr>
              <w:spacing w:after="0" w:line="240" w:lineRule="auto"/>
              <w:jc w:val="center"/>
              <w:rPr>
                <w:rFonts w:ascii="Times New Roman" w:eastAsia="Times New Roman" w:hAnsi="Times New Roman"/>
                <w:i/>
                <w:sz w:val="24"/>
                <w:szCs w:val="24"/>
                <w:lang w:eastAsia="ru-RU"/>
              </w:rPr>
            </w:pPr>
            <w:r w:rsidRPr="004462EF">
              <w:rPr>
                <w:rFonts w:ascii="Times New Roman" w:eastAsia="Times New Roman" w:hAnsi="Times New Roman"/>
                <w:i/>
                <w:sz w:val="24"/>
                <w:szCs w:val="24"/>
                <w:lang w:eastAsia="ru-RU"/>
              </w:rPr>
              <w:t>Окончание учебного года</w:t>
            </w:r>
          </w:p>
        </w:tc>
        <w:tc>
          <w:tcPr>
            <w:tcW w:w="5361" w:type="dxa"/>
            <w:shd w:val="clear" w:color="auto" w:fill="auto"/>
          </w:tcPr>
          <w:p w:rsidR="00245A11" w:rsidRPr="004462EF" w:rsidRDefault="00245A11" w:rsidP="00A174A8">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25 мая</w:t>
            </w:r>
            <w:r>
              <w:rPr>
                <w:rFonts w:ascii="Times New Roman" w:eastAsia="Times New Roman" w:hAnsi="Times New Roman"/>
                <w:sz w:val="24"/>
                <w:szCs w:val="24"/>
                <w:lang w:eastAsia="ru-RU"/>
              </w:rPr>
              <w:t xml:space="preserve"> 2022</w:t>
            </w:r>
            <w:r w:rsidRPr="004462EF">
              <w:rPr>
                <w:rFonts w:ascii="Times New Roman" w:eastAsia="Times New Roman" w:hAnsi="Times New Roman"/>
                <w:sz w:val="24"/>
                <w:szCs w:val="24"/>
                <w:lang w:eastAsia="ru-RU"/>
              </w:rPr>
              <w:t xml:space="preserve"> года</w:t>
            </w:r>
          </w:p>
        </w:tc>
      </w:tr>
      <w:tr w:rsidR="00245A11" w:rsidRPr="004462EF" w:rsidTr="00245A11">
        <w:trPr>
          <w:trHeight w:val="276"/>
        </w:trPr>
        <w:tc>
          <w:tcPr>
            <w:tcW w:w="4584" w:type="dxa"/>
            <w:shd w:val="clear" w:color="auto" w:fill="auto"/>
          </w:tcPr>
          <w:p w:rsidR="00245A11" w:rsidRPr="004462EF" w:rsidRDefault="00245A11" w:rsidP="00A174A8">
            <w:pPr>
              <w:spacing w:after="0" w:line="240" w:lineRule="auto"/>
              <w:jc w:val="center"/>
              <w:rPr>
                <w:rFonts w:ascii="Times New Roman" w:eastAsia="Times New Roman" w:hAnsi="Times New Roman"/>
                <w:i/>
                <w:sz w:val="24"/>
                <w:szCs w:val="24"/>
                <w:lang w:eastAsia="ru-RU"/>
              </w:rPr>
            </w:pPr>
            <w:r w:rsidRPr="004462EF">
              <w:rPr>
                <w:rFonts w:ascii="Times New Roman" w:eastAsia="Times New Roman" w:hAnsi="Times New Roman"/>
                <w:i/>
                <w:sz w:val="24"/>
                <w:szCs w:val="24"/>
                <w:lang w:eastAsia="ru-RU"/>
              </w:rPr>
              <w:t>Продолжительность учебного года</w:t>
            </w:r>
          </w:p>
        </w:tc>
        <w:tc>
          <w:tcPr>
            <w:tcW w:w="5361" w:type="dxa"/>
            <w:shd w:val="clear" w:color="auto" w:fill="auto"/>
          </w:tcPr>
          <w:p w:rsidR="00245A11" w:rsidRPr="004462EF" w:rsidRDefault="00245A11" w:rsidP="00A174A8">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34 недели</w:t>
            </w:r>
          </w:p>
        </w:tc>
      </w:tr>
    </w:tbl>
    <w:p w:rsidR="00245A11" w:rsidRDefault="00245A11" w:rsidP="00B862FD">
      <w:pPr>
        <w:pStyle w:val="af0"/>
        <w:spacing w:line="276" w:lineRule="auto"/>
        <w:jc w:val="both"/>
      </w:pPr>
    </w:p>
    <w:p w:rsidR="00245A11" w:rsidRPr="004462EF" w:rsidRDefault="00245A11" w:rsidP="00245A11">
      <w:pPr>
        <w:spacing w:after="0" w:line="240" w:lineRule="auto"/>
        <w:rPr>
          <w:rFonts w:ascii="Times New Roman" w:eastAsia="Times New Roman" w:hAnsi="Times New Roman"/>
          <w:i/>
          <w:sz w:val="24"/>
          <w:szCs w:val="24"/>
          <w:u w:val="single"/>
          <w:lang w:eastAsia="ru-RU"/>
        </w:rPr>
      </w:pPr>
      <w:r w:rsidRPr="004462EF">
        <w:rPr>
          <w:rFonts w:ascii="Times New Roman" w:eastAsia="Times New Roman" w:hAnsi="Times New Roman"/>
          <w:i/>
          <w:sz w:val="24"/>
          <w:szCs w:val="24"/>
          <w:u w:val="single"/>
          <w:lang w:eastAsia="ru-RU"/>
        </w:rPr>
        <w:t>5.  Проведение промежуточной аттестации</w:t>
      </w:r>
    </w:p>
    <w:p w:rsidR="00245A11" w:rsidRPr="004462EF" w:rsidRDefault="00245A11" w:rsidP="00245A11">
      <w:pPr>
        <w:spacing w:after="0" w:line="240" w:lineRule="auto"/>
        <w:rPr>
          <w:rFonts w:ascii="Times New Roman" w:eastAsia="Times New Roman" w:hAnsi="Times New Roman"/>
          <w:i/>
          <w:sz w:val="24"/>
          <w:szCs w:val="24"/>
          <w:u w:val="single"/>
          <w:lang w:eastAsia="ru-RU"/>
        </w:rPr>
      </w:pPr>
    </w:p>
    <w:p w:rsidR="00245A11" w:rsidRPr="004462EF" w:rsidRDefault="00245A11" w:rsidP="00245A11">
      <w:pPr>
        <w:spacing w:after="0" w:line="240" w:lineRule="auto"/>
        <w:rPr>
          <w:rFonts w:ascii="Times New Roman" w:eastAsia="Times New Roman" w:hAnsi="Times New Roman"/>
          <w:b/>
          <w:i/>
          <w:sz w:val="24"/>
          <w:szCs w:val="24"/>
          <w:u w:val="single"/>
          <w:lang w:eastAsia="ru-RU"/>
        </w:rPr>
      </w:pPr>
      <w:r>
        <w:rPr>
          <w:rFonts w:ascii="Times New Roman" w:eastAsia="Times New Roman" w:hAnsi="Times New Roman"/>
          <w:b/>
          <w:i/>
          <w:sz w:val="24"/>
          <w:szCs w:val="24"/>
          <w:u w:val="single"/>
          <w:lang w:eastAsia="ru-RU"/>
        </w:rPr>
        <w:t>05 апреля 2022 года по 07 мая 2022</w:t>
      </w:r>
      <w:r w:rsidRPr="004462EF">
        <w:rPr>
          <w:rFonts w:ascii="Times New Roman" w:eastAsia="Times New Roman" w:hAnsi="Times New Roman"/>
          <w:b/>
          <w:i/>
          <w:sz w:val="24"/>
          <w:szCs w:val="24"/>
          <w:u w:val="single"/>
          <w:lang w:eastAsia="ru-RU"/>
        </w:rPr>
        <w:t xml:space="preserve"> года</w:t>
      </w:r>
    </w:p>
    <w:p w:rsidR="00245A11" w:rsidRDefault="00245A11" w:rsidP="00B862FD">
      <w:pPr>
        <w:pStyle w:val="af0"/>
        <w:spacing w:line="276" w:lineRule="auto"/>
        <w:jc w:val="both"/>
      </w:pPr>
    </w:p>
    <w:p w:rsidR="00245A11" w:rsidRDefault="00245A11" w:rsidP="00B862FD">
      <w:pPr>
        <w:pStyle w:val="af0"/>
        <w:spacing w:line="276" w:lineRule="auto"/>
        <w:jc w:val="both"/>
      </w:pPr>
    </w:p>
    <w:p w:rsidR="004462EF" w:rsidRPr="00FD0B27" w:rsidRDefault="004462EF" w:rsidP="004462EF">
      <w:pPr>
        <w:spacing w:after="0" w:line="240" w:lineRule="auto"/>
        <w:jc w:val="center"/>
        <w:rPr>
          <w:rFonts w:ascii="Times New Roman" w:eastAsia="Times New Roman" w:hAnsi="Times New Roman"/>
          <w:b/>
          <w:sz w:val="24"/>
          <w:szCs w:val="24"/>
          <w:lang w:eastAsia="ru-RU"/>
        </w:rPr>
      </w:pPr>
      <w:r w:rsidRPr="00FD0B27">
        <w:rPr>
          <w:rFonts w:ascii="Times New Roman" w:eastAsia="Times New Roman" w:hAnsi="Times New Roman"/>
          <w:b/>
          <w:sz w:val="24"/>
          <w:szCs w:val="24"/>
          <w:lang w:eastAsia="ru-RU"/>
        </w:rPr>
        <w:t xml:space="preserve">Учебный план </w:t>
      </w:r>
      <w:r>
        <w:rPr>
          <w:rFonts w:ascii="Times New Roman" w:eastAsia="Times New Roman" w:hAnsi="Times New Roman"/>
          <w:b/>
          <w:sz w:val="24"/>
          <w:szCs w:val="24"/>
          <w:lang w:eastAsia="ru-RU"/>
        </w:rPr>
        <w:t xml:space="preserve">среднего </w:t>
      </w:r>
      <w:r w:rsidRPr="00FD0B27">
        <w:rPr>
          <w:rFonts w:ascii="Times New Roman" w:eastAsia="Times New Roman" w:hAnsi="Times New Roman"/>
          <w:b/>
          <w:sz w:val="24"/>
          <w:szCs w:val="24"/>
          <w:lang w:eastAsia="ru-RU"/>
        </w:rPr>
        <w:t>общего образования на 2020-2021</w:t>
      </w:r>
      <w:r>
        <w:rPr>
          <w:rFonts w:ascii="Times New Roman" w:eastAsia="Times New Roman" w:hAnsi="Times New Roman"/>
          <w:b/>
          <w:sz w:val="24"/>
          <w:szCs w:val="24"/>
          <w:lang w:eastAsia="ru-RU"/>
        </w:rPr>
        <w:t xml:space="preserve"> учебный год 10 класс</w:t>
      </w:r>
    </w:p>
    <w:p w:rsidR="004462EF" w:rsidRPr="00FD0B27" w:rsidRDefault="004462EF" w:rsidP="004462EF">
      <w:pPr>
        <w:spacing w:after="0" w:line="240" w:lineRule="auto"/>
        <w:ind w:left="1080"/>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МБОУ Высокогорская СОШ № </w:t>
      </w:r>
      <w:r w:rsidRPr="00FD0B27">
        <w:rPr>
          <w:rFonts w:ascii="Times New Roman" w:eastAsia="Times New Roman" w:hAnsi="Times New Roman"/>
          <w:b/>
          <w:sz w:val="24"/>
          <w:szCs w:val="24"/>
          <w:lang w:eastAsia="ru-RU"/>
        </w:rPr>
        <w:t>7</w:t>
      </w:r>
    </w:p>
    <w:p w:rsidR="004462EF" w:rsidRPr="00FD0B27" w:rsidRDefault="004462EF" w:rsidP="004462EF">
      <w:pPr>
        <w:spacing w:after="0" w:line="240" w:lineRule="auto"/>
        <w:ind w:left="1080"/>
        <w:jc w:val="center"/>
        <w:rPr>
          <w:rFonts w:ascii="Times New Roman" w:eastAsia="Times New Roman" w:hAnsi="Times New Roman"/>
          <w:i/>
          <w:sz w:val="24"/>
          <w:szCs w:val="24"/>
          <w:lang w:eastAsia="ru-RU"/>
        </w:rPr>
      </w:pPr>
      <w:r w:rsidRPr="00FD0B27">
        <w:rPr>
          <w:rFonts w:ascii="Times New Roman" w:eastAsia="Times New Roman" w:hAnsi="Times New Roman"/>
          <w:i/>
          <w:sz w:val="24"/>
          <w:szCs w:val="24"/>
          <w:lang w:eastAsia="ru-RU"/>
        </w:rPr>
        <w:t>пятидневная рабочая неделя</w:t>
      </w:r>
    </w:p>
    <w:p w:rsidR="004462EF" w:rsidRDefault="004462EF" w:rsidP="004462EF">
      <w:pPr>
        <w:suppressAutoHyphens/>
        <w:spacing w:after="0" w:line="240" w:lineRule="auto"/>
        <w:jc w:val="center"/>
        <w:rPr>
          <w:rFonts w:ascii="Times New Roman" w:eastAsia="Times New Roman" w:hAnsi="Times New Roman"/>
          <w:b/>
          <w:sz w:val="24"/>
          <w:szCs w:val="24"/>
          <w:lang w:eastAsia="ar-SA"/>
        </w:rPr>
      </w:pPr>
    </w:p>
    <w:tbl>
      <w:tblPr>
        <w:tblStyle w:val="afff2"/>
        <w:tblW w:w="10561" w:type="dxa"/>
        <w:tblInd w:w="250" w:type="dxa"/>
        <w:tblLook w:val="04A0"/>
      </w:tblPr>
      <w:tblGrid>
        <w:gridCol w:w="2240"/>
        <w:gridCol w:w="567"/>
        <w:gridCol w:w="3787"/>
        <w:gridCol w:w="1741"/>
        <w:gridCol w:w="1260"/>
        <w:gridCol w:w="15"/>
        <w:gridCol w:w="90"/>
        <w:gridCol w:w="861"/>
      </w:tblGrid>
      <w:tr w:rsidR="00245A11" w:rsidRPr="00A225D3" w:rsidTr="00245A11">
        <w:trPr>
          <w:trHeight w:val="330"/>
        </w:trPr>
        <w:tc>
          <w:tcPr>
            <w:tcW w:w="2807" w:type="dxa"/>
            <w:gridSpan w:val="2"/>
            <w:vMerge w:val="restart"/>
          </w:tcPr>
          <w:p w:rsidR="00245A11" w:rsidRPr="00A225D3" w:rsidRDefault="00245A11" w:rsidP="00A174A8">
            <w:pPr>
              <w:suppressAutoHyphens/>
              <w:jc w:val="center"/>
              <w:rPr>
                <w:rFonts w:ascii="Times New Roman" w:eastAsia="Times New Roman" w:hAnsi="Times New Roman"/>
                <w:b/>
                <w:sz w:val="24"/>
                <w:szCs w:val="24"/>
                <w:lang w:eastAsia="ar-SA"/>
              </w:rPr>
            </w:pPr>
            <w:r w:rsidRPr="00A225D3">
              <w:rPr>
                <w:rFonts w:ascii="Times New Roman" w:eastAsia="Times New Roman" w:hAnsi="Times New Roman"/>
                <w:b/>
                <w:sz w:val="24"/>
                <w:szCs w:val="24"/>
                <w:lang w:eastAsia="ar-SA"/>
              </w:rPr>
              <w:t xml:space="preserve">Область </w:t>
            </w:r>
          </w:p>
        </w:tc>
        <w:tc>
          <w:tcPr>
            <w:tcW w:w="3787" w:type="dxa"/>
            <w:vMerge w:val="restart"/>
          </w:tcPr>
          <w:p w:rsidR="00245A11" w:rsidRPr="00A225D3" w:rsidRDefault="00245A11" w:rsidP="00A174A8">
            <w:pPr>
              <w:suppressAutoHyphens/>
              <w:jc w:val="center"/>
              <w:rPr>
                <w:rFonts w:ascii="Times New Roman" w:eastAsia="Times New Roman" w:hAnsi="Times New Roman"/>
                <w:b/>
                <w:sz w:val="24"/>
                <w:szCs w:val="24"/>
                <w:lang w:eastAsia="ar-SA"/>
              </w:rPr>
            </w:pPr>
            <w:r w:rsidRPr="00A225D3">
              <w:rPr>
                <w:rFonts w:ascii="Times New Roman" w:eastAsia="Times New Roman" w:hAnsi="Times New Roman"/>
                <w:b/>
                <w:sz w:val="24"/>
                <w:szCs w:val="24"/>
                <w:lang w:eastAsia="ar-SA"/>
              </w:rPr>
              <w:t xml:space="preserve">Дисциплины </w:t>
            </w:r>
          </w:p>
        </w:tc>
        <w:tc>
          <w:tcPr>
            <w:tcW w:w="1741" w:type="dxa"/>
            <w:vMerge w:val="restart"/>
          </w:tcPr>
          <w:p w:rsidR="00245A11" w:rsidRPr="00A225D3" w:rsidRDefault="00245A11" w:rsidP="00A174A8">
            <w:pPr>
              <w:suppressAutoHyphens/>
              <w:jc w:val="center"/>
              <w:rPr>
                <w:rFonts w:ascii="Times New Roman" w:eastAsia="Times New Roman" w:hAnsi="Times New Roman"/>
                <w:b/>
                <w:sz w:val="24"/>
                <w:szCs w:val="24"/>
                <w:lang w:eastAsia="ar-SA"/>
              </w:rPr>
            </w:pPr>
            <w:r w:rsidRPr="00A225D3">
              <w:rPr>
                <w:rFonts w:ascii="Times New Roman" w:eastAsia="Times New Roman" w:hAnsi="Times New Roman"/>
                <w:b/>
                <w:sz w:val="24"/>
                <w:szCs w:val="24"/>
                <w:lang w:eastAsia="ar-SA"/>
              </w:rPr>
              <w:t xml:space="preserve">Уровень </w:t>
            </w:r>
          </w:p>
        </w:tc>
        <w:tc>
          <w:tcPr>
            <w:tcW w:w="2226" w:type="dxa"/>
            <w:gridSpan w:val="4"/>
          </w:tcPr>
          <w:p w:rsidR="00245A11" w:rsidRPr="00A225D3" w:rsidRDefault="00245A11" w:rsidP="00A174A8">
            <w:pPr>
              <w:suppressAutoHyphens/>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Количество часов</w:t>
            </w:r>
          </w:p>
        </w:tc>
      </w:tr>
      <w:tr w:rsidR="00245A11" w:rsidRPr="00A225D3" w:rsidTr="00245A11">
        <w:trPr>
          <w:trHeight w:val="300"/>
        </w:trPr>
        <w:tc>
          <w:tcPr>
            <w:tcW w:w="2807" w:type="dxa"/>
            <w:gridSpan w:val="2"/>
            <w:vMerge/>
          </w:tcPr>
          <w:p w:rsidR="00245A11" w:rsidRPr="00A225D3" w:rsidRDefault="00245A11" w:rsidP="00A174A8">
            <w:pPr>
              <w:suppressAutoHyphens/>
              <w:jc w:val="center"/>
              <w:rPr>
                <w:rFonts w:ascii="Times New Roman" w:eastAsia="Times New Roman" w:hAnsi="Times New Roman"/>
                <w:b/>
                <w:sz w:val="24"/>
                <w:szCs w:val="24"/>
                <w:lang w:eastAsia="ar-SA"/>
              </w:rPr>
            </w:pPr>
          </w:p>
        </w:tc>
        <w:tc>
          <w:tcPr>
            <w:tcW w:w="3787" w:type="dxa"/>
            <w:vMerge/>
          </w:tcPr>
          <w:p w:rsidR="00245A11" w:rsidRPr="00A225D3" w:rsidRDefault="00245A11" w:rsidP="00A174A8">
            <w:pPr>
              <w:suppressAutoHyphens/>
              <w:jc w:val="center"/>
              <w:rPr>
                <w:rFonts w:ascii="Times New Roman" w:eastAsia="Times New Roman" w:hAnsi="Times New Roman"/>
                <w:b/>
                <w:sz w:val="24"/>
                <w:szCs w:val="24"/>
                <w:lang w:eastAsia="ar-SA"/>
              </w:rPr>
            </w:pPr>
          </w:p>
        </w:tc>
        <w:tc>
          <w:tcPr>
            <w:tcW w:w="1741" w:type="dxa"/>
            <w:vMerge/>
          </w:tcPr>
          <w:p w:rsidR="00245A11" w:rsidRPr="00A225D3" w:rsidRDefault="00245A11" w:rsidP="00A174A8">
            <w:pPr>
              <w:suppressAutoHyphens/>
              <w:jc w:val="center"/>
              <w:rPr>
                <w:rFonts w:ascii="Times New Roman" w:eastAsia="Times New Roman" w:hAnsi="Times New Roman"/>
                <w:b/>
                <w:sz w:val="24"/>
                <w:szCs w:val="24"/>
                <w:lang w:eastAsia="ar-SA"/>
              </w:rPr>
            </w:pPr>
          </w:p>
        </w:tc>
        <w:tc>
          <w:tcPr>
            <w:tcW w:w="1260" w:type="dxa"/>
          </w:tcPr>
          <w:p w:rsidR="00245A11" w:rsidRDefault="00245A11" w:rsidP="00A174A8">
            <w:pPr>
              <w:suppressAutoHyphens/>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10</w:t>
            </w:r>
          </w:p>
        </w:tc>
        <w:tc>
          <w:tcPr>
            <w:tcW w:w="966" w:type="dxa"/>
            <w:gridSpan w:val="3"/>
          </w:tcPr>
          <w:p w:rsidR="00245A11" w:rsidRDefault="00245A11" w:rsidP="00A174A8">
            <w:pPr>
              <w:suppressAutoHyphens/>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11</w:t>
            </w:r>
          </w:p>
        </w:tc>
      </w:tr>
      <w:tr w:rsidR="004462EF" w:rsidRPr="00A225D3" w:rsidTr="004462EF">
        <w:tc>
          <w:tcPr>
            <w:tcW w:w="10561" w:type="dxa"/>
            <w:gridSpan w:val="8"/>
          </w:tcPr>
          <w:p w:rsidR="004462EF" w:rsidRDefault="004462EF" w:rsidP="00A174A8">
            <w:pPr>
              <w:suppressAutoHyphens/>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ОБЯЗАТЕЛЬНАЯ ЧАСТЬ</w:t>
            </w:r>
          </w:p>
        </w:tc>
      </w:tr>
      <w:tr w:rsidR="00245A11" w:rsidRPr="00A225D3" w:rsidTr="00245A11">
        <w:tc>
          <w:tcPr>
            <w:tcW w:w="2807" w:type="dxa"/>
            <w:gridSpan w:val="2"/>
            <w:vMerge w:val="restart"/>
          </w:tcPr>
          <w:p w:rsidR="00245A11" w:rsidRPr="00033B85" w:rsidRDefault="00245A11" w:rsidP="00A174A8">
            <w:pPr>
              <w:suppressAutoHyphens/>
              <w:jc w:val="center"/>
              <w:rPr>
                <w:rFonts w:ascii="Times New Roman" w:eastAsia="Times New Roman" w:hAnsi="Times New Roman"/>
                <w:b/>
                <w:sz w:val="24"/>
                <w:szCs w:val="24"/>
                <w:lang w:eastAsia="ar-SA"/>
              </w:rPr>
            </w:pPr>
            <w:r w:rsidRPr="00033B85">
              <w:rPr>
                <w:rFonts w:ascii="Times New Roman" w:hAnsi="Times New Roman"/>
                <w:b/>
                <w:sz w:val="24"/>
                <w:szCs w:val="24"/>
                <w:shd w:val="clear" w:color="auto" w:fill="FFFFFF"/>
              </w:rPr>
              <w:t>Русский язык и литература</w:t>
            </w:r>
          </w:p>
        </w:tc>
        <w:tc>
          <w:tcPr>
            <w:tcW w:w="3787" w:type="dxa"/>
          </w:tcPr>
          <w:p w:rsidR="00245A11" w:rsidRPr="00033B85" w:rsidRDefault="00245A11" w:rsidP="00A174A8">
            <w:pPr>
              <w:suppressAutoHyphens/>
              <w:jc w:val="center"/>
              <w:rPr>
                <w:rFonts w:ascii="Times New Roman" w:eastAsia="Times New Roman" w:hAnsi="Times New Roman"/>
                <w:sz w:val="24"/>
                <w:szCs w:val="24"/>
                <w:lang w:eastAsia="ar-SA"/>
              </w:rPr>
            </w:pPr>
            <w:r w:rsidRPr="00033B85">
              <w:rPr>
                <w:rFonts w:ascii="Times New Roman" w:eastAsia="Times New Roman" w:hAnsi="Times New Roman"/>
                <w:sz w:val="24"/>
                <w:szCs w:val="24"/>
                <w:lang w:eastAsia="ar-SA"/>
              </w:rPr>
              <w:t>Русский язык</w:t>
            </w:r>
          </w:p>
        </w:tc>
        <w:tc>
          <w:tcPr>
            <w:tcW w:w="1741" w:type="dxa"/>
          </w:tcPr>
          <w:p w:rsidR="00245A11" w:rsidRPr="00A225D3" w:rsidRDefault="00245A11" w:rsidP="00A174A8">
            <w:pPr>
              <w:suppressAutoHyphens/>
              <w:jc w:val="center"/>
              <w:rPr>
                <w:rFonts w:ascii="Times New Roman" w:eastAsia="Times New Roman" w:hAnsi="Times New Roman"/>
                <w:sz w:val="24"/>
                <w:szCs w:val="24"/>
                <w:lang w:eastAsia="ar-SA"/>
              </w:rPr>
            </w:pPr>
            <w:r w:rsidRPr="00A225D3">
              <w:rPr>
                <w:rFonts w:ascii="Times New Roman" w:eastAsia="Times New Roman" w:hAnsi="Times New Roman"/>
                <w:sz w:val="24"/>
                <w:szCs w:val="24"/>
                <w:lang w:eastAsia="ar-SA"/>
              </w:rPr>
              <w:t>Б</w:t>
            </w:r>
          </w:p>
        </w:tc>
        <w:tc>
          <w:tcPr>
            <w:tcW w:w="1275" w:type="dxa"/>
            <w:gridSpan w:val="2"/>
          </w:tcPr>
          <w:p w:rsidR="00245A11" w:rsidRPr="00A225D3" w:rsidRDefault="00245A11" w:rsidP="00A174A8">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w:t>
            </w:r>
          </w:p>
        </w:tc>
        <w:tc>
          <w:tcPr>
            <w:tcW w:w="951" w:type="dxa"/>
            <w:gridSpan w:val="2"/>
          </w:tcPr>
          <w:p w:rsidR="00245A11" w:rsidRPr="00A225D3" w:rsidRDefault="00245A11" w:rsidP="00245A11">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w:t>
            </w:r>
          </w:p>
        </w:tc>
      </w:tr>
      <w:tr w:rsidR="00245A11" w:rsidRPr="00A225D3" w:rsidTr="00245A11">
        <w:trPr>
          <w:trHeight w:val="259"/>
        </w:trPr>
        <w:tc>
          <w:tcPr>
            <w:tcW w:w="2807" w:type="dxa"/>
            <w:gridSpan w:val="2"/>
            <w:vMerge/>
          </w:tcPr>
          <w:p w:rsidR="00245A11" w:rsidRPr="00033B85" w:rsidRDefault="00245A11" w:rsidP="00A174A8">
            <w:pPr>
              <w:suppressAutoHyphens/>
              <w:jc w:val="center"/>
              <w:rPr>
                <w:rFonts w:ascii="Times New Roman" w:eastAsia="Times New Roman" w:hAnsi="Times New Roman"/>
                <w:b/>
                <w:sz w:val="24"/>
                <w:szCs w:val="24"/>
                <w:lang w:eastAsia="ar-SA"/>
              </w:rPr>
            </w:pPr>
          </w:p>
        </w:tc>
        <w:tc>
          <w:tcPr>
            <w:tcW w:w="3787" w:type="dxa"/>
          </w:tcPr>
          <w:p w:rsidR="00245A11" w:rsidRPr="00033B85" w:rsidRDefault="00245A11" w:rsidP="00A174A8">
            <w:pPr>
              <w:suppressAutoHyphens/>
              <w:jc w:val="center"/>
              <w:rPr>
                <w:rFonts w:ascii="Times New Roman" w:eastAsia="Times New Roman" w:hAnsi="Times New Roman"/>
                <w:sz w:val="24"/>
                <w:szCs w:val="24"/>
                <w:lang w:eastAsia="ar-SA"/>
              </w:rPr>
            </w:pPr>
            <w:r w:rsidRPr="00033B85">
              <w:rPr>
                <w:rFonts w:ascii="Times New Roman" w:eastAsia="Times New Roman" w:hAnsi="Times New Roman"/>
                <w:sz w:val="24"/>
                <w:szCs w:val="24"/>
                <w:lang w:eastAsia="ar-SA"/>
              </w:rPr>
              <w:t>Литература</w:t>
            </w:r>
          </w:p>
        </w:tc>
        <w:tc>
          <w:tcPr>
            <w:tcW w:w="1741" w:type="dxa"/>
          </w:tcPr>
          <w:p w:rsidR="00245A11" w:rsidRPr="00A225D3" w:rsidRDefault="00245A11" w:rsidP="00A174A8">
            <w:pPr>
              <w:suppressAutoHyphens/>
              <w:jc w:val="center"/>
              <w:rPr>
                <w:rFonts w:ascii="Times New Roman" w:eastAsia="Times New Roman" w:hAnsi="Times New Roman"/>
                <w:sz w:val="24"/>
                <w:szCs w:val="24"/>
                <w:lang w:eastAsia="ar-SA"/>
              </w:rPr>
            </w:pPr>
            <w:r w:rsidRPr="00A225D3">
              <w:rPr>
                <w:rFonts w:ascii="Times New Roman" w:eastAsia="Times New Roman" w:hAnsi="Times New Roman"/>
                <w:sz w:val="24"/>
                <w:szCs w:val="24"/>
                <w:lang w:eastAsia="ar-SA"/>
              </w:rPr>
              <w:t>Б</w:t>
            </w:r>
          </w:p>
        </w:tc>
        <w:tc>
          <w:tcPr>
            <w:tcW w:w="1275" w:type="dxa"/>
            <w:gridSpan w:val="2"/>
          </w:tcPr>
          <w:p w:rsidR="00245A11" w:rsidRPr="00A225D3" w:rsidRDefault="00245A11" w:rsidP="00A174A8">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3</w:t>
            </w:r>
          </w:p>
        </w:tc>
        <w:tc>
          <w:tcPr>
            <w:tcW w:w="951" w:type="dxa"/>
            <w:gridSpan w:val="2"/>
          </w:tcPr>
          <w:p w:rsidR="00245A11" w:rsidRPr="00A225D3" w:rsidRDefault="00245A11" w:rsidP="00245A11">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3</w:t>
            </w:r>
          </w:p>
        </w:tc>
      </w:tr>
      <w:tr w:rsidR="00245A11" w:rsidRPr="00A225D3" w:rsidTr="00245A11">
        <w:trPr>
          <w:trHeight w:val="645"/>
        </w:trPr>
        <w:tc>
          <w:tcPr>
            <w:tcW w:w="2807" w:type="dxa"/>
            <w:gridSpan w:val="2"/>
          </w:tcPr>
          <w:p w:rsidR="00245A11" w:rsidRPr="00033B85" w:rsidRDefault="00245A11" w:rsidP="00A174A8">
            <w:pPr>
              <w:suppressAutoHyphens/>
              <w:jc w:val="center"/>
              <w:rPr>
                <w:rFonts w:ascii="Times New Roman" w:eastAsia="Times New Roman" w:hAnsi="Times New Roman"/>
                <w:b/>
                <w:sz w:val="24"/>
                <w:szCs w:val="24"/>
                <w:lang w:eastAsia="ar-SA"/>
              </w:rPr>
            </w:pPr>
            <w:r w:rsidRPr="00033B85">
              <w:rPr>
                <w:rFonts w:ascii="Times New Roman" w:hAnsi="Times New Roman"/>
                <w:b/>
                <w:sz w:val="24"/>
                <w:szCs w:val="24"/>
                <w:shd w:val="clear" w:color="auto" w:fill="FFFFFF"/>
              </w:rPr>
              <w:t>Родной язык и родная литература</w:t>
            </w:r>
          </w:p>
        </w:tc>
        <w:tc>
          <w:tcPr>
            <w:tcW w:w="3787" w:type="dxa"/>
          </w:tcPr>
          <w:p w:rsidR="00245A11" w:rsidRPr="00033B85" w:rsidRDefault="00245A11" w:rsidP="00A174A8">
            <w:pPr>
              <w:suppressAutoHyphens/>
              <w:jc w:val="center"/>
              <w:rPr>
                <w:rFonts w:ascii="Times New Roman" w:eastAsia="Times New Roman" w:hAnsi="Times New Roman"/>
                <w:bCs/>
                <w:sz w:val="24"/>
                <w:szCs w:val="24"/>
                <w:lang w:eastAsia="ar-SA"/>
              </w:rPr>
            </w:pPr>
            <w:r w:rsidRPr="00033B85">
              <w:rPr>
                <w:rFonts w:ascii="Times New Roman" w:hAnsi="Times New Roman"/>
                <w:bCs/>
                <w:sz w:val="24"/>
                <w:szCs w:val="24"/>
                <w:shd w:val="clear" w:color="auto" w:fill="FFFFFF"/>
              </w:rPr>
              <w:t>Родной язык</w:t>
            </w:r>
          </w:p>
        </w:tc>
        <w:tc>
          <w:tcPr>
            <w:tcW w:w="1741" w:type="dxa"/>
          </w:tcPr>
          <w:p w:rsidR="00245A11" w:rsidRPr="00A225D3" w:rsidRDefault="00245A11" w:rsidP="00A174A8">
            <w:pPr>
              <w:suppressAutoHyphens/>
              <w:jc w:val="center"/>
              <w:rPr>
                <w:rFonts w:ascii="Times New Roman" w:eastAsia="Times New Roman" w:hAnsi="Times New Roman"/>
                <w:sz w:val="24"/>
                <w:szCs w:val="24"/>
                <w:lang w:eastAsia="ar-SA"/>
              </w:rPr>
            </w:pPr>
            <w:r w:rsidRPr="00A225D3">
              <w:rPr>
                <w:rFonts w:ascii="Times New Roman" w:eastAsia="Times New Roman" w:hAnsi="Times New Roman"/>
                <w:sz w:val="24"/>
                <w:szCs w:val="24"/>
                <w:lang w:eastAsia="ar-SA"/>
              </w:rPr>
              <w:t>Б</w:t>
            </w:r>
          </w:p>
        </w:tc>
        <w:tc>
          <w:tcPr>
            <w:tcW w:w="1275" w:type="dxa"/>
            <w:gridSpan w:val="2"/>
          </w:tcPr>
          <w:p w:rsidR="00245A11" w:rsidRDefault="00245A11" w:rsidP="00A174A8">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w:t>
            </w:r>
          </w:p>
        </w:tc>
        <w:tc>
          <w:tcPr>
            <w:tcW w:w="951" w:type="dxa"/>
            <w:gridSpan w:val="2"/>
          </w:tcPr>
          <w:p w:rsidR="00245A11" w:rsidRDefault="00245A11" w:rsidP="00245A11">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w:t>
            </w:r>
          </w:p>
        </w:tc>
      </w:tr>
      <w:tr w:rsidR="00245A11" w:rsidRPr="00A225D3" w:rsidTr="00245A11">
        <w:tc>
          <w:tcPr>
            <w:tcW w:w="2807" w:type="dxa"/>
            <w:gridSpan w:val="2"/>
          </w:tcPr>
          <w:p w:rsidR="00245A11" w:rsidRPr="00033B85" w:rsidRDefault="00245A11" w:rsidP="00A174A8">
            <w:pPr>
              <w:suppressAutoHyphens/>
              <w:jc w:val="center"/>
              <w:rPr>
                <w:rFonts w:ascii="Times New Roman" w:eastAsia="Times New Roman" w:hAnsi="Times New Roman"/>
                <w:b/>
                <w:sz w:val="24"/>
                <w:szCs w:val="24"/>
                <w:lang w:eastAsia="ar-SA"/>
              </w:rPr>
            </w:pPr>
            <w:r w:rsidRPr="00033B85">
              <w:rPr>
                <w:rFonts w:ascii="Times New Roman" w:eastAsia="Times New Roman" w:hAnsi="Times New Roman"/>
                <w:b/>
                <w:sz w:val="24"/>
                <w:szCs w:val="24"/>
                <w:lang w:eastAsia="ar-SA"/>
              </w:rPr>
              <w:t>Иностранные языки</w:t>
            </w:r>
          </w:p>
        </w:tc>
        <w:tc>
          <w:tcPr>
            <w:tcW w:w="3787" w:type="dxa"/>
          </w:tcPr>
          <w:p w:rsidR="00245A11" w:rsidRPr="00033B85" w:rsidRDefault="00245A11" w:rsidP="00A174A8">
            <w:pPr>
              <w:suppressAutoHyphens/>
              <w:jc w:val="center"/>
              <w:rPr>
                <w:rFonts w:ascii="Times New Roman" w:eastAsia="Times New Roman" w:hAnsi="Times New Roman"/>
                <w:sz w:val="24"/>
                <w:szCs w:val="24"/>
                <w:lang w:eastAsia="ar-SA"/>
              </w:rPr>
            </w:pPr>
            <w:r w:rsidRPr="00033B85">
              <w:rPr>
                <w:rFonts w:ascii="Times New Roman" w:eastAsia="Times New Roman" w:hAnsi="Times New Roman"/>
                <w:sz w:val="24"/>
                <w:szCs w:val="24"/>
                <w:lang w:eastAsia="ar-SA"/>
              </w:rPr>
              <w:t xml:space="preserve">Иностранный язык </w:t>
            </w:r>
          </w:p>
        </w:tc>
        <w:tc>
          <w:tcPr>
            <w:tcW w:w="1741" w:type="dxa"/>
          </w:tcPr>
          <w:p w:rsidR="00245A11" w:rsidRPr="00A225D3" w:rsidRDefault="00245A11" w:rsidP="00A174A8">
            <w:pPr>
              <w:suppressAutoHyphens/>
              <w:jc w:val="center"/>
              <w:rPr>
                <w:rFonts w:ascii="Times New Roman" w:eastAsia="Times New Roman" w:hAnsi="Times New Roman"/>
                <w:sz w:val="24"/>
                <w:szCs w:val="24"/>
                <w:lang w:eastAsia="ar-SA"/>
              </w:rPr>
            </w:pPr>
            <w:r w:rsidRPr="00A225D3">
              <w:rPr>
                <w:rFonts w:ascii="Times New Roman" w:eastAsia="Times New Roman" w:hAnsi="Times New Roman"/>
                <w:sz w:val="24"/>
                <w:szCs w:val="24"/>
                <w:lang w:eastAsia="ar-SA"/>
              </w:rPr>
              <w:t>Б</w:t>
            </w:r>
          </w:p>
        </w:tc>
        <w:tc>
          <w:tcPr>
            <w:tcW w:w="1275" w:type="dxa"/>
            <w:gridSpan w:val="2"/>
          </w:tcPr>
          <w:p w:rsidR="00245A11" w:rsidRDefault="00245A11" w:rsidP="00A174A8">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3</w:t>
            </w:r>
          </w:p>
        </w:tc>
        <w:tc>
          <w:tcPr>
            <w:tcW w:w="951" w:type="dxa"/>
            <w:gridSpan w:val="2"/>
          </w:tcPr>
          <w:p w:rsidR="00245A11" w:rsidRDefault="00245A11" w:rsidP="00245A11">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3</w:t>
            </w:r>
          </w:p>
        </w:tc>
      </w:tr>
      <w:tr w:rsidR="00245A11" w:rsidRPr="00A225D3" w:rsidTr="00245A11">
        <w:tc>
          <w:tcPr>
            <w:tcW w:w="2807" w:type="dxa"/>
            <w:gridSpan w:val="2"/>
          </w:tcPr>
          <w:p w:rsidR="00245A11" w:rsidRPr="00033B85" w:rsidRDefault="00245A11" w:rsidP="00A174A8">
            <w:pPr>
              <w:suppressAutoHyphens/>
              <w:jc w:val="center"/>
              <w:rPr>
                <w:rFonts w:ascii="Times New Roman" w:eastAsia="Times New Roman" w:hAnsi="Times New Roman"/>
                <w:b/>
                <w:sz w:val="24"/>
                <w:szCs w:val="24"/>
                <w:lang w:eastAsia="ar-SA"/>
              </w:rPr>
            </w:pPr>
            <w:r w:rsidRPr="00033B85">
              <w:rPr>
                <w:rFonts w:ascii="Times New Roman" w:eastAsia="Times New Roman" w:hAnsi="Times New Roman"/>
                <w:b/>
                <w:sz w:val="24"/>
                <w:szCs w:val="24"/>
                <w:lang w:eastAsia="ar-SA"/>
              </w:rPr>
              <w:t>Общественные науки</w:t>
            </w:r>
          </w:p>
        </w:tc>
        <w:tc>
          <w:tcPr>
            <w:tcW w:w="3787" w:type="dxa"/>
          </w:tcPr>
          <w:p w:rsidR="00245A11" w:rsidRPr="00033B85" w:rsidRDefault="00245A11" w:rsidP="00A174A8">
            <w:pPr>
              <w:suppressAutoHyphens/>
              <w:jc w:val="center"/>
              <w:rPr>
                <w:rFonts w:ascii="Times New Roman" w:eastAsia="Times New Roman" w:hAnsi="Times New Roman"/>
                <w:sz w:val="24"/>
                <w:szCs w:val="24"/>
                <w:lang w:eastAsia="ar-SA"/>
              </w:rPr>
            </w:pPr>
            <w:r w:rsidRPr="00033B85">
              <w:rPr>
                <w:rFonts w:ascii="Times New Roman" w:eastAsia="Times New Roman" w:hAnsi="Times New Roman"/>
                <w:sz w:val="24"/>
                <w:szCs w:val="24"/>
                <w:lang w:eastAsia="ar-SA"/>
              </w:rPr>
              <w:t xml:space="preserve">История </w:t>
            </w:r>
          </w:p>
        </w:tc>
        <w:tc>
          <w:tcPr>
            <w:tcW w:w="1741" w:type="dxa"/>
          </w:tcPr>
          <w:p w:rsidR="00245A11" w:rsidRPr="00A225D3" w:rsidRDefault="00245A11" w:rsidP="00A174A8">
            <w:pPr>
              <w:suppressAutoHyphens/>
              <w:jc w:val="center"/>
              <w:rPr>
                <w:rFonts w:ascii="Times New Roman" w:eastAsia="Times New Roman" w:hAnsi="Times New Roman"/>
                <w:sz w:val="24"/>
                <w:szCs w:val="24"/>
                <w:lang w:eastAsia="ar-SA"/>
              </w:rPr>
            </w:pPr>
            <w:r w:rsidRPr="00A225D3">
              <w:rPr>
                <w:rFonts w:ascii="Times New Roman" w:eastAsia="Times New Roman" w:hAnsi="Times New Roman"/>
                <w:sz w:val="24"/>
                <w:szCs w:val="24"/>
                <w:lang w:eastAsia="ar-SA"/>
              </w:rPr>
              <w:t>Б</w:t>
            </w:r>
          </w:p>
        </w:tc>
        <w:tc>
          <w:tcPr>
            <w:tcW w:w="1275" w:type="dxa"/>
            <w:gridSpan w:val="2"/>
          </w:tcPr>
          <w:p w:rsidR="00245A11" w:rsidRDefault="00245A11" w:rsidP="00A174A8">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2</w:t>
            </w:r>
          </w:p>
        </w:tc>
        <w:tc>
          <w:tcPr>
            <w:tcW w:w="951" w:type="dxa"/>
            <w:gridSpan w:val="2"/>
          </w:tcPr>
          <w:p w:rsidR="00245A11" w:rsidRDefault="00245A11" w:rsidP="00245A11">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2</w:t>
            </w:r>
          </w:p>
        </w:tc>
      </w:tr>
      <w:tr w:rsidR="00245A11" w:rsidRPr="00A225D3" w:rsidTr="00245A11">
        <w:trPr>
          <w:trHeight w:val="315"/>
        </w:trPr>
        <w:tc>
          <w:tcPr>
            <w:tcW w:w="2807" w:type="dxa"/>
            <w:gridSpan w:val="2"/>
            <w:vMerge w:val="restart"/>
          </w:tcPr>
          <w:p w:rsidR="00245A11" w:rsidRPr="00033B85" w:rsidRDefault="00245A11" w:rsidP="00A174A8">
            <w:pPr>
              <w:suppressAutoHyphens/>
              <w:jc w:val="center"/>
              <w:rPr>
                <w:rFonts w:ascii="Times New Roman" w:eastAsia="Times New Roman" w:hAnsi="Times New Roman"/>
                <w:b/>
                <w:sz w:val="24"/>
                <w:szCs w:val="24"/>
                <w:lang w:eastAsia="ar-SA"/>
              </w:rPr>
            </w:pPr>
            <w:r w:rsidRPr="00033B85">
              <w:rPr>
                <w:rFonts w:ascii="Times New Roman" w:eastAsia="Times New Roman" w:hAnsi="Times New Roman"/>
                <w:b/>
                <w:sz w:val="24"/>
                <w:szCs w:val="24"/>
                <w:lang w:eastAsia="ar-SA"/>
              </w:rPr>
              <w:t>Математика и информатика</w:t>
            </w:r>
          </w:p>
        </w:tc>
        <w:tc>
          <w:tcPr>
            <w:tcW w:w="3787" w:type="dxa"/>
          </w:tcPr>
          <w:p w:rsidR="00245A11" w:rsidRPr="00033B85" w:rsidRDefault="00245A11" w:rsidP="00A174A8">
            <w:pPr>
              <w:suppressAutoHyphens/>
              <w:jc w:val="center"/>
              <w:rPr>
                <w:rFonts w:ascii="Times New Roman" w:eastAsia="Times New Roman" w:hAnsi="Times New Roman"/>
                <w:sz w:val="24"/>
                <w:szCs w:val="24"/>
                <w:lang w:eastAsia="ar-SA"/>
              </w:rPr>
            </w:pPr>
            <w:r w:rsidRPr="00033B85">
              <w:rPr>
                <w:rFonts w:ascii="Times New Roman" w:eastAsia="Times New Roman" w:hAnsi="Times New Roman"/>
                <w:sz w:val="24"/>
                <w:szCs w:val="24"/>
                <w:lang w:eastAsia="ar-SA"/>
              </w:rPr>
              <w:t xml:space="preserve">Математика </w:t>
            </w:r>
          </w:p>
        </w:tc>
        <w:tc>
          <w:tcPr>
            <w:tcW w:w="1741" w:type="dxa"/>
          </w:tcPr>
          <w:p w:rsidR="00245A11" w:rsidRPr="00A225D3" w:rsidRDefault="00245A11" w:rsidP="00A174A8">
            <w:pPr>
              <w:suppressAutoHyphens/>
              <w:jc w:val="center"/>
              <w:rPr>
                <w:rFonts w:ascii="Times New Roman" w:eastAsia="Times New Roman" w:hAnsi="Times New Roman"/>
                <w:sz w:val="24"/>
                <w:szCs w:val="24"/>
                <w:lang w:eastAsia="ar-SA"/>
              </w:rPr>
            </w:pPr>
            <w:r w:rsidRPr="00A225D3">
              <w:rPr>
                <w:rFonts w:ascii="Times New Roman" w:eastAsia="Times New Roman" w:hAnsi="Times New Roman"/>
                <w:sz w:val="24"/>
                <w:szCs w:val="24"/>
                <w:lang w:eastAsia="ar-SA"/>
              </w:rPr>
              <w:t>Б</w:t>
            </w:r>
          </w:p>
        </w:tc>
        <w:tc>
          <w:tcPr>
            <w:tcW w:w="1275" w:type="dxa"/>
            <w:gridSpan w:val="2"/>
          </w:tcPr>
          <w:p w:rsidR="00245A11" w:rsidRDefault="00245A11" w:rsidP="00A174A8">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4</w:t>
            </w:r>
          </w:p>
        </w:tc>
        <w:tc>
          <w:tcPr>
            <w:tcW w:w="951" w:type="dxa"/>
            <w:gridSpan w:val="2"/>
          </w:tcPr>
          <w:p w:rsidR="00245A11" w:rsidRDefault="00245A11" w:rsidP="00245A11">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4</w:t>
            </w:r>
          </w:p>
        </w:tc>
      </w:tr>
      <w:tr w:rsidR="00245A11" w:rsidRPr="00A225D3" w:rsidTr="00245A11">
        <w:trPr>
          <w:trHeight w:val="315"/>
        </w:trPr>
        <w:tc>
          <w:tcPr>
            <w:tcW w:w="2807" w:type="dxa"/>
            <w:gridSpan w:val="2"/>
            <w:vMerge/>
          </w:tcPr>
          <w:p w:rsidR="00245A11" w:rsidRPr="00033B85" w:rsidRDefault="00245A11" w:rsidP="00A174A8">
            <w:pPr>
              <w:suppressAutoHyphens/>
              <w:jc w:val="center"/>
              <w:rPr>
                <w:rFonts w:ascii="Times New Roman" w:eastAsia="Times New Roman" w:hAnsi="Times New Roman"/>
                <w:b/>
                <w:sz w:val="24"/>
                <w:szCs w:val="24"/>
                <w:lang w:eastAsia="ar-SA"/>
              </w:rPr>
            </w:pPr>
          </w:p>
        </w:tc>
        <w:tc>
          <w:tcPr>
            <w:tcW w:w="3787" w:type="dxa"/>
          </w:tcPr>
          <w:p w:rsidR="00245A11" w:rsidRPr="00033B85" w:rsidRDefault="00245A11" w:rsidP="00245A11">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Астрономия</w:t>
            </w:r>
          </w:p>
        </w:tc>
        <w:tc>
          <w:tcPr>
            <w:tcW w:w="1741" w:type="dxa"/>
          </w:tcPr>
          <w:p w:rsidR="00245A11" w:rsidRPr="00A225D3" w:rsidRDefault="00245A11" w:rsidP="00A174A8">
            <w:pPr>
              <w:suppressAutoHyphens/>
              <w:jc w:val="center"/>
              <w:rPr>
                <w:rFonts w:ascii="Times New Roman" w:eastAsia="Times New Roman" w:hAnsi="Times New Roman"/>
                <w:sz w:val="24"/>
                <w:szCs w:val="24"/>
                <w:lang w:eastAsia="ar-SA"/>
              </w:rPr>
            </w:pPr>
          </w:p>
        </w:tc>
        <w:tc>
          <w:tcPr>
            <w:tcW w:w="1275" w:type="dxa"/>
            <w:gridSpan w:val="2"/>
          </w:tcPr>
          <w:p w:rsidR="00245A11" w:rsidRDefault="00245A11" w:rsidP="00A174A8">
            <w:pPr>
              <w:suppressAutoHyphens/>
              <w:jc w:val="center"/>
              <w:rPr>
                <w:rFonts w:ascii="Times New Roman" w:eastAsia="Times New Roman" w:hAnsi="Times New Roman"/>
                <w:sz w:val="24"/>
                <w:szCs w:val="24"/>
                <w:lang w:eastAsia="ar-SA"/>
              </w:rPr>
            </w:pPr>
          </w:p>
        </w:tc>
        <w:tc>
          <w:tcPr>
            <w:tcW w:w="951" w:type="dxa"/>
            <w:gridSpan w:val="2"/>
          </w:tcPr>
          <w:p w:rsidR="00245A11" w:rsidRDefault="00245A11" w:rsidP="00245A11">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w:t>
            </w:r>
          </w:p>
        </w:tc>
      </w:tr>
      <w:tr w:rsidR="00245A11" w:rsidRPr="00A225D3" w:rsidTr="00245A11">
        <w:tc>
          <w:tcPr>
            <w:tcW w:w="2807" w:type="dxa"/>
            <w:gridSpan w:val="2"/>
            <w:vMerge w:val="restart"/>
          </w:tcPr>
          <w:p w:rsidR="00245A11" w:rsidRPr="00033B85" w:rsidRDefault="00245A11" w:rsidP="00A174A8">
            <w:pPr>
              <w:suppressAutoHyphens/>
              <w:jc w:val="center"/>
              <w:rPr>
                <w:rFonts w:ascii="Times New Roman" w:eastAsia="Times New Roman" w:hAnsi="Times New Roman"/>
                <w:b/>
                <w:sz w:val="24"/>
                <w:szCs w:val="24"/>
                <w:lang w:eastAsia="ar-SA"/>
              </w:rPr>
            </w:pPr>
            <w:r w:rsidRPr="00033B85">
              <w:rPr>
                <w:rFonts w:ascii="Times New Roman" w:hAnsi="Times New Roman"/>
                <w:b/>
                <w:sz w:val="24"/>
                <w:szCs w:val="24"/>
                <w:shd w:val="clear" w:color="auto" w:fill="FFFFFF"/>
              </w:rPr>
              <w:t>Физическая культура, экология и основы безопасности жизнедеятельности</w:t>
            </w:r>
          </w:p>
        </w:tc>
        <w:tc>
          <w:tcPr>
            <w:tcW w:w="3787" w:type="dxa"/>
          </w:tcPr>
          <w:p w:rsidR="00245A11" w:rsidRPr="00033B85" w:rsidRDefault="00245A11" w:rsidP="00A174A8">
            <w:pPr>
              <w:suppressAutoHyphens/>
              <w:jc w:val="center"/>
              <w:rPr>
                <w:rFonts w:ascii="Times New Roman" w:eastAsia="Times New Roman" w:hAnsi="Times New Roman"/>
                <w:sz w:val="24"/>
                <w:szCs w:val="24"/>
                <w:lang w:eastAsia="ar-SA"/>
              </w:rPr>
            </w:pPr>
            <w:r w:rsidRPr="00033B85">
              <w:rPr>
                <w:rFonts w:ascii="Times New Roman" w:hAnsi="Times New Roman"/>
                <w:sz w:val="24"/>
                <w:szCs w:val="24"/>
                <w:shd w:val="clear" w:color="auto" w:fill="FFFFFF"/>
              </w:rPr>
              <w:t>Физическая культура</w:t>
            </w:r>
          </w:p>
        </w:tc>
        <w:tc>
          <w:tcPr>
            <w:tcW w:w="1741" w:type="dxa"/>
          </w:tcPr>
          <w:p w:rsidR="00245A11" w:rsidRPr="00A225D3" w:rsidRDefault="00245A11" w:rsidP="00A174A8">
            <w:pPr>
              <w:suppressAutoHyphens/>
              <w:jc w:val="center"/>
              <w:rPr>
                <w:rFonts w:ascii="Times New Roman" w:eastAsia="Times New Roman" w:hAnsi="Times New Roman"/>
                <w:sz w:val="24"/>
                <w:szCs w:val="24"/>
                <w:lang w:eastAsia="ar-SA"/>
              </w:rPr>
            </w:pPr>
            <w:r w:rsidRPr="00A225D3">
              <w:rPr>
                <w:rFonts w:ascii="Times New Roman" w:eastAsia="Times New Roman" w:hAnsi="Times New Roman"/>
                <w:sz w:val="24"/>
                <w:szCs w:val="24"/>
                <w:lang w:eastAsia="ar-SA"/>
              </w:rPr>
              <w:t>Б</w:t>
            </w:r>
          </w:p>
        </w:tc>
        <w:tc>
          <w:tcPr>
            <w:tcW w:w="1275" w:type="dxa"/>
            <w:gridSpan w:val="2"/>
          </w:tcPr>
          <w:p w:rsidR="00245A11" w:rsidRDefault="00245A11" w:rsidP="00A174A8">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3</w:t>
            </w:r>
          </w:p>
        </w:tc>
        <w:tc>
          <w:tcPr>
            <w:tcW w:w="951" w:type="dxa"/>
            <w:gridSpan w:val="2"/>
          </w:tcPr>
          <w:p w:rsidR="00245A11" w:rsidRDefault="00245A11" w:rsidP="00245A11">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3</w:t>
            </w:r>
          </w:p>
        </w:tc>
      </w:tr>
      <w:tr w:rsidR="00245A11" w:rsidRPr="00A225D3" w:rsidTr="00245A11">
        <w:tc>
          <w:tcPr>
            <w:tcW w:w="2807" w:type="dxa"/>
            <w:gridSpan w:val="2"/>
            <w:vMerge/>
          </w:tcPr>
          <w:p w:rsidR="00245A11" w:rsidRPr="00A225D3" w:rsidRDefault="00245A11" w:rsidP="00A174A8">
            <w:pPr>
              <w:suppressAutoHyphens/>
              <w:jc w:val="center"/>
              <w:rPr>
                <w:rFonts w:ascii="Times New Roman" w:eastAsia="Times New Roman" w:hAnsi="Times New Roman"/>
                <w:sz w:val="24"/>
                <w:szCs w:val="24"/>
                <w:lang w:eastAsia="ar-SA"/>
              </w:rPr>
            </w:pPr>
          </w:p>
        </w:tc>
        <w:tc>
          <w:tcPr>
            <w:tcW w:w="3787" w:type="dxa"/>
          </w:tcPr>
          <w:p w:rsidR="00245A11" w:rsidRPr="00033B85" w:rsidRDefault="00245A11" w:rsidP="00A174A8">
            <w:pPr>
              <w:suppressAutoHyphens/>
              <w:jc w:val="center"/>
              <w:rPr>
                <w:rFonts w:ascii="Times New Roman" w:eastAsia="Times New Roman" w:hAnsi="Times New Roman"/>
                <w:sz w:val="24"/>
                <w:szCs w:val="24"/>
                <w:lang w:eastAsia="ar-SA"/>
              </w:rPr>
            </w:pPr>
            <w:r w:rsidRPr="00033B85">
              <w:rPr>
                <w:rFonts w:ascii="Times New Roman" w:hAnsi="Times New Roman"/>
                <w:sz w:val="24"/>
                <w:szCs w:val="24"/>
                <w:shd w:val="clear" w:color="auto" w:fill="FFFFFF"/>
              </w:rPr>
              <w:t>Основы безопасности жизнедеятельности</w:t>
            </w:r>
          </w:p>
        </w:tc>
        <w:tc>
          <w:tcPr>
            <w:tcW w:w="1741" w:type="dxa"/>
          </w:tcPr>
          <w:p w:rsidR="00245A11" w:rsidRPr="00A225D3" w:rsidRDefault="00245A11" w:rsidP="00A174A8">
            <w:pPr>
              <w:suppressAutoHyphens/>
              <w:jc w:val="center"/>
              <w:rPr>
                <w:rFonts w:ascii="Times New Roman" w:eastAsia="Times New Roman" w:hAnsi="Times New Roman"/>
                <w:sz w:val="24"/>
                <w:szCs w:val="24"/>
                <w:lang w:eastAsia="ar-SA"/>
              </w:rPr>
            </w:pPr>
            <w:r w:rsidRPr="00A225D3">
              <w:rPr>
                <w:rFonts w:ascii="Times New Roman" w:eastAsia="Times New Roman" w:hAnsi="Times New Roman"/>
                <w:sz w:val="24"/>
                <w:szCs w:val="24"/>
                <w:lang w:eastAsia="ar-SA"/>
              </w:rPr>
              <w:t>Б</w:t>
            </w:r>
          </w:p>
        </w:tc>
        <w:tc>
          <w:tcPr>
            <w:tcW w:w="1275" w:type="dxa"/>
            <w:gridSpan w:val="2"/>
          </w:tcPr>
          <w:p w:rsidR="00245A11" w:rsidRDefault="00245A11" w:rsidP="00A174A8">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w:t>
            </w:r>
          </w:p>
        </w:tc>
        <w:tc>
          <w:tcPr>
            <w:tcW w:w="951" w:type="dxa"/>
            <w:gridSpan w:val="2"/>
          </w:tcPr>
          <w:p w:rsidR="00245A11" w:rsidRDefault="00245A11" w:rsidP="00245A11">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w:t>
            </w:r>
          </w:p>
        </w:tc>
      </w:tr>
      <w:tr w:rsidR="00245A11" w:rsidRPr="00A225D3" w:rsidTr="00245A11">
        <w:tc>
          <w:tcPr>
            <w:tcW w:w="2807" w:type="dxa"/>
            <w:gridSpan w:val="2"/>
            <w:vMerge w:val="restart"/>
          </w:tcPr>
          <w:p w:rsidR="00245A11" w:rsidRPr="005C43EA" w:rsidRDefault="00245A11" w:rsidP="00A174A8">
            <w:pPr>
              <w:suppressAutoHyphens/>
              <w:jc w:val="center"/>
              <w:rPr>
                <w:rFonts w:ascii="Times New Roman" w:eastAsia="Times New Roman" w:hAnsi="Times New Roman"/>
                <w:b/>
                <w:sz w:val="24"/>
                <w:szCs w:val="24"/>
                <w:lang w:eastAsia="ar-SA"/>
              </w:rPr>
            </w:pPr>
            <w:r w:rsidRPr="005C43EA">
              <w:rPr>
                <w:rFonts w:ascii="Times New Roman" w:hAnsi="Times New Roman"/>
                <w:b/>
                <w:sz w:val="24"/>
                <w:szCs w:val="24"/>
                <w:shd w:val="clear" w:color="auto" w:fill="FFFFFF"/>
              </w:rPr>
              <w:t>Естественные науки</w:t>
            </w:r>
          </w:p>
        </w:tc>
        <w:tc>
          <w:tcPr>
            <w:tcW w:w="3787" w:type="dxa"/>
          </w:tcPr>
          <w:p w:rsidR="00245A11" w:rsidRPr="00033B85" w:rsidRDefault="00245A11" w:rsidP="00A174A8">
            <w:pPr>
              <w:suppressAutoHyphens/>
              <w:jc w:val="center"/>
              <w:rPr>
                <w:rFonts w:ascii="Times New Roman" w:eastAsia="Times New Roman" w:hAnsi="Times New Roman"/>
                <w:sz w:val="24"/>
                <w:szCs w:val="24"/>
                <w:lang w:eastAsia="ar-SA"/>
              </w:rPr>
            </w:pPr>
            <w:r w:rsidRPr="00033B85">
              <w:rPr>
                <w:rFonts w:ascii="Times New Roman" w:eastAsia="Times New Roman" w:hAnsi="Times New Roman"/>
                <w:sz w:val="24"/>
                <w:szCs w:val="24"/>
                <w:lang w:eastAsia="ar-SA"/>
              </w:rPr>
              <w:t>Биология</w:t>
            </w:r>
          </w:p>
        </w:tc>
        <w:tc>
          <w:tcPr>
            <w:tcW w:w="1741" w:type="dxa"/>
          </w:tcPr>
          <w:p w:rsidR="00245A11" w:rsidRPr="00A225D3" w:rsidRDefault="00245A11" w:rsidP="00A174A8">
            <w:pPr>
              <w:suppressAutoHyphens/>
              <w:jc w:val="center"/>
              <w:rPr>
                <w:rFonts w:ascii="Times New Roman" w:eastAsia="Times New Roman" w:hAnsi="Times New Roman"/>
                <w:sz w:val="24"/>
                <w:szCs w:val="24"/>
                <w:lang w:eastAsia="ar-SA"/>
              </w:rPr>
            </w:pPr>
            <w:r w:rsidRPr="00A225D3">
              <w:rPr>
                <w:rFonts w:ascii="Times New Roman" w:eastAsia="Times New Roman" w:hAnsi="Times New Roman"/>
                <w:sz w:val="24"/>
                <w:szCs w:val="24"/>
                <w:lang w:eastAsia="ar-SA"/>
              </w:rPr>
              <w:t>Б</w:t>
            </w:r>
          </w:p>
        </w:tc>
        <w:tc>
          <w:tcPr>
            <w:tcW w:w="1275" w:type="dxa"/>
            <w:gridSpan w:val="2"/>
          </w:tcPr>
          <w:p w:rsidR="00245A11" w:rsidRPr="00506F78" w:rsidRDefault="00245A11" w:rsidP="00A174A8">
            <w:pPr>
              <w:suppressAutoHyphens/>
              <w:jc w:val="center"/>
              <w:rPr>
                <w:rFonts w:ascii="Times New Roman" w:eastAsia="Times New Roman" w:hAnsi="Times New Roman"/>
                <w:color w:val="00B050"/>
                <w:sz w:val="24"/>
                <w:szCs w:val="24"/>
                <w:lang w:eastAsia="ar-SA"/>
              </w:rPr>
            </w:pPr>
            <w:r>
              <w:rPr>
                <w:rFonts w:ascii="Times New Roman" w:eastAsia="Times New Roman" w:hAnsi="Times New Roman"/>
                <w:sz w:val="24"/>
                <w:szCs w:val="24"/>
                <w:lang w:eastAsia="ar-SA"/>
              </w:rPr>
              <w:t>1</w:t>
            </w:r>
          </w:p>
        </w:tc>
        <w:tc>
          <w:tcPr>
            <w:tcW w:w="951" w:type="dxa"/>
            <w:gridSpan w:val="2"/>
          </w:tcPr>
          <w:p w:rsidR="00245A11" w:rsidRPr="00506F78" w:rsidRDefault="00245A11" w:rsidP="00245A11">
            <w:pPr>
              <w:suppressAutoHyphens/>
              <w:jc w:val="center"/>
              <w:rPr>
                <w:rFonts w:ascii="Times New Roman" w:eastAsia="Times New Roman" w:hAnsi="Times New Roman"/>
                <w:color w:val="00B050"/>
                <w:sz w:val="24"/>
                <w:szCs w:val="24"/>
                <w:lang w:eastAsia="ar-SA"/>
              </w:rPr>
            </w:pPr>
            <w:r>
              <w:rPr>
                <w:rFonts w:ascii="Times New Roman" w:eastAsia="Times New Roman" w:hAnsi="Times New Roman"/>
                <w:color w:val="00B050"/>
                <w:sz w:val="24"/>
                <w:szCs w:val="24"/>
                <w:lang w:eastAsia="ar-SA"/>
              </w:rPr>
              <w:t>1</w:t>
            </w:r>
          </w:p>
        </w:tc>
      </w:tr>
      <w:tr w:rsidR="00245A11" w:rsidRPr="00A225D3" w:rsidTr="00245A11">
        <w:tc>
          <w:tcPr>
            <w:tcW w:w="2807" w:type="dxa"/>
            <w:gridSpan w:val="2"/>
            <w:vMerge/>
          </w:tcPr>
          <w:p w:rsidR="00245A11" w:rsidRPr="005C43EA" w:rsidRDefault="00245A11" w:rsidP="00A174A8">
            <w:pPr>
              <w:suppressAutoHyphens/>
              <w:jc w:val="center"/>
              <w:rPr>
                <w:rFonts w:ascii="Times New Roman" w:hAnsi="Times New Roman"/>
                <w:b/>
                <w:sz w:val="24"/>
                <w:szCs w:val="24"/>
                <w:shd w:val="clear" w:color="auto" w:fill="FFFFFF"/>
              </w:rPr>
            </w:pPr>
          </w:p>
        </w:tc>
        <w:tc>
          <w:tcPr>
            <w:tcW w:w="3787" w:type="dxa"/>
          </w:tcPr>
          <w:p w:rsidR="00245A11" w:rsidRDefault="00245A11" w:rsidP="00A174A8">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Химия</w:t>
            </w:r>
          </w:p>
        </w:tc>
        <w:tc>
          <w:tcPr>
            <w:tcW w:w="1741" w:type="dxa"/>
          </w:tcPr>
          <w:p w:rsidR="00245A11" w:rsidRPr="00A225D3" w:rsidRDefault="00245A11" w:rsidP="00A174A8">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Б</w:t>
            </w:r>
          </w:p>
        </w:tc>
        <w:tc>
          <w:tcPr>
            <w:tcW w:w="1275" w:type="dxa"/>
            <w:gridSpan w:val="2"/>
          </w:tcPr>
          <w:p w:rsidR="00245A11" w:rsidRPr="00506F78" w:rsidRDefault="00245A11" w:rsidP="00A174A8">
            <w:pPr>
              <w:suppressAutoHyphens/>
              <w:jc w:val="center"/>
              <w:rPr>
                <w:rFonts w:ascii="Times New Roman" w:eastAsia="Times New Roman" w:hAnsi="Times New Roman"/>
                <w:color w:val="00B050"/>
                <w:sz w:val="24"/>
                <w:szCs w:val="24"/>
                <w:lang w:eastAsia="ar-SA"/>
              </w:rPr>
            </w:pPr>
            <w:r>
              <w:rPr>
                <w:rFonts w:ascii="Times New Roman" w:eastAsia="Times New Roman" w:hAnsi="Times New Roman"/>
                <w:sz w:val="24"/>
                <w:szCs w:val="24"/>
                <w:lang w:eastAsia="ar-SA"/>
              </w:rPr>
              <w:t>2</w:t>
            </w:r>
          </w:p>
        </w:tc>
        <w:tc>
          <w:tcPr>
            <w:tcW w:w="951" w:type="dxa"/>
            <w:gridSpan w:val="2"/>
          </w:tcPr>
          <w:p w:rsidR="00245A11" w:rsidRPr="00506F78" w:rsidRDefault="00245A11" w:rsidP="00245A11">
            <w:pPr>
              <w:suppressAutoHyphens/>
              <w:jc w:val="center"/>
              <w:rPr>
                <w:rFonts w:ascii="Times New Roman" w:eastAsia="Times New Roman" w:hAnsi="Times New Roman"/>
                <w:color w:val="00B050"/>
                <w:sz w:val="24"/>
                <w:szCs w:val="24"/>
                <w:lang w:eastAsia="ar-SA"/>
              </w:rPr>
            </w:pPr>
            <w:r>
              <w:rPr>
                <w:rFonts w:ascii="Times New Roman" w:eastAsia="Times New Roman" w:hAnsi="Times New Roman"/>
                <w:color w:val="00B050"/>
                <w:sz w:val="24"/>
                <w:szCs w:val="24"/>
                <w:lang w:eastAsia="ar-SA"/>
              </w:rPr>
              <w:t>2</w:t>
            </w:r>
          </w:p>
        </w:tc>
      </w:tr>
      <w:tr w:rsidR="00245A11" w:rsidRPr="00A225D3" w:rsidTr="00245A11">
        <w:tc>
          <w:tcPr>
            <w:tcW w:w="2807" w:type="dxa"/>
            <w:gridSpan w:val="2"/>
            <w:vMerge/>
          </w:tcPr>
          <w:p w:rsidR="00245A11" w:rsidRPr="005C43EA" w:rsidRDefault="00245A11" w:rsidP="00A174A8">
            <w:pPr>
              <w:suppressAutoHyphens/>
              <w:jc w:val="center"/>
              <w:rPr>
                <w:rFonts w:ascii="Times New Roman" w:hAnsi="Times New Roman"/>
                <w:b/>
                <w:sz w:val="24"/>
                <w:szCs w:val="24"/>
                <w:shd w:val="clear" w:color="auto" w:fill="FFFFFF"/>
              </w:rPr>
            </w:pPr>
          </w:p>
        </w:tc>
        <w:tc>
          <w:tcPr>
            <w:tcW w:w="3787" w:type="dxa"/>
          </w:tcPr>
          <w:p w:rsidR="00245A11" w:rsidRDefault="00245A11" w:rsidP="00A174A8">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Физика</w:t>
            </w:r>
          </w:p>
        </w:tc>
        <w:tc>
          <w:tcPr>
            <w:tcW w:w="1741" w:type="dxa"/>
          </w:tcPr>
          <w:p w:rsidR="00245A11" w:rsidRDefault="00245A11" w:rsidP="00A174A8">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Б</w:t>
            </w:r>
          </w:p>
        </w:tc>
        <w:tc>
          <w:tcPr>
            <w:tcW w:w="1275" w:type="dxa"/>
            <w:gridSpan w:val="2"/>
          </w:tcPr>
          <w:p w:rsidR="00245A11" w:rsidRDefault="00245A11" w:rsidP="00A174A8">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2</w:t>
            </w:r>
          </w:p>
        </w:tc>
        <w:tc>
          <w:tcPr>
            <w:tcW w:w="951" w:type="dxa"/>
            <w:gridSpan w:val="2"/>
          </w:tcPr>
          <w:p w:rsidR="00245A11" w:rsidRDefault="00245A11" w:rsidP="00245A11">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2</w:t>
            </w:r>
          </w:p>
        </w:tc>
      </w:tr>
      <w:tr w:rsidR="00245A11" w:rsidRPr="00A225D3" w:rsidTr="00245A11">
        <w:tc>
          <w:tcPr>
            <w:tcW w:w="2807" w:type="dxa"/>
            <w:gridSpan w:val="2"/>
          </w:tcPr>
          <w:p w:rsidR="00245A11" w:rsidRPr="005C43EA" w:rsidRDefault="00245A11" w:rsidP="00A174A8">
            <w:pPr>
              <w:suppressAutoHyphens/>
              <w:jc w:val="center"/>
              <w:rPr>
                <w:rFonts w:ascii="Times New Roman" w:hAnsi="Times New Roman"/>
                <w:b/>
                <w:sz w:val="24"/>
                <w:szCs w:val="24"/>
                <w:shd w:val="clear" w:color="auto" w:fill="FFFFFF"/>
              </w:rPr>
            </w:pPr>
            <w:r w:rsidRPr="005C43EA">
              <w:rPr>
                <w:rFonts w:ascii="Times New Roman" w:eastAsia="Times New Roman" w:hAnsi="Times New Roman"/>
                <w:b/>
                <w:sz w:val="24"/>
                <w:szCs w:val="24"/>
                <w:lang w:eastAsia="ar-SA"/>
              </w:rPr>
              <w:t>Общественные науки</w:t>
            </w:r>
          </w:p>
        </w:tc>
        <w:tc>
          <w:tcPr>
            <w:tcW w:w="3787" w:type="dxa"/>
          </w:tcPr>
          <w:p w:rsidR="00245A11" w:rsidRDefault="00245A11" w:rsidP="00A174A8">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Обществознание</w:t>
            </w:r>
          </w:p>
        </w:tc>
        <w:tc>
          <w:tcPr>
            <w:tcW w:w="1741" w:type="dxa"/>
          </w:tcPr>
          <w:p w:rsidR="00245A11" w:rsidRDefault="00245A11" w:rsidP="00A174A8">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Б</w:t>
            </w:r>
          </w:p>
        </w:tc>
        <w:tc>
          <w:tcPr>
            <w:tcW w:w="1275" w:type="dxa"/>
            <w:gridSpan w:val="2"/>
          </w:tcPr>
          <w:p w:rsidR="00245A11" w:rsidRDefault="00245A11" w:rsidP="00A174A8">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2</w:t>
            </w:r>
          </w:p>
        </w:tc>
        <w:tc>
          <w:tcPr>
            <w:tcW w:w="951" w:type="dxa"/>
            <w:gridSpan w:val="2"/>
          </w:tcPr>
          <w:p w:rsidR="00245A11" w:rsidRDefault="00245A11" w:rsidP="00245A11">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w:t>
            </w:r>
          </w:p>
        </w:tc>
      </w:tr>
      <w:tr w:rsidR="00245A11" w:rsidRPr="00A225D3" w:rsidTr="00245A11">
        <w:tc>
          <w:tcPr>
            <w:tcW w:w="2807" w:type="dxa"/>
            <w:gridSpan w:val="2"/>
          </w:tcPr>
          <w:p w:rsidR="00245A11" w:rsidRPr="00187BCA" w:rsidRDefault="00245A11" w:rsidP="00A174A8">
            <w:pPr>
              <w:suppressAutoHyphens/>
              <w:jc w:val="center"/>
              <w:rPr>
                <w:rFonts w:ascii="Times New Roman" w:eastAsia="Times New Roman" w:hAnsi="Times New Roman"/>
                <w:b/>
                <w:sz w:val="24"/>
                <w:szCs w:val="24"/>
                <w:lang w:eastAsia="ar-SA"/>
              </w:rPr>
            </w:pPr>
            <w:r w:rsidRPr="00187BCA">
              <w:rPr>
                <w:rFonts w:ascii="Times New Roman" w:eastAsia="Times New Roman" w:hAnsi="Times New Roman"/>
                <w:b/>
                <w:sz w:val="24"/>
                <w:szCs w:val="24"/>
                <w:lang w:eastAsia="ar-SA"/>
              </w:rPr>
              <w:t>Математика и информатика</w:t>
            </w:r>
          </w:p>
        </w:tc>
        <w:tc>
          <w:tcPr>
            <w:tcW w:w="3787" w:type="dxa"/>
          </w:tcPr>
          <w:p w:rsidR="00245A11" w:rsidRPr="00187BCA" w:rsidRDefault="00245A11" w:rsidP="00A174A8">
            <w:pPr>
              <w:suppressAutoHyphens/>
              <w:jc w:val="center"/>
              <w:rPr>
                <w:rFonts w:ascii="Times New Roman" w:eastAsia="Times New Roman" w:hAnsi="Times New Roman"/>
                <w:sz w:val="24"/>
                <w:szCs w:val="24"/>
                <w:lang w:eastAsia="ar-SA"/>
              </w:rPr>
            </w:pPr>
            <w:r w:rsidRPr="00187BCA">
              <w:rPr>
                <w:rFonts w:ascii="Times New Roman" w:eastAsia="Times New Roman" w:hAnsi="Times New Roman"/>
                <w:sz w:val="24"/>
                <w:szCs w:val="24"/>
                <w:lang w:eastAsia="ar-SA"/>
              </w:rPr>
              <w:t>Информатика</w:t>
            </w:r>
          </w:p>
        </w:tc>
        <w:tc>
          <w:tcPr>
            <w:tcW w:w="1741" w:type="dxa"/>
          </w:tcPr>
          <w:p w:rsidR="00245A11" w:rsidRPr="00187BCA" w:rsidRDefault="00245A11" w:rsidP="00A174A8">
            <w:pPr>
              <w:suppressAutoHyphens/>
              <w:jc w:val="center"/>
              <w:rPr>
                <w:rFonts w:ascii="Times New Roman" w:eastAsia="Times New Roman" w:hAnsi="Times New Roman"/>
                <w:sz w:val="24"/>
                <w:szCs w:val="24"/>
                <w:lang w:eastAsia="ar-SA"/>
              </w:rPr>
            </w:pPr>
            <w:r w:rsidRPr="00187BCA">
              <w:rPr>
                <w:rFonts w:ascii="Times New Roman" w:eastAsia="Times New Roman" w:hAnsi="Times New Roman"/>
                <w:sz w:val="24"/>
                <w:szCs w:val="24"/>
                <w:lang w:eastAsia="ar-SA"/>
              </w:rPr>
              <w:t>Б</w:t>
            </w:r>
          </w:p>
        </w:tc>
        <w:tc>
          <w:tcPr>
            <w:tcW w:w="1275" w:type="dxa"/>
            <w:gridSpan w:val="2"/>
          </w:tcPr>
          <w:p w:rsidR="00245A11" w:rsidRDefault="00245A11" w:rsidP="00A174A8">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w:t>
            </w:r>
          </w:p>
        </w:tc>
        <w:tc>
          <w:tcPr>
            <w:tcW w:w="951" w:type="dxa"/>
            <w:gridSpan w:val="2"/>
          </w:tcPr>
          <w:p w:rsidR="00245A11" w:rsidRDefault="00245A11" w:rsidP="00245A11">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w:t>
            </w:r>
          </w:p>
        </w:tc>
      </w:tr>
      <w:tr w:rsidR="00245A11" w:rsidRPr="00A225D3" w:rsidTr="00245A11">
        <w:tc>
          <w:tcPr>
            <w:tcW w:w="6594" w:type="dxa"/>
            <w:gridSpan w:val="3"/>
          </w:tcPr>
          <w:p w:rsidR="00245A11" w:rsidRPr="00187BCA" w:rsidRDefault="00245A11" w:rsidP="00A174A8">
            <w:pPr>
              <w:suppressAutoHyphens/>
              <w:jc w:val="center"/>
              <w:rPr>
                <w:rFonts w:ascii="Times New Roman" w:eastAsia="Times New Roman" w:hAnsi="Times New Roman"/>
                <w:b/>
                <w:sz w:val="24"/>
                <w:szCs w:val="24"/>
                <w:lang w:eastAsia="ar-SA"/>
              </w:rPr>
            </w:pPr>
            <w:r w:rsidRPr="00187BCA">
              <w:rPr>
                <w:rFonts w:ascii="Times New Roman" w:eastAsia="Times New Roman" w:hAnsi="Times New Roman"/>
                <w:b/>
                <w:sz w:val="24"/>
                <w:szCs w:val="24"/>
                <w:lang w:eastAsia="ar-SA"/>
              </w:rPr>
              <w:lastRenderedPageBreak/>
              <w:t>всего</w:t>
            </w:r>
          </w:p>
        </w:tc>
        <w:tc>
          <w:tcPr>
            <w:tcW w:w="1741" w:type="dxa"/>
          </w:tcPr>
          <w:p w:rsidR="00245A11" w:rsidRDefault="00245A11" w:rsidP="00A174A8">
            <w:pPr>
              <w:suppressAutoHyphens/>
              <w:jc w:val="center"/>
              <w:rPr>
                <w:rFonts w:ascii="Times New Roman" w:eastAsia="Times New Roman" w:hAnsi="Times New Roman"/>
                <w:sz w:val="24"/>
                <w:szCs w:val="24"/>
                <w:lang w:eastAsia="ar-SA"/>
              </w:rPr>
            </w:pPr>
          </w:p>
        </w:tc>
        <w:tc>
          <w:tcPr>
            <w:tcW w:w="1275" w:type="dxa"/>
            <w:gridSpan w:val="2"/>
          </w:tcPr>
          <w:p w:rsidR="00245A11" w:rsidRPr="00033B85" w:rsidRDefault="00245A11" w:rsidP="00A174A8">
            <w:pPr>
              <w:suppressAutoHyphens/>
              <w:jc w:val="center"/>
              <w:rPr>
                <w:rFonts w:ascii="Times New Roman" w:eastAsia="Times New Roman" w:hAnsi="Times New Roman"/>
                <w:b/>
                <w:sz w:val="24"/>
                <w:szCs w:val="24"/>
                <w:lang w:eastAsia="ar-SA"/>
              </w:rPr>
            </w:pPr>
            <w:r w:rsidRPr="00033B85">
              <w:rPr>
                <w:rFonts w:ascii="Times New Roman" w:eastAsia="Times New Roman" w:hAnsi="Times New Roman"/>
                <w:b/>
                <w:sz w:val="24"/>
                <w:szCs w:val="24"/>
                <w:lang w:eastAsia="ar-SA"/>
              </w:rPr>
              <w:t>26</w:t>
            </w:r>
          </w:p>
        </w:tc>
        <w:tc>
          <w:tcPr>
            <w:tcW w:w="951" w:type="dxa"/>
            <w:gridSpan w:val="2"/>
          </w:tcPr>
          <w:p w:rsidR="00245A11" w:rsidRPr="00033B85" w:rsidRDefault="00245A11" w:rsidP="00245A11">
            <w:pPr>
              <w:suppressAutoHyphens/>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27</w:t>
            </w:r>
          </w:p>
        </w:tc>
      </w:tr>
      <w:tr w:rsidR="004462EF" w:rsidRPr="00A225D3" w:rsidTr="004462EF">
        <w:tc>
          <w:tcPr>
            <w:tcW w:w="10561" w:type="dxa"/>
            <w:gridSpan w:val="8"/>
          </w:tcPr>
          <w:p w:rsidR="004462EF" w:rsidRPr="00DB4D8D" w:rsidRDefault="004462EF" w:rsidP="00A174A8">
            <w:pPr>
              <w:suppressAutoHyphens/>
              <w:jc w:val="center"/>
              <w:rPr>
                <w:rFonts w:ascii="Times New Roman" w:eastAsia="Times New Roman" w:hAnsi="Times New Roman"/>
                <w:b/>
                <w:sz w:val="24"/>
                <w:szCs w:val="24"/>
                <w:lang w:eastAsia="ar-SA"/>
              </w:rPr>
            </w:pPr>
            <w:r w:rsidRPr="00DB4D8D">
              <w:rPr>
                <w:rFonts w:ascii="Times New Roman" w:eastAsia="Times New Roman" w:hAnsi="Times New Roman"/>
                <w:b/>
                <w:sz w:val="24"/>
                <w:szCs w:val="24"/>
                <w:lang w:eastAsia="ar-SA"/>
              </w:rPr>
              <w:t>Часть,  формируемая участниками образовательного</w:t>
            </w:r>
            <w:r>
              <w:rPr>
                <w:rFonts w:ascii="Times New Roman" w:eastAsia="Times New Roman" w:hAnsi="Times New Roman"/>
                <w:b/>
                <w:sz w:val="24"/>
                <w:szCs w:val="24"/>
                <w:lang w:eastAsia="ar-SA"/>
              </w:rPr>
              <w:t xml:space="preserve"> </w:t>
            </w:r>
            <w:r w:rsidRPr="00DB4D8D">
              <w:rPr>
                <w:rFonts w:ascii="Times New Roman" w:eastAsia="Times New Roman" w:hAnsi="Times New Roman"/>
                <w:b/>
                <w:sz w:val="24"/>
                <w:szCs w:val="24"/>
                <w:lang w:eastAsia="ar-SA"/>
              </w:rPr>
              <w:t>процесса</w:t>
            </w:r>
          </w:p>
        </w:tc>
      </w:tr>
      <w:tr w:rsidR="00245A11" w:rsidRPr="00A225D3" w:rsidTr="00245A11">
        <w:trPr>
          <w:trHeight w:val="268"/>
        </w:trPr>
        <w:tc>
          <w:tcPr>
            <w:tcW w:w="2240" w:type="dxa"/>
            <w:vMerge w:val="restart"/>
          </w:tcPr>
          <w:p w:rsidR="00245A11" w:rsidRDefault="00245A11" w:rsidP="00A174A8">
            <w:pPr>
              <w:suppressAutoHyphens/>
              <w:jc w:val="center"/>
              <w:rPr>
                <w:rFonts w:ascii="Times New Roman" w:eastAsia="Times New Roman" w:hAnsi="Times New Roman"/>
                <w:b/>
                <w:bCs/>
                <w:sz w:val="24"/>
                <w:szCs w:val="24"/>
                <w:lang w:eastAsia="ar-SA"/>
              </w:rPr>
            </w:pPr>
          </w:p>
          <w:p w:rsidR="00245A11" w:rsidRPr="00A225D3" w:rsidRDefault="00245A11" w:rsidP="00A174A8">
            <w:pPr>
              <w:suppressAutoHyphens/>
              <w:jc w:val="center"/>
              <w:rPr>
                <w:rFonts w:ascii="Times New Roman" w:hAnsi="Times New Roman"/>
                <w:sz w:val="24"/>
                <w:szCs w:val="24"/>
                <w:shd w:val="clear" w:color="auto" w:fill="FFFFFF"/>
              </w:rPr>
            </w:pPr>
            <w:r>
              <w:rPr>
                <w:rFonts w:ascii="Times New Roman" w:eastAsia="Times New Roman" w:hAnsi="Times New Roman"/>
                <w:b/>
                <w:bCs/>
                <w:sz w:val="24"/>
                <w:szCs w:val="24"/>
                <w:lang w:eastAsia="ar-SA"/>
              </w:rPr>
              <w:t>ЭЛЕКТИВНЫЕ КУРСЫ</w:t>
            </w:r>
          </w:p>
        </w:tc>
        <w:tc>
          <w:tcPr>
            <w:tcW w:w="4354" w:type="dxa"/>
            <w:gridSpan w:val="2"/>
          </w:tcPr>
          <w:p w:rsidR="00245A11" w:rsidRPr="008E2301" w:rsidRDefault="00245A11" w:rsidP="00A174A8">
            <w:pPr>
              <w:suppressAutoHyphens/>
              <w:rPr>
                <w:rFonts w:ascii="Times New Roman" w:eastAsia="Times New Roman" w:hAnsi="Times New Roman"/>
                <w:sz w:val="24"/>
                <w:szCs w:val="24"/>
                <w:lang w:eastAsia="ar-SA"/>
              </w:rPr>
            </w:pPr>
            <w:r w:rsidRPr="008E2301">
              <w:rPr>
                <w:rFonts w:ascii="Times New Roman" w:hAnsi="Times New Roman"/>
                <w:spacing w:val="-1"/>
                <w:sz w:val="24"/>
                <w:szCs w:val="24"/>
              </w:rPr>
              <w:t>Методы решения задач по математике</w:t>
            </w:r>
          </w:p>
        </w:tc>
        <w:tc>
          <w:tcPr>
            <w:tcW w:w="1741" w:type="dxa"/>
          </w:tcPr>
          <w:p w:rsidR="00245A11" w:rsidRPr="00DB4D8D" w:rsidRDefault="00245A11" w:rsidP="00A174A8">
            <w:pPr>
              <w:suppressAutoHyphens/>
              <w:jc w:val="center"/>
              <w:rPr>
                <w:rFonts w:ascii="Times New Roman" w:eastAsia="Times New Roman" w:hAnsi="Times New Roman"/>
                <w:sz w:val="24"/>
                <w:szCs w:val="24"/>
                <w:lang w:eastAsia="ar-SA"/>
              </w:rPr>
            </w:pPr>
            <w:r w:rsidRPr="00DB4D8D">
              <w:rPr>
                <w:rFonts w:ascii="Times New Roman" w:eastAsia="Times New Roman" w:hAnsi="Times New Roman"/>
                <w:sz w:val="24"/>
                <w:szCs w:val="24"/>
                <w:lang w:eastAsia="ar-SA"/>
              </w:rPr>
              <w:t>-</w:t>
            </w:r>
          </w:p>
        </w:tc>
        <w:tc>
          <w:tcPr>
            <w:tcW w:w="1365" w:type="dxa"/>
            <w:gridSpan w:val="3"/>
          </w:tcPr>
          <w:p w:rsidR="00245A11" w:rsidRPr="00DB4D8D" w:rsidRDefault="00245A11" w:rsidP="00A174A8">
            <w:pPr>
              <w:suppressAutoHyphens/>
              <w:jc w:val="center"/>
              <w:rPr>
                <w:rFonts w:ascii="Times New Roman" w:eastAsia="Times New Roman" w:hAnsi="Times New Roman"/>
                <w:sz w:val="24"/>
                <w:szCs w:val="24"/>
                <w:lang w:eastAsia="ar-SA"/>
              </w:rPr>
            </w:pPr>
            <w:r w:rsidRPr="00DB4D8D">
              <w:rPr>
                <w:rFonts w:ascii="Times New Roman" w:eastAsia="Times New Roman" w:hAnsi="Times New Roman"/>
                <w:sz w:val="24"/>
                <w:szCs w:val="24"/>
                <w:lang w:eastAsia="ar-SA"/>
              </w:rPr>
              <w:t>1</w:t>
            </w:r>
          </w:p>
        </w:tc>
        <w:tc>
          <w:tcPr>
            <w:tcW w:w="861" w:type="dxa"/>
          </w:tcPr>
          <w:p w:rsidR="00245A11" w:rsidRPr="00DB4D8D" w:rsidRDefault="00245A11" w:rsidP="00245A11">
            <w:pPr>
              <w:suppressAutoHyphens/>
              <w:jc w:val="center"/>
              <w:rPr>
                <w:rFonts w:ascii="Times New Roman" w:eastAsia="Times New Roman" w:hAnsi="Times New Roman"/>
                <w:sz w:val="24"/>
                <w:szCs w:val="24"/>
                <w:lang w:eastAsia="ar-SA"/>
              </w:rPr>
            </w:pPr>
          </w:p>
        </w:tc>
      </w:tr>
      <w:tr w:rsidR="00245A11" w:rsidRPr="00A225D3" w:rsidTr="00245A11">
        <w:trPr>
          <w:trHeight w:val="333"/>
        </w:trPr>
        <w:tc>
          <w:tcPr>
            <w:tcW w:w="2240" w:type="dxa"/>
            <w:vMerge/>
          </w:tcPr>
          <w:p w:rsidR="00245A11" w:rsidRDefault="00245A11" w:rsidP="00A174A8">
            <w:pPr>
              <w:suppressAutoHyphens/>
              <w:jc w:val="center"/>
              <w:rPr>
                <w:rFonts w:ascii="Times New Roman" w:eastAsia="Times New Roman" w:hAnsi="Times New Roman"/>
                <w:b/>
                <w:bCs/>
                <w:sz w:val="24"/>
                <w:szCs w:val="24"/>
                <w:lang w:eastAsia="ar-SA"/>
              </w:rPr>
            </w:pPr>
          </w:p>
        </w:tc>
        <w:tc>
          <w:tcPr>
            <w:tcW w:w="4354" w:type="dxa"/>
            <w:gridSpan w:val="2"/>
          </w:tcPr>
          <w:p w:rsidR="00245A11" w:rsidRPr="002D2EA0" w:rsidRDefault="00245A11" w:rsidP="00A174A8">
            <w:pPr>
              <w:suppressAutoHyphens/>
              <w:rPr>
                <w:rFonts w:ascii="Times New Roman" w:eastAsia="Times New Roman" w:hAnsi="Times New Roman"/>
                <w:sz w:val="24"/>
                <w:szCs w:val="24"/>
                <w:lang w:eastAsia="ar-SA"/>
              </w:rPr>
            </w:pPr>
            <w:r w:rsidRPr="002D2EA0">
              <w:rPr>
                <w:rFonts w:ascii="Times New Roman" w:hAnsi="Times New Roman"/>
                <w:sz w:val="24"/>
                <w:szCs w:val="24"/>
                <w:shd w:val="clear" w:color="auto" w:fill="FFFFFF"/>
              </w:rPr>
              <w:t>Проблемный анализ текста</w:t>
            </w:r>
          </w:p>
        </w:tc>
        <w:tc>
          <w:tcPr>
            <w:tcW w:w="1741" w:type="dxa"/>
          </w:tcPr>
          <w:p w:rsidR="00245A11" w:rsidRPr="00DB4D8D" w:rsidRDefault="00245A11" w:rsidP="00A174A8">
            <w:pPr>
              <w:suppressAutoHyphens/>
              <w:jc w:val="center"/>
              <w:rPr>
                <w:rFonts w:ascii="Times New Roman" w:eastAsia="Times New Roman" w:hAnsi="Times New Roman"/>
                <w:sz w:val="24"/>
                <w:szCs w:val="24"/>
                <w:lang w:eastAsia="ar-SA"/>
              </w:rPr>
            </w:pPr>
            <w:r w:rsidRPr="00DB4D8D">
              <w:rPr>
                <w:rFonts w:ascii="Times New Roman" w:eastAsia="Times New Roman" w:hAnsi="Times New Roman"/>
                <w:sz w:val="24"/>
                <w:szCs w:val="24"/>
                <w:lang w:eastAsia="ar-SA"/>
              </w:rPr>
              <w:t>-</w:t>
            </w:r>
          </w:p>
        </w:tc>
        <w:tc>
          <w:tcPr>
            <w:tcW w:w="1365" w:type="dxa"/>
            <w:gridSpan w:val="3"/>
          </w:tcPr>
          <w:p w:rsidR="00245A11" w:rsidRPr="00DB4D8D" w:rsidRDefault="00245A11" w:rsidP="00A174A8">
            <w:pPr>
              <w:suppressAutoHyphens/>
              <w:jc w:val="center"/>
              <w:rPr>
                <w:rFonts w:ascii="Times New Roman" w:eastAsia="Times New Roman" w:hAnsi="Times New Roman"/>
                <w:color w:val="00B050"/>
                <w:sz w:val="24"/>
                <w:szCs w:val="24"/>
                <w:lang w:eastAsia="ar-SA"/>
              </w:rPr>
            </w:pPr>
            <w:r w:rsidRPr="00DB4D8D">
              <w:rPr>
                <w:rFonts w:ascii="Times New Roman" w:eastAsia="Times New Roman" w:hAnsi="Times New Roman"/>
                <w:sz w:val="24"/>
                <w:szCs w:val="24"/>
                <w:lang w:eastAsia="ar-SA"/>
              </w:rPr>
              <w:t>1</w:t>
            </w:r>
          </w:p>
        </w:tc>
        <w:tc>
          <w:tcPr>
            <w:tcW w:w="861" w:type="dxa"/>
          </w:tcPr>
          <w:p w:rsidR="00245A11" w:rsidRPr="00DB4D8D" w:rsidRDefault="00245A11" w:rsidP="00245A11">
            <w:pPr>
              <w:suppressAutoHyphens/>
              <w:jc w:val="center"/>
              <w:rPr>
                <w:rFonts w:ascii="Times New Roman" w:eastAsia="Times New Roman" w:hAnsi="Times New Roman"/>
                <w:color w:val="00B050"/>
                <w:sz w:val="24"/>
                <w:szCs w:val="24"/>
                <w:lang w:eastAsia="ar-SA"/>
              </w:rPr>
            </w:pPr>
          </w:p>
        </w:tc>
      </w:tr>
      <w:tr w:rsidR="00245A11" w:rsidRPr="00A225D3" w:rsidTr="00245A11">
        <w:trPr>
          <w:trHeight w:val="357"/>
        </w:trPr>
        <w:tc>
          <w:tcPr>
            <w:tcW w:w="2240" w:type="dxa"/>
            <w:vMerge/>
          </w:tcPr>
          <w:p w:rsidR="00245A11" w:rsidRDefault="00245A11" w:rsidP="00A174A8">
            <w:pPr>
              <w:suppressAutoHyphens/>
              <w:jc w:val="center"/>
              <w:rPr>
                <w:rFonts w:ascii="Times New Roman" w:eastAsia="Times New Roman" w:hAnsi="Times New Roman"/>
                <w:b/>
                <w:bCs/>
                <w:sz w:val="24"/>
                <w:szCs w:val="24"/>
                <w:lang w:eastAsia="ar-SA"/>
              </w:rPr>
            </w:pPr>
          </w:p>
        </w:tc>
        <w:tc>
          <w:tcPr>
            <w:tcW w:w="4354" w:type="dxa"/>
            <w:gridSpan w:val="2"/>
          </w:tcPr>
          <w:p w:rsidR="00245A11" w:rsidRPr="002D2EA0" w:rsidRDefault="00245A11" w:rsidP="00A174A8">
            <w:pPr>
              <w:suppressAutoHyphens/>
              <w:rPr>
                <w:rFonts w:ascii="Times New Roman" w:eastAsia="Times New Roman" w:hAnsi="Times New Roman"/>
                <w:sz w:val="24"/>
                <w:szCs w:val="24"/>
                <w:lang w:eastAsia="ar-SA"/>
              </w:rPr>
            </w:pPr>
            <w:r w:rsidRPr="002D2EA0">
              <w:rPr>
                <w:rFonts w:ascii="Times New Roman" w:hAnsi="Times New Roman"/>
                <w:sz w:val="24"/>
                <w:szCs w:val="24"/>
                <w:shd w:val="clear" w:color="auto" w:fill="FFFFFF"/>
              </w:rPr>
              <w:t>Финансовая грамотность</w:t>
            </w:r>
          </w:p>
        </w:tc>
        <w:tc>
          <w:tcPr>
            <w:tcW w:w="1741" w:type="dxa"/>
          </w:tcPr>
          <w:p w:rsidR="00245A11" w:rsidRPr="00DB4D8D" w:rsidRDefault="00245A11" w:rsidP="00A174A8">
            <w:pPr>
              <w:suppressAutoHyphens/>
              <w:jc w:val="center"/>
              <w:rPr>
                <w:rFonts w:ascii="Times New Roman" w:eastAsia="Times New Roman" w:hAnsi="Times New Roman"/>
                <w:sz w:val="24"/>
                <w:szCs w:val="24"/>
                <w:lang w:eastAsia="ar-SA"/>
              </w:rPr>
            </w:pPr>
          </w:p>
        </w:tc>
        <w:tc>
          <w:tcPr>
            <w:tcW w:w="1365" w:type="dxa"/>
            <w:gridSpan w:val="3"/>
          </w:tcPr>
          <w:p w:rsidR="00245A11" w:rsidRPr="00DB4D8D" w:rsidRDefault="00245A11" w:rsidP="00A174A8">
            <w:pPr>
              <w:suppressAutoHyphens/>
              <w:jc w:val="center"/>
              <w:rPr>
                <w:rFonts w:ascii="Times New Roman" w:eastAsia="Times New Roman" w:hAnsi="Times New Roman"/>
                <w:sz w:val="24"/>
                <w:szCs w:val="24"/>
                <w:lang w:eastAsia="ar-SA"/>
              </w:rPr>
            </w:pPr>
            <w:r w:rsidRPr="00DB4D8D">
              <w:rPr>
                <w:rFonts w:ascii="Times New Roman" w:eastAsia="Times New Roman" w:hAnsi="Times New Roman"/>
                <w:sz w:val="24"/>
                <w:szCs w:val="24"/>
                <w:lang w:eastAsia="ar-SA"/>
              </w:rPr>
              <w:t>1</w:t>
            </w:r>
          </w:p>
        </w:tc>
        <w:tc>
          <w:tcPr>
            <w:tcW w:w="861" w:type="dxa"/>
          </w:tcPr>
          <w:p w:rsidR="00245A11" w:rsidRPr="00DB4D8D" w:rsidRDefault="00245A11" w:rsidP="00245A11">
            <w:pPr>
              <w:suppressAutoHyphens/>
              <w:jc w:val="center"/>
              <w:rPr>
                <w:rFonts w:ascii="Times New Roman" w:eastAsia="Times New Roman" w:hAnsi="Times New Roman"/>
                <w:sz w:val="24"/>
                <w:szCs w:val="24"/>
                <w:lang w:eastAsia="ar-SA"/>
              </w:rPr>
            </w:pPr>
          </w:p>
        </w:tc>
      </w:tr>
      <w:tr w:rsidR="00245A11" w:rsidRPr="00A225D3" w:rsidTr="00245A11">
        <w:tc>
          <w:tcPr>
            <w:tcW w:w="6594" w:type="dxa"/>
            <w:gridSpan w:val="3"/>
          </w:tcPr>
          <w:p w:rsidR="00245A11" w:rsidRPr="002D2EA0" w:rsidRDefault="00245A11" w:rsidP="00A174A8">
            <w:pPr>
              <w:suppressAutoHyphens/>
              <w:rPr>
                <w:rFonts w:ascii="Times New Roman" w:eastAsia="Times New Roman" w:hAnsi="Times New Roman"/>
                <w:b/>
                <w:i/>
                <w:sz w:val="24"/>
                <w:szCs w:val="24"/>
                <w:lang w:eastAsia="ar-SA"/>
              </w:rPr>
            </w:pPr>
            <w:proofErr w:type="gramStart"/>
            <w:r w:rsidRPr="002D2EA0">
              <w:rPr>
                <w:rFonts w:ascii="Times New Roman" w:eastAsia="Times New Roman" w:hAnsi="Times New Roman"/>
                <w:b/>
                <w:bCs/>
                <w:i/>
                <w:sz w:val="24"/>
                <w:szCs w:val="24"/>
                <w:lang w:eastAsia="ar-SA"/>
              </w:rPr>
              <w:t>Индивидуальный  проект</w:t>
            </w:r>
            <w:proofErr w:type="gramEnd"/>
          </w:p>
        </w:tc>
        <w:tc>
          <w:tcPr>
            <w:tcW w:w="1741" w:type="dxa"/>
          </w:tcPr>
          <w:p w:rsidR="00245A11" w:rsidRPr="00DB4D8D" w:rsidRDefault="00245A11" w:rsidP="00A174A8">
            <w:pPr>
              <w:suppressAutoHyphens/>
              <w:jc w:val="center"/>
              <w:rPr>
                <w:rFonts w:ascii="Times New Roman" w:eastAsia="Times New Roman" w:hAnsi="Times New Roman"/>
                <w:sz w:val="24"/>
                <w:szCs w:val="24"/>
                <w:lang w:eastAsia="ar-SA"/>
              </w:rPr>
            </w:pPr>
          </w:p>
        </w:tc>
        <w:tc>
          <w:tcPr>
            <w:tcW w:w="1365" w:type="dxa"/>
            <w:gridSpan w:val="3"/>
          </w:tcPr>
          <w:p w:rsidR="00245A11" w:rsidRPr="00DB4D8D" w:rsidRDefault="00245A11" w:rsidP="00A174A8">
            <w:pPr>
              <w:suppressAutoHyphens/>
              <w:jc w:val="center"/>
              <w:rPr>
                <w:rFonts w:ascii="Times New Roman" w:eastAsia="Times New Roman" w:hAnsi="Times New Roman"/>
                <w:color w:val="00B050"/>
                <w:sz w:val="24"/>
                <w:szCs w:val="24"/>
                <w:lang w:eastAsia="ar-SA"/>
              </w:rPr>
            </w:pPr>
            <w:r w:rsidRPr="00033B85">
              <w:rPr>
                <w:rFonts w:ascii="Times New Roman" w:eastAsia="Times New Roman" w:hAnsi="Times New Roman"/>
                <w:sz w:val="24"/>
                <w:szCs w:val="24"/>
                <w:lang w:eastAsia="ar-SA"/>
              </w:rPr>
              <w:t>2</w:t>
            </w:r>
          </w:p>
        </w:tc>
        <w:tc>
          <w:tcPr>
            <w:tcW w:w="861" w:type="dxa"/>
          </w:tcPr>
          <w:p w:rsidR="00245A11" w:rsidRPr="00DB4D8D" w:rsidRDefault="00245A11" w:rsidP="00245A11">
            <w:pPr>
              <w:suppressAutoHyphens/>
              <w:jc w:val="center"/>
              <w:rPr>
                <w:rFonts w:ascii="Times New Roman" w:eastAsia="Times New Roman" w:hAnsi="Times New Roman"/>
                <w:color w:val="00B050"/>
                <w:sz w:val="24"/>
                <w:szCs w:val="24"/>
                <w:lang w:eastAsia="ar-SA"/>
              </w:rPr>
            </w:pPr>
            <w:r>
              <w:rPr>
                <w:rFonts w:ascii="Times New Roman" w:eastAsia="Times New Roman" w:hAnsi="Times New Roman"/>
                <w:color w:val="00B050"/>
                <w:sz w:val="24"/>
                <w:szCs w:val="24"/>
                <w:lang w:eastAsia="ar-SA"/>
              </w:rPr>
              <w:t>1</w:t>
            </w:r>
          </w:p>
        </w:tc>
      </w:tr>
      <w:tr w:rsidR="00245A11" w:rsidRPr="00A225D3" w:rsidTr="00245A11">
        <w:trPr>
          <w:trHeight w:val="329"/>
        </w:trPr>
        <w:tc>
          <w:tcPr>
            <w:tcW w:w="2240" w:type="dxa"/>
            <w:vMerge w:val="restart"/>
          </w:tcPr>
          <w:p w:rsidR="00245A11" w:rsidRDefault="00245A11" w:rsidP="00A174A8">
            <w:pPr>
              <w:suppressAutoHyphens/>
              <w:jc w:val="center"/>
              <w:rPr>
                <w:rFonts w:ascii="Times New Roman" w:eastAsia="Times New Roman" w:hAnsi="Times New Roman"/>
                <w:b/>
                <w:bCs/>
                <w:sz w:val="24"/>
                <w:szCs w:val="24"/>
                <w:lang w:eastAsia="ar-SA"/>
              </w:rPr>
            </w:pPr>
          </w:p>
          <w:p w:rsidR="00245A11" w:rsidRDefault="00245A11" w:rsidP="00A174A8">
            <w:pPr>
              <w:suppressAutoHyphens/>
              <w:jc w:val="center"/>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КУРСЫ ПО ВЫБОРУ</w:t>
            </w:r>
          </w:p>
        </w:tc>
        <w:tc>
          <w:tcPr>
            <w:tcW w:w="4354" w:type="dxa"/>
            <w:gridSpan w:val="2"/>
          </w:tcPr>
          <w:p w:rsidR="00245A11" w:rsidRPr="002D2EA0" w:rsidRDefault="00245A11" w:rsidP="00A174A8">
            <w:pPr>
              <w:suppressAutoHyphens/>
              <w:rPr>
                <w:rFonts w:ascii="Times New Roman" w:eastAsia="Times New Roman" w:hAnsi="Times New Roman"/>
                <w:sz w:val="24"/>
                <w:szCs w:val="24"/>
                <w:lang w:eastAsia="ar-SA"/>
              </w:rPr>
            </w:pPr>
            <w:r w:rsidRPr="002D2EA0">
              <w:rPr>
                <w:rFonts w:ascii="Times New Roman" w:hAnsi="Times New Roman"/>
                <w:sz w:val="24"/>
                <w:szCs w:val="24"/>
                <w:shd w:val="clear" w:color="auto" w:fill="FFFFFF"/>
              </w:rPr>
              <w:t>Практическое </w:t>
            </w:r>
            <w:r w:rsidRPr="002D2EA0">
              <w:rPr>
                <w:rFonts w:ascii="Times New Roman" w:hAnsi="Times New Roman"/>
                <w:bCs/>
                <w:sz w:val="24"/>
                <w:szCs w:val="24"/>
                <w:shd w:val="clear" w:color="auto" w:fill="FFFFFF"/>
              </w:rPr>
              <w:t>обществознание</w:t>
            </w:r>
          </w:p>
        </w:tc>
        <w:tc>
          <w:tcPr>
            <w:tcW w:w="1741" w:type="dxa"/>
          </w:tcPr>
          <w:p w:rsidR="00245A11" w:rsidRPr="00DB4D8D" w:rsidRDefault="00245A11" w:rsidP="00A174A8">
            <w:pPr>
              <w:suppressAutoHyphens/>
              <w:jc w:val="center"/>
              <w:rPr>
                <w:rFonts w:ascii="Times New Roman" w:eastAsia="Times New Roman" w:hAnsi="Times New Roman"/>
                <w:sz w:val="24"/>
                <w:szCs w:val="24"/>
                <w:lang w:eastAsia="ar-SA"/>
              </w:rPr>
            </w:pPr>
          </w:p>
        </w:tc>
        <w:tc>
          <w:tcPr>
            <w:tcW w:w="1365" w:type="dxa"/>
            <w:gridSpan w:val="3"/>
          </w:tcPr>
          <w:p w:rsidR="00245A11" w:rsidRPr="00DB4D8D" w:rsidRDefault="00245A11" w:rsidP="00A174A8">
            <w:pPr>
              <w:suppressAutoHyphens/>
              <w:jc w:val="center"/>
              <w:rPr>
                <w:rFonts w:ascii="Times New Roman" w:eastAsia="Times New Roman" w:hAnsi="Times New Roman"/>
                <w:color w:val="00B050"/>
                <w:sz w:val="24"/>
                <w:szCs w:val="24"/>
                <w:lang w:eastAsia="ar-SA"/>
              </w:rPr>
            </w:pPr>
            <w:r w:rsidRPr="00DB4D8D">
              <w:rPr>
                <w:rFonts w:ascii="Times New Roman" w:eastAsia="Times New Roman" w:hAnsi="Times New Roman"/>
                <w:sz w:val="24"/>
                <w:szCs w:val="24"/>
                <w:lang w:eastAsia="ar-SA"/>
              </w:rPr>
              <w:t>1</w:t>
            </w:r>
          </w:p>
        </w:tc>
        <w:tc>
          <w:tcPr>
            <w:tcW w:w="861" w:type="dxa"/>
          </w:tcPr>
          <w:p w:rsidR="00245A11" w:rsidRPr="00DB4D8D" w:rsidRDefault="00245A11" w:rsidP="00245A11">
            <w:pPr>
              <w:suppressAutoHyphens/>
              <w:jc w:val="center"/>
              <w:rPr>
                <w:rFonts w:ascii="Times New Roman" w:eastAsia="Times New Roman" w:hAnsi="Times New Roman"/>
                <w:color w:val="00B050"/>
                <w:sz w:val="24"/>
                <w:szCs w:val="24"/>
                <w:lang w:eastAsia="ar-SA"/>
              </w:rPr>
            </w:pPr>
          </w:p>
        </w:tc>
      </w:tr>
      <w:tr w:rsidR="00245A11" w:rsidRPr="00A225D3" w:rsidTr="00245A11">
        <w:tc>
          <w:tcPr>
            <w:tcW w:w="2240" w:type="dxa"/>
            <w:vMerge/>
          </w:tcPr>
          <w:p w:rsidR="00245A11" w:rsidRDefault="00245A11" w:rsidP="00A174A8">
            <w:pPr>
              <w:suppressAutoHyphens/>
              <w:jc w:val="center"/>
              <w:rPr>
                <w:rFonts w:ascii="Times New Roman" w:eastAsia="Times New Roman" w:hAnsi="Times New Roman"/>
                <w:b/>
                <w:bCs/>
                <w:sz w:val="24"/>
                <w:szCs w:val="24"/>
                <w:lang w:eastAsia="ar-SA"/>
              </w:rPr>
            </w:pPr>
          </w:p>
        </w:tc>
        <w:tc>
          <w:tcPr>
            <w:tcW w:w="4354" w:type="dxa"/>
            <w:gridSpan w:val="2"/>
          </w:tcPr>
          <w:p w:rsidR="00245A11" w:rsidRPr="002D2EA0" w:rsidRDefault="00245A11" w:rsidP="00A174A8">
            <w:pPr>
              <w:suppressAutoHyphens/>
              <w:rPr>
                <w:rFonts w:ascii="Times New Roman" w:eastAsia="Times New Roman" w:hAnsi="Times New Roman"/>
                <w:sz w:val="24"/>
                <w:szCs w:val="24"/>
                <w:lang w:eastAsia="ar-SA"/>
              </w:rPr>
            </w:pPr>
            <w:r w:rsidRPr="002D2EA0">
              <w:rPr>
                <w:rFonts w:ascii="Times New Roman" w:hAnsi="Times New Roman"/>
                <w:sz w:val="24"/>
                <w:szCs w:val="24"/>
                <w:shd w:val="clear" w:color="auto" w:fill="FFFFFF"/>
              </w:rPr>
              <w:t>Решение проблемных задач  </w:t>
            </w:r>
            <w:r w:rsidRPr="002D2EA0">
              <w:rPr>
                <w:rFonts w:ascii="Times New Roman" w:hAnsi="Times New Roman"/>
                <w:bCs/>
                <w:sz w:val="24"/>
                <w:szCs w:val="24"/>
                <w:shd w:val="clear" w:color="auto" w:fill="FFFFFF"/>
              </w:rPr>
              <w:t>по</w:t>
            </w:r>
            <w:r w:rsidRPr="002D2EA0">
              <w:rPr>
                <w:rFonts w:ascii="Times New Roman" w:hAnsi="Times New Roman"/>
                <w:sz w:val="24"/>
                <w:szCs w:val="24"/>
                <w:shd w:val="clear" w:color="auto" w:fill="FFFFFF"/>
              </w:rPr>
              <w:t> </w:t>
            </w:r>
            <w:r w:rsidRPr="002D2EA0">
              <w:rPr>
                <w:rFonts w:ascii="Times New Roman" w:hAnsi="Times New Roman"/>
                <w:bCs/>
                <w:sz w:val="24"/>
                <w:szCs w:val="24"/>
                <w:shd w:val="clear" w:color="auto" w:fill="FFFFFF"/>
              </w:rPr>
              <w:t>биологии</w:t>
            </w:r>
          </w:p>
        </w:tc>
        <w:tc>
          <w:tcPr>
            <w:tcW w:w="1741" w:type="dxa"/>
          </w:tcPr>
          <w:p w:rsidR="00245A11" w:rsidRPr="00DB4D8D" w:rsidRDefault="00245A11" w:rsidP="00A174A8">
            <w:pPr>
              <w:suppressAutoHyphens/>
              <w:jc w:val="center"/>
              <w:rPr>
                <w:rFonts w:ascii="Times New Roman" w:eastAsia="Times New Roman" w:hAnsi="Times New Roman"/>
                <w:sz w:val="24"/>
                <w:szCs w:val="24"/>
                <w:lang w:eastAsia="ar-SA"/>
              </w:rPr>
            </w:pPr>
            <w:r w:rsidRPr="00DB4D8D">
              <w:rPr>
                <w:rFonts w:ascii="Times New Roman" w:eastAsia="Times New Roman" w:hAnsi="Times New Roman"/>
                <w:sz w:val="24"/>
                <w:szCs w:val="24"/>
                <w:lang w:eastAsia="ar-SA"/>
              </w:rPr>
              <w:t>-</w:t>
            </w:r>
          </w:p>
        </w:tc>
        <w:tc>
          <w:tcPr>
            <w:tcW w:w="1365" w:type="dxa"/>
            <w:gridSpan w:val="3"/>
          </w:tcPr>
          <w:p w:rsidR="00245A11" w:rsidRPr="00DB4D8D" w:rsidRDefault="00245A11" w:rsidP="00A174A8">
            <w:pPr>
              <w:suppressAutoHyphens/>
              <w:jc w:val="center"/>
              <w:rPr>
                <w:rFonts w:ascii="Times New Roman" w:eastAsia="Times New Roman" w:hAnsi="Times New Roman"/>
                <w:color w:val="00B050"/>
                <w:sz w:val="24"/>
                <w:szCs w:val="24"/>
                <w:lang w:eastAsia="ar-SA"/>
              </w:rPr>
            </w:pPr>
            <w:r w:rsidRPr="00DB4D8D">
              <w:rPr>
                <w:rFonts w:ascii="Times New Roman" w:eastAsia="Times New Roman" w:hAnsi="Times New Roman"/>
                <w:sz w:val="24"/>
                <w:szCs w:val="24"/>
                <w:lang w:eastAsia="ar-SA"/>
              </w:rPr>
              <w:t>1</w:t>
            </w:r>
          </w:p>
        </w:tc>
        <w:tc>
          <w:tcPr>
            <w:tcW w:w="861" w:type="dxa"/>
          </w:tcPr>
          <w:p w:rsidR="00245A11" w:rsidRPr="00DB4D8D" w:rsidRDefault="00245A11" w:rsidP="00245A11">
            <w:pPr>
              <w:suppressAutoHyphens/>
              <w:jc w:val="center"/>
              <w:rPr>
                <w:rFonts w:ascii="Times New Roman" w:eastAsia="Times New Roman" w:hAnsi="Times New Roman"/>
                <w:color w:val="00B050"/>
                <w:sz w:val="24"/>
                <w:szCs w:val="24"/>
                <w:lang w:eastAsia="ar-SA"/>
              </w:rPr>
            </w:pPr>
          </w:p>
        </w:tc>
      </w:tr>
      <w:tr w:rsidR="00245A11" w:rsidRPr="00A225D3" w:rsidTr="00245A11">
        <w:tc>
          <w:tcPr>
            <w:tcW w:w="2240" w:type="dxa"/>
            <w:vMerge/>
          </w:tcPr>
          <w:p w:rsidR="00245A11" w:rsidRPr="00A225D3" w:rsidRDefault="00245A11" w:rsidP="00A174A8">
            <w:pPr>
              <w:suppressAutoHyphens/>
              <w:jc w:val="center"/>
              <w:rPr>
                <w:rFonts w:ascii="Times New Roman" w:eastAsia="Times New Roman" w:hAnsi="Times New Roman"/>
                <w:sz w:val="24"/>
                <w:szCs w:val="24"/>
                <w:lang w:eastAsia="ar-SA"/>
              </w:rPr>
            </w:pPr>
          </w:p>
        </w:tc>
        <w:tc>
          <w:tcPr>
            <w:tcW w:w="4354" w:type="dxa"/>
            <w:gridSpan w:val="2"/>
          </w:tcPr>
          <w:p w:rsidR="00245A11" w:rsidRPr="00DB4D8D" w:rsidRDefault="00245A11" w:rsidP="00A174A8">
            <w:pPr>
              <w:suppressAutoHyphens/>
              <w:rPr>
                <w:rFonts w:ascii="Times New Roman" w:eastAsia="Times New Roman" w:hAnsi="Times New Roman"/>
                <w:sz w:val="24"/>
                <w:szCs w:val="24"/>
                <w:lang w:eastAsia="ar-SA"/>
              </w:rPr>
            </w:pPr>
            <w:r w:rsidRPr="00DB4D8D">
              <w:rPr>
                <w:rFonts w:ascii="Times New Roman" w:eastAsia="Times New Roman" w:hAnsi="Times New Roman"/>
                <w:sz w:val="24"/>
                <w:szCs w:val="24"/>
                <w:lang w:eastAsia="ar-SA"/>
              </w:rPr>
              <w:t xml:space="preserve">Решение задач по органической химии </w:t>
            </w:r>
          </w:p>
        </w:tc>
        <w:tc>
          <w:tcPr>
            <w:tcW w:w="1741" w:type="dxa"/>
          </w:tcPr>
          <w:p w:rsidR="00245A11" w:rsidRPr="00DB4D8D" w:rsidRDefault="00245A11" w:rsidP="00A174A8">
            <w:pPr>
              <w:suppressAutoHyphens/>
              <w:jc w:val="center"/>
              <w:rPr>
                <w:rFonts w:ascii="Times New Roman" w:eastAsia="Times New Roman" w:hAnsi="Times New Roman"/>
                <w:sz w:val="24"/>
                <w:szCs w:val="24"/>
                <w:lang w:eastAsia="ar-SA"/>
              </w:rPr>
            </w:pPr>
            <w:r w:rsidRPr="00DB4D8D">
              <w:rPr>
                <w:rFonts w:ascii="Times New Roman" w:eastAsia="Times New Roman" w:hAnsi="Times New Roman"/>
                <w:sz w:val="24"/>
                <w:szCs w:val="24"/>
                <w:lang w:eastAsia="ar-SA"/>
              </w:rPr>
              <w:t>-</w:t>
            </w:r>
          </w:p>
        </w:tc>
        <w:tc>
          <w:tcPr>
            <w:tcW w:w="1365" w:type="dxa"/>
            <w:gridSpan w:val="3"/>
          </w:tcPr>
          <w:p w:rsidR="00245A11" w:rsidRPr="00DB4D8D" w:rsidRDefault="00245A11" w:rsidP="00A174A8">
            <w:pPr>
              <w:suppressAutoHyphens/>
              <w:jc w:val="center"/>
              <w:rPr>
                <w:rFonts w:ascii="Times New Roman" w:eastAsia="Times New Roman" w:hAnsi="Times New Roman"/>
                <w:sz w:val="24"/>
                <w:szCs w:val="24"/>
                <w:lang w:eastAsia="ar-SA"/>
              </w:rPr>
            </w:pPr>
            <w:r w:rsidRPr="00DB4D8D">
              <w:rPr>
                <w:rFonts w:ascii="Times New Roman" w:eastAsia="Times New Roman" w:hAnsi="Times New Roman"/>
                <w:sz w:val="24"/>
                <w:szCs w:val="24"/>
                <w:lang w:eastAsia="ar-SA"/>
              </w:rPr>
              <w:t>1</w:t>
            </w:r>
          </w:p>
        </w:tc>
        <w:tc>
          <w:tcPr>
            <w:tcW w:w="861" w:type="dxa"/>
          </w:tcPr>
          <w:p w:rsidR="00245A11" w:rsidRPr="00DB4D8D" w:rsidRDefault="00245A11" w:rsidP="00245A11">
            <w:pPr>
              <w:suppressAutoHyphens/>
              <w:jc w:val="center"/>
              <w:rPr>
                <w:rFonts w:ascii="Times New Roman" w:eastAsia="Times New Roman" w:hAnsi="Times New Roman"/>
                <w:sz w:val="24"/>
                <w:szCs w:val="24"/>
                <w:lang w:eastAsia="ar-SA"/>
              </w:rPr>
            </w:pPr>
          </w:p>
        </w:tc>
      </w:tr>
      <w:tr w:rsidR="00245A11" w:rsidRPr="00A225D3" w:rsidTr="00245A11">
        <w:tc>
          <w:tcPr>
            <w:tcW w:w="6594" w:type="dxa"/>
            <w:gridSpan w:val="3"/>
          </w:tcPr>
          <w:p w:rsidR="00245A11" w:rsidRPr="00DB4D8D" w:rsidRDefault="00245A11" w:rsidP="00A174A8">
            <w:pPr>
              <w:suppressAutoHyphens/>
              <w:rPr>
                <w:rFonts w:ascii="Times New Roman" w:eastAsia="Times New Roman" w:hAnsi="Times New Roman"/>
                <w:sz w:val="24"/>
                <w:szCs w:val="24"/>
                <w:lang w:eastAsia="ar-SA"/>
              </w:rPr>
            </w:pPr>
            <w:r w:rsidRPr="00DB4D8D">
              <w:rPr>
                <w:rFonts w:ascii="Times New Roman" w:eastAsia="Times New Roman" w:hAnsi="Times New Roman"/>
                <w:sz w:val="24"/>
                <w:szCs w:val="24"/>
                <w:lang w:eastAsia="ar-SA"/>
              </w:rPr>
              <w:t xml:space="preserve">Итого </w:t>
            </w:r>
          </w:p>
        </w:tc>
        <w:tc>
          <w:tcPr>
            <w:tcW w:w="1741" w:type="dxa"/>
          </w:tcPr>
          <w:p w:rsidR="00245A11" w:rsidRPr="00DB4D8D" w:rsidRDefault="00245A11" w:rsidP="00A174A8">
            <w:pPr>
              <w:suppressAutoHyphens/>
              <w:jc w:val="center"/>
              <w:rPr>
                <w:rFonts w:ascii="Times New Roman" w:eastAsia="Times New Roman" w:hAnsi="Times New Roman"/>
                <w:sz w:val="24"/>
                <w:szCs w:val="24"/>
                <w:lang w:eastAsia="ar-SA"/>
              </w:rPr>
            </w:pPr>
          </w:p>
        </w:tc>
        <w:tc>
          <w:tcPr>
            <w:tcW w:w="1365" w:type="dxa"/>
            <w:gridSpan w:val="3"/>
          </w:tcPr>
          <w:p w:rsidR="00245A11" w:rsidRPr="00DB4D8D" w:rsidRDefault="00245A11" w:rsidP="00A174A8">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8</w:t>
            </w:r>
          </w:p>
        </w:tc>
        <w:tc>
          <w:tcPr>
            <w:tcW w:w="861" w:type="dxa"/>
          </w:tcPr>
          <w:p w:rsidR="00245A11" w:rsidRPr="00DB4D8D" w:rsidRDefault="00245A11" w:rsidP="00245A11">
            <w:pPr>
              <w:suppressAutoHyphens/>
              <w:jc w:val="center"/>
              <w:rPr>
                <w:rFonts w:ascii="Times New Roman" w:eastAsia="Times New Roman" w:hAnsi="Times New Roman"/>
                <w:sz w:val="24"/>
                <w:szCs w:val="24"/>
                <w:lang w:eastAsia="ar-SA"/>
              </w:rPr>
            </w:pPr>
          </w:p>
        </w:tc>
      </w:tr>
      <w:tr w:rsidR="00245A11" w:rsidRPr="00A225D3" w:rsidTr="00245A11">
        <w:tc>
          <w:tcPr>
            <w:tcW w:w="6594" w:type="dxa"/>
            <w:gridSpan w:val="3"/>
          </w:tcPr>
          <w:p w:rsidR="00245A11" w:rsidRPr="00506F78" w:rsidRDefault="00245A11" w:rsidP="00A174A8">
            <w:pPr>
              <w:suppressAutoHyphens/>
              <w:rPr>
                <w:rFonts w:ascii="Times New Roman" w:eastAsia="Times New Roman" w:hAnsi="Times New Roman"/>
                <w:sz w:val="24"/>
                <w:szCs w:val="24"/>
                <w:lang w:eastAsia="ar-SA"/>
              </w:rPr>
            </w:pPr>
            <w:r w:rsidRPr="008200A4">
              <w:rPr>
                <w:rFonts w:ascii="Times New Roman" w:eastAsia="Times New Roman" w:hAnsi="Times New Roman"/>
                <w:b/>
                <w:bCs/>
                <w:sz w:val="24"/>
                <w:szCs w:val="24"/>
                <w:lang w:eastAsia="ar-SA"/>
              </w:rPr>
              <w:t>Итого</w:t>
            </w:r>
          </w:p>
        </w:tc>
        <w:tc>
          <w:tcPr>
            <w:tcW w:w="1741" w:type="dxa"/>
          </w:tcPr>
          <w:p w:rsidR="00245A11" w:rsidRPr="00A225D3" w:rsidRDefault="00245A11" w:rsidP="00A174A8">
            <w:pPr>
              <w:suppressAutoHyphens/>
              <w:jc w:val="center"/>
              <w:rPr>
                <w:rFonts w:ascii="Times New Roman" w:eastAsia="Times New Roman" w:hAnsi="Times New Roman"/>
                <w:sz w:val="24"/>
                <w:szCs w:val="24"/>
                <w:lang w:eastAsia="ar-SA"/>
              </w:rPr>
            </w:pPr>
          </w:p>
        </w:tc>
        <w:tc>
          <w:tcPr>
            <w:tcW w:w="1365" w:type="dxa"/>
            <w:gridSpan w:val="3"/>
          </w:tcPr>
          <w:p w:rsidR="00245A11" w:rsidRPr="00C76E3A" w:rsidRDefault="00245A11" w:rsidP="00A174A8">
            <w:pPr>
              <w:suppressAutoHyphens/>
              <w:jc w:val="center"/>
              <w:rPr>
                <w:rFonts w:ascii="Times New Roman" w:eastAsia="Times New Roman" w:hAnsi="Times New Roman"/>
                <w:b/>
                <w:sz w:val="24"/>
                <w:szCs w:val="24"/>
                <w:lang w:eastAsia="ar-SA"/>
              </w:rPr>
            </w:pPr>
            <w:r w:rsidRPr="00C76E3A">
              <w:rPr>
                <w:rFonts w:ascii="Times New Roman" w:eastAsia="Times New Roman" w:hAnsi="Times New Roman"/>
                <w:b/>
                <w:sz w:val="24"/>
                <w:szCs w:val="24"/>
                <w:lang w:eastAsia="ar-SA"/>
              </w:rPr>
              <w:t>34</w:t>
            </w:r>
          </w:p>
        </w:tc>
        <w:tc>
          <w:tcPr>
            <w:tcW w:w="861" w:type="dxa"/>
          </w:tcPr>
          <w:p w:rsidR="00245A11" w:rsidRPr="00C76E3A" w:rsidRDefault="00245A11" w:rsidP="00245A11">
            <w:pPr>
              <w:suppressAutoHyphens/>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34</w:t>
            </w:r>
          </w:p>
        </w:tc>
      </w:tr>
    </w:tbl>
    <w:p w:rsidR="004462EF" w:rsidRDefault="004462EF" w:rsidP="004462EF">
      <w:pPr>
        <w:suppressAutoHyphens/>
        <w:spacing w:after="0" w:line="240" w:lineRule="auto"/>
        <w:jc w:val="center"/>
        <w:rPr>
          <w:rFonts w:ascii="Times New Roman" w:eastAsia="Times New Roman" w:hAnsi="Times New Roman"/>
          <w:b/>
          <w:sz w:val="24"/>
          <w:szCs w:val="24"/>
          <w:lang w:eastAsia="ar-SA"/>
        </w:rPr>
      </w:pPr>
    </w:p>
    <w:p w:rsidR="004462EF" w:rsidRPr="00FD0B27" w:rsidRDefault="004462EF" w:rsidP="004462EF">
      <w:pPr>
        <w:spacing w:after="0" w:line="240" w:lineRule="auto"/>
        <w:jc w:val="center"/>
        <w:rPr>
          <w:rFonts w:ascii="Times New Roman" w:hAnsi="Times New Roman"/>
          <w:b/>
          <w:sz w:val="24"/>
          <w:szCs w:val="24"/>
        </w:rPr>
      </w:pPr>
      <w:r w:rsidRPr="00FD0B27">
        <w:rPr>
          <w:rFonts w:ascii="Times New Roman" w:hAnsi="Times New Roman"/>
          <w:b/>
          <w:sz w:val="24"/>
          <w:szCs w:val="24"/>
        </w:rPr>
        <w:t>Пояснительная записка</w:t>
      </w:r>
    </w:p>
    <w:p w:rsidR="004462EF" w:rsidRPr="00FD0B27" w:rsidRDefault="004462EF" w:rsidP="004462EF">
      <w:pPr>
        <w:spacing w:after="0" w:line="240" w:lineRule="auto"/>
        <w:jc w:val="center"/>
        <w:rPr>
          <w:rFonts w:ascii="Times New Roman" w:hAnsi="Times New Roman"/>
          <w:b/>
          <w:sz w:val="24"/>
          <w:szCs w:val="24"/>
        </w:rPr>
      </w:pPr>
      <w:r w:rsidRPr="00FD0B27">
        <w:rPr>
          <w:rFonts w:ascii="Times New Roman" w:hAnsi="Times New Roman"/>
          <w:b/>
          <w:sz w:val="24"/>
          <w:szCs w:val="24"/>
        </w:rPr>
        <w:t xml:space="preserve"> к учебному плану</w:t>
      </w:r>
      <w:r>
        <w:rPr>
          <w:rFonts w:ascii="Times New Roman" w:hAnsi="Times New Roman"/>
          <w:b/>
          <w:sz w:val="24"/>
          <w:szCs w:val="24"/>
        </w:rPr>
        <w:t xml:space="preserve"> </w:t>
      </w:r>
      <w:r w:rsidRPr="00FD0B27">
        <w:rPr>
          <w:rFonts w:ascii="Times New Roman" w:hAnsi="Times New Roman"/>
          <w:b/>
          <w:sz w:val="24"/>
          <w:szCs w:val="24"/>
        </w:rPr>
        <w:t xml:space="preserve"> </w:t>
      </w:r>
      <w:r>
        <w:rPr>
          <w:rFonts w:ascii="Times New Roman" w:hAnsi="Times New Roman"/>
          <w:b/>
          <w:sz w:val="24"/>
          <w:szCs w:val="24"/>
        </w:rPr>
        <w:t>среднего общего образования</w:t>
      </w:r>
    </w:p>
    <w:p w:rsidR="004462EF" w:rsidRPr="00FD0B27" w:rsidRDefault="004462EF" w:rsidP="004462EF">
      <w:pPr>
        <w:spacing w:after="0" w:line="240" w:lineRule="auto"/>
        <w:jc w:val="center"/>
        <w:rPr>
          <w:rFonts w:ascii="Times New Roman" w:hAnsi="Times New Roman"/>
          <w:b/>
          <w:sz w:val="24"/>
          <w:szCs w:val="24"/>
        </w:rPr>
      </w:pPr>
    </w:p>
    <w:p w:rsidR="004462EF" w:rsidRPr="00FD0B27" w:rsidRDefault="004462EF" w:rsidP="004462EF">
      <w:pPr>
        <w:spacing w:after="0" w:line="240" w:lineRule="auto"/>
        <w:rPr>
          <w:rFonts w:ascii="Times New Roman" w:hAnsi="Times New Roman"/>
          <w:b/>
          <w:sz w:val="24"/>
          <w:szCs w:val="24"/>
        </w:rPr>
      </w:pPr>
    </w:p>
    <w:p w:rsidR="004462EF" w:rsidRPr="00FD0B27" w:rsidRDefault="004462EF" w:rsidP="004462EF">
      <w:pPr>
        <w:spacing w:after="0" w:line="240" w:lineRule="auto"/>
        <w:jc w:val="both"/>
        <w:rPr>
          <w:rFonts w:ascii="Times New Roman" w:hAnsi="Times New Roman"/>
          <w:sz w:val="24"/>
          <w:szCs w:val="24"/>
        </w:rPr>
      </w:pPr>
      <w:r w:rsidRPr="00FD0B27">
        <w:rPr>
          <w:rFonts w:ascii="Times New Roman" w:hAnsi="Times New Roman"/>
          <w:sz w:val="24"/>
          <w:szCs w:val="24"/>
        </w:rPr>
        <w:t xml:space="preserve">Учебный план </w:t>
      </w:r>
      <w:r>
        <w:rPr>
          <w:rFonts w:ascii="Times New Roman" w:hAnsi="Times New Roman"/>
          <w:sz w:val="24"/>
          <w:szCs w:val="24"/>
        </w:rPr>
        <w:t xml:space="preserve">для учащихся МБОУ Высокогорской СОШ № 7 </w:t>
      </w:r>
      <w:r w:rsidRPr="00FD0B27">
        <w:rPr>
          <w:rFonts w:ascii="Times New Roman" w:hAnsi="Times New Roman"/>
          <w:sz w:val="24"/>
          <w:szCs w:val="24"/>
        </w:rPr>
        <w:t>составлен с учетом следующих нормативно-правовых документов:</w:t>
      </w:r>
    </w:p>
    <w:p w:rsidR="004462EF" w:rsidRDefault="004462EF" w:rsidP="004462EF">
      <w:pPr>
        <w:pStyle w:val="a7"/>
        <w:numPr>
          <w:ilvl w:val="0"/>
          <w:numId w:val="137"/>
        </w:numPr>
        <w:spacing w:after="0" w:line="240" w:lineRule="auto"/>
        <w:ind w:left="0" w:firstLine="360"/>
        <w:jc w:val="both"/>
        <w:rPr>
          <w:rFonts w:ascii="Times New Roman" w:hAnsi="Times New Roman"/>
          <w:bCs/>
          <w:sz w:val="24"/>
          <w:szCs w:val="24"/>
        </w:rPr>
      </w:pPr>
      <w:r>
        <w:rPr>
          <w:rFonts w:ascii="Times New Roman" w:hAnsi="Times New Roman"/>
          <w:bCs/>
          <w:sz w:val="24"/>
          <w:szCs w:val="24"/>
        </w:rPr>
        <w:t>З</w:t>
      </w:r>
      <w:r w:rsidRPr="00FD0B27">
        <w:rPr>
          <w:rFonts w:ascii="Times New Roman" w:hAnsi="Times New Roman"/>
          <w:bCs/>
          <w:sz w:val="24"/>
          <w:szCs w:val="24"/>
        </w:rPr>
        <w:t>акон РФ «Об образовании в Российской Федерации» от 29.12.2012 № 273-ФЗ (с изменениями и дополнениями);</w:t>
      </w:r>
    </w:p>
    <w:p w:rsidR="004462EF" w:rsidRPr="00187BCA" w:rsidRDefault="004462EF" w:rsidP="004462EF">
      <w:pPr>
        <w:pStyle w:val="a7"/>
        <w:numPr>
          <w:ilvl w:val="0"/>
          <w:numId w:val="137"/>
        </w:numPr>
        <w:spacing w:after="0" w:line="240" w:lineRule="auto"/>
        <w:ind w:left="0" w:firstLine="360"/>
        <w:jc w:val="both"/>
        <w:rPr>
          <w:rFonts w:ascii="Times New Roman" w:hAnsi="Times New Roman"/>
          <w:bCs/>
          <w:sz w:val="24"/>
          <w:szCs w:val="24"/>
        </w:rPr>
      </w:pPr>
      <w:proofErr w:type="spellStart"/>
      <w:r w:rsidRPr="00187BCA">
        <w:rPr>
          <w:rFonts w:ascii="Times New Roman" w:hAnsi="Times New Roman"/>
          <w:bCs/>
          <w:sz w:val="24"/>
          <w:szCs w:val="24"/>
        </w:rPr>
        <w:t>СанПин</w:t>
      </w:r>
      <w:proofErr w:type="spellEnd"/>
      <w:r w:rsidRPr="00187BCA">
        <w:rPr>
          <w:rFonts w:ascii="Times New Roman" w:hAnsi="Times New Roman"/>
          <w:bCs/>
          <w:sz w:val="24"/>
          <w:szCs w:val="24"/>
        </w:rPr>
        <w:t xml:space="preserve"> 2.4.2.2821-10 «Санитарно-эпидемиологические требования к условиям и организации обучения в общеобразовательных учреждениях» (далее – </w:t>
      </w:r>
      <w:proofErr w:type="spellStart"/>
      <w:r w:rsidRPr="00187BCA">
        <w:rPr>
          <w:rFonts w:ascii="Times New Roman" w:hAnsi="Times New Roman"/>
          <w:bCs/>
          <w:sz w:val="24"/>
          <w:szCs w:val="24"/>
        </w:rPr>
        <w:t>СанПин</w:t>
      </w:r>
      <w:proofErr w:type="spellEnd"/>
      <w:r w:rsidRPr="00187BCA">
        <w:rPr>
          <w:rFonts w:ascii="Times New Roman" w:hAnsi="Times New Roman"/>
          <w:bCs/>
          <w:sz w:val="24"/>
          <w:szCs w:val="24"/>
        </w:rPr>
        <w:t>), утверждением постановлением Главного государственного санитарного врача РФ  от 29.12.2010 №189 (с изменениями и дополнениями);</w:t>
      </w:r>
    </w:p>
    <w:p w:rsidR="004462EF" w:rsidRPr="00FD0B27" w:rsidRDefault="004462EF" w:rsidP="004462EF">
      <w:pPr>
        <w:pStyle w:val="a7"/>
        <w:numPr>
          <w:ilvl w:val="0"/>
          <w:numId w:val="137"/>
        </w:numPr>
        <w:spacing w:after="0" w:line="240" w:lineRule="auto"/>
        <w:ind w:left="0" w:firstLine="360"/>
        <w:jc w:val="both"/>
        <w:rPr>
          <w:rFonts w:ascii="Times New Roman" w:hAnsi="Times New Roman"/>
          <w:bCs/>
          <w:sz w:val="24"/>
          <w:szCs w:val="24"/>
        </w:rPr>
      </w:pPr>
      <w:r w:rsidRPr="00FD0B27">
        <w:rPr>
          <w:rFonts w:ascii="Times New Roman" w:hAnsi="Times New Roman"/>
          <w:bCs/>
          <w:sz w:val="24"/>
          <w:szCs w:val="24"/>
        </w:rPr>
        <w:t>Санитарно-эпидемиологических  правил и нормативов СанПиН 2.4.2. 2821 10 "</w:t>
      </w:r>
      <w:proofErr w:type="spellStart"/>
      <w:r w:rsidRPr="00FD0B27">
        <w:rPr>
          <w:rFonts w:ascii="Times New Roman" w:hAnsi="Times New Roman"/>
          <w:bCs/>
          <w:sz w:val="24"/>
          <w:szCs w:val="24"/>
        </w:rPr>
        <w:t>Санитарно¬эпидемиологические</w:t>
      </w:r>
      <w:proofErr w:type="spellEnd"/>
      <w:r w:rsidRPr="00FD0B27">
        <w:rPr>
          <w:rFonts w:ascii="Times New Roman" w:hAnsi="Times New Roman"/>
          <w:bCs/>
          <w:sz w:val="24"/>
          <w:szCs w:val="24"/>
        </w:rPr>
        <w:t xml:space="preserve"> требования к условиям и организации обучения в общеобразовательных учреждениях</w:t>
      </w:r>
      <w:proofErr w:type="gramStart"/>
      <w:r w:rsidRPr="00FD0B27">
        <w:rPr>
          <w:rFonts w:ascii="Times New Roman" w:hAnsi="Times New Roman"/>
          <w:bCs/>
          <w:sz w:val="24"/>
          <w:szCs w:val="24"/>
        </w:rPr>
        <w:t>"(</w:t>
      </w:r>
      <w:proofErr w:type="gramEnd"/>
      <w:r w:rsidRPr="00FD0B27">
        <w:rPr>
          <w:rFonts w:ascii="Times New Roman" w:hAnsi="Times New Roman"/>
          <w:bCs/>
          <w:sz w:val="24"/>
          <w:szCs w:val="24"/>
        </w:rPr>
        <w:t>утв. постановлением Главного государственного санитарного врача РФ от 29 декабря 2010 г. N 189), с изменениями от 24.11.2015 г. № 189;</w:t>
      </w:r>
    </w:p>
    <w:p w:rsidR="004462EF" w:rsidRDefault="004462EF" w:rsidP="004462EF">
      <w:pPr>
        <w:pStyle w:val="a7"/>
        <w:numPr>
          <w:ilvl w:val="0"/>
          <w:numId w:val="137"/>
        </w:numPr>
        <w:spacing w:after="0" w:line="240" w:lineRule="auto"/>
        <w:ind w:left="0" w:firstLine="360"/>
        <w:jc w:val="both"/>
        <w:rPr>
          <w:rFonts w:ascii="Times New Roman" w:hAnsi="Times New Roman"/>
          <w:bCs/>
          <w:sz w:val="24"/>
          <w:szCs w:val="24"/>
        </w:rPr>
      </w:pPr>
      <w:r w:rsidRPr="00FD0B27">
        <w:rPr>
          <w:rFonts w:ascii="Times New Roman" w:hAnsi="Times New Roman"/>
          <w:bCs/>
          <w:sz w:val="24"/>
          <w:szCs w:val="24"/>
        </w:rPr>
        <w:t>Постановление Главного государственного санитарного врача Российской Федерации от 30.06.2020 г. № 16 "Об утверждении санитарн</w:t>
      </w:r>
      <w:proofErr w:type="gramStart"/>
      <w:r w:rsidRPr="00FD0B27">
        <w:rPr>
          <w:rFonts w:ascii="Times New Roman" w:hAnsi="Times New Roman"/>
          <w:bCs/>
          <w:sz w:val="24"/>
          <w:szCs w:val="24"/>
        </w:rPr>
        <w:t>о-</w:t>
      </w:r>
      <w:proofErr w:type="gramEnd"/>
      <w:r w:rsidRPr="00FD0B27">
        <w:rPr>
          <w:rFonts w:ascii="Times New Roman" w:hAnsi="Times New Roman"/>
          <w:bCs/>
          <w:sz w:val="24"/>
          <w:szCs w:val="24"/>
        </w:rPr>
        <w:t xml:space="preserve"> эпидемиологических правил СП 3.1/2.4 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FD0B27">
        <w:rPr>
          <w:rFonts w:ascii="Times New Roman" w:hAnsi="Times New Roman"/>
          <w:bCs/>
          <w:sz w:val="24"/>
          <w:szCs w:val="24"/>
        </w:rPr>
        <w:t>коронавирусной</w:t>
      </w:r>
      <w:proofErr w:type="spellEnd"/>
      <w:r w:rsidRPr="00FD0B27">
        <w:rPr>
          <w:rFonts w:ascii="Times New Roman" w:hAnsi="Times New Roman"/>
          <w:bCs/>
          <w:sz w:val="24"/>
          <w:szCs w:val="24"/>
        </w:rPr>
        <w:t xml:space="preserve"> инфекции (COVID-19)"</w:t>
      </w:r>
      <w:r>
        <w:rPr>
          <w:rFonts w:ascii="Times New Roman" w:hAnsi="Times New Roman"/>
          <w:bCs/>
          <w:sz w:val="24"/>
          <w:szCs w:val="24"/>
        </w:rPr>
        <w:t>.</w:t>
      </w:r>
    </w:p>
    <w:p w:rsidR="004462EF" w:rsidRDefault="004462EF" w:rsidP="004462EF">
      <w:pPr>
        <w:pStyle w:val="a7"/>
        <w:numPr>
          <w:ilvl w:val="0"/>
          <w:numId w:val="137"/>
        </w:numPr>
        <w:spacing w:after="0" w:line="240" w:lineRule="auto"/>
        <w:ind w:left="0" w:firstLine="360"/>
        <w:jc w:val="both"/>
        <w:rPr>
          <w:rFonts w:ascii="Times New Roman" w:hAnsi="Times New Roman"/>
          <w:bCs/>
          <w:sz w:val="24"/>
          <w:szCs w:val="24"/>
        </w:rPr>
      </w:pPr>
      <w:r>
        <w:rPr>
          <w:rFonts w:ascii="Times New Roman" w:hAnsi="Times New Roman"/>
          <w:bCs/>
          <w:sz w:val="24"/>
          <w:szCs w:val="24"/>
        </w:rPr>
        <w:t>П</w:t>
      </w:r>
      <w:r w:rsidRPr="00FD0B27">
        <w:rPr>
          <w:rFonts w:ascii="Times New Roman" w:hAnsi="Times New Roman"/>
          <w:bCs/>
          <w:sz w:val="24"/>
          <w:szCs w:val="24"/>
        </w:rPr>
        <w:t xml:space="preserve">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w:t>
      </w:r>
      <w:proofErr w:type="spellStart"/>
      <w:r w:rsidRPr="00FD0B27">
        <w:rPr>
          <w:rFonts w:ascii="Times New Roman" w:hAnsi="Times New Roman"/>
          <w:bCs/>
          <w:sz w:val="24"/>
          <w:szCs w:val="24"/>
        </w:rPr>
        <w:t>Минобрнауки</w:t>
      </w:r>
      <w:proofErr w:type="spellEnd"/>
      <w:r w:rsidRPr="00FD0B27">
        <w:rPr>
          <w:rFonts w:ascii="Times New Roman" w:hAnsi="Times New Roman"/>
          <w:bCs/>
          <w:sz w:val="24"/>
          <w:szCs w:val="24"/>
        </w:rPr>
        <w:t xml:space="preserve"> России от 30.08.2013 №1015 (с изменениями и дополнениями);</w:t>
      </w:r>
    </w:p>
    <w:p w:rsidR="004462EF" w:rsidRDefault="004462EF" w:rsidP="004462EF">
      <w:pPr>
        <w:pStyle w:val="a7"/>
        <w:numPr>
          <w:ilvl w:val="0"/>
          <w:numId w:val="137"/>
        </w:numPr>
        <w:spacing w:after="0" w:line="240" w:lineRule="auto"/>
        <w:ind w:left="0" w:firstLine="360"/>
        <w:jc w:val="both"/>
        <w:rPr>
          <w:rFonts w:ascii="Times New Roman" w:hAnsi="Times New Roman"/>
          <w:bCs/>
          <w:sz w:val="24"/>
          <w:szCs w:val="24"/>
        </w:rPr>
      </w:pPr>
      <w:r>
        <w:rPr>
          <w:rFonts w:ascii="Times New Roman" w:hAnsi="Times New Roman"/>
          <w:bCs/>
          <w:sz w:val="24"/>
          <w:szCs w:val="24"/>
        </w:rPr>
        <w:t>П</w:t>
      </w:r>
      <w:r w:rsidRPr="00FD0B27">
        <w:rPr>
          <w:rFonts w:ascii="Times New Roman" w:hAnsi="Times New Roman"/>
          <w:bCs/>
          <w:sz w:val="24"/>
          <w:szCs w:val="24"/>
        </w:rPr>
        <w:t xml:space="preserve">орядок приема граждан на </w:t>
      </w:r>
      <w:proofErr w:type="gramStart"/>
      <w:r w:rsidRPr="00FD0B27">
        <w:rPr>
          <w:rFonts w:ascii="Times New Roman" w:hAnsi="Times New Roman"/>
          <w:bCs/>
          <w:sz w:val="24"/>
          <w:szCs w:val="24"/>
        </w:rPr>
        <w:t>обучение по</w:t>
      </w:r>
      <w:proofErr w:type="gramEnd"/>
      <w:r w:rsidRPr="00FD0B27">
        <w:rPr>
          <w:rFonts w:ascii="Times New Roman" w:hAnsi="Times New Roman"/>
          <w:bCs/>
          <w:sz w:val="24"/>
          <w:szCs w:val="24"/>
        </w:rPr>
        <w:t xml:space="preserve"> образовательным программам начального общего, основного общего и среднего общего образования, утвержденным приказом </w:t>
      </w:r>
      <w:proofErr w:type="spellStart"/>
      <w:r w:rsidRPr="00FD0B27">
        <w:rPr>
          <w:rFonts w:ascii="Times New Roman" w:hAnsi="Times New Roman"/>
          <w:bCs/>
          <w:sz w:val="24"/>
          <w:szCs w:val="24"/>
        </w:rPr>
        <w:t>Минобрнауки</w:t>
      </w:r>
      <w:proofErr w:type="spellEnd"/>
      <w:r w:rsidRPr="00FD0B27">
        <w:rPr>
          <w:rFonts w:ascii="Times New Roman" w:hAnsi="Times New Roman"/>
          <w:bCs/>
          <w:sz w:val="24"/>
          <w:szCs w:val="24"/>
        </w:rPr>
        <w:t xml:space="preserve"> России от 22.01.2014 года №32 (с изменениями и дополнениями);</w:t>
      </w:r>
    </w:p>
    <w:p w:rsidR="004462EF" w:rsidRDefault="004462EF" w:rsidP="004462EF">
      <w:pPr>
        <w:pStyle w:val="a7"/>
        <w:numPr>
          <w:ilvl w:val="0"/>
          <w:numId w:val="137"/>
        </w:numPr>
        <w:spacing w:after="0" w:line="240" w:lineRule="auto"/>
        <w:ind w:left="0" w:firstLine="360"/>
        <w:jc w:val="both"/>
        <w:rPr>
          <w:rFonts w:ascii="Times New Roman" w:hAnsi="Times New Roman"/>
          <w:bCs/>
          <w:sz w:val="24"/>
          <w:szCs w:val="24"/>
        </w:rPr>
      </w:pPr>
      <w:r>
        <w:rPr>
          <w:rFonts w:ascii="Times New Roman" w:hAnsi="Times New Roman"/>
          <w:bCs/>
          <w:sz w:val="24"/>
          <w:szCs w:val="24"/>
        </w:rPr>
        <w:t>Ф</w:t>
      </w:r>
      <w:r w:rsidRPr="00FD0B27">
        <w:rPr>
          <w:rFonts w:ascii="Times New Roman" w:hAnsi="Times New Roman"/>
          <w:bCs/>
          <w:sz w:val="24"/>
          <w:szCs w:val="24"/>
        </w:rPr>
        <w:t xml:space="preserve">едеральный государственный стандарт среднего общего образования, утвержденный приказом </w:t>
      </w:r>
      <w:proofErr w:type="spellStart"/>
      <w:r w:rsidRPr="00FD0B27">
        <w:rPr>
          <w:rFonts w:ascii="Times New Roman" w:hAnsi="Times New Roman"/>
          <w:bCs/>
          <w:sz w:val="24"/>
          <w:szCs w:val="24"/>
        </w:rPr>
        <w:t>Минобрнауки</w:t>
      </w:r>
      <w:proofErr w:type="spellEnd"/>
      <w:r w:rsidRPr="00FD0B27">
        <w:rPr>
          <w:rFonts w:ascii="Times New Roman" w:hAnsi="Times New Roman"/>
          <w:bCs/>
          <w:sz w:val="24"/>
          <w:szCs w:val="24"/>
        </w:rPr>
        <w:t xml:space="preserve"> России от 17.05.2012 № 413 (с изменениями и дополнениями);</w:t>
      </w:r>
    </w:p>
    <w:p w:rsidR="004462EF" w:rsidRDefault="004462EF" w:rsidP="004462EF">
      <w:pPr>
        <w:pStyle w:val="a7"/>
        <w:numPr>
          <w:ilvl w:val="0"/>
          <w:numId w:val="137"/>
        </w:numPr>
        <w:spacing w:after="0" w:line="240" w:lineRule="auto"/>
        <w:ind w:left="0" w:firstLine="360"/>
        <w:jc w:val="both"/>
        <w:rPr>
          <w:rFonts w:ascii="Times New Roman" w:hAnsi="Times New Roman"/>
          <w:bCs/>
          <w:sz w:val="24"/>
          <w:szCs w:val="24"/>
        </w:rPr>
      </w:pPr>
      <w:r>
        <w:rPr>
          <w:rFonts w:ascii="Times New Roman" w:hAnsi="Times New Roman"/>
          <w:bCs/>
          <w:sz w:val="24"/>
          <w:szCs w:val="24"/>
        </w:rPr>
        <w:t>П</w:t>
      </w:r>
      <w:r w:rsidRPr="00FD0B27">
        <w:rPr>
          <w:rFonts w:ascii="Times New Roman" w:hAnsi="Times New Roman"/>
          <w:bCs/>
          <w:sz w:val="24"/>
          <w:szCs w:val="24"/>
        </w:rPr>
        <w:t xml:space="preserve">риказ Министерства образования  России  от 29.12.2014 г. № 1645 «О внесении изменений в приказ Министерства образования и науки РФ  от 17.05.2012 №413 «Об утверждении </w:t>
      </w:r>
      <w:r w:rsidRPr="00FD0B27">
        <w:rPr>
          <w:rFonts w:ascii="Times New Roman" w:hAnsi="Times New Roman"/>
          <w:bCs/>
          <w:caps/>
          <w:vanish/>
          <w:sz w:val="24"/>
          <w:szCs w:val="24"/>
        </w:rPr>
        <w:t xml:space="preserve">РФ </w:t>
      </w:r>
      <w:r w:rsidRPr="00FD0B27">
        <w:rPr>
          <w:rFonts w:ascii="Times New Roman" w:hAnsi="Times New Roman"/>
          <w:bCs/>
          <w:sz w:val="24"/>
          <w:szCs w:val="24"/>
        </w:rPr>
        <w:t xml:space="preserve">федерального государственного образовательного стандарт среднего (полного) общего образования; </w:t>
      </w:r>
    </w:p>
    <w:p w:rsidR="004462EF" w:rsidRDefault="004462EF" w:rsidP="004462EF">
      <w:pPr>
        <w:pStyle w:val="a7"/>
        <w:numPr>
          <w:ilvl w:val="0"/>
          <w:numId w:val="137"/>
        </w:numPr>
        <w:spacing w:after="0" w:line="240" w:lineRule="auto"/>
        <w:ind w:left="0" w:firstLine="360"/>
        <w:jc w:val="both"/>
        <w:rPr>
          <w:rFonts w:ascii="Times New Roman" w:hAnsi="Times New Roman"/>
          <w:bCs/>
          <w:sz w:val="24"/>
          <w:szCs w:val="24"/>
        </w:rPr>
      </w:pPr>
      <w:r>
        <w:rPr>
          <w:rFonts w:ascii="Times New Roman" w:hAnsi="Times New Roman"/>
          <w:bCs/>
          <w:sz w:val="24"/>
          <w:szCs w:val="24"/>
        </w:rPr>
        <w:lastRenderedPageBreak/>
        <w:t>П</w:t>
      </w:r>
      <w:r w:rsidRPr="00FD0B27">
        <w:rPr>
          <w:rFonts w:ascii="Times New Roman" w:hAnsi="Times New Roman"/>
          <w:bCs/>
          <w:sz w:val="24"/>
          <w:szCs w:val="24"/>
        </w:rPr>
        <w:t xml:space="preserve">риказ Министерства образования  России  от 31.12.2015 г. № 1578 «О внесении изменений в приказ Министерства образования и науки РФ  от 17.05.2012 №413 «Об утверждении </w:t>
      </w:r>
      <w:r w:rsidRPr="00FD0B27">
        <w:rPr>
          <w:rFonts w:ascii="Times New Roman" w:hAnsi="Times New Roman"/>
          <w:bCs/>
          <w:caps/>
          <w:vanish/>
          <w:sz w:val="24"/>
          <w:szCs w:val="24"/>
        </w:rPr>
        <w:t xml:space="preserve">РФ </w:t>
      </w:r>
      <w:r w:rsidRPr="00FD0B27">
        <w:rPr>
          <w:rFonts w:ascii="Times New Roman" w:hAnsi="Times New Roman"/>
          <w:bCs/>
          <w:sz w:val="24"/>
          <w:szCs w:val="24"/>
        </w:rPr>
        <w:t>федерального государственного образовательного стандарт среднего (полного) общего образования;</w:t>
      </w:r>
    </w:p>
    <w:p w:rsidR="004462EF" w:rsidRDefault="004462EF" w:rsidP="004462EF">
      <w:pPr>
        <w:pStyle w:val="a7"/>
        <w:numPr>
          <w:ilvl w:val="0"/>
          <w:numId w:val="137"/>
        </w:numPr>
        <w:spacing w:after="0" w:line="240" w:lineRule="auto"/>
        <w:ind w:left="0" w:firstLine="360"/>
        <w:jc w:val="both"/>
        <w:rPr>
          <w:rFonts w:ascii="Times New Roman" w:hAnsi="Times New Roman"/>
          <w:bCs/>
          <w:sz w:val="24"/>
          <w:szCs w:val="24"/>
        </w:rPr>
      </w:pPr>
      <w:r>
        <w:rPr>
          <w:rFonts w:ascii="Times New Roman" w:hAnsi="Times New Roman"/>
          <w:bCs/>
          <w:sz w:val="24"/>
          <w:szCs w:val="24"/>
        </w:rPr>
        <w:t>П</w:t>
      </w:r>
      <w:r w:rsidRPr="00FD0B27">
        <w:rPr>
          <w:rFonts w:ascii="Times New Roman" w:hAnsi="Times New Roman"/>
          <w:bCs/>
          <w:sz w:val="24"/>
          <w:szCs w:val="24"/>
        </w:rPr>
        <w:t>риказ Министерства образования  России  от 29 июня 2017 г. № 613 «О внесении изменений в федеральный государственный стандарт среднего общего образования, утвержденный приказом министерства образования и науки Российской Федерации от 17 мая 2012 г. № 413;</w:t>
      </w:r>
    </w:p>
    <w:p w:rsidR="004462EF" w:rsidRPr="00187BCA" w:rsidRDefault="004462EF" w:rsidP="004462EF">
      <w:pPr>
        <w:pStyle w:val="a7"/>
        <w:numPr>
          <w:ilvl w:val="0"/>
          <w:numId w:val="137"/>
        </w:numPr>
        <w:spacing w:after="0" w:line="240" w:lineRule="auto"/>
        <w:ind w:left="0" w:firstLine="360"/>
        <w:jc w:val="both"/>
        <w:rPr>
          <w:rFonts w:ascii="Times New Roman" w:hAnsi="Times New Roman"/>
          <w:bCs/>
          <w:sz w:val="24"/>
          <w:szCs w:val="24"/>
        </w:rPr>
      </w:pPr>
      <w:proofErr w:type="gramStart"/>
      <w:r w:rsidRPr="00187BCA">
        <w:rPr>
          <w:rFonts w:ascii="Times New Roman" w:hAnsi="Times New Roman"/>
          <w:bCs/>
          <w:sz w:val="24"/>
          <w:szCs w:val="24"/>
        </w:rPr>
        <w:t xml:space="preserve">Приказ </w:t>
      </w:r>
      <w:proofErr w:type="spellStart"/>
      <w:r w:rsidRPr="00187BCA">
        <w:rPr>
          <w:rFonts w:ascii="Times New Roman" w:hAnsi="Times New Roman"/>
          <w:bCs/>
          <w:sz w:val="24"/>
          <w:szCs w:val="24"/>
        </w:rPr>
        <w:t>Минпросвещения</w:t>
      </w:r>
      <w:proofErr w:type="spellEnd"/>
      <w:r w:rsidRPr="00187BCA">
        <w:rPr>
          <w:rFonts w:ascii="Times New Roman" w:hAnsi="Times New Roman"/>
          <w:bCs/>
          <w:sz w:val="24"/>
          <w:szCs w:val="24"/>
        </w:rPr>
        <w:t xml:space="preserve"> России от 22.11.2019 N 632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сформированный приказом Министерства просвещения Российской Федерации от 28 декабря 2018 г. N 345" сформирован новый ФПУ на 2020-2021 учебный год.</w:t>
      </w:r>
      <w:proofErr w:type="gramEnd"/>
    </w:p>
    <w:p w:rsidR="004462EF" w:rsidRDefault="004462EF" w:rsidP="004462EF">
      <w:pPr>
        <w:pStyle w:val="a7"/>
        <w:numPr>
          <w:ilvl w:val="0"/>
          <w:numId w:val="137"/>
        </w:numPr>
        <w:spacing w:after="0" w:line="240" w:lineRule="auto"/>
        <w:ind w:left="0" w:firstLine="360"/>
        <w:jc w:val="both"/>
        <w:rPr>
          <w:rFonts w:ascii="Times New Roman" w:hAnsi="Times New Roman"/>
          <w:bCs/>
          <w:sz w:val="24"/>
          <w:szCs w:val="24"/>
        </w:rPr>
      </w:pPr>
      <w:proofErr w:type="gramStart"/>
      <w:r>
        <w:rPr>
          <w:rFonts w:ascii="Times New Roman" w:hAnsi="Times New Roman"/>
          <w:bCs/>
          <w:sz w:val="24"/>
          <w:szCs w:val="24"/>
        </w:rPr>
        <w:t>П</w:t>
      </w:r>
      <w:r w:rsidRPr="00FD0B27">
        <w:rPr>
          <w:rFonts w:ascii="Times New Roman" w:hAnsi="Times New Roman"/>
          <w:bCs/>
          <w:sz w:val="24"/>
          <w:szCs w:val="24"/>
        </w:rPr>
        <w:t>риказ министерства обороны РФ и министерства образования науки РФ от 24.02.2010 №96/134 «Об утверждении инструкции об организации обучения граждан Российской Федерации начальным знаниям  в области обороны государства и их подготовки по основам военной службы в образовательных учреждениям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roofErr w:type="gramEnd"/>
    </w:p>
    <w:p w:rsidR="004462EF" w:rsidRDefault="004462EF" w:rsidP="004462EF">
      <w:pPr>
        <w:pStyle w:val="a7"/>
        <w:numPr>
          <w:ilvl w:val="0"/>
          <w:numId w:val="137"/>
        </w:numPr>
        <w:spacing w:after="0" w:line="240" w:lineRule="auto"/>
        <w:ind w:left="0" w:firstLine="360"/>
        <w:jc w:val="both"/>
        <w:rPr>
          <w:rFonts w:ascii="Times New Roman" w:hAnsi="Times New Roman"/>
          <w:bCs/>
          <w:sz w:val="24"/>
          <w:szCs w:val="24"/>
        </w:rPr>
      </w:pPr>
      <w:r>
        <w:rPr>
          <w:rFonts w:ascii="Times New Roman" w:hAnsi="Times New Roman"/>
          <w:bCs/>
          <w:sz w:val="24"/>
          <w:szCs w:val="24"/>
        </w:rPr>
        <w:t>О</w:t>
      </w:r>
      <w:r w:rsidRPr="00FD0B27">
        <w:rPr>
          <w:rFonts w:ascii="Times New Roman" w:hAnsi="Times New Roman"/>
          <w:bCs/>
          <w:sz w:val="24"/>
          <w:szCs w:val="24"/>
        </w:rPr>
        <w:t>сновная образовательная программа среднего общего образования</w:t>
      </w:r>
      <w:r>
        <w:rPr>
          <w:rFonts w:ascii="Times New Roman" w:hAnsi="Times New Roman"/>
          <w:sz w:val="24"/>
          <w:szCs w:val="24"/>
        </w:rPr>
        <w:t xml:space="preserve"> МБОУ Высокогорская СОШ № 7</w:t>
      </w:r>
      <w:r w:rsidRPr="00FD0B27">
        <w:rPr>
          <w:rFonts w:ascii="Times New Roman" w:hAnsi="Times New Roman"/>
          <w:bCs/>
          <w:sz w:val="24"/>
          <w:szCs w:val="24"/>
        </w:rPr>
        <w:t>;</w:t>
      </w:r>
    </w:p>
    <w:p w:rsidR="004462EF" w:rsidRPr="00CA69DC" w:rsidRDefault="004462EF" w:rsidP="004462EF">
      <w:pPr>
        <w:pStyle w:val="a7"/>
        <w:numPr>
          <w:ilvl w:val="0"/>
          <w:numId w:val="137"/>
        </w:numPr>
        <w:spacing w:after="0" w:line="240" w:lineRule="auto"/>
        <w:ind w:left="0" w:firstLine="360"/>
        <w:jc w:val="both"/>
        <w:rPr>
          <w:rFonts w:ascii="Times New Roman" w:hAnsi="Times New Roman"/>
          <w:bCs/>
          <w:sz w:val="24"/>
          <w:szCs w:val="24"/>
        </w:rPr>
      </w:pPr>
      <w:r w:rsidRPr="00CA69DC">
        <w:rPr>
          <w:rFonts w:ascii="Times New Roman" w:hAnsi="Times New Roman"/>
          <w:bCs/>
          <w:sz w:val="24"/>
          <w:szCs w:val="24"/>
        </w:rPr>
        <w:t xml:space="preserve">Устав муниципального бюджетного образовательного учреждения «Высокогорская средняя общеобразовательная школа № 7»; </w:t>
      </w:r>
    </w:p>
    <w:p w:rsidR="004462EF" w:rsidRPr="00CA69DC" w:rsidRDefault="004462EF" w:rsidP="004462EF">
      <w:pPr>
        <w:pStyle w:val="a7"/>
        <w:numPr>
          <w:ilvl w:val="0"/>
          <w:numId w:val="137"/>
        </w:numPr>
        <w:spacing w:after="0" w:line="240" w:lineRule="auto"/>
        <w:ind w:left="0" w:firstLine="284"/>
        <w:jc w:val="both"/>
        <w:rPr>
          <w:rFonts w:ascii="Times New Roman" w:hAnsi="Times New Roman"/>
          <w:bCs/>
          <w:sz w:val="24"/>
          <w:szCs w:val="24"/>
        </w:rPr>
      </w:pPr>
      <w:r w:rsidRPr="00CA69DC">
        <w:rPr>
          <w:rFonts w:ascii="Times New Roman" w:hAnsi="Times New Roman"/>
          <w:bCs/>
          <w:sz w:val="24"/>
          <w:szCs w:val="24"/>
        </w:rPr>
        <w:t>Образовательная программа начального общего образов</w:t>
      </w:r>
      <w:r>
        <w:rPr>
          <w:rFonts w:ascii="Times New Roman" w:hAnsi="Times New Roman"/>
          <w:bCs/>
          <w:sz w:val="24"/>
          <w:szCs w:val="24"/>
        </w:rPr>
        <w:t>ания МБОУ Высокогорская СОШ № 7;</w:t>
      </w:r>
    </w:p>
    <w:p w:rsidR="004462EF" w:rsidRDefault="004462EF" w:rsidP="004462EF">
      <w:pPr>
        <w:pStyle w:val="a7"/>
        <w:numPr>
          <w:ilvl w:val="0"/>
          <w:numId w:val="137"/>
        </w:numPr>
        <w:spacing w:after="0" w:line="240" w:lineRule="auto"/>
        <w:ind w:left="0" w:firstLine="360"/>
        <w:jc w:val="both"/>
        <w:rPr>
          <w:rFonts w:ascii="Times New Roman" w:hAnsi="Times New Roman"/>
          <w:bCs/>
          <w:sz w:val="24"/>
          <w:szCs w:val="24"/>
        </w:rPr>
      </w:pPr>
      <w:r w:rsidRPr="00CA69DC">
        <w:rPr>
          <w:rFonts w:ascii="Times New Roman" w:hAnsi="Times New Roman"/>
          <w:bCs/>
          <w:sz w:val="24"/>
          <w:szCs w:val="24"/>
        </w:rPr>
        <w:t xml:space="preserve">Список УМК в </w:t>
      </w:r>
      <w:r w:rsidRPr="00187BCA">
        <w:rPr>
          <w:rFonts w:ascii="Times New Roman" w:hAnsi="Times New Roman"/>
          <w:bCs/>
          <w:sz w:val="24"/>
          <w:szCs w:val="24"/>
        </w:rPr>
        <w:t xml:space="preserve">2020-2021 </w:t>
      </w:r>
      <w:r w:rsidRPr="00CA69DC">
        <w:rPr>
          <w:rFonts w:ascii="Times New Roman" w:hAnsi="Times New Roman"/>
          <w:bCs/>
          <w:sz w:val="24"/>
          <w:szCs w:val="24"/>
        </w:rPr>
        <w:t>учебном году является приложением к настоящему учебному плану.</w:t>
      </w:r>
    </w:p>
    <w:p w:rsidR="004462EF" w:rsidRDefault="004462EF" w:rsidP="004462EF">
      <w:pPr>
        <w:pStyle w:val="a7"/>
        <w:numPr>
          <w:ilvl w:val="0"/>
          <w:numId w:val="137"/>
        </w:numPr>
        <w:spacing w:after="0" w:line="240" w:lineRule="auto"/>
        <w:jc w:val="both"/>
        <w:rPr>
          <w:rFonts w:ascii="Times New Roman" w:hAnsi="Times New Roman"/>
          <w:bCs/>
          <w:sz w:val="24"/>
          <w:szCs w:val="24"/>
        </w:rPr>
      </w:pPr>
      <w:r>
        <w:rPr>
          <w:rFonts w:ascii="Times New Roman" w:hAnsi="Times New Roman"/>
          <w:bCs/>
          <w:sz w:val="24"/>
          <w:szCs w:val="24"/>
        </w:rPr>
        <w:t>К</w:t>
      </w:r>
      <w:r w:rsidRPr="00CA69DC">
        <w:rPr>
          <w:rFonts w:ascii="Times New Roman" w:hAnsi="Times New Roman"/>
          <w:bCs/>
          <w:sz w:val="24"/>
          <w:szCs w:val="24"/>
        </w:rPr>
        <w:t xml:space="preserve">алендарный учебный график на 2020-2021 учебный </w:t>
      </w:r>
      <w:proofErr w:type="gramStart"/>
      <w:r w:rsidRPr="00CA69DC">
        <w:rPr>
          <w:rFonts w:ascii="Times New Roman" w:hAnsi="Times New Roman"/>
          <w:bCs/>
          <w:sz w:val="24"/>
          <w:szCs w:val="24"/>
        </w:rPr>
        <w:t>год</w:t>
      </w:r>
      <w:r>
        <w:rPr>
          <w:rFonts w:ascii="Times New Roman" w:hAnsi="Times New Roman"/>
          <w:bCs/>
          <w:sz w:val="24"/>
          <w:szCs w:val="24"/>
        </w:rPr>
        <w:t>и</w:t>
      </w:r>
      <w:proofErr w:type="gramEnd"/>
      <w:r>
        <w:rPr>
          <w:rFonts w:ascii="Times New Roman" w:hAnsi="Times New Roman"/>
          <w:bCs/>
          <w:sz w:val="24"/>
          <w:szCs w:val="24"/>
        </w:rPr>
        <w:t xml:space="preserve"> утвержден № 01-04-301 от 03.09.2020 г</w:t>
      </w:r>
      <w:r w:rsidRPr="00CA69DC">
        <w:rPr>
          <w:rFonts w:ascii="Times New Roman" w:hAnsi="Times New Roman"/>
          <w:bCs/>
          <w:sz w:val="24"/>
          <w:szCs w:val="24"/>
        </w:rPr>
        <w:t>;</w:t>
      </w:r>
    </w:p>
    <w:p w:rsidR="004462EF" w:rsidRDefault="004462EF" w:rsidP="004462EF">
      <w:pPr>
        <w:pStyle w:val="a7"/>
        <w:numPr>
          <w:ilvl w:val="0"/>
          <w:numId w:val="137"/>
        </w:numPr>
        <w:spacing w:after="0" w:line="240" w:lineRule="auto"/>
        <w:ind w:left="426" w:hanging="142"/>
        <w:jc w:val="both"/>
        <w:rPr>
          <w:rFonts w:ascii="Times New Roman" w:hAnsi="Times New Roman"/>
          <w:bCs/>
          <w:sz w:val="24"/>
          <w:szCs w:val="24"/>
        </w:rPr>
      </w:pPr>
      <w:r>
        <w:rPr>
          <w:rFonts w:ascii="Times New Roman" w:hAnsi="Times New Roman"/>
          <w:bCs/>
          <w:sz w:val="24"/>
          <w:szCs w:val="24"/>
        </w:rPr>
        <w:t xml:space="preserve">     П</w:t>
      </w:r>
      <w:r w:rsidRPr="00CA69DC">
        <w:rPr>
          <w:rFonts w:ascii="Times New Roman" w:hAnsi="Times New Roman"/>
          <w:bCs/>
          <w:sz w:val="24"/>
          <w:szCs w:val="24"/>
        </w:rPr>
        <w:t>римерная основная образовательная программа среднего общего образования, одобренная решением федерального учебно-методического объединения по общему образованию (протокол от 28 июня 2016г. № 2/16-з);</w:t>
      </w:r>
    </w:p>
    <w:p w:rsidR="004462EF" w:rsidRPr="00CA69DC" w:rsidRDefault="004462EF" w:rsidP="004462EF">
      <w:pPr>
        <w:pStyle w:val="a7"/>
        <w:numPr>
          <w:ilvl w:val="0"/>
          <w:numId w:val="137"/>
        </w:numPr>
        <w:spacing w:after="0" w:line="240" w:lineRule="auto"/>
        <w:ind w:left="0" w:firstLine="284"/>
        <w:jc w:val="both"/>
        <w:rPr>
          <w:rFonts w:ascii="Times New Roman" w:hAnsi="Times New Roman"/>
          <w:bCs/>
          <w:sz w:val="24"/>
          <w:szCs w:val="24"/>
        </w:rPr>
      </w:pPr>
      <w:r w:rsidRPr="00CA69DC">
        <w:rPr>
          <w:rFonts w:ascii="Times New Roman" w:hAnsi="Times New Roman"/>
          <w:bCs/>
          <w:sz w:val="24"/>
          <w:szCs w:val="24"/>
        </w:rPr>
        <w:t xml:space="preserve">Положение о порядке </w:t>
      </w:r>
      <w:proofErr w:type="gramStart"/>
      <w:r w:rsidRPr="00CA69DC">
        <w:rPr>
          <w:rFonts w:ascii="Times New Roman" w:hAnsi="Times New Roman"/>
          <w:bCs/>
          <w:sz w:val="24"/>
          <w:szCs w:val="24"/>
        </w:rPr>
        <w:t>обучения</w:t>
      </w:r>
      <w:proofErr w:type="gramEnd"/>
      <w:r w:rsidRPr="00CA69DC">
        <w:rPr>
          <w:rFonts w:ascii="Times New Roman" w:hAnsi="Times New Roman"/>
          <w:bCs/>
          <w:sz w:val="24"/>
          <w:szCs w:val="24"/>
        </w:rPr>
        <w:t xml:space="preserve"> по индивидуальному учебному плану в </w:t>
      </w:r>
      <w:r>
        <w:rPr>
          <w:rFonts w:ascii="Times New Roman" w:hAnsi="Times New Roman"/>
          <w:sz w:val="24"/>
          <w:szCs w:val="24"/>
        </w:rPr>
        <w:t xml:space="preserve"> МБОУ Высокогорская СОШ № 7</w:t>
      </w:r>
      <w:r w:rsidRPr="00CA69DC">
        <w:rPr>
          <w:rFonts w:ascii="Times New Roman" w:hAnsi="Times New Roman"/>
          <w:sz w:val="24"/>
          <w:szCs w:val="24"/>
        </w:rPr>
        <w:t xml:space="preserve">, </w:t>
      </w:r>
    </w:p>
    <w:p w:rsidR="004462EF" w:rsidRPr="00CA69DC" w:rsidRDefault="004462EF" w:rsidP="004462EF">
      <w:pPr>
        <w:pStyle w:val="a7"/>
        <w:numPr>
          <w:ilvl w:val="0"/>
          <w:numId w:val="137"/>
        </w:numPr>
        <w:spacing w:after="0" w:line="240" w:lineRule="auto"/>
        <w:ind w:left="0" w:firstLine="284"/>
        <w:jc w:val="both"/>
        <w:rPr>
          <w:rFonts w:ascii="Times New Roman" w:hAnsi="Times New Roman"/>
          <w:bCs/>
          <w:sz w:val="24"/>
          <w:szCs w:val="24"/>
        </w:rPr>
      </w:pPr>
      <w:r w:rsidRPr="00CA69DC">
        <w:rPr>
          <w:rFonts w:ascii="Times New Roman" w:hAnsi="Times New Roman"/>
          <w:sz w:val="24"/>
          <w:szCs w:val="24"/>
        </w:rPr>
        <w:t>Положение о системе оценок, порядке, формах и периодичности промежуточной аттестации в МБОУ</w:t>
      </w:r>
      <w:r>
        <w:rPr>
          <w:rFonts w:ascii="Times New Roman" w:hAnsi="Times New Roman"/>
          <w:sz w:val="24"/>
          <w:szCs w:val="24"/>
        </w:rPr>
        <w:t xml:space="preserve"> </w:t>
      </w:r>
      <w:r w:rsidRPr="00CA69DC">
        <w:rPr>
          <w:rFonts w:ascii="Times New Roman" w:hAnsi="Times New Roman"/>
          <w:sz w:val="24"/>
          <w:szCs w:val="24"/>
        </w:rPr>
        <w:t>Высокогорская СОШ № 7</w:t>
      </w:r>
      <w:r>
        <w:rPr>
          <w:rFonts w:ascii="Times New Roman" w:hAnsi="Times New Roman"/>
          <w:sz w:val="24"/>
          <w:szCs w:val="24"/>
        </w:rPr>
        <w:t>.</w:t>
      </w:r>
    </w:p>
    <w:p w:rsidR="004462EF" w:rsidRDefault="004462EF" w:rsidP="004462EF">
      <w:pPr>
        <w:spacing w:after="0" w:line="240" w:lineRule="auto"/>
        <w:ind w:firstLine="360"/>
        <w:jc w:val="both"/>
        <w:rPr>
          <w:rFonts w:ascii="Times New Roman" w:hAnsi="Times New Roman"/>
          <w:bCs/>
          <w:sz w:val="24"/>
          <w:szCs w:val="24"/>
        </w:rPr>
      </w:pPr>
      <w:r w:rsidRPr="00FD0B27">
        <w:rPr>
          <w:rFonts w:ascii="Times New Roman" w:hAnsi="Times New Roman"/>
          <w:bCs/>
          <w:sz w:val="24"/>
          <w:szCs w:val="24"/>
        </w:rPr>
        <w:t>Учебный план – нормативный документ, устанавливающий перечень учебных предметов, объем учебного времени, последовательность и распределение по годам обучения учебных предметов, курсов, дисциплин (модулей), практики, иных видов учебной деятельности, формы промежуточной аттестации.</w:t>
      </w:r>
    </w:p>
    <w:p w:rsidR="004462EF" w:rsidRPr="00FD0B27" w:rsidRDefault="004462EF" w:rsidP="004462EF">
      <w:pPr>
        <w:spacing w:after="0" w:line="240" w:lineRule="auto"/>
        <w:ind w:firstLine="360"/>
        <w:jc w:val="both"/>
        <w:rPr>
          <w:rFonts w:ascii="Times New Roman" w:hAnsi="Times New Roman"/>
          <w:bCs/>
          <w:sz w:val="24"/>
          <w:szCs w:val="24"/>
        </w:rPr>
      </w:pPr>
      <w:r w:rsidRPr="00FD0B27">
        <w:rPr>
          <w:rFonts w:ascii="Times New Roman" w:hAnsi="Times New Roman"/>
          <w:bCs/>
          <w:sz w:val="24"/>
          <w:szCs w:val="24"/>
        </w:rPr>
        <w:t xml:space="preserve">Учебный план для учащихся 10 классов </w:t>
      </w:r>
      <w:r>
        <w:rPr>
          <w:rFonts w:ascii="Times New Roman" w:hAnsi="Times New Roman"/>
          <w:sz w:val="24"/>
          <w:szCs w:val="24"/>
        </w:rPr>
        <w:t xml:space="preserve">МБОУ Высокогорская СОШ № 7 </w:t>
      </w:r>
      <w:r w:rsidRPr="00FD0B27">
        <w:rPr>
          <w:rFonts w:ascii="Times New Roman" w:hAnsi="Times New Roman"/>
          <w:sz w:val="24"/>
          <w:szCs w:val="24"/>
        </w:rPr>
        <w:t xml:space="preserve">разработан на основе перспективного учебного плана среднего общего образования согласно основной образовательной программе среднего общего образования </w:t>
      </w:r>
      <w:r>
        <w:rPr>
          <w:rFonts w:ascii="Times New Roman" w:hAnsi="Times New Roman"/>
          <w:sz w:val="24"/>
          <w:szCs w:val="24"/>
        </w:rPr>
        <w:t>МБОУ Высокогорская СОШ № 7</w:t>
      </w:r>
      <w:r w:rsidRPr="00FD0B27">
        <w:rPr>
          <w:rFonts w:ascii="Times New Roman" w:hAnsi="Times New Roman"/>
          <w:sz w:val="24"/>
          <w:szCs w:val="24"/>
        </w:rPr>
        <w:t>.</w:t>
      </w:r>
    </w:p>
    <w:p w:rsidR="004462EF" w:rsidRPr="00FD0B27" w:rsidRDefault="004462EF" w:rsidP="004462EF">
      <w:pPr>
        <w:spacing w:after="0" w:line="240" w:lineRule="auto"/>
        <w:jc w:val="both"/>
        <w:rPr>
          <w:rFonts w:ascii="Times New Roman" w:hAnsi="Times New Roman"/>
          <w:sz w:val="24"/>
          <w:szCs w:val="24"/>
        </w:rPr>
      </w:pPr>
      <w:r>
        <w:rPr>
          <w:rFonts w:ascii="Times New Roman" w:hAnsi="Times New Roman"/>
          <w:sz w:val="24"/>
          <w:szCs w:val="24"/>
        </w:rPr>
        <w:t xml:space="preserve">      </w:t>
      </w:r>
      <w:r w:rsidRPr="00FD0B27">
        <w:rPr>
          <w:rFonts w:ascii="Times New Roman" w:hAnsi="Times New Roman"/>
          <w:sz w:val="24"/>
          <w:szCs w:val="24"/>
        </w:rPr>
        <w:t xml:space="preserve">Содержание и структура </w:t>
      </w:r>
      <w:r>
        <w:rPr>
          <w:rFonts w:ascii="Times New Roman" w:hAnsi="Times New Roman"/>
          <w:sz w:val="24"/>
          <w:szCs w:val="24"/>
        </w:rPr>
        <w:t xml:space="preserve">учебного плана 10 класса МБОУ Высокогорская СОШ № 7 </w:t>
      </w:r>
      <w:r w:rsidRPr="00FD0B27">
        <w:rPr>
          <w:rFonts w:ascii="Times New Roman" w:hAnsi="Times New Roman"/>
          <w:sz w:val="24"/>
          <w:szCs w:val="24"/>
        </w:rPr>
        <w:t>определяется  требованиями федерального государственного образовательного стандарта среднего общего образования, целями и задачами и специфик</w:t>
      </w:r>
      <w:r>
        <w:rPr>
          <w:rFonts w:ascii="Times New Roman" w:hAnsi="Times New Roman"/>
          <w:sz w:val="24"/>
          <w:szCs w:val="24"/>
        </w:rPr>
        <w:t>ой образовательной деятельности школы</w:t>
      </w:r>
      <w:r w:rsidRPr="00FD0B27">
        <w:rPr>
          <w:rFonts w:ascii="Times New Roman" w:hAnsi="Times New Roman"/>
          <w:sz w:val="24"/>
          <w:szCs w:val="24"/>
        </w:rPr>
        <w:t xml:space="preserve">, сформулированными в уставе школы  и основной образовательной программе среднего общего образования </w:t>
      </w:r>
      <w:r>
        <w:rPr>
          <w:rFonts w:ascii="Times New Roman" w:hAnsi="Times New Roman"/>
          <w:sz w:val="24"/>
          <w:szCs w:val="24"/>
        </w:rPr>
        <w:t xml:space="preserve"> школы</w:t>
      </w:r>
    </w:p>
    <w:p w:rsidR="004462EF" w:rsidRDefault="004462EF" w:rsidP="004462EF">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Pr="00FD0B27">
        <w:rPr>
          <w:rFonts w:ascii="Times New Roman" w:hAnsi="Times New Roman"/>
          <w:sz w:val="24"/>
          <w:szCs w:val="24"/>
        </w:rPr>
        <w:t xml:space="preserve">Учащиеся 10 классов работают в следующем режиме:  продолжительность учебного года </w:t>
      </w:r>
      <w:r>
        <w:rPr>
          <w:rFonts w:ascii="Times New Roman" w:hAnsi="Times New Roman"/>
          <w:sz w:val="24"/>
          <w:szCs w:val="24"/>
        </w:rPr>
        <w:t>–</w:t>
      </w:r>
      <w:r w:rsidRPr="00FD0B27">
        <w:rPr>
          <w:rFonts w:ascii="Times New Roman" w:hAnsi="Times New Roman"/>
          <w:sz w:val="24"/>
          <w:szCs w:val="24"/>
        </w:rPr>
        <w:t xml:space="preserve"> </w:t>
      </w:r>
      <w:r>
        <w:rPr>
          <w:rFonts w:ascii="Times New Roman" w:hAnsi="Times New Roman"/>
          <w:sz w:val="24"/>
          <w:szCs w:val="24"/>
        </w:rPr>
        <w:t xml:space="preserve">34 </w:t>
      </w:r>
      <w:r w:rsidRPr="00FD0B27">
        <w:rPr>
          <w:rFonts w:ascii="Times New Roman" w:hAnsi="Times New Roman"/>
          <w:sz w:val="24"/>
          <w:szCs w:val="24"/>
        </w:rPr>
        <w:t>недель;</w:t>
      </w:r>
      <w:r>
        <w:rPr>
          <w:rFonts w:ascii="Times New Roman" w:hAnsi="Times New Roman"/>
          <w:sz w:val="24"/>
          <w:szCs w:val="24"/>
        </w:rPr>
        <w:t xml:space="preserve"> </w:t>
      </w:r>
      <w:r w:rsidRPr="00FD0B27">
        <w:rPr>
          <w:rFonts w:ascii="Times New Roman" w:hAnsi="Times New Roman"/>
          <w:sz w:val="24"/>
          <w:szCs w:val="24"/>
        </w:rPr>
        <w:t xml:space="preserve">продолжительность учебной недели </w:t>
      </w:r>
      <w:r>
        <w:rPr>
          <w:rFonts w:ascii="Times New Roman" w:hAnsi="Times New Roman"/>
          <w:sz w:val="24"/>
          <w:szCs w:val="24"/>
        </w:rPr>
        <w:t>–</w:t>
      </w:r>
      <w:r w:rsidRPr="00FD0B27">
        <w:rPr>
          <w:rFonts w:ascii="Times New Roman" w:hAnsi="Times New Roman"/>
          <w:sz w:val="24"/>
          <w:szCs w:val="24"/>
        </w:rPr>
        <w:t xml:space="preserve"> </w:t>
      </w:r>
      <w:r>
        <w:rPr>
          <w:rFonts w:ascii="Times New Roman" w:hAnsi="Times New Roman"/>
          <w:sz w:val="24"/>
          <w:szCs w:val="24"/>
        </w:rPr>
        <w:t xml:space="preserve">5 </w:t>
      </w:r>
      <w:r w:rsidRPr="00FD0B27">
        <w:rPr>
          <w:rFonts w:ascii="Times New Roman" w:hAnsi="Times New Roman"/>
          <w:sz w:val="24"/>
          <w:szCs w:val="24"/>
        </w:rPr>
        <w:t>дней;</w:t>
      </w:r>
      <w:r>
        <w:rPr>
          <w:rFonts w:ascii="Times New Roman" w:hAnsi="Times New Roman"/>
          <w:sz w:val="24"/>
          <w:szCs w:val="24"/>
        </w:rPr>
        <w:t xml:space="preserve"> </w:t>
      </w:r>
      <w:r w:rsidRPr="00FD0B27">
        <w:rPr>
          <w:rFonts w:ascii="Times New Roman" w:hAnsi="Times New Roman"/>
          <w:sz w:val="24"/>
          <w:szCs w:val="24"/>
        </w:rPr>
        <w:t xml:space="preserve">обязательна учебная нагрузка обучающихся - </w:t>
      </w:r>
      <w:r>
        <w:rPr>
          <w:rFonts w:ascii="Times New Roman" w:hAnsi="Times New Roman"/>
          <w:sz w:val="24"/>
          <w:szCs w:val="24"/>
        </w:rPr>
        <w:t>34</w:t>
      </w:r>
      <w:r w:rsidRPr="00FD0B27">
        <w:rPr>
          <w:rFonts w:ascii="Times New Roman" w:hAnsi="Times New Roman"/>
          <w:sz w:val="24"/>
          <w:szCs w:val="24"/>
        </w:rPr>
        <w:t xml:space="preserve"> часа;</w:t>
      </w:r>
      <w:r>
        <w:rPr>
          <w:rFonts w:ascii="Times New Roman" w:hAnsi="Times New Roman"/>
          <w:sz w:val="24"/>
          <w:szCs w:val="24"/>
        </w:rPr>
        <w:t xml:space="preserve"> </w:t>
      </w:r>
      <w:r w:rsidRPr="00FD0B27">
        <w:rPr>
          <w:rFonts w:ascii="Times New Roman" w:hAnsi="Times New Roman"/>
          <w:bCs/>
          <w:sz w:val="24"/>
          <w:szCs w:val="24"/>
        </w:rPr>
        <w:t xml:space="preserve">занятия организованы в первую смену. Вторая смена полностью обеспечивает блок дополнительного и самостоятельного образования учащихся. </w:t>
      </w:r>
    </w:p>
    <w:p w:rsidR="004462EF" w:rsidRDefault="004462EF" w:rsidP="004462EF">
      <w:pPr>
        <w:spacing w:after="0" w:line="240" w:lineRule="auto"/>
        <w:jc w:val="both"/>
        <w:rPr>
          <w:rFonts w:ascii="Times New Roman" w:hAnsi="Times New Roman"/>
          <w:sz w:val="24"/>
          <w:szCs w:val="24"/>
        </w:rPr>
      </w:pPr>
      <w:r>
        <w:rPr>
          <w:rFonts w:ascii="Times New Roman" w:hAnsi="Times New Roman"/>
          <w:sz w:val="24"/>
          <w:szCs w:val="24"/>
        </w:rPr>
        <w:t xml:space="preserve">      </w:t>
      </w:r>
      <w:r w:rsidRPr="00FD0B27">
        <w:rPr>
          <w:rFonts w:ascii="Times New Roman" w:hAnsi="Times New Roman"/>
          <w:sz w:val="24"/>
          <w:szCs w:val="24"/>
        </w:rPr>
        <w:t xml:space="preserve">Учебный план </w:t>
      </w:r>
      <w:r>
        <w:rPr>
          <w:rFonts w:ascii="Times New Roman" w:hAnsi="Times New Roman"/>
          <w:sz w:val="24"/>
          <w:szCs w:val="24"/>
        </w:rPr>
        <w:t xml:space="preserve">МБОУ Высокогорской СОШ № 7 в 10 классе </w:t>
      </w:r>
      <w:r w:rsidRPr="00FD0B27">
        <w:rPr>
          <w:rFonts w:ascii="Times New Roman" w:hAnsi="Times New Roman"/>
          <w:sz w:val="24"/>
          <w:szCs w:val="24"/>
        </w:rPr>
        <w:t>включает две части: обязательную и часть, формируемую участниками образовательных отношений.</w:t>
      </w:r>
    </w:p>
    <w:p w:rsidR="004462EF" w:rsidRPr="00FD0B27" w:rsidRDefault="004462EF" w:rsidP="004462EF">
      <w:pPr>
        <w:spacing w:after="0" w:line="240" w:lineRule="auto"/>
        <w:jc w:val="both"/>
        <w:rPr>
          <w:rFonts w:ascii="Times New Roman" w:hAnsi="Times New Roman"/>
          <w:sz w:val="24"/>
          <w:szCs w:val="24"/>
        </w:rPr>
      </w:pPr>
      <w:r>
        <w:rPr>
          <w:rFonts w:ascii="Times New Roman" w:hAnsi="Times New Roman"/>
          <w:sz w:val="24"/>
          <w:szCs w:val="24"/>
        </w:rPr>
        <w:t xml:space="preserve">      МБОУ Высокогорская СОШ № 7</w:t>
      </w:r>
      <w:r w:rsidRPr="00FD0B27">
        <w:rPr>
          <w:rFonts w:ascii="Times New Roman" w:hAnsi="Times New Roman"/>
          <w:sz w:val="24"/>
          <w:szCs w:val="24"/>
        </w:rPr>
        <w:t xml:space="preserve"> реализует учебный план универсального профиля с </w:t>
      </w:r>
      <w:r w:rsidRPr="004307FA">
        <w:rPr>
          <w:rFonts w:ascii="Times New Roman" w:hAnsi="Times New Roman"/>
          <w:sz w:val="24"/>
          <w:szCs w:val="24"/>
        </w:rPr>
        <w:t xml:space="preserve">предметами, изучаемыми на </w:t>
      </w:r>
      <w:r w:rsidRPr="00FD0B27">
        <w:rPr>
          <w:rFonts w:ascii="Times New Roman" w:hAnsi="Times New Roman"/>
          <w:sz w:val="24"/>
          <w:szCs w:val="24"/>
        </w:rPr>
        <w:t>базовом уровне</w:t>
      </w:r>
      <w:r w:rsidRPr="004307FA">
        <w:rPr>
          <w:rFonts w:ascii="Times New Roman" w:hAnsi="Times New Roman"/>
          <w:sz w:val="24"/>
          <w:szCs w:val="24"/>
        </w:rPr>
        <w:t xml:space="preserve">. </w:t>
      </w:r>
    </w:p>
    <w:p w:rsidR="004462EF" w:rsidRPr="00FD0B27" w:rsidRDefault="004462EF" w:rsidP="004462EF">
      <w:pPr>
        <w:spacing w:after="0" w:line="240" w:lineRule="auto"/>
        <w:jc w:val="both"/>
        <w:rPr>
          <w:rFonts w:ascii="Times New Roman" w:hAnsi="Times New Roman"/>
          <w:sz w:val="24"/>
          <w:szCs w:val="24"/>
        </w:rPr>
      </w:pPr>
      <w:r w:rsidRPr="00FD0B27">
        <w:rPr>
          <w:rFonts w:ascii="Times New Roman" w:hAnsi="Times New Roman"/>
          <w:sz w:val="24"/>
          <w:szCs w:val="24"/>
        </w:rPr>
        <w:tab/>
        <w:t>В учебный план 10 класса включены  следующие образовательные области: «Русский язык и литература», «Родной язык и литература», «Иностранные языки», «Общественные науки», «Математика и информатика», «Естественные науки», «Физическая культура, экология и основы безопасности жизнедеятельности».</w:t>
      </w:r>
    </w:p>
    <w:p w:rsidR="004462EF" w:rsidRPr="00FD0B27" w:rsidRDefault="004462EF" w:rsidP="004462EF">
      <w:pPr>
        <w:spacing w:after="0" w:line="240" w:lineRule="auto"/>
        <w:jc w:val="both"/>
        <w:rPr>
          <w:rFonts w:ascii="Times New Roman" w:hAnsi="Times New Roman"/>
          <w:sz w:val="24"/>
          <w:szCs w:val="24"/>
        </w:rPr>
      </w:pPr>
      <w:r w:rsidRPr="00FD0B27">
        <w:rPr>
          <w:rFonts w:ascii="Times New Roman" w:hAnsi="Times New Roman"/>
          <w:sz w:val="24"/>
          <w:szCs w:val="24"/>
        </w:rPr>
        <w:tab/>
        <w:t>Общими для включения во все учебные планы являются учебные предметы: русский язык, литература, иностранный язык, математика, история, физическая культура, основы безопасности, астрономия</w:t>
      </w:r>
      <w:r>
        <w:rPr>
          <w:rFonts w:ascii="Times New Roman" w:hAnsi="Times New Roman"/>
          <w:sz w:val="24"/>
          <w:szCs w:val="24"/>
        </w:rPr>
        <w:t xml:space="preserve"> изучается в 11 классе один час в неделю, общее количество часов 34 в год.</w:t>
      </w:r>
    </w:p>
    <w:p w:rsidR="004462EF" w:rsidRPr="00FD0B27" w:rsidRDefault="004462EF" w:rsidP="004462EF">
      <w:pPr>
        <w:spacing w:after="0" w:line="240" w:lineRule="auto"/>
        <w:ind w:firstLine="708"/>
        <w:jc w:val="both"/>
        <w:rPr>
          <w:rFonts w:ascii="Times New Roman" w:hAnsi="Times New Roman"/>
          <w:sz w:val="24"/>
          <w:szCs w:val="24"/>
        </w:rPr>
      </w:pPr>
      <w:r w:rsidRPr="00FD0B27">
        <w:rPr>
          <w:rFonts w:ascii="Times New Roman" w:hAnsi="Times New Roman"/>
          <w:sz w:val="24"/>
          <w:szCs w:val="24"/>
        </w:rPr>
        <w:t>Кроме того в учебный план включены учебные предметы по выбору из числа обязательных предметных областе</w:t>
      </w:r>
      <w:r>
        <w:rPr>
          <w:rFonts w:ascii="Times New Roman" w:hAnsi="Times New Roman"/>
          <w:sz w:val="24"/>
          <w:szCs w:val="24"/>
        </w:rPr>
        <w:t xml:space="preserve">й: информатика, обществознание, </w:t>
      </w:r>
      <w:r w:rsidRPr="00FD0B27">
        <w:rPr>
          <w:rFonts w:ascii="Times New Roman" w:hAnsi="Times New Roman"/>
          <w:sz w:val="24"/>
          <w:szCs w:val="24"/>
        </w:rPr>
        <w:t>физика, химия, биология.</w:t>
      </w:r>
    </w:p>
    <w:p w:rsidR="004462EF" w:rsidRDefault="004462EF" w:rsidP="004462EF">
      <w:pPr>
        <w:spacing w:after="0" w:line="240" w:lineRule="auto"/>
        <w:rPr>
          <w:rFonts w:ascii="Times New Roman" w:hAnsi="Times New Roman"/>
          <w:sz w:val="24"/>
          <w:szCs w:val="24"/>
        </w:rPr>
      </w:pPr>
      <w:r w:rsidRPr="00FD0B27">
        <w:rPr>
          <w:rFonts w:ascii="Times New Roman" w:hAnsi="Times New Roman"/>
          <w:sz w:val="24"/>
          <w:szCs w:val="24"/>
        </w:rPr>
        <w:tab/>
        <w:t xml:space="preserve">В образовательную область </w:t>
      </w:r>
      <w:r w:rsidRPr="00FD0B27">
        <w:rPr>
          <w:rFonts w:ascii="Times New Roman" w:hAnsi="Times New Roman"/>
          <w:b/>
          <w:sz w:val="24"/>
          <w:szCs w:val="24"/>
        </w:rPr>
        <w:t>«Русский язык и литература»</w:t>
      </w:r>
      <w:r w:rsidRPr="00FD0B27">
        <w:rPr>
          <w:rFonts w:ascii="Times New Roman" w:hAnsi="Times New Roman"/>
          <w:sz w:val="24"/>
          <w:szCs w:val="24"/>
        </w:rPr>
        <w:t xml:space="preserve"> входят предметы: русский язык, на который отводится 1 час и реализуема программа</w:t>
      </w:r>
      <w:r w:rsidRPr="000C1233">
        <w:rPr>
          <w:rFonts w:ascii="Times New Roman" w:hAnsi="Times New Roman"/>
          <w:sz w:val="24"/>
          <w:szCs w:val="24"/>
        </w:rPr>
        <w:t xml:space="preserve"> под редакцией  А.И.Власенкова. – М.: Просвещение, </w:t>
      </w:r>
      <w:r w:rsidRPr="004462EF">
        <w:rPr>
          <w:rFonts w:ascii="Times New Roman" w:hAnsi="Times New Roman"/>
          <w:sz w:val="24"/>
          <w:szCs w:val="24"/>
        </w:rPr>
        <w:t>2019 , учебник Русский язык</w:t>
      </w:r>
      <w:proofErr w:type="gramStart"/>
      <w:r w:rsidRPr="004462EF">
        <w:rPr>
          <w:rFonts w:ascii="Times New Roman" w:hAnsi="Times New Roman"/>
          <w:sz w:val="24"/>
          <w:szCs w:val="24"/>
        </w:rPr>
        <w:t>.</w:t>
      </w:r>
      <w:proofErr w:type="gramEnd"/>
      <w:r w:rsidRPr="004462EF">
        <w:rPr>
          <w:rFonts w:ascii="Times New Roman" w:hAnsi="Times New Roman"/>
          <w:sz w:val="24"/>
          <w:szCs w:val="24"/>
        </w:rPr>
        <w:t xml:space="preserve"> </w:t>
      </w:r>
      <w:proofErr w:type="gramStart"/>
      <w:r w:rsidRPr="004462EF">
        <w:rPr>
          <w:rFonts w:ascii="Times New Roman" w:hAnsi="Times New Roman"/>
          <w:sz w:val="24"/>
          <w:szCs w:val="24"/>
        </w:rPr>
        <w:t>д</w:t>
      </w:r>
      <w:proofErr w:type="gramEnd"/>
      <w:r w:rsidRPr="004462EF">
        <w:rPr>
          <w:rFonts w:ascii="Times New Roman" w:hAnsi="Times New Roman"/>
          <w:sz w:val="24"/>
          <w:szCs w:val="24"/>
        </w:rPr>
        <w:t xml:space="preserve">ля 10-11 классы: учебник для общеобразовательных организаций: базовый уровень/ А.И.Власенков, Л. М. </w:t>
      </w:r>
      <w:proofErr w:type="spellStart"/>
      <w:r w:rsidRPr="004462EF">
        <w:rPr>
          <w:rFonts w:ascii="Times New Roman" w:hAnsi="Times New Roman"/>
          <w:sz w:val="24"/>
          <w:szCs w:val="24"/>
        </w:rPr>
        <w:t>Рыбченкова</w:t>
      </w:r>
      <w:proofErr w:type="spellEnd"/>
      <w:r w:rsidRPr="004462EF">
        <w:rPr>
          <w:rFonts w:ascii="Times New Roman" w:hAnsi="Times New Roman"/>
          <w:sz w:val="24"/>
          <w:szCs w:val="24"/>
        </w:rPr>
        <w:t>. - М.: «Просвещение», 2014   и литература (3 часа в неделю) программа Под редакцией С.А.Зинина, В.И.Сахарова – Москва «Русское слово» , 2019  и</w:t>
      </w:r>
      <w:r w:rsidRPr="000C1233">
        <w:rPr>
          <w:rFonts w:ascii="Times New Roman" w:hAnsi="Times New Roman"/>
          <w:sz w:val="24"/>
          <w:szCs w:val="24"/>
        </w:rPr>
        <w:t xml:space="preserve"> учебник </w:t>
      </w:r>
      <w:r w:rsidRPr="000C1233">
        <w:rPr>
          <w:rFonts w:ascii="Times New Roman" w:eastAsia="Times New Roman" w:hAnsi="Times New Roman"/>
          <w:sz w:val="24"/>
          <w:szCs w:val="24"/>
          <w:lang w:eastAsia="ru-RU"/>
        </w:rPr>
        <w:t xml:space="preserve"> Литература</w:t>
      </w:r>
      <w:proofErr w:type="gramStart"/>
      <w:r w:rsidRPr="000C1233">
        <w:rPr>
          <w:rFonts w:ascii="Times New Roman" w:eastAsia="Times New Roman" w:hAnsi="Times New Roman"/>
          <w:sz w:val="24"/>
          <w:szCs w:val="24"/>
          <w:lang w:eastAsia="ru-RU"/>
        </w:rPr>
        <w:t xml:space="preserve"> :</w:t>
      </w:r>
      <w:proofErr w:type="gramEnd"/>
      <w:r w:rsidRPr="000C1233">
        <w:rPr>
          <w:rFonts w:ascii="Times New Roman" w:eastAsia="Times New Roman" w:hAnsi="Times New Roman"/>
          <w:sz w:val="24"/>
          <w:szCs w:val="24"/>
          <w:lang w:eastAsia="ru-RU"/>
        </w:rPr>
        <w:t xml:space="preserve"> учебник для  10 класса общеобразовательных организаций. Базовый </w:t>
      </w:r>
      <w:proofErr w:type="spellStart"/>
      <w:r w:rsidRPr="000C1233">
        <w:rPr>
          <w:rFonts w:ascii="Times New Roman" w:eastAsia="Times New Roman" w:hAnsi="Times New Roman"/>
          <w:sz w:val="24"/>
          <w:szCs w:val="24"/>
          <w:lang w:eastAsia="ru-RU"/>
        </w:rPr>
        <w:t>уровень</w:t>
      </w:r>
      <w:proofErr w:type="gramStart"/>
      <w:r w:rsidRPr="000C1233">
        <w:rPr>
          <w:rFonts w:ascii="Times New Roman" w:eastAsia="Times New Roman" w:hAnsi="Times New Roman"/>
          <w:sz w:val="24"/>
          <w:szCs w:val="24"/>
          <w:lang w:eastAsia="ru-RU"/>
        </w:rPr>
        <w:t>:в</w:t>
      </w:r>
      <w:proofErr w:type="spellEnd"/>
      <w:proofErr w:type="gramEnd"/>
      <w:r w:rsidRPr="000C1233">
        <w:rPr>
          <w:rFonts w:ascii="Times New Roman" w:eastAsia="Times New Roman" w:hAnsi="Times New Roman"/>
          <w:sz w:val="24"/>
          <w:szCs w:val="24"/>
          <w:lang w:eastAsia="ru-RU"/>
        </w:rPr>
        <w:t xml:space="preserve"> 2 частях./С.А.Зинин, В.И.Сахаров  -  3 изд.-М.: «Русское слово», 2016</w:t>
      </w:r>
    </w:p>
    <w:p w:rsidR="004462EF" w:rsidRPr="00FD0B27" w:rsidRDefault="004462EF" w:rsidP="004462EF">
      <w:pPr>
        <w:spacing w:after="0" w:line="240" w:lineRule="auto"/>
        <w:jc w:val="both"/>
        <w:rPr>
          <w:rFonts w:ascii="Times New Roman" w:hAnsi="Times New Roman"/>
          <w:sz w:val="24"/>
          <w:szCs w:val="24"/>
        </w:rPr>
      </w:pPr>
      <w:r>
        <w:rPr>
          <w:rFonts w:ascii="Times New Roman" w:hAnsi="Times New Roman"/>
          <w:sz w:val="24"/>
          <w:szCs w:val="24"/>
        </w:rPr>
        <w:t xml:space="preserve">         </w:t>
      </w:r>
      <w:r w:rsidRPr="00FD0B27">
        <w:rPr>
          <w:rFonts w:ascii="Times New Roman" w:hAnsi="Times New Roman"/>
          <w:sz w:val="24"/>
          <w:szCs w:val="24"/>
        </w:rPr>
        <w:t xml:space="preserve">Предметная область </w:t>
      </w:r>
      <w:r w:rsidRPr="00FD0B27">
        <w:rPr>
          <w:rFonts w:ascii="Times New Roman" w:hAnsi="Times New Roman"/>
          <w:b/>
          <w:sz w:val="24"/>
          <w:szCs w:val="24"/>
        </w:rPr>
        <w:t>«Родной язык и родная литература»</w:t>
      </w:r>
      <w:r w:rsidRPr="00FD0B27">
        <w:rPr>
          <w:rFonts w:ascii="Times New Roman" w:hAnsi="Times New Roman"/>
          <w:sz w:val="24"/>
          <w:szCs w:val="24"/>
        </w:rPr>
        <w:t xml:space="preserve"> включает в себя учебные предметы «родной язык» и «родная литература». Изучение предметов данной области осуществляется в рамках реализации интегрированной программ по учебным предметам, входящих в предметную область «Русский язык и литература» соответственно, так как они дают возможность получения образования на родном языке и изучение русского языка как родного</w:t>
      </w:r>
      <w:r w:rsidRPr="0037284C">
        <w:rPr>
          <w:rFonts w:ascii="Times New Roman" w:hAnsi="Times New Roman"/>
          <w:sz w:val="24"/>
          <w:szCs w:val="24"/>
        </w:rPr>
        <w:t xml:space="preserve">. В учебном плане на изучения Родного языка отведено 1 час, </w:t>
      </w:r>
      <w:r w:rsidRPr="0037284C">
        <w:rPr>
          <w:rFonts w:ascii="Times New Roman" w:hAnsi="Times New Roman"/>
          <w:color w:val="000000"/>
          <w:sz w:val="24"/>
          <w:szCs w:val="24"/>
          <w:shd w:val="clear" w:color="auto" w:fill="FFFFFF"/>
        </w:rPr>
        <w:t>содержание программы ориентировано на сопровождение и поддержку основного курса русского языка и направлено на достижение результатов освоения основной образовательной программы основного общего образования по русскому языку, заданных соответствующим федеральным государственным образовательным стандартом.</w:t>
      </w:r>
    </w:p>
    <w:p w:rsidR="004462EF" w:rsidRPr="0037284C" w:rsidRDefault="004462EF" w:rsidP="004462EF">
      <w:pPr>
        <w:spacing w:after="0" w:line="240" w:lineRule="auto"/>
        <w:jc w:val="both"/>
        <w:rPr>
          <w:rFonts w:ascii="Times New Roman" w:hAnsi="Times New Roman"/>
          <w:sz w:val="24"/>
          <w:szCs w:val="24"/>
        </w:rPr>
      </w:pPr>
      <w:r w:rsidRPr="00FD0B27">
        <w:rPr>
          <w:rFonts w:ascii="Times New Roman" w:hAnsi="Times New Roman"/>
          <w:sz w:val="24"/>
          <w:szCs w:val="24"/>
        </w:rPr>
        <w:tab/>
        <w:t xml:space="preserve">В образовательную область </w:t>
      </w:r>
      <w:r w:rsidRPr="00FD0B27">
        <w:rPr>
          <w:rFonts w:ascii="Times New Roman" w:hAnsi="Times New Roman"/>
          <w:b/>
          <w:sz w:val="24"/>
          <w:szCs w:val="24"/>
        </w:rPr>
        <w:t>«Иностранные языки»</w:t>
      </w:r>
      <w:r w:rsidRPr="00FD0B27">
        <w:rPr>
          <w:rFonts w:ascii="Times New Roman" w:hAnsi="Times New Roman"/>
          <w:sz w:val="24"/>
          <w:szCs w:val="24"/>
        </w:rPr>
        <w:t xml:space="preserve"> входит предмет английский язык</w:t>
      </w:r>
      <w:r>
        <w:rPr>
          <w:rFonts w:ascii="Times New Roman" w:hAnsi="Times New Roman"/>
          <w:sz w:val="24"/>
          <w:szCs w:val="24"/>
        </w:rPr>
        <w:t>.</w:t>
      </w:r>
      <w:r w:rsidRPr="00FD0B27">
        <w:rPr>
          <w:rFonts w:ascii="Times New Roman" w:hAnsi="Times New Roman"/>
          <w:sz w:val="24"/>
          <w:szCs w:val="24"/>
        </w:rPr>
        <w:t xml:space="preserve"> На его изучение отводится </w:t>
      </w:r>
      <w:r w:rsidRPr="00FD0B27">
        <w:rPr>
          <w:rFonts w:ascii="Times New Roman" w:hAnsi="Times New Roman"/>
          <w:sz w:val="24"/>
          <w:szCs w:val="24"/>
          <w:u w:val="single"/>
        </w:rPr>
        <w:t>3 часа в неделю</w:t>
      </w:r>
      <w:r w:rsidRPr="00FD0B27">
        <w:rPr>
          <w:rFonts w:ascii="Times New Roman" w:hAnsi="Times New Roman"/>
          <w:sz w:val="24"/>
          <w:szCs w:val="24"/>
        </w:rPr>
        <w:t>, изучается по программе</w:t>
      </w:r>
      <w:r w:rsidRPr="0037284C">
        <w:rPr>
          <w:rFonts w:ascii="Times New Roman" w:hAnsi="Times New Roman"/>
          <w:sz w:val="24"/>
          <w:szCs w:val="24"/>
        </w:rPr>
        <w:t xml:space="preserve"> основании примерной программы по иностранному языку,  опубликованной в Сборнике нормативных документов МО РФ «Иностранный язык» Федеральный  компонент Государственного стан</w:t>
      </w:r>
      <w:r>
        <w:rPr>
          <w:rFonts w:ascii="Times New Roman" w:hAnsi="Times New Roman"/>
          <w:sz w:val="24"/>
          <w:szCs w:val="24"/>
        </w:rPr>
        <w:t>дарта,   издательство Дрофа, 201</w:t>
      </w:r>
      <w:r w:rsidRPr="0037284C">
        <w:rPr>
          <w:rFonts w:ascii="Times New Roman" w:hAnsi="Times New Roman"/>
          <w:sz w:val="24"/>
          <w:szCs w:val="24"/>
        </w:rPr>
        <w:t>8 год издания, образовательной Программы школы, учебник Английский язык. /учебник 10 класс</w:t>
      </w:r>
      <w:proofErr w:type="gramStart"/>
      <w:r w:rsidRPr="0037284C">
        <w:rPr>
          <w:rFonts w:ascii="Times New Roman" w:hAnsi="Times New Roman"/>
          <w:sz w:val="24"/>
          <w:szCs w:val="24"/>
        </w:rPr>
        <w:t>.(</w:t>
      </w:r>
      <w:proofErr w:type="gramEnd"/>
      <w:r w:rsidRPr="0037284C">
        <w:rPr>
          <w:rFonts w:ascii="Times New Roman" w:hAnsi="Times New Roman"/>
          <w:sz w:val="24"/>
          <w:szCs w:val="24"/>
        </w:rPr>
        <w:t>базовый уровень) /О.В. Афанасьева, И.В. Михеева, К.М. Баранова.-М.: Дрофа, 2018</w:t>
      </w:r>
    </w:p>
    <w:p w:rsidR="004462EF" w:rsidRPr="00FD0B27" w:rsidRDefault="004462EF" w:rsidP="004462EF">
      <w:pPr>
        <w:spacing w:after="0" w:line="240" w:lineRule="auto"/>
        <w:jc w:val="both"/>
        <w:rPr>
          <w:rFonts w:ascii="Times New Roman" w:hAnsi="Times New Roman"/>
          <w:bCs/>
          <w:sz w:val="24"/>
          <w:szCs w:val="24"/>
        </w:rPr>
      </w:pPr>
      <w:r w:rsidRPr="0037284C">
        <w:rPr>
          <w:rFonts w:ascii="Times New Roman" w:hAnsi="Times New Roman"/>
          <w:bCs/>
          <w:sz w:val="24"/>
          <w:szCs w:val="24"/>
        </w:rPr>
        <w:t xml:space="preserve">          </w:t>
      </w:r>
      <w:proofErr w:type="gramStart"/>
      <w:r w:rsidRPr="00FD0B27">
        <w:rPr>
          <w:rFonts w:ascii="Times New Roman" w:hAnsi="Times New Roman"/>
          <w:bCs/>
          <w:sz w:val="24"/>
          <w:szCs w:val="24"/>
        </w:rPr>
        <w:t xml:space="preserve">В образовательную область </w:t>
      </w:r>
      <w:r w:rsidRPr="00FD0B27">
        <w:rPr>
          <w:rFonts w:ascii="Times New Roman" w:hAnsi="Times New Roman"/>
          <w:b/>
          <w:bCs/>
          <w:sz w:val="24"/>
          <w:szCs w:val="24"/>
        </w:rPr>
        <w:t>«Общественные науки»</w:t>
      </w:r>
      <w:r w:rsidRPr="00FD0B27">
        <w:rPr>
          <w:rFonts w:ascii="Times New Roman" w:hAnsi="Times New Roman"/>
          <w:bCs/>
          <w:sz w:val="24"/>
          <w:szCs w:val="24"/>
        </w:rPr>
        <w:t xml:space="preserve"> входят предметы: история (2 часа в неделю</w:t>
      </w:r>
      <w:r w:rsidRPr="0037284C">
        <w:rPr>
          <w:rFonts w:ascii="Times New Roman" w:hAnsi="Times New Roman"/>
          <w:bCs/>
          <w:sz w:val="24"/>
          <w:szCs w:val="24"/>
        </w:rPr>
        <w:t xml:space="preserve">) </w:t>
      </w:r>
      <w:r w:rsidRPr="0037284C">
        <w:rPr>
          <w:rFonts w:ascii="Times New Roman" w:hAnsi="Times New Roman"/>
          <w:sz w:val="24"/>
          <w:szCs w:val="24"/>
        </w:rPr>
        <w:t>Учебник /О.В. Волобуев, В.А Клоков М.В.Пономарев, В.А.Рогожкин - М.: Дрофа, 2017</w:t>
      </w:r>
      <w:r w:rsidRPr="00FD0B27">
        <w:rPr>
          <w:rFonts w:ascii="Times New Roman" w:hAnsi="Times New Roman"/>
          <w:bCs/>
          <w:sz w:val="24"/>
          <w:szCs w:val="24"/>
        </w:rPr>
        <w:t>, обществознание (2 часа в неделю</w:t>
      </w:r>
      <w:r w:rsidRPr="0037284C">
        <w:rPr>
          <w:rFonts w:ascii="Times New Roman" w:hAnsi="Times New Roman"/>
          <w:bCs/>
          <w:sz w:val="24"/>
          <w:szCs w:val="24"/>
        </w:rPr>
        <w:t>)</w:t>
      </w:r>
      <w:r w:rsidRPr="0037284C">
        <w:rPr>
          <w:rFonts w:ascii="Times New Roman" w:hAnsi="Times New Roman"/>
          <w:sz w:val="24"/>
          <w:szCs w:val="24"/>
        </w:rPr>
        <w:t xml:space="preserve"> учебник Обществознание учебник для общеобразовательных организаций10 класс/ Боголюбов Л.Н., Городецкая Н.И., </w:t>
      </w:r>
      <w:proofErr w:type="spellStart"/>
      <w:r w:rsidRPr="0037284C">
        <w:rPr>
          <w:rFonts w:ascii="Times New Roman" w:hAnsi="Times New Roman"/>
          <w:sz w:val="24"/>
          <w:szCs w:val="24"/>
        </w:rPr>
        <w:t>Миванова</w:t>
      </w:r>
      <w:proofErr w:type="spellEnd"/>
      <w:r w:rsidRPr="0037284C">
        <w:rPr>
          <w:rFonts w:ascii="Times New Roman" w:hAnsi="Times New Roman"/>
          <w:sz w:val="24"/>
          <w:szCs w:val="24"/>
        </w:rPr>
        <w:t xml:space="preserve"> Л</w:t>
      </w:r>
      <w:r>
        <w:rPr>
          <w:rFonts w:ascii="Times New Roman" w:hAnsi="Times New Roman"/>
          <w:sz w:val="24"/>
          <w:szCs w:val="24"/>
        </w:rPr>
        <w:t>.Ф. и др.-М.:«Просвещение», 2016</w:t>
      </w:r>
      <w:r w:rsidRPr="0037284C">
        <w:rPr>
          <w:rFonts w:ascii="Times New Roman" w:hAnsi="Times New Roman"/>
          <w:bCs/>
          <w:sz w:val="24"/>
          <w:szCs w:val="24"/>
        </w:rPr>
        <w:t xml:space="preserve"> </w:t>
      </w:r>
      <w:r w:rsidRPr="00FD0B27">
        <w:rPr>
          <w:rFonts w:ascii="Times New Roman" w:hAnsi="Times New Roman"/>
          <w:bCs/>
          <w:sz w:val="24"/>
          <w:szCs w:val="24"/>
        </w:rPr>
        <w:t xml:space="preserve">, </w:t>
      </w:r>
      <w:proofErr w:type="gramEnd"/>
    </w:p>
    <w:p w:rsidR="004462EF" w:rsidRPr="00FD0B27" w:rsidRDefault="004462EF" w:rsidP="004462EF">
      <w:pPr>
        <w:ind w:left="34"/>
        <w:rPr>
          <w:rFonts w:ascii="Times New Roman" w:hAnsi="Times New Roman"/>
          <w:sz w:val="24"/>
          <w:szCs w:val="24"/>
        </w:rPr>
      </w:pPr>
      <w:r w:rsidRPr="0037284C">
        <w:rPr>
          <w:rFonts w:ascii="Times New Roman" w:hAnsi="Times New Roman"/>
          <w:bCs/>
          <w:sz w:val="24"/>
          <w:szCs w:val="24"/>
        </w:rPr>
        <w:t xml:space="preserve">        </w:t>
      </w:r>
      <w:r w:rsidRPr="00FD0B27">
        <w:rPr>
          <w:rFonts w:ascii="Times New Roman" w:hAnsi="Times New Roman"/>
          <w:bCs/>
          <w:sz w:val="24"/>
          <w:szCs w:val="24"/>
        </w:rPr>
        <w:t xml:space="preserve">В образовательную область </w:t>
      </w:r>
      <w:r w:rsidRPr="00FD0B27">
        <w:rPr>
          <w:rFonts w:ascii="Times New Roman" w:hAnsi="Times New Roman"/>
          <w:b/>
          <w:bCs/>
          <w:sz w:val="24"/>
          <w:szCs w:val="24"/>
        </w:rPr>
        <w:t>«Математика и информатика»</w:t>
      </w:r>
      <w:r w:rsidRPr="00FD0B27">
        <w:rPr>
          <w:rFonts w:ascii="Times New Roman" w:hAnsi="Times New Roman"/>
          <w:bCs/>
          <w:sz w:val="24"/>
          <w:szCs w:val="24"/>
        </w:rPr>
        <w:t xml:space="preserve"> включены алгебра и начала математического анализа</w:t>
      </w:r>
      <w:r w:rsidRPr="0037284C">
        <w:rPr>
          <w:rFonts w:ascii="Times New Roman" w:hAnsi="Times New Roman"/>
          <w:bCs/>
          <w:sz w:val="24"/>
          <w:szCs w:val="24"/>
        </w:rPr>
        <w:t xml:space="preserve"> 2 часа,</w:t>
      </w:r>
      <w:r w:rsidRPr="00FD0B27">
        <w:rPr>
          <w:rFonts w:ascii="Times New Roman" w:hAnsi="Times New Roman"/>
          <w:bCs/>
          <w:sz w:val="24"/>
          <w:szCs w:val="24"/>
        </w:rPr>
        <w:t xml:space="preserve"> геометрия </w:t>
      </w:r>
      <w:r w:rsidRPr="0037284C">
        <w:rPr>
          <w:rFonts w:ascii="Times New Roman" w:hAnsi="Times New Roman"/>
          <w:bCs/>
          <w:sz w:val="24"/>
          <w:szCs w:val="24"/>
        </w:rPr>
        <w:t xml:space="preserve">– 2 часа в неделю, учебник </w:t>
      </w:r>
      <w:r w:rsidRPr="0037284C">
        <w:rPr>
          <w:rFonts w:ascii="Times New Roman" w:hAnsi="Times New Roman"/>
          <w:sz w:val="24"/>
          <w:szCs w:val="24"/>
        </w:rPr>
        <w:t>Алгебра и начала математического анализа. 10 класс:</w:t>
      </w:r>
      <w:r>
        <w:rPr>
          <w:rFonts w:ascii="Times New Roman" w:hAnsi="Times New Roman"/>
          <w:sz w:val="24"/>
          <w:szCs w:val="24"/>
        </w:rPr>
        <w:t xml:space="preserve"> </w:t>
      </w:r>
      <w:r w:rsidRPr="0037284C">
        <w:rPr>
          <w:rFonts w:ascii="Times New Roman" w:hAnsi="Times New Roman"/>
          <w:sz w:val="24"/>
          <w:szCs w:val="24"/>
        </w:rPr>
        <w:t>учебник для общеобразовательных организаций:</w:t>
      </w:r>
      <w:r>
        <w:rPr>
          <w:rFonts w:ascii="Times New Roman" w:hAnsi="Times New Roman"/>
          <w:sz w:val="24"/>
          <w:szCs w:val="24"/>
        </w:rPr>
        <w:t xml:space="preserve"> </w:t>
      </w:r>
      <w:r w:rsidRPr="0037284C">
        <w:rPr>
          <w:rFonts w:ascii="Times New Roman" w:hAnsi="Times New Roman"/>
          <w:sz w:val="24"/>
          <w:szCs w:val="24"/>
        </w:rPr>
        <w:t xml:space="preserve">базовый и </w:t>
      </w:r>
      <w:r w:rsidRPr="0037284C">
        <w:rPr>
          <w:rFonts w:ascii="Times New Roman" w:hAnsi="Times New Roman"/>
          <w:sz w:val="24"/>
          <w:szCs w:val="24"/>
        </w:rPr>
        <w:lastRenderedPageBreak/>
        <w:t>углубленный уровни/С.М. Никольский, М.К. Потапов, Н.Н. Решетников,</w:t>
      </w:r>
      <w:r>
        <w:rPr>
          <w:rFonts w:ascii="Times New Roman" w:hAnsi="Times New Roman"/>
          <w:sz w:val="24"/>
          <w:szCs w:val="24"/>
        </w:rPr>
        <w:t xml:space="preserve"> </w:t>
      </w:r>
      <w:r w:rsidRPr="0037284C">
        <w:rPr>
          <w:rFonts w:ascii="Times New Roman" w:hAnsi="Times New Roman"/>
          <w:sz w:val="24"/>
          <w:szCs w:val="24"/>
        </w:rPr>
        <w:t xml:space="preserve">А.В. </w:t>
      </w:r>
      <w:proofErr w:type="spellStart"/>
      <w:r w:rsidRPr="0037284C">
        <w:rPr>
          <w:rFonts w:ascii="Times New Roman" w:hAnsi="Times New Roman"/>
          <w:sz w:val="24"/>
          <w:szCs w:val="24"/>
        </w:rPr>
        <w:t>Шевкин</w:t>
      </w:r>
      <w:proofErr w:type="spellEnd"/>
      <w:proofErr w:type="gramStart"/>
      <w:r w:rsidRPr="0037284C">
        <w:rPr>
          <w:rFonts w:ascii="Times New Roman" w:hAnsi="Times New Roman"/>
          <w:sz w:val="24"/>
          <w:szCs w:val="24"/>
        </w:rPr>
        <w:t>)-</w:t>
      </w:r>
      <w:proofErr w:type="gramEnd"/>
      <w:r w:rsidRPr="0037284C">
        <w:rPr>
          <w:rFonts w:ascii="Times New Roman" w:hAnsi="Times New Roman"/>
          <w:sz w:val="24"/>
          <w:szCs w:val="24"/>
        </w:rPr>
        <w:t>М.:Просвещение,2020</w:t>
      </w:r>
      <w:r>
        <w:rPr>
          <w:rFonts w:ascii="Times New Roman" w:hAnsi="Times New Roman"/>
          <w:sz w:val="24"/>
          <w:szCs w:val="24"/>
        </w:rPr>
        <w:t xml:space="preserve">, </w:t>
      </w:r>
      <w:r w:rsidRPr="00FD0B27">
        <w:rPr>
          <w:rFonts w:ascii="Times New Roman" w:hAnsi="Times New Roman"/>
          <w:bCs/>
          <w:sz w:val="24"/>
          <w:szCs w:val="24"/>
        </w:rPr>
        <w:t xml:space="preserve">информатика </w:t>
      </w:r>
      <w:r>
        <w:rPr>
          <w:rFonts w:ascii="Times New Roman" w:hAnsi="Times New Roman"/>
          <w:bCs/>
          <w:sz w:val="24"/>
          <w:szCs w:val="24"/>
        </w:rPr>
        <w:t xml:space="preserve">1 час в неделю </w:t>
      </w:r>
    </w:p>
    <w:p w:rsidR="004462EF" w:rsidRPr="00FD0B27" w:rsidRDefault="004462EF" w:rsidP="004462EF">
      <w:pPr>
        <w:spacing w:after="0" w:line="240" w:lineRule="auto"/>
        <w:jc w:val="both"/>
        <w:rPr>
          <w:rFonts w:ascii="Times New Roman" w:hAnsi="Times New Roman"/>
          <w:bCs/>
          <w:sz w:val="24"/>
          <w:szCs w:val="24"/>
        </w:rPr>
      </w:pPr>
      <w:r w:rsidRPr="00FD0B27">
        <w:rPr>
          <w:rFonts w:ascii="Times New Roman" w:hAnsi="Times New Roman"/>
          <w:bCs/>
          <w:sz w:val="24"/>
          <w:szCs w:val="24"/>
        </w:rPr>
        <w:tab/>
        <w:t xml:space="preserve">Образовательная область </w:t>
      </w:r>
      <w:r w:rsidRPr="00FD0B27">
        <w:rPr>
          <w:rFonts w:ascii="Times New Roman" w:hAnsi="Times New Roman"/>
          <w:b/>
          <w:bCs/>
          <w:sz w:val="24"/>
          <w:szCs w:val="24"/>
        </w:rPr>
        <w:t>«Естественные науки»</w:t>
      </w:r>
      <w:r w:rsidRPr="00FD0B27">
        <w:rPr>
          <w:rFonts w:ascii="Times New Roman" w:hAnsi="Times New Roman"/>
          <w:bCs/>
          <w:sz w:val="24"/>
          <w:szCs w:val="24"/>
        </w:rPr>
        <w:t xml:space="preserve"> включают в себя физику</w:t>
      </w:r>
      <w:r>
        <w:rPr>
          <w:rFonts w:ascii="Times New Roman" w:hAnsi="Times New Roman"/>
          <w:bCs/>
          <w:sz w:val="24"/>
          <w:szCs w:val="24"/>
        </w:rPr>
        <w:t xml:space="preserve"> 2 часа в неделю, </w:t>
      </w:r>
      <w:r w:rsidRPr="00FD0B27">
        <w:rPr>
          <w:rFonts w:ascii="Times New Roman" w:hAnsi="Times New Roman"/>
          <w:bCs/>
          <w:sz w:val="24"/>
          <w:szCs w:val="24"/>
        </w:rPr>
        <w:t xml:space="preserve"> хим</w:t>
      </w:r>
      <w:r>
        <w:rPr>
          <w:rFonts w:ascii="Times New Roman" w:hAnsi="Times New Roman"/>
          <w:bCs/>
          <w:sz w:val="24"/>
          <w:szCs w:val="24"/>
        </w:rPr>
        <w:t xml:space="preserve">ию 2 часа в неделю, </w:t>
      </w:r>
      <w:r w:rsidRPr="00FD0B27">
        <w:rPr>
          <w:rFonts w:ascii="Times New Roman" w:hAnsi="Times New Roman"/>
          <w:bCs/>
          <w:sz w:val="24"/>
          <w:szCs w:val="24"/>
        </w:rPr>
        <w:t>биологию</w:t>
      </w:r>
      <w:r>
        <w:rPr>
          <w:rFonts w:ascii="Times New Roman" w:hAnsi="Times New Roman"/>
          <w:bCs/>
          <w:sz w:val="24"/>
          <w:szCs w:val="24"/>
        </w:rPr>
        <w:t xml:space="preserve"> 1 час в неделю. </w:t>
      </w:r>
    </w:p>
    <w:p w:rsidR="004462EF" w:rsidRPr="00EA472A" w:rsidRDefault="004462EF" w:rsidP="004462EF">
      <w:pPr>
        <w:spacing w:after="0" w:line="240" w:lineRule="auto"/>
        <w:ind w:right="50"/>
        <w:jc w:val="both"/>
        <w:rPr>
          <w:rFonts w:ascii="Times New Roman" w:eastAsia="Times New Roman" w:hAnsi="Times New Roman"/>
          <w:sz w:val="24"/>
          <w:szCs w:val="24"/>
          <w:lang w:eastAsia="ru-RU"/>
        </w:rPr>
      </w:pPr>
      <w:r w:rsidRPr="00FD0B27">
        <w:rPr>
          <w:rFonts w:ascii="Times New Roman" w:hAnsi="Times New Roman"/>
          <w:bCs/>
          <w:sz w:val="24"/>
          <w:szCs w:val="24"/>
        </w:rPr>
        <w:tab/>
        <w:t xml:space="preserve">В образовательную область </w:t>
      </w:r>
      <w:r w:rsidRPr="00FD0B27">
        <w:rPr>
          <w:rFonts w:ascii="Times New Roman" w:hAnsi="Times New Roman"/>
          <w:b/>
          <w:bCs/>
          <w:sz w:val="24"/>
          <w:szCs w:val="24"/>
        </w:rPr>
        <w:t>«Физическая культура, экология и основы безопасности жизнедеятельности»</w:t>
      </w:r>
      <w:r w:rsidRPr="00FD0B27">
        <w:rPr>
          <w:rFonts w:ascii="Times New Roman" w:hAnsi="Times New Roman"/>
          <w:bCs/>
          <w:sz w:val="24"/>
          <w:szCs w:val="24"/>
        </w:rPr>
        <w:t xml:space="preserve"> входят предметы физическая культура</w:t>
      </w:r>
      <w:r w:rsidRPr="00EA472A">
        <w:rPr>
          <w:rFonts w:ascii="Times New Roman" w:hAnsi="Times New Roman"/>
          <w:bCs/>
          <w:sz w:val="24"/>
          <w:szCs w:val="24"/>
        </w:rPr>
        <w:t xml:space="preserve"> – 3 часа в неделю</w:t>
      </w:r>
      <w:r w:rsidRPr="00FD0B27">
        <w:rPr>
          <w:rFonts w:ascii="Times New Roman" w:hAnsi="Times New Roman"/>
          <w:bCs/>
          <w:sz w:val="24"/>
          <w:szCs w:val="24"/>
        </w:rPr>
        <w:t>, ОБЖ</w:t>
      </w:r>
      <w:r w:rsidRPr="00EA472A">
        <w:rPr>
          <w:rFonts w:ascii="Times New Roman" w:hAnsi="Times New Roman"/>
          <w:bCs/>
          <w:sz w:val="24"/>
          <w:szCs w:val="24"/>
        </w:rPr>
        <w:t xml:space="preserve"> – 1 час. </w:t>
      </w:r>
      <w:r>
        <w:rPr>
          <w:rFonts w:ascii="Times New Roman" w:hAnsi="Times New Roman"/>
          <w:bCs/>
          <w:sz w:val="24"/>
          <w:szCs w:val="24"/>
        </w:rPr>
        <w:t xml:space="preserve">Учебник - </w:t>
      </w:r>
      <w:r w:rsidRPr="00EA472A">
        <w:rPr>
          <w:rFonts w:ascii="Times New Roman" w:eastAsia="Times New Roman" w:hAnsi="Times New Roman"/>
          <w:sz w:val="24"/>
          <w:szCs w:val="24"/>
          <w:lang w:eastAsia="ru-RU"/>
        </w:rPr>
        <w:t xml:space="preserve">Основы  безопасности жизнедеятельности. 10-11  класс. Учебник для общеобразовательных учреждений/С.В. Ким, В.А. Горский </w:t>
      </w:r>
      <w:proofErr w:type="gramStart"/>
      <w:r w:rsidRPr="00EA472A">
        <w:rPr>
          <w:rFonts w:ascii="Times New Roman" w:eastAsia="Times New Roman" w:hAnsi="Times New Roman"/>
          <w:sz w:val="24"/>
          <w:szCs w:val="24"/>
          <w:lang w:eastAsia="ru-RU"/>
        </w:rPr>
        <w:t>-М</w:t>
      </w:r>
      <w:proofErr w:type="gramEnd"/>
      <w:r w:rsidRPr="00EA472A">
        <w:rPr>
          <w:rFonts w:ascii="Times New Roman" w:eastAsia="Times New Roman" w:hAnsi="Times New Roman"/>
          <w:sz w:val="24"/>
          <w:szCs w:val="24"/>
          <w:lang w:eastAsia="ru-RU"/>
        </w:rPr>
        <w:t xml:space="preserve">. </w:t>
      </w:r>
      <w:proofErr w:type="spellStart"/>
      <w:r w:rsidRPr="00EA472A">
        <w:rPr>
          <w:rFonts w:ascii="Times New Roman" w:eastAsia="Times New Roman" w:hAnsi="Times New Roman"/>
          <w:sz w:val="24"/>
          <w:szCs w:val="24"/>
          <w:lang w:eastAsia="ru-RU"/>
        </w:rPr>
        <w:t>Вентана-Граф</w:t>
      </w:r>
      <w:proofErr w:type="spellEnd"/>
      <w:r w:rsidRPr="00EA472A">
        <w:rPr>
          <w:rFonts w:ascii="Times New Roman" w:eastAsia="Times New Roman" w:hAnsi="Times New Roman"/>
          <w:sz w:val="24"/>
          <w:szCs w:val="24"/>
          <w:lang w:eastAsia="ru-RU"/>
        </w:rPr>
        <w:t>, 2020</w:t>
      </w:r>
      <w:r>
        <w:rPr>
          <w:rFonts w:ascii="Times New Roman" w:eastAsia="Times New Roman" w:hAnsi="Times New Roman"/>
          <w:sz w:val="24"/>
          <w:szCs w:val="24"/>
          <w:lang w:eastAsia="ru-RU"/>
        </w:rPr>
        <w:t xml:space="preserve">, по физической культуре учебник - </w:t>
      </w:r>
      <w:r w:rsidRPr="00EA472A">
        <w:rPr>
          <w:rFonts w:ascii="Times New Roman" w:eastAsia="Times New Roman" w:hAnsi="Times New Roman"/>
          <w:sz w:val="24"/>
          <w:szCs w:val="24"/>
          <w:lang w:eastAsia="ru-RU"/>
        </w:rPr>
        <w:t xml:space="preserve"> Физическая  культура. 10-11 классы: учебник для общеобразовательных организаций: базовый уровень/В.И. Лях. - М.: Просвещение, 2016</w:t>
      </w:r>
    </w:p>
    <w:p w:rsidR="004462EF" w:rsidRPr="00FD0B27" w:rsidRDefault="004462EF" w:rsidP="004462EF">
      <w:pPr>
        <w:spacing w:after="0" w:line="240" w:lineRule="auto"/>
        <w:jc w:val="both"/>
        <w:rPr>
          <w:rFonts w:ascii="Times New Roman" w:hAnsi="Times New Roman"/>
          <w:bCs/>
          <w:sz w:val="24"/>
          <w:szCs w:val="24"/>
        </w:rPr>
      </w:pPr>
      <w:r w:rsidRPr="00FD0B27">
        <w:rPr>
          <w:rFonts w:ascii="Times New Roman" w:hAnsi="Times New Roman"/>
          <w:bCs/>
          <w:sz w:val="24"/>
          <w:szCs w:val="24"/>
        </w:rPr>
        <w:tab/>
        <w:t xml:space="preserve">В учебном плане 10 класса предусмотрено выполнение  </w:t>
      </w:r>
      <w:proofErr w:type="gramStart"/>
      <w:r w:rsidRPr="00FD0B27">
        <w:rPr>
          <w:rFonts w:ascii="Times New Roman" w:hAnsi="Times New Roman"/>
          <w:bCs/>
          <w:sz w:val="24"/>
          <w:szCs w:val="24"/>
        </w:rPr>
        <w:t>обучающимися</w:t>
      </w:r>
      <w:proofErr w:type="gramEnd"/>
      <w:r w:rsidRPr="00FD0B27">
        <w:rPr>
          <w:rFonts w:ascii="Times New Roman" w:hAnsi="Times New Roman"/>
          <w:bCs/>
          <w:sz w:val="24"/>
          <w:szCs w:val="24"/>
        </w:rPr>
        <w:t xml:space="preserve"> </w:t>
      </w:r>
      <w:r w:rsidRPr="00FD0B27">
        <w:rPr>
          <w:rFonts w:ascii="Times New Roman" w:hAnsi="Times New Roman"/>
          <w:b/>
          <w:bCs/>
          <w:sz w:val="24"/>
          <w:szCs w:val="24"/>
        </w:rPr>
        <w:t>индивидуального проекта</w:t>
      </w:r>
      <w:r>
        <w:rPr>
          <w:rFonts w:ascii="Times New Roman" w:hAnsi="Times New Roman"/>
          <w:b/>
          <w:bCs/>
          <w:sz w:val="24"/>
          <w:szCs w:val="24"/>
        </w:rPr>
        <w:t>.</w:t>
      </w:r>
      <w:r>
        <w:rPr>
          <w:rFonts w:ascii="Times New Roman" w:hAnsi="Times New Roman"/>
          <w:bCs/>
          <w:sz w:val="24"/>
          <w:szCs w:val="24"/>
        </w:rPr>
        <w:t xml:space="preserve"> </w:t>
      </w:r>
      <w:r w:rsidRPr="00FD0B27">
        <w:rPr>
          <w:rFonts w:ascii="Times New Roman" w:hAnsi="Times New Roman"/>
          <w:bCs/>
          <w:sz w:val="24"/>
          <w:szCs w:val="24"/>
        </w:rPr>
        <w:t xml:space="preserve">Индивидуальный проект выполняется </w:t>
      </w:r>
      <w:proofErr w:type="gramStart"/>
      <w:r w:rsidRPr="00FD0B27">
        <w:rPr>
          <w:rFonts w:ascii="Times New Roman" w:hAnsi="Times New Roman"/>
          <w:bCs/>
          <w:sz w:val="24"/>
          <w:szCs w:val="24"/>
        </w:rPr>
        <w:t>обучающимися</w:t>
      </w:r>
      <w:proofErr w:type="gramEnd"/>
      <w:r w:rsidRPr="00FD0B27">
        <w:rPr>
          <w:rFonts w:ascii="Times New Roman" w:hAnsi="Times New Roman"/>
          <w:bCs/>
          <w:sz w:val="24"/>
          <w:szCs w:val="24"/>
        </w:rPr>
        <w:t xml:space="preserve"> самостоятельно под руководством учителя по выбранной теме в рамках одного или нескольких изучаемых учебных предметов, курсов в любой области деятельности: познавательной, практической, учебно-исследовательской, социальной, художественно-творческой, иной.</w:t>
      </w:r>
    </w:p>
    <w:p w:rsidR="004462EF" w:rsidRPr="00FD0B27" w:rsidRDefault="004462EF" w:rsidP="004462EF">
      <w:pPr>
        <w:spacing w:after="0" w:line="240" w:lineRule="auto"/>
        <w:jc w:val="both"/>
        <w:rPr>
          <w:rFonts w:ascii="Times New Roman" w:hAnsi="Times New Roman"/>
          <w:bCs/>
          <w:sz w:val="24"/>
          <w:szCs w:val="24"/>
        </w:rPr>
      </w:pPr>
      <w:r w:rsidRPr="00FD0B27">
        <w:rPr>
          <w:rFonts w:ascii="Times New Roman" w:hAnsi="Times New Roman"/>
          <w:bCs/>
          <w:sz w:val="24"/>
          <w:szCs w:val="24"/>
        </w:rPr>
        <w:tab/>
        <w:t xml:space="preserve">Индивидуальный проект выполняется </w:t>
      </w:r>
      <w:proofErr w:type="gramStart"/>
      <w:r w:rsidRPr="00FD0B27">
        <w:rPr>
          <w:rFonts w:ascii="Times New Roman" w:hAnsi="Times New Roman"/>
          <w:bCs/>
          <w:sz w:val="24"/>
          <w:szCs w:val="24"/>
        </w:rPr>
        <w:t>обучающимися</w:t>
      </w:r>
      <w:proofErr w:type="gramEnd"/>
      <w:r w:rsidRPr="00FD0B27">
        <w:rPr>
          <w:rFonts w:ascii="Times New Roman" w:hAnsi="Times New Roman"/>
          <w:bCs/>
          <w:sz w:val="24"/>
          <w:szCs w:val="24"/>
        </w:rPr>
        <w:t xml:space="preserve"> в течение одного  года в рамках учебного времени, отведенного учебным планом.</w:t>
      </w:r>
    </w:p>
    <w:p w:rsidR="004462EF" w:rsidRDefault="004462EF" w:rsidP="004462EF">
      <w:pPr>
        <w:spacing w:after="0" w:line="240" w:lineRule="auto"/>
        <w:jc w:val="both"/>
        <w:rPr>
          <w:rFonts w:ascii="Times New Roman" w:hAnsi="Times New Roman"/>
          <w:bCs/>
          <w:sz w:val="24"/>
          <w:szCs w:val="24"/>
        </w:rPr>
      </w:pPr>
      <w:r w:rsidRPr="00FD0B27">
        <w:rPr>
          <w:rFonts w:ascii="Times New Roman" w:hAnsi="Times New Roman"/>
          <w:bCs/>
          <w:sz w:val="24"/>
          <w:szCs w:val="24"/>
        </w:rPr>
        <w:tab/>
        <w:t xml:space="preserve">В целях обеспечения индивидуальных потребностей обучающихся в учебный план включены </w:t>
      </w:r>
      <w:r w:rsidRPr="00FD0B27">
        <w:rPr>
          <w:rFonts w:ascii="Times New Roman" w:hAnsi="Times New Roman"/>
          <w:b/>
          <w:bCs/>
          <w:sz w:val="24"/>
          <w:szCs w:val="24"/>
        </w:rPr>
        <w:t xml:space="preserve">учебные предметы, курсы, </w:t>
      </w:r>
      <w:r w:rsidRPr="00FD0B27">
        <w:rPr>
          <w:rFonts w:ascii="Times New Roman" w:hAnsi="Times New Roman"/>
          <w:bCs/>
          <w:sz w:val="24"/>
          <w:szCs w:val="24"/>
        </w:rPr>
        <w:t xml:space="preserve">обеспечивающие различные интересы обучающихся, для достижения более высокого качества </w:t>
      </w:r>
      <w:proofErr w:type="spellStart"/>
      <w:r w:rsidRPr="00FD0B27">
        <w:rPr>
          <w:rFonts w:ascii="Times New Roman" w:hAnsi="Times New Roman"/>
          <w:bCs/>
          <w:sz w:val="24"/>
          <w:szCs w:val="24"/>
        </w:rPr>
        <w:t>обученности</w:t>
      </w:r>
      <w:proofErr w:type="spellEnd"/>
      <w:r w:rsidRPr="00FD0B27">
        <w:rPr>
          <w:rFonts w:ascii="Times New Roman" w:hAnsi="Times New Roman"/>
          <w:bCs/>
          <w:sz w:val="24"/>
          <w:szCs w:val="24"/>
        </w:rPr>
        <w:t xml:space="preserve"> и усвоения государственного образовательного стандарта.</w:t>
      </w:r>
    </w:p>
    <w:p w:rsidR="004462EF" w:rsidRPr="002D2EA0" w:rsidRDefault="004462EF" w:rsidP="004462EF">
      <w:pPr>
        <w:spacing w:after="0" w:line="240" w:lineRule="auto"/>
        <w:jc w:val="both"/>
        <w:rPr>
          <w:rFonts w:ascii="Times New Roman" w:hAnsi="Times New Roman"/>
          <w:sz w:val="24"/>
          <w:szCs w:val="24"/>
          <w:shd w:val="clear" w:color="auto" w:fill="FFFFFF"/>
        </w:rPr>
      </w:pPr>
      <w:r>
        <w:rPr>
          <w:rFonts w:ascii="Times New Roman" w:hAnsi="Times New Roman"/>
          <w:bCs/>
          <w:sz w:val="24"/>
          <w:szCs w:val="24"/>
        </w:rPr>
        <w:t xml:space="preserve">          </w:t>
      </w:r>
      <w:r w:rsidRPr="002D2EA0">
        <w:rPr>
          <w:rFonts w:ascii="Times New Roman" w:hAnsi="Times New Roman"/>
          <w:bCs/>
          <w:i/>
          <w:sz w:val="24"/>
          <w:szCs w:val="24"/>
        </w:rPr>
        <w:t>Элективные курсы</w:t>
      </w:r>
      <w:r w:rsidRPr="002D2EA0">
        <w:rPr>
          <w:rFonts w:ascii="Times New Roman" w:hAnsi="Times New Roman"/>
          <w:bCs/>
          <w:sz w:val="24"/>
          <w:szCs w:val="24"/>
        </w:rPr>
        <w:t>:</w:t>
      </w:r>
      <w:r w:rsidRPr="002D2EA0">
        <w:rPr>
          <w:rFonts w:ascii="Times New Roman" w:hAnsi="Times New Roman"/>
          <w:spacing w:val="-1"/>
          <w:sz w:val="24"/>
          <w:szCs w:val="24"/>
        </w:rPr>
        <w:t xml:space="preserve">  Методы решения задач по математике – 1 час,</w:t>
      </w:r>
      <w:r w:rsidRPr="002D2EA0">
        <w:rPr>
          <w:rFonts w:ascii="Times New Roman" w:hAnsi="Times New Roman"/>
          <w:sz w:val="24"/>
          <w:szCs w:val="24"/>
          <w:shd w:val="clear" w:color="auto" w:fill="FFFFFF"/>
        </w:rPr>
        <w:t xml:space="preserve"> </w:t>
      </w:r>
    </w:p>
    <w:p w:rsidR="004462EF" w:rsidRPr="002D2EA0" w:rsidRDefault="004462EF" w:rsidP="004462EF">
      <w:pPr>
        <w:spacing w:after="0" w:line="240" w:lineRule="auto"/>
        <w:jc w:val="both"/>
        <w:rPr>
          <w:rFonts w:ascii="Times New Roman" w:hAnsi="Times New Roman"/>
          <w:sz w:val="24"/>
          <w:szCs w:val="24"/>
          <w:shd w:val="clear" w:color="auto" w:fill="FFFFFF"/>
        </w:rPr>
      </w:pPr>
      <w:r w:rsidRPr="002D2EA0">
        <w:rPr>
          <w:rFonts w:ascii="Times New Roman" w:hAnsi="Times New Roman"/>
          <w:sz w:val="24"/>
          <w:szCs w:val="24"/>
          <w:shd w:val="clear" w:color="auto" w:fill="FFFFFF"/>
        </w:rPr>
        <w:t xml:space="preserve">                                              Проблемный анализ текста – 1 час. </w:t>
      </w:r>
    </w:p>
    <w:p w:rsidR="004462EF" w:rsidRPr="002D2EA0" w:rsidRDefault="004462EF" w:rsidP="004462EF">
      <w:pPr>
        <w:spacing w:after="0" w:line="240" w:lineRule="auto"/>
        <w:jc w:val="both"/>
        <w:rPr>
          <w:rFonts w:ascii="Times New Roman" w:hAnsi="Times New Roman"/>
          <w:sz w:val="24"/>
          <w:szCs w:val="24"/>
          <w:shd w:val="clear" w:color="auto" w:fill="FFFFFF"/>
        </w:rPr>
      </w:pPr>
      <w:r w:rsidRPr="002D2EA0">
        <w:rPr>
          <w:rFonts w:ascii="Times New Roman" w:hAnsi="Times New Roman"/>
          <w:sz w:val="24"/>
          <w:szCs w:val="24"/>
          <w:shd w:val="clear" w:color="auto" w:fill="FFFFFF"/>
        </w:rPr>
        <w:t xml:space="preserve">Данные курсы введены в учебный план для подготовки </w:t>
      </w:r>
      <w:proofErr w:type="spellStart"/>
      <w:r w:rsidRPr="002D2EA0">
        <w:rPr>
          <w:rFonts w:ascii="Times New Roman" w:hAnsi="Times New Roman"/>
          <w:sz w:val="24"/>
          <w:szCs w:val="24"/>
          <w:shd w:val="clear" w:color="auto" w:fill="FFFFFF"/>
        </w:rPr>
        <w:t>учащихсяк</w:t>
      </w:r>
      <w:proofErr w:type="spellEnd"/>
      <w:r w:rsidRPr="002D2EA0">
        <w:rPr>
          <w:rFonts w:ascii="Times New Roman" w:hAnsi="Times New Roman"/>
          <w:sz w:val="24"/>
          <w:szCs w:val="24"/>
          <w:shd w:val="clear" w:color="auto" w:fill="FFFFFF"/>
        </w:rPr>
        <w:t xml:space="preserve"> единому государственному экзамену, созданию вариативной образовательной среды, внедрению индивидуальных образовательных маршрутов </w:t>
      </w:r>
      <w:proofErr w:type="gramStart"/>
      <w:r w:rsidRPr="002D2EA0">
        <w:rPr>
          <w:rFonts w:ascii="Times New Roman" w:hAnsi="Times New Roman"/>
          <w:sz w:val="24"/>
          <w:szCs w:val="24"/>
          <w:shd w:val="clear" w:color="auto" w:fill="FFFFFF"/>
        </w:rPr>
        <w:t>для</w:t>
      </w:r>
      <w:proofErr w:type="gramEnd"/>
      <w:r w:rsidRPr="002D2EA0">
        <w:rPr>
          <w:rFonts w:ascii="Times New Roman" w:hAnsi="Times New Roman"/>
          <w:sz w:val="24"/>
          <w:szCs w:val="24"/>
          <w:shd w:val="clear" w:color="auto" w:fill="FFFFFF"/>
        </w:rPr>
        <w:t xml:space="preserve"> высокомотивированных </w:t>
      </w:r>
      <w:proofErr w:type="spellStart"/>
      <w:r w:rsidRPr="002D2EA0">
        <w:rPr>
          <w:rFonts w:ascii="Times New Roman" w:hAnsi="Times New Roman"/>
          <w:sz w:val="24"/>
          <w:szCs w:val="24"/>
          <w:shd w:val="clear" w:color="auto" w:fill="FFFFFF"/>
        </w:rPr>
        <w:t>обучающихс</w:t>
      </w:r>
      <w:proofErr w:type="spellEnd"/>
    </w:p>
    <w:p w:rsidR="004462EF" w:rsidRPr="002D2EA0" w:rsidRDefault="004462EF" w:rsidP="004462EF">
      <w:pPr>
        <w:spacing w:after="0" w:line="240" w:lineRule="auto"/>
        <w:jc w:val="both"/>
        <w:rPr>
          <w:rFonts w:ascii="Times New Roman" w:hAnsi="Times New Roman"/>
          <w:sz w:val="24"/>
          <w:szCs w:val="24"/>
          <w:shd w:val="clear" w:color="auto" w:fill="FFFFFF"/>
        </w:rPr>
      </w:pPr>
      <w:r w:rsidRPr="002D2EA0">
        <w:rPr>
          <w:rFonts w:ascii="Times New Roman" w:hAnsi="Times New Roman"/>
          <w:sz w:val="24"/>
          <w:szCs w:val="24"/>
          <w:shd w:val="clear" w:color="auto" w:fill="FFFFFF"/>
        </w:rPr>
        <w:t xml:space="preserve">          Финансовая грамотность – 1 час.</w:t>
      </w:r>
      <w:r w:rsidRPr="002D2EA0">
        <w:rPr>
          <w:rFonts w:ascii="Arial" w:hAnsi="Arial" w:cs="Arial"/>
          <w:sz w:val="23"/>
          <w:szCs w:val="23"/>
          <w:shd w:val="clear" w:color="auto" w:fill="F4F4F4"/>
        </w:rPr>
        <w:t xml:space="preserve"> </w:t>
      </w:r>
      <w:r w:rsidRPr="002D2EA0">
        <w:rPr>
          <w:rFonts w:ascii="Times New Roman" w:hAnsi="Times New Roman"/>
          <w:sz w:val="24"/>
          <w:szCs w:val="24"/>
          <w:shd w:val="clear" w:color="auto" w:fill="F4F4F4"/>
        </w:rPr>
        <w:t>Целью изучения курса «Финансовая грамотность» являются развитие экономического образа мышления, воспитание ответственности и нравственного поведения в области экономических отношений в семье, формирование опыта применения полученных знаний и умений для решения элементарных вопросов в области экономики семьи.</w:t>
      </w:r>
    </w:p>
    <w:p w:rsidR="004462EF" w:rsidRPr="002D2EA0" w:rsidRDefault="004462EF" w:rsidP="004462EF">
      <w:pPr>
        <w:spacing w:after="0" w:line="240" w:lineRule="auto"/>
        <w:jc w:val="both"/>
        <w:rPr>
          <w:rFonts w:ascii="Times New Roman" w:eastAsia="Times New Roman" w:hAnsi="Times New Roman"/>
          <w:sz w:val="24"/>
          <w:szCs w:val="24"/>
          <w:lang w:eastAsia="ru-RU"/>
        </w:rPr>
      </w:pPr>
      <w:r w:rsidRPr="002D2EA0">
        <w:rPr>
          <w:rFonts w:ascii="Times New Roman" w:hAnsi="Times New Roman"/>
          <w:sz w:val="24"/>
          <w:szCs w:val="24"/>
          <w:shd w:val="clear" w:color="auto" w:fill="FFFFFF"/>
        </w:rPr>
        <w:t xml:space="preserve">          </w:t>
      </w:r>
      <w:r w:rsidRPr="002D2EA0">
        <w:rPr>
          <w:rFonts w:ascii="Times New Roman" w:hAnsi="Times New Roman"/>
          <w:i/>
          <w:sz w:val="24"/>
          <w:szCs w:val="24"/>
          <w:shd w:val="clear" w:color="auto" w:fill="FFFFFF"/>
        </w:rPr>
        <w:t>Курсы по выбору:</w:t>
      </w:r>
      <w:r w:rsidRPr="002D2EA0">
        <w:rPr>
          <w:rFonts w:ascii="Times New Roman" w:hAnsi="Times New Roman"/>
          <w:sz w:val="24"/>
          <w:szCs w:val="24"/>
          <w:shd w:val="clear" w:color="auto" w:fill="FFFFFF"/>
        </w:rPr>
        <w:t xml:space="preserve"> Практическое </w:t>
      </w:r>
      <w:r w:rsidRPr="002D2EA0">
        <w:rPr>
          <w:rFonts w:ascii="Times New Roman" w:hAnsi="Times New Roman"/>
          <w:bCs/>
          <w:sz w:val="24"/>
          <w:szCs w:val="24"/>
          <w:shd w:val="clear" w:color="auto" w:fill="FFFFFF"/>
        </w:rPr>
        <w:t xml:space="preserve">обществознание – 1 час, </w:t>
      </w:r>
      <w:r w:rsidRPr="002D2EA0">
        <w:rPr>
          <w:rFonts w:ascii="Times New Roman" w:hAnsi="Times New Roman"/>
          <w:sz w:val="24"/>
          <w:szCs w:val="24"/>
          <w:shd w:val="clear" w:color="auto" w:fill="FFFFFF"/>
        </w:rPr>
        <w:t>Решение проблемных задач  </w:t>
      </w:r>
      <w:r w:rsidRPr="002D2EA0">
        <w:rPr>
          <w:rFonts w:ascii="Times New Roman" w:hAnsi="Times New Roman"/>
          <w:bCs/>
          <w:sz w:val="24"/>
          <w:szCs w:val="24"/>
          <w:shd w:val="clear" w:color="auto" w:fill="FFFFFF"/>
        </w:rPr>
        <w:t>по</w:t>
      </w:r>
      <w:r w:rsidRPr="002D2EA0">
        <w:rPr>
          <w:rFonts w:ascii="Times New Roman" w:hAnsi="Times New Roman"/>
          <w:sz w:val="24"/>
          <w:szCs w:val="24"/>
          <w:shd w:val="clear" w:color="auto" w:fill="FFFFFF"/>
        </w:rPr>
        <w:t> </w:t>
      </w:r>
      <w:r w:rsidRPr="002D2EA0">
        <w:rPr>
          <w:rFonts w:ascii="Times New Roman" w:hAnsi="Times New Roman"/>
          <w:bCs/>
          <w:sz w:val="24"/>
          <w:szCs w:val="24"/>
          <w:shd w:val="clear" w:color="auto" w:fill="FFFFFF"/>
        </w:rPr>
        <w:t xml:space="preserve">биологии – 1 час, </w:t>
      </w:r>
      <w:r w:rsidRPr="002D2EA0">
        <w:rPr>
          <w:rFonts w:ascii="Times New Roman" w:eastAsia="Times New Roman" w:hAnsi="Times New Roman"/>
          <w:sz w:val="24"/>
          <w:szCs w:val="24"/>
          <w:lang w:eastAsia="ar-SA"/>
        </w:rPr>
        <w:t xml:space="preserve">Решение задач по органической химии – 1 час. </w:t>
      </w:r>
      <w:r w:rsidRPr="002D2EA0">
        <w:rPr>
          <w:rFonts w:ascii="Times New Roman" w:hAnsi="Times New Roman"/>
          <w:sz w:val="24"/>
          <w:szCs w:val="24"/>
          <w:shd w:val="clear" w:color="auto" w:fill="FFFFFF"/>
        </w:rPr>
        <w:t xml:space="preserve"> </w:t>
      </w:r>
      <w:r w:rsidRPr="002D2EA0">
        <w:rPr>
          <w:rFonts w:ascii="Times New Roman" w:eastAsia="Times New Roman" w:hAnsi="Times New Roman"/>
          <w:sz w:val="24"/>
          <w:szCs w:val="24"/>
          <w:lang w:eastAsia="ar-SA"/>
        </w:rPr>
        <w:t xml:space="preserve">Данные курсы введены для индивидуальной работы с учащимися. Данные курсы </w:t>
      </w:r>
      <w:r w:rsidRPr="002D2EA0">
        <w:rPr>
          <w:rFonts w:ascii="Times New Roman" w:eastAsia="Times New Roman" w:hAnsi="Times New Roman"/>
          <w:sz w:val="24"/>
          <w:szCs w:val="24"/>
          <w:lang w:eastAsia="ru-RU"/>
        </w:rPr>
        <w:t xml:space="preserve">взаимосвязаны с предметными программами, введены для усиления предметной области.  Важной формой работы ученика и учителя являются индивидуальные консультации, поддерживающие самостоятельное движение старшеклассника в освоении содержания и формы исследования. Поддерживают опыт учебного исследования мастер-классы, проблемные и методические семинары, научно - практические конференции. </w:t>
      </w:r>
    </w:p>
    <w:p w:rsidR="004462EF" w:rsidRPr="005E42B5" w:rsidRDefault="004462EF" w:rsidP="004462EF">
      <w:pPr>
        <w:pStyle w:val="a7"/>
        <w:numPr>
          <w:ilvl w:val="0"/>
          <w:numId w:val="138"/>
        </w:numPr>
        <w:spacing w:after="0" w:line="240" w:lineRule="auto"/>
        <w:ind w:left="0" w:firstLine="284"/>
        <w:jc w:val="both"/>
        <w:rPr>
          <w:rFonts w:ascii="Times New Roman" w:eastAsia="Times New Roman" w:hAnsi="Times New Roman"/>
          <w:color w:val="000000"/>
          <w:sz w:val="24"/>
          <w:szCs w:val="24"/>
          <w:lang w:eastAsia="ru-RU"/>
        </w:rPr>
      </w:pPr>
      <w:r w:rsidRPr="005E42B5">
        <w:rPr>
          <w:rFonts w:ascii="Times New Roman" w:hAnsi="Times New Roman"/>
          <w:color w:val="000000"/>
          <w:sz w:val="24"/>
          <w:szCs w:val="24"/>
          <w:shd w:val="clear" w:color="auto" w:fill="FFFFFF"/>
        </w:rPr>
        <w:t>Курс «Практическое обществознание» составлен на основе авторской программы элективного курса по обществознанию для 10 — 11 классов Волковой Т.П. « Актуальные вопросы обществознания: подготовка к ЕГЭ», разработанной с учетом требований, предъявляемых к выпускникам средней общеобразовательной школы, мотивированных на сдачу ЕГЭ и поступление в ВУЗ.</w:t>
      </w:r>
    </w:p>
    <w:p w:rsidR="004462EF" w:rsidRPr="004462EF" w:rsidRDefault="004462EF" w:rsidP="004462EF">
      <w:pPr>
        <w:pStyle w:val="a7"/>
        <w:numPr>
          <w:ilvl w:val="0"/>
          <w:numId w:val="138"/>
        </w:numPr>
        <w:spacing w:after="0" w:line="240" w:lineRule="auto"/>
        <w:ind w:left="0" w:firstLine="284"/>
        <w:jc w:val="both"/>
        <w:rPr>
          <w:rFonts w:ascii="Times New Roman" w:eastAsia="Times New Roman" w:hAnsi="Times New Roman"/>
          <w:color w:val="000000"/>
          <w:sz w:val="24"/>
          <w:szCs w:val="24"/>
          <w:lang w:eastAsia="ru-RU"/>
        </w:rPr>
      </w:pPr>
      <w:r w:rsidRPr="005E42B5">
        <w:rPr>
          <w:rFonts w:ascii="Times New Roman" w:hAnsi="Times New Roman"/>
          <w:color w:val="000000"/>
          <w:sz w:val="24"/>
          <w:szCs w:val="24"/>
          <w:shd w:val="clear" w:color="auto" w:fill="FFFFFF"/>
        </w:rPr>
        <w:t xml:space="preserve">Курс «Решение проблемных задач по биологии» </w:t>
      </w:r>
      <w:r w:rsidRPr="005E42B5">
        <w:rPr>
          <w:rFonts w:ascii="Times New Roman" w:hAnsi="Times New Roman"/>
          <w:color w:val="444444"/>
          <w:sz w:val="24"/>
          <w:szCs w:val="24"/>
          <w:shd w:val="clear" w:color="auto" w:fill="F4F4F4"/>
        </w:rPr>
        <w:t>для учащихся 10 классов</w:t>
      </w:r>
      <w:proofErr w:type="gramStart"/>
      <w:r w:rsidRPr="005E42B5">
        <w:rPr>
          <w:rFonts w:ascii="Times New Roman" w:hAnsi="Times New Roman"/>
          <w:color w:val="444444"/>
          <w:sz w:val="24"/>
          <w:szCs w:val="24"/>
          <w:shd w:val="clear" w:color="auto" w:fill="F4F4F4"/>
        </w:rPr>
        <w:t>.</w:t>
      </w:r>
      <w:proofErr w:type="gramEnd"/>
      <w:r w:rsidRPr="005E42B5">
        <w:rPr>
          <w:rFonts w:ascii="Times New Roman" w:hAnsi="Times New Roman"/>
          <w:color w:val="444444"/>
          <w:sz w:val="24"/>
          <w:szCs w:val="24"/>
          <w:shd w:val="clear" w:color="auto" w:fill="F4F4F4"/>
        </w:rPr>
        <w:t xml:space="preserve">  </w:t>
      </w:r>
      <w:proofErr w:type="gramStart"/>
      <w:r w:rsidRPr="005E42B5">
        <w:rPr>
          <w:rFonts w:ascii="Times New Roman" w:hAnsi="Times New Roman"/>
          <w:color w:val="444444"/>
          <w:sz w:val="24"/>
          <w:szCs w:val="24"/>
          <w:shd w:val="clear" w:color="auto" w:fill="F4F4F4"/>
        </w:rPr>
        <w:t>п</w:t>
      </w:r>
      <w:proofErr w:type="gramEnd"/>
      <w:r w:rsidRPr="005E42B5">
        <w:rPr>
          <w:rFonts w:ascii="Times New Roman" w:hAnsi="Times New Roman"/>
          <w:color w:val="444444"/>
          <w:sz w:val="24"/>
          <w:szCs w:val="24"/>
          <w:shd w:val="clear" w:color="auto" w:fill="F4F4F4"/>
        </w:rPr>
        <w:t xml:space="preserve">оддерживает и </w:t>
      </w:r>
      <w:r w:rsidRPr="004462EF">
        <w:rPr>
          <w:rFonts w:ascii="Times New Roman" w:hAnsi="Times New Roman"/>
          <w:color w:val="444444"/>
          <w:sz w:val="24"/>
          <w:szCs w:val="24"/>
          <w:shd w:val="clear" w:color="auto" w:fill="F4F4F4"/>
        </w:rPr>
        <w:t>углубляет базовые знания  по биологии и направлен на формирование и развитие основных учебных умений и навыков в ходе решения биологических задач,</w:t>
      </w:r>
      <w:r w:rsidRPr="004462EF">
        <w:rPr>
          <w:rFonts w:ascii="Times New Roman" w:hAnsi="Times New Roman"/>
          <w:color w:val="000000"/>
          <w:sz w:val="24"/>
          <w:szCs w:val="24"/>
          <w:shd w:val="clear" w:color="auto" w:fill="FFFFFF"/>
        </w:rPr>
        <w:t xml:space="preserve"> составлена в соответствии с требованиями Федерального государственного образовательного стандарта среднего общего образования.</w:t>
      </w:r>
    </w:p>
    <w:p w:rsidR="004462EF" w:rsidRPr="004462EF" w:rsidRDefault="004462EF" w:rsidP="004462EF">
      <w:pPr>
        <w:pStyle w:val="a7"/>
        <w:numPr>
          <w:ilvl w:val="0"/>
          <w:numId w:val="138"/>
        </w:numPr>
        <w:spacing w:after="0" w:line="240" w:lineRule="auto"/>
        <w:ind w:left="0" w:firstLine="284"/>
        <w:jc w:val="both"/>
        <w:rPr>
          <w:rFonts w:ascii="Times New Roman" w:eastAsia="Times New Roman" w:hAnsi="Times New Roman"/>
          <w:color w:val="000000"/>
          <w:sz w:val="24"/>
          <w:szCs w:val="24"/>
          <w:lang w:eastAsia="ru-RU"/>
        </w:rPr>
      </w:pPr>
      <w:r w:rsidRPr="004462EF">
        <w:rPr>
          <w:rFonts w:ascii="Times New Roman" w:eastAsia="Times New Roman" w:hAnsi="Times New Roman"/>
          <w:sz w:val="24"/>
          <w:szCs w:val="24"/>
          <w:lang w:eastAsia="ar-SA"/>
        </w:rPr>
        <w:lastRenderedPageBreak/>
        <w:t>Курс «Решение задач по органической химии»</w:t>
      </w:r>
      <w:r w:rsidRPr="004462EF">
        <w:rPr>
          <w:rFonts w:ascii="Times New Roman" w:hAnsi="Times New Roman"/>
          <w:color w:val="000000"/>
        </w:rPr>
        <w:t xml:space="preserve"> </w:t>
      </w:r>
      <w:r w:rsidRPr="004462EF">
        <w:rPr>
          <w:rStyle w:val="c6"/>
          <w:rFonts w:ascii="Times New Roman" w:hAnsi="Times New Roman"/>
          <w:color w:val="000000"/>
          <w:sz w:val="24"/>
        </w:rPr>
        <w:t xml:space="preserve"> составлен в полном соответствии с федеральным компонентом государственного образовательного стандарта по программе И.И. </w:t>
      </w:r>
      <w:proofErr w:type="spellStart"/>
      <w:r w:rsidRPr="004462EF">
        <w:rPr>
          <w:rStyle w:val="c6"/>
          <w:rFonts w:ascii="Times New Roman" w:hAnsi="Times New Roman"/>
          <w:color w:val="000000"/>
          <w:sz w:val="24"/>
        </w:rPr>
        <w:t>Новошинской</w:t>
      </w:r>
      <w:proofErr w:type="spellEnd"/>
      <w:r w:rsidRPr="004462EF">
        <w:rPr>
          <w:rStyle w:val="c6"/>
          <w:rFonts w:ascii="Times New Roman" w:hAnsi="Times New Roman"/>
          <w:color w:val="000000"/>
          <w:sz w:val="24"/>
        </w:rPr>
        <w:t xml:space="preserve">, Н.С. </w:t>
      </w:r>
      <w:proofErr w:type="spellStart"/>
      <w:r w:rsidRPr="004462EF">
        <w:rPr>
          <w:rStyle w:val="c6"/>
          <w:rFonts w:ascii="Times New Roman" w:hAnsi="Times New Roman"/>
          <w:color w:val="000000"/>
          <w:sz w:val="24"/>
        </w:rPr>
        <w:t>Новошинского</w:t>
      </w:r>
      <w:proofErr w:type="spellEnd"/>
      <w:r w:rsidRPr="004462EF">
        <w:rPr>
          <w:rStyle w:val="c6"/>
          <w:rFonts w:ascii="Times New Roman" w:hAnsi="Times New Roman"/>
          <w:color w:val="000000"/>
          <w:sz w:val="24"/>
        </w:rPr>
        <w:t xml:space="preserve"> (2018 год), предназначен для учащихся 10 класса, рассчитан на 34 часа. Данный элективный курс направлен на расширение и углубление знаний учащихся по органической химии, формированию умений выполнять различные  задания: решать задачи, цепочки превращений органических и неорганических веществ, составлять окислительно-восстановительные реакции, электронный баланс с участием органических веществ. В программе реализуются </w:t>
      </w:r>
      <w:proofErr w:type="spellStart"/>
      <w:r w:rsidRPr="004462EF">
        <w:rPr>
          <w:rStyle w:val="c6"/>
          <w:rFonts w:ascii="Times New Roman" w:hAnsi="Times New Roman"/>
          <w:color w:val="000000"/>
          <w:sz w:val="24"/>
        </w:rPr>
        <w:t>межпредметные</w:t>
      </w:r>
      <w:proofErr w:type="spellEnd"/>
      <w:r w:rsidRPr="004462EF">
        <w:rPr>
          <w:rStyle w:val="c6"/>
          <w:rFonts w:ascii="Times New Roman" w:hAnsi="Times New Roman"/>
          <w:color w:val="000000"/>
          <w:sz w:val="24"/>
        </w:rPr>
        <w:t xml:space="preserve"> связи с биологией, математикой, физикой, географией и экологией, что позволяет учащимся осуществить интегративный синтез знаний в целостную картину мира. </w:t>
      </w:r>
      <w:proofErr w:type="gramStart"/>
      <w:r w:rsidRPr="004462EF">
        <w:rPr>
          <w:rStyle w:val="c6"/>
          <w:rFonts w:ascii="Times New Roman" w:hAnsi="Times New Roman"/>
          <w:color w:val="000000"/>
          <w:sz w:val="24"/>
        </w:rPr>
        <w:t>Теоретические знания и практические умения, полученные обучающимися в результате изучения данного элективного курса, обеспечат повышение интереса к научной, исследовательской работе по химии, подготовку к сдачи ЕГЭ по химии.</w:t>
      </w:r>
      <w:proofErr w:type="gramEnd"/>
    </w:p>
    <w:p w:rsidR="004462EF" w:rsidRPr="00FD0B27" w:rsidRDefault="004462EF" w:rsidP="004462EF">
      <w:pPr>
        <w:spacing w:after="0" w:line="240" w:lineRule="auto"/>
        <w:jc w:val="both"/>
        <w:rPr>
          <w:rFonts w:ascii="Times New Roman" w:hAnsi="Times New Roman"/>
          <w:sz w:val="24"/>
          <w:szCs w:val="24"/>
        </w:rPr>
      </w:pPr>
      <w:r>
        <w:rPr>
          <w:rFonts w:ascii="Times New Roman" w:hAnsi="Times New Roman"/>
          <w:sz w:val="24"/>
          <w:szCs w:val="24"/>
        </w:rPr>
        <w:t xml:space="preserve">       МБОУ Высокогорская СОШ № 7 </w:t>
      </w:r>
      <w:r w:rsidRPr="00FD0B27">
        <w:rPr>
          <w:rFonts w:ascii="Times New Roman" w:hAnsi="Times New Roman"/>
          <w:sz w:val="24"/>
          <w:szCs w:val="24"/>
        </w:rPr>
        <w:t xml:space="preserve">предоставляет </w:t>
      </w:r>
      <w:proofErr w:type="gramStart"/>
      <w:r w:rsidRPr="00FD0B27">
        <w:rPr>
          <w:rFonts w:ascii="Times New Roman" w:hAnsi="Times New Roman"/>
          <w:sz w:val="24"/>
          <w:szCs w:val="24"/>
        </w:rPr>
        <w:t>обучающимся</w:t>
      </w:r>
      <w:proofErr w:type="gramEnd"/>
      <w:r w:rsidRPr="00FD0B27">
        <w:rPr>
          <w:rFonts w:ascii="Times New Roman" w:hAnsi="Times New Roman"/>
          <w:sz w:val="24"/>
          <w:szCs w:val="24"/>
        </w:rPr>
        <w:t xml:space="preserve"> возможность формирования </w:t>
      </w:r>
      <w:r w:rsidRPr="00FD0B27">
        <w:rPr>
          <w:rFonts w:ascii="Times New Roman" w:hAnsi="Times New Roman"/>
          <w:b/>
          <w:sz w:val="24"/>
          <w:szCs w:val="24"/>
        </w:rPr>
        <w:t>индивидуальных учебных планов</w:t>
      </w:r>
      <w:r w:rsidRPr="00FD0B27">
        <w:rPr>
          <w:rFonts w:ascii="Times New Roman" w:hAnsi="Times New Roman"/>
          <w:sz w:val="24"/>
          <w:szCs w:val="24"/>
        </w:rPr>
        <w:t xml:space="preserve">. </w:t>
      </w:r>
      <w:proofErr w:type="gramStart"/>
      <w:r w:rsidRPr="00FD0B27">
        <w:rPr>
          <w:rFonts w:ascii="Times New Roman" w:hAnsi="Times New Roman"/>
          <w:sz w:val="24"/>
          <w:szCs w:val="24"/>
        </w:rPr>
        <w:t>Обучающиеся имеют право на обучение по индивидуальному учебному плану в пределах осваиваемой образовательной программы; выбор элективных (выбираемых в обязательном порядке) учебных предметов, курсов, дисциплин (мод</w:t>
      </w:r>
      <w:r>
        <w:rPr>
          <w:rFonts w:ascii="Times New Roman" w:hAnsi="Times New Roman"/>
          <w:sz w:val="24"/>
          <w:szCs w:val="24"/>
        </w:rPr>
        <w:t>улей) из перечня, предлагаемого школой.</w:t>
      </w:r>
      <w:proofErr w:type="gramEnd"/>
    </w:p>
    <w:p w:rsidR="004462EF" w:rsidRPr="00FD0B27" w:rsidRDefault="004462EF" w:rsidP="004462EF">
      <w:pPr>
        <w:spacing w:after="0" w:line="240" w:lineRule="auto"/>
        <w:jc w:val="both"/>
        <w:rPr>
          <w:rFonts w:ascii="Times New Roman" w:hAnsi="Times New Roman"/>
          <w:bCs/>
          <w:sz w:val="24"/>
          <w:szCs w:val="24"/>
        </w:rPr>
      </w:pPr>
      <w:r w:rsidRPr="00FD0B27">
        <w:rPr>
          <w:rFonts w:ascii="Times New Roman" w:hAnsi="Times New Roman"/>
          <w:bCs/>
          <w:sz w:val="24"/>
          <w:szCs w:val="24"/>
        </w:rPr>
        <w:tab/>
        <w:t xml:space="preserve">По окончанию учебного года в 10 классе проводится </w:t>
      </w:r>
      <w:r w:rsidRPr="00FD0B27">
        <w:rPr>
          <w:rFonts w:ascii="Times New Roman" w:hAnsi="Times New Roman"/>
          <w:b/>
          <w:bCs/>
          <w:sz w:val="24"/>
          <w:szCs w:val="24"/>
        </w:rPr>
        <w:t>5 – дневные учебные сборы</w:t>
      </w:r>
      <w:r w:rsidRPr="00FD0B27">
        <w:rPr>
          <w:rFonts w:ascii="Times New Roman" w:hAnsi="Times New Roman"/>
          <w:bCs/>
          <w:sz w:val="24"/>
          <w:szCs w:val="24"/>
        </w:rPr>
        <w:t xml:space="preserve"> (35 часов) для девушек и юношей в даты, установленные приказом МКУ «Управление образования» (май – июнь). Отметка о прохождении учебных сборов проставляется в классный журнал.</w:t>
      </w:r>
    </w:p>
    <w:p w:rsidR="004462EF" w:rsidRPr="00FD0B27" w:rsidRDefault="004462EF" w:rsidP="004462EF">
      <w:pPr>
        <w:spacing w:after="0" w:line="240" w:lineRule="auto"/>
        <w:ind w:firstLine="708"/>
        <w:jc w:val="both"/>
        <w:rPr>
          <w:rFonts w:ascii="Times New Roman" w:hAnsi="Times New Roman"/>
          <w:bCs/>
          <w:sz w:val="24"/>
          <w:szCs w:val="24"/>
        </w:rPr>
      </w:pPr>
      <w:r w:rsidRPr="00FD0B27">
        <w:rPr>
          <w:rFonts w:ascii="Times New Roman" w:hAnsi="Times New Roman"/>
          <w:bCs/>
          <w:sz w:val="24"/>
          <w:szCs w:val="24"/>
        </w:rPr>
        <w:t xml:space="preserve">Освоение </w:t>
      </w:r>
      <w:proofErr w:type="gramStart"/>
      <w:r w:rsidRPr="00FD0B27">
        <w:rPr>
          <w:rFonts w:ascii="Times New Roman" w:hAnsi="Times New Roman"/>
          <w:bCs/>
          <w:sz w:val="24"/>
          <w:szCs w:val="24"/>
        </w:rPr>
        <w:t>обучающимися</w:t>
      </w:r>
      <w:proofErr w:type="gramEnd"/>
      <w:r w:rsidRPr="00FD0B27">
        <w:rPr>
          <w:rFonts w:ascii="Times New Roman" w:hAnsi="Times New Roman"/>
          <w:bCs/>
          <w:sz w:val="24"/>
          <w:szCs w:val="24"/>
        </w:rPr>
        <w:t xml:space="preserve"> образовательной программы среднего общего образования сопровождается </w:t>
      </w:r>
      <w:r w:rsidRPr="00FD0B27">
        <w:rPr>
          <w:rFonts w:ascii="Times New Roman" w:hAnsi="Times New Roman"/>
          <w:b/>
          <w:bCs/>
          <w:sz w:val="24"/>
          <w:szCs w:val="24"/>
        </w:rPr>
        <w:t>промежуточной аттестаций</w:t>
      </w:r>
      <w:r w:rsidRPr="00FD0B27">
        <w:rPr>
          <w:rFonts w:ascii="Times New Roman" w:hAnsi="Times New Roman"/>
          <w:bCs/>
          <w:sz w:val="24"/>
          <w:szCs w:val="24"/>
        </w:rPr>
        <w:t xml:space="preserve"> в форме и порядке, определенных   </w:t>
      </w:r>
      <w:r>
        <w:rPr>
          <w:rFonts w:ascii="Times New Roman" w:hAnsi="Times New Roman"/>
          <w:bCs/>
          <w:sz w:val="24"/>
          <w:szCs w:val="24"/>
        </w:rPr>
        <w:t xml:space="preserve">   </w:t>
      </w:r>
      <w:r w:rsidRPr="00FD0B27">
        <w:rPr>
          <w:rFonts w:ascii="Times New Roman" w:hAnsi="Times New Roman"/>
          <w:bCs/>
          <w:sz w:val="24"/>
          <w:szCs w:val="24"/>
        </w:rPr>
        <w:t>Положением о формах, периодичности и порядке текущего контроля успеваемости и промежуточной аттестации обучающихся.</w:t>
      </w:r>
    </w:p>
    <w:p w:rsidR="004462EF" w:rsidRPr="00FD0B27" w:rsidRDefault="004462EF" w:rsidP="004462EF">
      <w:pPr>
        <w:spacing w:after="0" w:line="240" w:lineRule="auto"/>
        <w:ind w:firstLine="708"/>
        <w:jc w:val="both"/>
        <w:rPr>
          <w:rFonts w:ascii="Times New Roman" w:hAnsi="Times New Roman"/>
          <w:bCs/>
          <w:sz w:val="24"/>
          <w:szCs w:val="24"/>
        </w:rPr>
      </w:pPr>
      <w:r w:rsidRPr="00FD0B27">
        <w:rPr>
          <w:rFonts w:ascii="Times New Roman" w:hAnsi="Times New Roman"/>
          <w:bCs/>
          <w:sz w:val="24"/>
          <w:szCs w:val="24"/>
        </w:rPr>
        <w:t>Промежуточная аттестация – это установление уровня достижения результатов освоения учебных предметов, курсов, предусмотренных образовательной программой.</w:t>
      </w:r>
    </w:p>
    <w:p w:rsidR="004462EF" w:rsidRPr="00FD0B27" w:rsidRDefault="004462EF" w:rsidP="004462EF">
      <w:pPr>
        <w:spacing w:after="0" w:line="240" w:lineRule="auto"/>
        <w:ind w:firstLine="708"/>
        <w:jc w:val="both"/>
        <w:rPr>
          <w:rFonts w:ascii="Times New Roman" w:hAnsi="Times New Roman"/>
          <w:bCs/>
          <w:i/>
          <w:sz w:val="24"/>
          <w:szCs w:val="24"/>
        </w:rPr>
      </w:pPr>
      <w:r w:rsidRPr="00FD0B27">
        <w:rPr>
          <w:rFonts w:ascii="Times New Roman" w:hAnsi="Times New Roman"/>
          <w:bCs/>
          <w:sz w:val="24"/>
          <w:szCs w:val="24"/>
        </w:rPr>
        <w:t xml:space="preserve">Промежуточная аттестация в 10 классе  подразумевает полугодовую, которая проводится  по всем предметам учебного плана по итогам полугодия, а также годовую промежуточную аттестацию, которая проводится по каждому предмету по итогам учебного года. </w:t>
      </w:r>
      <w:r>
        <w:rPr>
          <w:rFonts w:ascii="Times New Roman" w:hAnsi="Times New Roman"/>
          <w:bCs/>
          <w:sz w:val="24"/>
          <w:szCs w:val="24"/>
        </w:rPr>
        <w:t>Промежуточная аттестация проходит с 5 апреля по 7 мая 2021 г.</w:t>
      </w:r>
    </w:p>
    <w:p w:rsidR="004462EF" w:rsidRPr="00FD0B27" w:rsidRDefault="004462EF" w:rsidP="004462EF">
      <w:pPr>
        <w:spacing w:after="0" w:line="240" w:lineRule="auto"/>
        <w:ind w:firstLine="708"/>
        <w:jc w:val="both"/>
        <w:rPr>
          <w:rFonts w:ascii="Times New Roman" w:hAnsi="Times New Roman"/>
          <w:bCs/>
          <w:sz w:val="24"/>
          <w:szCs w:val="24"/>
        </w:rPr>
      </w:pPr>
      <w:r w:rsidRPr="00FD0B27">
        <w:rPr>
          <w:rFonts w:ascii="Times New Roman" w:hAnsi="Times New Roman"/>
          <w:bCs/>
          <w:sz w:val="24"/>
          <w:szCs w:val="24"/>
        </w:rPr>
        <w:t>Сроки проведения промежуточной аттестации – в соответствии</w:t>
      </w:r>
      <w:r>
        <w:rPr>
          <w:rFonts w:ascii="Times New Roman" w:hAnsi="Times New Roman"/>
          <w:bCs/>
          <w:sz w:val="24"/>
          <w:szCs w:val="24"/>
        </w:rPr>
        <w:t xml:space="preserve"> с календарным учебным графиком. </w:t>
      </w:r>
    </w:p>
    <w:p w:rsidR="004462EF" w:rsidRPr="00FD0B27" w:rsidRDefault="004462EF" w:rsidP="004462EF">
      <w:pPr>
        <w:spacing w:after="0" w:line="240" w:lineRule="auto"/>
        <w:ind w:firstLine="708"/>
        <w:jc w:val="both"/>
        <w:rPr>
          <w:rFonts w:ascii="Times New Roman" w:hAnsi="Times New Roman"/>
          <w:bCs/>
          <w:sz w:val="24"/>
          <w:szCs w:val="24"/>
        </w:rPr>
      </w:pPr>
      <w:r>
        <w:rPr>
          <w:rFonts w:ascii="Times New Roman" w:hAnsi="Times New Roman"/>
          <w:bCs/>
          <w:sz w:val="24"/>
          <w:szCs w:val="24"/>
        </w:rPr>
        <w:t xml:space="preserve"> </w:t>
      </w:r>
      <w:r w:rsidRPr="00FD0B27">
        <w:rPr>
          <w:rFonts w:ascii="Times New Roman" w:hAnsi="Times New Roman"/>
          <w:bCs/>
          <w:sz w:val="24"/>
          <w:szCs w:val="24"/>
        </w:rPr>
        <w:t>Промежуточная аттестация проводится в форме:</w:t>
      </w:r>
    </w:p>
    <w:p w:rsidR="004462EF" w:rsidRPr="00FD0B27" w:rsidRDefault="004462EF" w:rsidP="004462EF">
      <w:pPr>
        <w:spacing w:after="0" w:line="240" w:lineRule="auto"/>
        <w:ind w:firstLine="708"/>
        <w:jc w:val="both"/>
        <w:rPr>
          <w:rFonts w:ascii="Times New Roman" w:hAnsi="Times New Roman"/>
          <w:bCs/>
          <w:sz w:val="24"/>
          <w:szCs w:val="24"/>
        </w:rPr>
      </w:pPr>
      <w:r w:rsidRPr="00FD0B27">
        <w:rPr>
          <w:rFonts w:ascii="Times New Roman" w:hAnsi="Times New Roman"/>
          <w:bCs/>
          <w:sz w:val="24"/>
          <w:szCs w:val="24"/>
        </w:rPr>
        <w:t>- комплексной контрольной работы</w:t>
      </w:r>
    </w:p>
    <w:p w:rsidR="004462EF" w:rsidRPr="00FD0B27" w:rsidRDefault="004462EF" w:rsidP="004462EF">
      <w:pPr>
        <w:spacing w:after="0" w:line="240" w:lineRule="auto"/>
        <w:ind w:firstLine="708"/>
        <w:jc w:val="both"/>
        <w:rPr>
          <w:rFonts w:ascii="Times New Roman" w:hAnsi="Times New Roman"/>
          <w:bCs/>
          <w:sz w:val="24"/>
          <w:szCs w:val="24"/>
        </w:rPr>
      </w:pPr>
      <w:r w:rsidRPr="00FD0B27">
        <w:rPr>
          <w:rFonts w:ascii="Times New Roman" w:hAnsi="Times New Roman"/>
          <w:bCs/>
          <w:sz w:val="24"/>
          <w:szCs w:val="24"/>
        </w:rPr>
        <w:t>- итоговой контрольной работы;</w:t>
      </w:r>
    </w:p>
    <w:p w:rsidR="004462EF" w:rsidRPr="00FD0B27" w:rsidRDefault="004462EF" w:rsidP="004462EF">
      <w:pPr>
        <w:spacing w:after="0" w:line="240" w:lineRule="auto"/>
        <w:ind w:firstLine="708"/>
        <w:jc w:val="both"/>
        <w:rPr>
          <w:rFonts w:ascii="Times New Roman" w:hAnsi="Times New Roman"/>
          <w:bCs/>
          <w:sz w:val="24"/>
          <w:szCs w:val="24"/>
        </w:rPr>
      </w:pPr>
      <w:r w:rsidRPr="00FD0B27">
        <w:rPr>
          <w:rFonts w:ascii="Times New Roman" w:hAnsi="Times New Roman"/>
          <w:bCs/>
          <w:sz w:val="24"/>
          <w:szCs w:val="24"/>
        </w:rPr>
        <w:t>- письменных и устных экзаменов;</w:t>
      </w:r>
    </w:p>
    <w:p w:rsidR="004462EF" w:rsidRPr="00FD0B27" w:rsidRDefault="004462EF" w:rsidP="004462EF">
      <w:pPr>
        <w:spacing w:after="0" w:line="240" w:lineRule="auto"/>
        <w:ind w:firstLine="708"/>
        <w:jc w:val="both"/>
        <w:rPr>
          <w:rFonts w:ascii="Times New Roman" w:hAnsi="Times New Roman"/>
          <w:bCs/>
          <w:sz w:val="24"/>
          <w:szCs w:val="24"/>
        </w:rPr>
      </w:pPr>
      <w:r w:rsidRPr="00FD0B27">
        <w:rPr>
          <w:rFonts w:ascii="Times New Roman" w:hAnsi="Times New Roman"/>
          <w:bCs/>
          <w:sz w:val="24"/>
          <w:szCs w:val="24"/>
        </w:rPr>
        <w:t>- тестирования;</w:t>
      </w:r>
    </w:p>
    <w:p w:rsidR="004462EF" w:rsidRPr="00FD0B27" w:rsidRDefault="004462EF" w:rsidP="004462EF">
      <w:pPr>
        <w:spacing w:after="0" w:line="240" w:lineRule="auto"/>
        <w:ind w:firstLine="708"/>
        <w:jc w:val="both"/>
        <w:rPr>
          <w:rFonts w:ascii="Times New Roman" w:hAnsi="Times New Roman"/>
          <w:bCs/>
          <w:sz w:val="24"/>
          <w:szCs w:val="24"/>
        </w:rPr>
      </w:pPr>
      <w:r w:rsidRPr="00FD0B27">
        <w:rPr>
          <w:rFonts w:ascii="Times New Roman" w:hAnsi="Times New Roman"/>
          <w:bCs/>
          <w:sz w:val="24"/>
          <w:szCs w:val="24"/>
        </w:rPr>
        <w:t xml:space="preserve">- защиты </w:t>
      </w:r>
      <w:proofErr w:type="gramStart"/>
      <w:r w:rsidRPr="00FD0B27">
        <w:rPr>
          <w:rFonts w:ascii="Times New Roman" w:hAnsi="Times New Roman"/>
          <w:bCs/>
          <w:sz w:val="24"/>
          <w:szCs w:val="24"/>
        </w:rPr>
        <w:t>индивидуального проекта</w:t>
      </w:r>
      <w:proofErr w:type="gramEnd"/>
      <w:r w:rsidRPr="00FD0B27">
        <w:rPr>
          <w:rFonts w:ascii="Times New Roman" w:hAnsi="Times New Roman"/>
          <w:bCs/>
          <w:sz w:val="24"/>
          <w:szCs w:val="24"/>
        </w:rPr>
        <w:t>;</w:t>
      </w:r>
    </w:p>
    <w:p w:rsidR="004462EF" w:rsidRPr="00FD0B27" w:rsidRDefault="004462EF" w:rsidP="004462EF">
      <w:pPr>
        <w:spacing w:after="0" w:line="240" w:lineRule="auto"/>
        <w:ind w:firstLine="708"/>
        <w:jc w:val="both"/>
        <w:rPr>
          <w:rFonts w:ascii="Times New Roman" w:hAnsi="Times New Roman"/>
          <w:bCs/>
          <w:sz w:val="24"/>
          <w:szCs w:val="24"/>
        </w:rPr>
      </w:pPr>
      <w:r>
        <w:rPr>
          <w:rFonts w:ascii="Times New Roman" w:hAnsi="Times New Roman"/>
          <w:bCs/>
          <w:sz w:val="24"/>
          <w:szCs w:val="24"/>
        </w:rPr>
        <w:t>- учебных сборов.</w:t>
      </w:r>
    </w:p>
    <w:p w:rsidR="004462EF" w:rsidRPr="00FD0B27" w:rsidRDefault="004462EF" w:rsidP="004462EF">
      <w:pPr>
        <w:spacing w:after="0" w:line="240" w:lineRule="auto"/>
        <w:ind w:firstLine="708"/>
        <w:jc w:val="both"/>
        <w:rPr>
          <w:rFonts w:ascii="Times New Roman" w:hAnsi="Times New Roman"/>
          <w:bCs/>
          <w:i/>
          <w:sz w:val="24"/>
          <w:szCs w:val="24"/>
          <w:highlight w:val="yellow"/>
        </w:rPr>
      </w:pPr>
    </w:p>
    <w:p w:rsidR="004462EF" w:rsidRPr="00117310" w:rsidRDefault="004462EF" w:rsidP="004462EF">
      <w:pPr>
        <w:autoSpaceDE w:val="0"/>
        <w:autoSpaceDN w:val="0"/>
        <w:adjustRightInd w:val="0"/>
        <w:spacing w:after="44" w:line="240" w:lineRule="auto"/>
        <w:ind w:left="720"/>
        <w:jc w:val="center"/>
        <w:rPr>
          <w:rFonts w:ascii="Times New Roman" w:eastAsia="Times New Roman" w:hAnsi="Times New Roman"/>
          <w:b/>
          <w:color w:val="000000"/>
          <w:sz w:val="24"/>
          <w:szCs w:val="24"/>
          <w:lang w:eastAsia="ru-RU"/>
        </w:rPr>
      </w:pPr>
      <w:r w:rsidRPr="00117310">
        <w:rPr>
          <w:rFonts w:ascii="Times New Roman" w:eastAsia="Times New Roman" w:hAnsi="Times New Roman"/>
          <w:color w:val="000000"/>
          <w:sz w:val="24"/>
          <w:szCs w:val="24"/>
          <w:lang w:eastAsia="ru-RU"/>
        </w:rPr>
        <w:t xml:space="preserve">Промежуточная аттестация учащихся </w:t>
      </w:r>
    </w:p>
    <w:tbl>
      <w:tblPr>
        <w:tblW w:w="10442" w:type="dxa"/>
        <w:tblInd w:w="108" w:type="dxa"/>
        <w:tblBorders>
          <w:top w:val="nil"/>
          <w:left w:val="nil"/>
          <w:bottom w:val="nil"/>
          <w:right w:val="nil"/>
        </w:tblBorders>
        <w:tblLayout w:type="fixed"/>
        <w:tblLook w:val="0000"/>
      </w:tblPr>
      <w:tblGrid>
        <w:gridCol w:w="4536"/>
        <w:gridCol w:w="4962"/>
        <w:gridCol w:w="944"/>
      </w:tblGrid>
      <w:tr w:rsidR="004462EF" w:rsidRPr="00117310" w:rsidTr="00A174A8">
        <w:trPr>
          <w:trHeight w:val="107"/>
        </w:trPr>
        <w:tc>
          <w:tcPr>
            <w:tcW w:w="4536"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117310">
              <w:rPr>
                <w:rFonts w:ascii="Times New Roman" w:eastAsia="Times New Roman" w:hAnsi="Times New Roman"/>
                <w:b/>
                <w:bCs/>
                <w:color w:val="000000"/>
                <w:sz w:val="24"/>
                <w:szCs w:val="24"/>
                <w:lang w:eastAsia="ru-RU"/>
              </w:rPr>
              <w:t>Предмет</w:t>
            </w:r>
          </w:p>
        </w:tc>
        <w:tc>
          <w:tcPr>
            <w:tcW w:w="4962"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117310">
              <w:rPr>
                <w:rFonts w:ascii="Times New Roman" w:eastAsia="Times New Roman" w:hAnsi="Times New Roman"/>
                <w:b/>
                <w:bCs/>
                <w:color w:val="000000"/>
                <w:sz w:val="24"/>
                <w:szCs w:val="24"/>
                <w:lang w:eastAsia="ru-RU"/>
              </w:rPr>
              <w:t>Форма промежуточной аттестации</w:t>
            </w:r>
          </w:p>
        </w:tc>
        <w:tc>
          <w:tcPr>
            <w:tcW w:w="944" w:type="dxa"/>
            <w:tcBorders>
              <w:left w:val="single" w:sz="4" w:space="0" w:color="auto"/>
            </w:tcBorders>
          </w:tcPr>
          <w:p w:rsidR="004462EF" w:rsidRPr="00117310" w:rsidRDefault="004462EF" w:rsidP="00A174A8">
            <w:pPr>
              <w:autoSpaceDE w:val="0"/>
              <w:autoSpaceDN w:val="0"/>
              <w:adjustRightInd w:val="0"/>
              <w:spacing w:after="0" w:line="240" w:lineRule="auto"/>
              <w:jc w:val="center"/>
              <w:rPr>
                <w:rFonts w:ascii="Times New Roman" w:eastAsia="Times New Roman" w:hAnsi="Times New Roman"/>
                <w:color w:val="000000"/>
                <w:sz w:val="24"/>
                <w:szCs w:val="24"/>
                <w:lang w:eastAsia="ru-RU"/>
              </w:rPr>
            </w:pPr>
          </w:p>
        </w:tc>
      </w:tr>
      <w:tr w:rsidR="004462EF" w:rsidRPr="00117310" w:rsidTr="00A174A8">
        <w:trPr>
          <w:gridAfter w:val="1"/>
          <w:wAfter w:w="944" w:type="dxa"/>
          <w:trHeight w:val="109"/>
        </w:trPr>
        <w:tc>
          <w:tcPr>
            <w:tcW w:w="9498" w:type="dxa"/>
            <w:gridSpan w:val="2"/>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10</w:t>
            </w:r>
            <w:r w:rsidRPr="00117310">
              <w:rPr>
                <w:rFonts w:ascii="Times New Roman" w:eastAsia="Times New Roman" w:hAnsi="Times New Roman"/>
                <w:b/>
                <w:color w:val="000000"/>
                <w:sz w:val="24"/>
                <w:szCs w:val="24"/>
                <w:lang w:eastAsia="ru-RU"/>
              </w:rPr>
              <w:t xml:space="preserve"> класс</w:t>
            </w:r>
          </w:p>
        </w:tc>
      </w:tr>
      <w:tr w:rsidR="004462EF" w:rsidRPr="00117310" w:rsidTr="00A174A8">
        <w:trPr>
          <w:gridAfter w:val="1"/>
          <w:wAfter w:w="944" w:type="dxa"/>
          <w:trHeight w:val="109"/>
        </w:trPr>
        <w:tc>
          <w:tcPr>
            <w:tcW w:w="4536"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sidRPr="00117310">
              <w:rPr>
                <w:rFonts w:ascii="Times New Roman" w:eastAsia="Times New Roman" w:hAnsi="Times New Roman"/>
                <w:color w:val="000000"/>
                <w:sz w:val="24"/>
                <w:szCs w:val="24"/>
                <w:lang w:eastAsia="ru-RU"/>
              </w:rPr>
              <w:t xml:space="preserve">Русский язык </w:t>
            </w:r>
          </w:p>
        </w:tc>
        <w:tc>
          <w:tcPr>
            <w:tcW w:w="4962"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sidRPr="00117310">
              <w:rPr>
                <w:rFonts w:ascii="Times New Roman" w:eastAsia="Times New Roman" w:hAnsi="Times New Roman"/>
                <w:color w:val="000000"/>
                <w:sz w:val="24"/>
                <w:szCs w:val="24"/>
                <w:lang w:eastAsia="ru-RU"/>
              </w:rPr>
              <w:t>Тестирование в форме ЕГЭ</w:t>
            </w:r>
          </w:p>
        </w:tc>
      </w:tr>
      <w:tr w:rsidR="004462EF" w:rsidRPr="00117310" w:rsidTr="00A174A8">
        <w:trPr>
          <w:gridAfter w:val="1"/>
          <w:wAfter w:w="944" w:type="dxa"/>
          <w:trHeight w:val="109"/>
        </w:trPr>
        <w:tc>
          <w:tcPr>
            <w:tcW w:w="4536"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sidRPr="00117310">
              <w:rPr>
                <w:rFonts w:ascii="Times New Roman" w:eastAsia="Times New Roman" w:hAnsi="Times New Roman"/>
                <w:color w:val="000000"/>
                <w:sz w:val="24"/>
                <w:szCs w:val="24"/>
                <w:lang w:eastAsia="ru-RU"/>
              </w:rPr>
              <w:t xml:space="preserve">Литература </w:t>
            </w:r>
          </w:p>
        </w:tc>
        <w:tc>
          <w:tcPr>
            <w:tcW w:w="4962"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sidRPr="00117310">
              <w:rPr>
                <w:rFonts w:ascii="Times New Roman" w:eastAsia="Times New Roman" w:hAnsi="Times New Roman"/>
                <w:color w:val="000000"/>
                <w:sz w:val="24"/>
                <w:szCs w:val="24"/>
                <w:lang w:eastAsia="ru-RU"/>
              </w:rPr>
              <w:t>Сочинение</w:t>
            </w:r>
          </w:p>
        </w:tc>
      </w:tr>
      <w:tr w:rsidR="004462EF" w:rsidRPr="00117310" w:rsidTr="00A174A8">
        <w:trPr>
          <w:gridAfter w:val="1"/>
          <w:wAfter w:w="944" w:type="dxa"/>
          <w:trHeight w:val="109"/>
        </w:trPr>
        <w:tc>
          <w:tcPr>
            <w:tcW w:w="4536"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Родной язык</w:t>
            </w:r>
          </w:p>
        </w:tc>
        <w:tc>
          <w:tcPr>
            <w:tcW w:w="4962"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Тестирование</w:t>
            </w:r>
          </w:p>
        </w:tc>
      </w:tr>
      <w:tr w:rsidR="004462EF" w:rsidRPr="00117310" w:rsidTr="00A174A8">
        <w:trPr>
          <w:gridAfter w:val="1"/>
          <w:wAfter w:w="944" w:type="dxa"/>
          <w:trHeight w:val="109"/>
        </w:trPr>
        <w:tc>
          <w:tcPr>
            <w:tcW w:w="4536"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sidRPr="00117310">
              <w:rPr>
                <w:rFonts w:ascii="Times New Roman" w:eastAsia="Times New Roman" w:hAnsi="Times New Roman"/>
                <w:color w:val="000000"/>
                <w:sz w:val="24"/>
                <w:szCs w:val="24"/>
                <w:lang w:eastAsia="ru-RU"/>
              </w:rPr>
              <w:t>Иностранный язык (английский язык)</w:t>
            </w:r>
          </w:p>
        </w:tc>
        <w:tc>
          <w:tcPr>
            <w:tcW w:w="4962"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sidRPr="00117310">
              <w:rPr>
                <w:rFonts w:ascii="Times New Roman" w:eastAsia="Times New Roman" w:hAnsi="Times New Roman"/>
                <w:color w:val="000000"/>
                <w:sz w:val="24"/>
                <w:szCs w:val="24"/>
                <w:lang w:eastAsia="ru-RU"/>
              </w:rPr>
              <w:t xml:space="preserve">Контрольная работа </w:t>
            </w:r>
          </w:p>
        </w:tc>
      </w:tr>
      <w:tr w:rsidR="004462EF" w:rsidRPr="00117310" w:rsidTr="00A174A8">
        <w:trPr>
          <w:gridAfter w:val="1"/>
          <w:wAfter w:w="944" w:type="dxa"/>
          <w:trHeight w:val="109"/>
        </w:trPr>
        <w:tc>
          <w:tcPr>
            <w:tcW w:w="4536"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sidRPr="00117310">
              <w:rPr>
                <w:rFonts w:ascii="Times New Roman" w:eastAsia="Times New Roman" w:hAnsi="Times New Roman"/>
                <w:color w:val="000000"/>
                <w:sz w:val="24"/>
                <w:szCs w:val="24"/>
                <w:lang w:eastAsia="ru-RU"/>
              </w:rPr>
              <w:t xml:space="preserve">Математика </w:t>
            </w:r>
          </w:p>
        </w:tc>
        <w:tc>
          <w:tcPr>
            <w:tcW w:w="4962"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sidRPr="00117310">
              <w:rPr>
                <w:rFonts w:ascii="Times New Roman" w:eastAsia="Times New Roman" w:hAnsi="Times New Roman"/>
                <w:color w:val="000000"/>
                <w:sz w:val="24"/>
                <w:szCs w:val="24"/>
                <w:lang w:eastAsia="ru-RU"/>
              </w:rPr>
              <w:t>Тестирование в форме ЕГЭ</w:t>
            </w:r>
          </w:p>
        </w:tc>
      </w:tr>
      <w:tr w:rsidR="004462EF" w:rsidRPr="00117310" w:rsidTr="00A174A8">
        <w:trPr>
          <w:gridAfter w:val="1"/>
          <w:wAfter w:w="944" w:type="dxa"/>
          <w:trHeight w:val="109"/>
        </w:trPr>
        <w:tc>
          <w:tcPr>
            <w:tcW w:w="4536"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sidRPr="00117310">
              <w:rPr>
                <w:rFonts w:ascii="Times New Roman" w:eastAsia="Times New Roman" w:hAnsi="Times New Roman"/>
                <w:color w:val="000000"/>
                <w:sz w:val="24"/>
                <w:szCs w:val="24"/>
                <w:lang w:eastAsia="ru-RU"/>
              </w:rPr>
              <w:t xml:space="preserve">Информатика и ИКТ </w:t>
            </w:r>
          </w:p>
        </w:tc>
        <w:tc>
          <w:tcPr>
            <w:tcW w:w="4962"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sidRPr="00117310">
              <w:rPr>
                <w:rFonts w:ascii="Times New Roman" w:eastAsia="Times New Roman" w:hAnsi="Times New Roman"/>
                <w:color w:val="000000"/>
                <w:sz w:val="24"/>
                <w:szCs w:val="24"/>
                <w:lang w:eastAsia="ru-RU"/>
              </w:rPr>
              <w:t>Контрольная работа</w:t>
            </w:r>
          </w:p>
        </w:tc>
      </w:tr>
      <w:tr w:rsidR="004462EF" w:rsidRPr="00117310" w:rsidTr="00A174A8">
        <w:trPr>
          <w:gridAfter w:val="1"/>
          <w:wAfter w:w="944" w:type="dxa"/>
          <w:trHeight w:val="109"/>
        </w:trPr>
        <w:tc>
          <w:tcPr>
            <w:tcW w:w="4536"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sidRPr="00117310">
              <w:rPr>
                <w:rFonts w:ascii="Times New Roman" w:eastAsia="Times New Roman" w:hAnsi="Times New Roman"/>
                <w:color w:val="000000"/>
                <w:sz w:val="24"/>
                <w:szCs w:val="24"/>
                <w:lang w:eastAsia="ru-RU"/>
              </w:rPr>
              <w:lastRenderedPageBreak/>
              <w:t xml:space="preserve">История </w:t>
            </w:r>
          </w:p>
        </w:tc>
        <w:tc>
          <w:tcPr>
            <w:tcW w:w="4962"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sidRPr="00117310">
              <w:rPr>
                <w:rFonts w:ascii="Times New Roman" w:eastAsia="Times New Roman" w:hAnsi="Times New Roman"/>
                <w:color w:val="000000"/>
                <w:sz w:val="24"/>
                <w:szCs w:val="24"/>
                <w:lang w:eastAsia="ru-RU"/>
              </w:rPr>
              <w:t xml:space="preserve">Контрольная работа </w:t>
            </w:r>
          </w:p>
        </w:tc>
      </w:tr>
      <w:tr w:rsidR="004462EF" w:rsidRPr="00117310" w:rsidTr="00A174A8">
        <w:trPr>
          <w:gridAfter w:val="1"/>
          <w:wAfter w:w="944" w:type="dxa"/>
          <w:trHeight w:val="109"/>
        </w:trPr>
        <w:tc>
          <w:tcPr>
            <w:tcW w:w="4536"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sidRPr="00117310">
              <w:rPr>
                <w:rFonts w:ascii="Times New Roman" w:eastAsia="Times New Roman" w:hAnsi="Times New Roman"/>
                <w:color w:val="000000"/>
                <w:sz w:val="24"/>
                <w:szCs w:val="24"/>
                <w:lang w:eastAsia="ru-RU"/>
              </w:rPr>
              <w:t xml:space="preserve">Обществознание (включая экономику и право) </w:t>
            </w:r>
          </w:p>
        </w:tc>
        <w:tc>
          <w:tcPr>
            <w:tcW w:w="4962"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sidRPr="00117310">
              <w:rPr>
                <w:rFonts w:ascii="Times New Roman" w:eastAsia="Times New Roman" w:hAnsi="Times New Roman"/>
                <w:color w:val="000000"/>
                <w:sz w:val="24"/>
                <w:szCs w:val="24"/>
                <w:lang w:eastAsia="ru-RU"/>
              </w:rPr>
              <w:t xml:space="preserve">Контрольная работа </w:t>
            </w:r>
          </w:p>
        </w:tc>
      </w:tr>
      <w:tr w:rsidR="004462EF" w:rsidRPr="00117310" w:rsidTr="00A174A8">
        <w:trPr>
          <w:gridAfter w:val="1"/>
          <w:wAfter w:w="944" w:type="dxa"/>
          <w:trHeight w:val="109"/>
        </w:trPr>
        <w:tc>
          <w:tcPr>
            <w:tcW w:w="4536"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sidRPr="00117310">
              <w:rPr>
                <w:rFonts w:ascii="Times New Roman" w:eastAsia="Times New Roman" w:hAnsi="Times New Roman"/>
                <w:color w:val="000000"/>
                <w:sz w:val="24"/>
                <w:szCs w:val="24"/>
                <w:lang w:eastAsia="ru-RU"/>
              </w:rPr>
              <w:t xml:space="preserve">Физика </w:t>
            </w:r>
          </w:p>
        </w:tc>
        <w:tc>
          <w:tcPr>
            <w:tcW w:w="4962"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sidRPr="00117310">
              <w:rPr>
                <w:rFonts w:ascii="Times New Roman" w:eastAsia="Times New Roman" w:hAnsi="Times New Roman"/>
                <w:color w:val="000000"/>
                <w:sz w:val="24"/>
                <w:szCs w:val="24"/>
                <w:lang w:eastAsia="ru-RU"/>
              </w:rPr>
              <w:t xml:space="preserve">Контрольная работа </w:t>
            </w:r>
          </w:p>
        </w:tc>
      </w:tr>
      <w:tr w:rsidR="004462EF" w:rsidRPr="00117310" w:rsidTr="00A174A8">
        <w:trPr>
          <w:gridAfter w:val="1"/>
          <w:wAfter w:w="944" w:type="dxa"/>
          <w:trHeight w:val="109"/>
        </w:trPr>
        <w:tc>
          <w:tcPr>
            <w:tcW w:w="4536"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sidRPr="00117310">
              <w:rPr>
                <w:rFonts w:ascii="Times New Roman" w:eastAsia="Times New Roman" w:hAnsi="Times New Roman"/>
                <w:color w:val="000000"/>
                <w:sz w:val="24"/>
                <w:szCs w:val="24"/>
                <w:lang w:eastAsia="ru-RU"/>
              </w:rPr>
              <w:t xml:space="preserve">Биология </w:t>
            </w:r>
          </w:p>
        </w:tc>
        <w:tc>
          <w:tcPr>
            <w:tcW w:w="4962"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sidRPr="00117310">
              <w:rPr>
                <w:rFonts w:ascii="Times New Roman" w:eastAsia="Times New Roman" w:hAnsi="Times New Roman"/>
                <w:color w:val="000000"/>
                <w:sz w:val="24"/>
                <w:szCs w:val="24"/>
                <w:lang w:eastAsia="ru-RU"/>
              </w:rPr>
              <w:t>Контрольная работа</w:t>
            </w:r>
          </w:p>
        </w:tc>
      </w:tr>
      <w:tr w:rsidR="004462EF" w:rsidRPr="00117310" w:rsidTr="00A174A8">
        <w:trPr>
          <w:gridAfter w:val="1"/>
          <w:wAfter w:w="944" w:type="dxa"/>
          <w:trHeight w:val="109"/>
        </w:trPr>
        <w:tc>
          <w:tcPr>
            <w:tcW w:w="4536"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sidRPr="00117310">
              <w:rPr>
                <w:rFonts w:ascii="Times New Roman" w:eastAsia="Times New Roman" w:hAnsi="Times New Roman"/>
                <w:color w:val="000000"/>
                <w:sz w:val="24"/>
                <w:szCs w:val="24"/>
                <w:lang w:eastAsia="ru-RU"/>
              </w:rPr>
              <w:t xml:space="preserve">Физическая культура </w:t>
            </w:r>
          </w:p>
        </w:tc>
        <w:tc>
          <w:tcPr>
            <w:tcW w:w="4962"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sidRPr="00117310">
              <w:rPr>
                <w:rFonts w:ascii="Times New Roman" w:eastAsia="Times New Roman" w:hAnsi="Times New Roman"/>
                <w:color w:val="000000"/>
                <w:sz w:val="24"/>
                <w:szCs w:val="24"/>
                <w:lang w:eastAsia="ru-RU"/>
              </w:rPr>
              <w:t>Нормативы</w:t>
            </w:r>
          </w:p>
        </w:tc>
      </w:tr>
      <w:tr w:rsidR="004462EF" w:rsidRPr="00117310" w:rsidTr="00A174A8">
        <w:trPr>
          <w:gridAfter w:val="1"/>
          <w:wAfter w:w="944" w:type="dxa"/>
          <w:trHeight w:val="109"/>
        </w:trPr>
        <w:tc>
          <w:tcPr>
            <w:tcW w:w="4536"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sidRPr="00117310">
              <w:rPr>
                <w:rFonts w:ascii="Times New Roman" w:eastAsia="Times New Roman" w:hAnsi="Times New Roman"/>
                <w:color w:val="000000"/>
                <w:sz w:val="24"/>
                <w:szCs w:val="24"/>
                <w:lang w:eastAsia="ru-RU"/>
              </w:rPr>
              <w:t xml:space="preserve">Основы безопасности жизнедеятельности </w:t>
            </w:r>
          </w:p>
        </w:tc>
        <w:tc>
          <w:tcPr>
            <w:tcW w:w="4962"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сборы</w:t>
            </w:r>
          </w:p>
        </w:tc>
      </w:tr>
      <w:tr w:rsidR="004462EF" w:rsidRPr="00117310" w:rsidTr="00A174A8">
        <w:trPr>
          <w:gridAfter w:val="1"/>
          <w:wAfter w:w="944" w:type="dxa"/>
          <w:trHeight w:val="109"/>
        </w:trPr>
        <w:tc>
          <w:tcPr>
            <w:tcW w:w="4536"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spacing w:after="0" w:line="240" w:lineRule="auto"/>
              <w:rPr>
                <w:rFonts w:ascii="Times New Roman" w:eastAsia="Times New Roman" w:hAnsi="Times New Roman"/>
                <w:sz w:val="24"/>
                <w:szCs w:val="24"/>
                <w:lang w:eastAsia="ru-RU"/>
              </w:rPr>
            </w:pPr>
            <w:r w:rsidRPr="00117310">
              <w:rPr>
                <w:rFonts w:ascii="Times New Roman" w:eastAsia="Times New Roman" w:hAnsi="Times New Roman"/>
                <w:sz w:val="24"/>
                <w:szCs w:val="24"/>
                <w:lang w:eastAsia="ru-RU"/>
              </w:rPr>
              <w:t>Русский язык: подготовка к ЕГЭ</w:t>
            </w:r>
          </w:p>
        </w:tc>
        <w:tc>
          <w:tcPr>
            <w:tcW w:w="4962"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sidRPr="00117310">
              <w:rPr>
                <w:rFonts w:ascii="Times New Roman" w:eastAsia="Times New Roman" w:hAnsi="Times New Roman"/>
                <w:color w:val="000000"/>
                <w:sz w:val="24"/>
                <w:szCs w:val="24"/>
                <w:lang w:eastAsia="ru-RU"/>
              </w:rPr>
              <w:t>зачет</w:t>
            </w:r>
          </w:p>
        </w:tc>
      </w:tr>
      <w:tr w:rsidR="004462EF" w:rsidRPr="00117310" w:rsidTr="00A174A8">
        <w:trPr>
          <w:gridAfter w:val="1"/>
          <w:wAfter w:w="944" w:type="dxa"/>
          <w:trHeight w:val="109"/>
        </w:trPr>
        <w:tc>
          <w:tcPr>
            <w:tcW w:w="4536"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spacing w:after="0" w:line="240" w:lineRule="auto"/>
              <w:rPr>
                <w:rFonts w:ascii="Times New Roman" w:eastAsia="Times New Roman" w:hAnsi="Times New Roman"/>
                <w:sz w:val="24"/>
                <w:szCs w:val="24"/>
                <w:lang w:eastAsia="ru-RU"/>
              </w:rPr>
            </w:pPr>
            <w:r w:rsidRPr="00117310">
              <w:rPr>
                <w:rFonts w:ascii="Times New Roman" w:eastAsia="Times New Roman" w:hAnsi="Times New Roman"/>
                <w:sz w:val="24"/>
                <w:szCs w:val="24"/>
                <w:lang w:eastAsia="ru-RU"/>
              </w:rPr>
              <w:t>Обществознание: подготовка к ЕГЭ</w:t>
            </w:r>
          </w:p>
        </w:tc>
        <w:tc>
          <w:tcPr>
            <w:tcW w:w="4962"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spacing w:after="0" w:line="240" w:lineRule="auto"/>
              <w:rPr>
                <w:rFonts w:ascii="Times New Roman" w:eastAsia="Times New Roman" w:hAnsi="Times New Roman"/>
                <w:sz w:val="24"/>
                <w:szCs w:val="24"/>
                <w:lang w:eastAsia="ru-RU"/>
              </w:rPr>
            </w:pPr>
            <w:r w:rsidRPr="00117310">
              <w:rPr>
                <w:rFonts w:ascii="Times New Roman" w:eastAsia="Times New Roman" w:hAnsi="Times New Roman"/>
                <w:color w:val="000000"/>
                <w:sz w:val="24"/>
                <w:szCs w:val="24"/>
                <w:lang w:eastAsia="ru-RU"/>
              </w:rPr>
              <w:t>зачет</w:t>
            </w:r>
          </w:p>
        </w:tc>
      </w:tr>
      <w:tr w:rsidR="004462EF" w:rsidRPr="00117310" w:rsidTr="00A174A8">
        <w:trPr>
          <w:gridAfter w:val="1"/>
          <w:wAfter w:w="944" w:type="dxa"/>
          <w:trHeight w:val="417"/>
        </w:trPr>
        <w:tc>
          <w:tcPr>
            <w:tcW w:w="4536"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spacing w:after="0" w:line="240" w:lineRule="auto"/>
              <w:rPr>
                <w:rFonts w:ascii="Times New Roman" w:eastAsia="Times New Roman" w:hAnsi="Times New Roman"/>
                <w:sz w:val="24"/>
                <w:szCs w:val="24"/>
                <w:lang w:eastAsia="ru-RU"/>
              </w:rPr>
            </w:pPr>
            <w:r w:rsidRPr="00117310">
              <w:rPr>
                <w:rFonts w:ascii="Times New Roman" w:eastAsia="Times New Roman" w:hAnsi="Times New Roman"/>
                <w:sz w:val="24"/>
                <w:szCs w:val="24"/>
                <w:lang w:eastAsia="ru-RU"/>
              </w:rPr>
              <w:t>Подготовка к ЕГЭ: решение дополнительных задач по алгебре и геометрии</w:t>
            </w:r>
          </w:p>
        </w:tc>
        <w:tc>
          <w:tcPr>
            <w:tcW w:w="4962"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spacing w:after="0" w:line="240" w:lineRule="auto"/>
              <w:rPr>
                <w:rFonts w:ascii="Times New Roman" w:eastAsia="Times New Roman" w:hAnsi="Times New Roman"/>
                <w:sz w:val="24"/>
                <w:szCs w:val="24"/>
                <w:lang w:eastAsia="ru-RU"/>
              </w:rPr>
            </w:pPr>
            <w:r w:rsidRPr="00117310">
              <w:rPr>
                <w:rFonts w:ascii="Times New Roman" w:eastAsia="Times New Roman" w:hAnsi="Times New Roman"/>
                <w:color w:val="000000"/>
                <w:sz w:val="24"/>
                <w:szCs w:val="24"/>
                <w:lang w:eastAsia="ru-RU"/>
              </w:rPr>
              <w:t>зачет</w:t>
            </w:r>
          </w:p>
        </w:tc>
      </w:tr>
      <w:tr w:rsidR="004462EF" w:rsidRPr="00117310" w:rsidTr="00A174A8">
        <w:trPr>
          <w:gridAfter w:val="1"/>
          <w:wAfter w:w="944" w:type="dxa"/>
          <w:trHeight w:val="109"/>
        </w:trPr>
        <w:tc>
          <w:tcPr>
            <w:tcW w:w="4536"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spacing w:after="0" w:line="240" w:lineRule="auto"/>
              <w:rPr>
                <w:rFonts w:ascii="Times New Roman" w:eastAsia="Times New Roman" w:hAnsi="Times New Roman"/>
                <w:sz w:val="24"/>
                <w:szCs w:val="24"/>
                <w:lang w:eastAsia="ru-RU"/>
              </w:rPr>
            </w:pPr>
            <w:r w:rsidRPr="00117310">
              <w:rPr>
                <w:rFonts w:ascii="Times New Roman" w:eastAsia="Times New Roman" w:hAnsi="Times New Roman"/>
                <w:sz w:val="24"/>
                <w:szCs w:val="24"/>
                <w:lang w:eastAsia="ru-RU"/>
              </w:rPr>
              <w:t>Биология: подготовка к ЕГЭ</w:t>
            </w:r>
          </w:p>
        </w:tc>
        <w:tc>
          <w:tcPr>
            <w:tcW w:w="4962"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spacing w:after="0" w:line="240" w:lineRule="auto"/>
              <w:rPr>
                <w:rFonts w:ascii="Times New Roman" w:eastAsia="Times New Roman" w:hAnsi="Times New Roman"/>
                <w:sz w:val="24"/>
                <w:szCs w:val="24"/>
                <w:lang w:eastAsia="ru-RU"/>
              </w:rPr>
            </w:pPr>
            <w:r w:rsidRPr="00117310">
              <w:rPr>
                <w:rFonts w:ascii="Times New Roman" w:eastAsia="Times New Roman" w:hAnsi="Times New Roman"/>
                <w:color w:val="000000"/>
                <w:sz w:val="24"/>
                <w:szCs w:val="24"/>
                <w:lang w:eastAsia="ru-RU"/>
              </w:rPr>
              <w:t>зачет</w:t>
            </w:r>
          </w:p>
        </w:tc>
      </w:tr>
      <w:tr w:rsidR="004462EF" w:rsidRPr="00117310" w:rsidTr="00A174A8">
        <w:trPr>
          <w:gridAfter w:val="1"/>
          <w:wAfter w:w="944" w:type="dxa"/>
          <w:trHeight w:val="109"/>
        </w:trPr>
        <w:tc>
          <w:tcPr>
            <w:tcW w:w="4536"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spacing w:after="0" w:line="240" w:lineRule="auto"/>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Индивидуальный проект</w:t>
            </w:r>
            <w:proofErr w:type="gramEnd"/>
          </w:p>
        </w:tc>
        <w:tc>
          <w:tcPr>
            <w:tcW w:w="4962"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Защита проекта</w:t>
            </w:r>
          </w:p>
        </w:tc>
      </w:tr>
    </w:tbl>
    <w:p w:rsidR="004462EF" w:rsidRPr="00117310" w:rsidRDefault="004462EF" w:rsidP="004462EF">
      <w:pPr>
        <w:autoSpaceDE w:val="0"/>
        <w:autoSpaceDN w:val="0"/>
        <w:adjustRightInd w:val="0"/>
        <w:spacing w:after="0" w:line="240" w:lineRule="auto"/>
        <w:rPr>
          <w:rFonts w:ascii="Times New Roman" w:eastAsia="Times New Roman" w:hAnsi="Times New Roman"/>
          <w:color w:val="000000"/>
          <w:sz w:val="24"/>
          <w:szCs w:val="24"/>
          <w:lang w:eastAsia="ru-RU"/>
        </w:rPr>
      </w:pPr>
    </w:p>
    <w:p w:rsidR="004462EF" w:rsidRPr="00117310" w:rsidRDefault="004462EF" w:rsidP="004462EF">
      <w:pPr>
        <w:autoSpaceDE w:val="0"/>
        <w:autoSpaceDN w:val="0"/>
        <w:adjustRightInd w:val="0"/>
        <w:spacing w:after="0" w:line="240" w:lineRule="auto"/>
        <w:rPr>
          <w:rFonts w:ascii="Times New Roman" w:eastAsia="Times New Roman" w:hAnsi="Times New Roman"/>
          <w:color w:val="000000"/>
          <w:sz w:val="24"/>
          <w:szCs w:val="24"/>
          <w:lang w:eastAsia="ru-RU"/>
        </w:rPr>
      </w:pPr>
    </w:p>
    <w:p w:rsidR="004462EF" w:rsidRPr="004462EF" w:rsidRDefault="004462EF" w:rsidP="004462EF">
      <w:pPr>
        <w:spacing w:after="0"/>
        <w:jc w:val="center"/>
        <w:rPr>
          <w:rFonts w:ascii="Times New Roman" w:eastAsia="Times New Roman" w:hAnsi="Times New Roman"/>
          <w:b/>
          <w:sz w:val="24"/>
          <w:szCs w:val="24"/>
          <w:lang w:eastAsia="ru-RU"/>
        </w:rPr>
      </w:pPr>
      <w:r w:rsidRPr="004462EF">
        <w:rPr>
          <w:rFonts w:ascii="Times New Roman" w:eastAsia="Times New Roman" w:hAnsi="Times New Roman"/>
          <w:b/>
          <w:sz w:val="24"/>
          <w:szCs w:val="24"/>
          <w:lang w:eastAsia="ru-RU"/>
        </w:rPr>
        <w:t>3.2. План внеурочной деятельности</w:t>
      </w:r>
    </w:p>
    <w:p w:rsidR="00C54D16" w:rsidRDefault="00C54D16" w:rsidP="004462EF">
      <w:pPr>
        <w:spacing w:after="0"/>
        <w:jc w:val="center"/>
        <w:rPr>
          <w:rFonts w:ascii="Times New Roman" w:eastAsia="Times New Roman" w:hAnsi="Times New Roman"/>
          <w:sz w:val="24"/>
          <w:szCs w:val="24"/>
          <w:lang w:eastAsia="ru-RU"/>
        </w:rPr>
      </w:pPr>
    </w:p>
    <w:p w:rsidR="00C54D16" w:rsidRPr="00C54D16" w:rsidRDefault="00C54D16" w:rsidP="00C54D16">
      <w:pPr>
        <w:autoSpaceDE w:val="0"/>
        <w:autoSpaceDN w:val="0"/>
        <w:adjustRightInd w:val="0"/>
        <w:spacing w:after="0" w:line="240" w:lineRule="auto"/>
        <w:ind w:firstLine="284"/>
        <w:contextualSpacing/>
        <w:jc w:val="both"/>
        <w:rPr>
          <w:rFonts w:ascii="Times New Roman" w:hAnsi="Times New Roman"/>
          <w:b/>
          <w:bCs/>
          <w:color w:val="000000"/>
          <w:sz w:val="24"/>
          <w:szCs w:val="24"/>
        </w:rPr>
      </w:pPr>
      <w:r w:rsidRPr="00C54D16">
        <w:rPr>
          <w:rFonts w:ascii="Times New Roman" w:hAnsi="Times New Roman"/>
          <w:color w:val="000000"/>
          <w:sz w:val="24"/>
          <w:szCs w:val="24"/>
        </w:rPr>
        <w:t xml:space="preserve">План внеурочной деятельности обеспечивает введение в действие и реализацию требований Федерального государственного образовательного стандарта  среднего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C54D16" w:rsidRPr="00C54D16" w:rsidRDefault="00C54D16" w:rsidP="00C54D16">
      <w:pPr>
        <w:autoSpaceDE w:val="0"/>
        <w:autoSpaceDN w:val="0"/>
        <w:adjustRightInd w:val="0"/>
        <w:spacing w:after="0" w:line="240" w:lineRule="auto"/>
        <w:ind w:firstLine="708"/>
        <w:contextualSpacing/>
        <w:jc w:val="both"/>
        <w:rPr>
          <w:rFonts w:ascii="Times New Roman" w:hAnsi="Times New Roman"/>
          <w:color w:val="000000"/>
          <w:sz w:val="24"/>
          <w:szCs w:val="24"/>
        </w:rPr>
      </w:pPr>
      <w:r w:rsidRPr="00C54D16">
        <w:rPr>
          <w:rFonts w:ascii="Times New Roman" w:hAnsi="Times New Roman"/>
          <w:color w:val="000000"/>
          <w:sz w:val="24"/>
          <w:szCs w:val="24"/>
        </w:rPr>
        <w:t xml:space="preserve"> Организация внеурочной деятельности на уровне среднего общего образования предусматривает гибкость в распределении нагрузки при подготовке воспитательных мероприятий и общих коллективных дел, а также возможность использования для проведения внеурочной деятельности каникулярного времени.</w:t>
      </w:r>
    </w:p>
    <w:p w:rsidR="00C54D16" w:rsidRPr="00C54D16" w:rsidRDefault="00C54D16" w:rsidP="00C54D16">
      <w:pPr>
        <w:autoSpaceDE w:val="0"/>
        <w:autoSpaceDN w:val="0"/>
        <w:adjustRightInd w:val="0"/>
        <w:spacing w:after="0" w:line="240" w:lineRule="auto"/>
        <w:ind w:firstLine="708"/>
        <w:contextualSpacing/>
        <w:jc w:val="both"/>
        <w:rPr>
          <w:rFonts w:ascii="Times New Roman" w:hAnsi="Times New Roman"/>
          <w:color w:val="000000"/>
          <w:sz w:val="24"/>
          <w:szCs w:val="24"/>
        </w:rPr>
      </w:pPr>
      <w:r w:rsidRPr="00C54D16">
        <w:rPr>
          <w:rFonts w:ascii="Times New Roman" w:hAnsi="Times New Roman"/>
          <w:color w:val="000000"/>
          <w:sz w:val="24"/>
          <w:szCs w:val="24"/>
        </w:rPr>
        <w:t>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в сфере внеурочной деятельности и включает:</w:t>
      </w:r>
    </w:p>
    <w:p w:rsidR="00C54D16" w:rsidRPr="00C54D16" w:rsidRDefault="00C54D16" w:rsidP="00FC39AA">
      <w:pPr>
        <w:numPr>
          <w:ilvl w:val="0"/>
          <w:numId w:val="140"/>
        </w:numPr>
        <w:autoSpaceDE w:val="0"/>
        <w:autoSpaceDN w:val="0"/>
        <w:adjustRightInd w:val="0"/>
        <w:spacing w:after="0" w:line="240" w:lineRule="auto"/>
        <w:contextualSpacing/>
        <w:jc w:val="both"/>
        <w:rPr>
          <w:rFonts w:ascii="Times New Roman" w:hAnsi="Times New Roman"/>
          <w:color w:val="000000"/>
          <w:sz w:val="24"/>
          <w:szCs w:val="24"/>
        </w:rPr>
      </w:pPr>
      <w:r w:rsidRPr="00C54D16">
        <w:rPr>
          <w:rFonts w:ascii="Times New Roman" w:hAnsi="Times New Roman"/>
          <w:color w:val="000000"/>
          <w:sz w:val="24"/>
          <w:szCs w:val="24"/>
        </w:rPr>
        <w:t>план организации деятельности ученических сообществ (групп старшеклассников);</w:t>
      </w:r>
    </w:p>
    <w:p w:rsidR="00C54D16" w:rsidRPr="00C54D16" w:rsidRDefault="00C54D16" w:rsidP="00FC39AA">
      <w:pPr>
        <w:numPr>
          <w:ilvl w:val="0"/>
          <w:numId w:val="140"/>
        </w:numPr>
        <w:autoSpaceDE w:val="0"/>
        <w:autoSpaceDN w:val="0"/>
        <w:adjustRightInd w:val="0"/>
        <w:spacing w:after="0" w:line="240" w:lineRule="auto"/>
        <w:contextualSpacing/>
        <w:jc w:val="both"/>
        <w:rPr>
          <w:rFonts w:ascii="Times New Roman" w:hAnsi="Times New Roman"/>
          <w:color w:val="000000"/>
          <w:sz w:val="24"/>
          <w:szCs w:val="24"/>
        </w:rPr>
      </w:pPr>
      <w:r w:rsidRPr="00C54D16">
        <w:rPr>
          <w:rFonts w:ascii="Times New Roman" w:hAnsi="Times New Roman"/>
          <w:color w:val="000000"/>
          <w:sz w:val="24"/>
          <w:szCs w:val="24"/>
        </w:rPr>
        <w:t>план реализации курсов внеурочной деятельности по выбору обучающихся;</w:t>
      </w:r>
    </w:p>
    <w:p w:rsidR="00C54D16" w:rsidRPr="00C54D16" w:rsidRDefault="00C54D16" w:rsidP="00FC39AA">
      <w:pPr>
        <w:numPr>
          <w:ilvl w:val="0"/>
          <w:numId w:val="140"/>
        </w:numPr>
        <w:autoSpaceDE w:val="0"/>
        <w:autoSpaceDN w:val="0"/>
        <w:adjustRightInd w:val="0"/>
        <w:spacing w:after="0" w:line="240" w:lineRule="auto"/>
        <w:contextualSpacing/>
        <w:jc w:val="both"/>
        <w:rPr>
          <w:rFonts w:ascii="Times New Roman" w:hAnsi="Times New Roman"/>
          <w:color w:val="000000"/>
          <w:sz w:val="24"/>
          <w:szCs w:val="24"/>
        </w:rPr>
      </w:pPr>
      <w:r w:rsidRPr="00C54D16">
        <w:rPr>
          <w:rFonts w:ascii="Times New Roman" w:hAnsi="Times New Roman"/>
          <w:color w:val="000000"/>
          <w:sz w:val="24"/>
          <w:szCs w:val="24"/>
        </w:rPr>
        <w:t>план воспитательных мероприятий.</w:t>
      </w:r>
    </w:p>
    <w:p w:rsidR="00C54D16" w:rsidRPr="00C54D16" w:rsidRDefault="00C54D16" w:rsidP="00C54D16">
      <w:pPr>
        <w:autoSpaceDE w:val="0"/>
        <w:autoSpaceDN w:val="0"/>
        <w:adjustRightInd w:val="0"/>
        <w:spacing w:after="0" w:line="240" w:lineRule="auto"/>
        <w:ind w:firstLine="284"/>
        <w:contextualSpacing/>
        <w:jc w:val="both"/>
        <w:rPr>
          <w:rFonts w:ascii="Times New Roman" w:hAnsi="Times New Roman"/>
          <w:color w:val="000000"/>
          <w:sz w:val="24"/>
          <w:szCs w:val="24"/>
        </w:rPr>
      </w:pPr>
      <w:r w:rsidRPr="00C54D16">
        <w:rPr>
          <w:rFonts w:ascii="Times New Roman" w:hAnsi="Times New Roman"/>
          <w:color w:val="000000"/>
          <w:sz w:val="24"/>
          <w:szCs w:val="24"/>
        </w:rPr>
        <w:t>В соответствии с планом внеурочной деятельности созданы условия для получения образования всеми обучающимися, в том числе одарёнными детьми, детьми с ограниченными возможностями здоровья и инвалидами.</w:t>
      </w:r>
    </w:p>
    <w:p w:rsidR="00C54D16" w:rsidRPr="00C54D16" w:rsidRDefault="00C54D16" w:rsidP="00C54D16">
      <w:pPr>
        <w:autoSpaceDE w:val="0"/>
        <w:autoSpaceDN w:val="0"/>
        <w:adjustRightInd w:val="0"/>
        <w:spacing w:after="0" w:line="240" w:lineRule="auto"/>
        <w:ind w:firstLine="284"/>
        <w:contextualSpacing/>
        <w:jc w:val="both"/>
        <w:rPr>
          <w:rFonts w:ascii="Times New Roman" w:hAnsi="Times New Roman"/>
          <w:color w:val="000000"/>
          <w:sz w:val="24"/>
          <w:szCs w:val="24"/>
        </w:rPr>
      </w:pPr>
      <w:r w:rsidRPr="00C54D16">
        <w:rPr>
          <w:rFonts w:ascii="Times New Roman" w:hAnsi="Times New Roman"/>
          <w:color w:val="000000"/>
          <w:sz w:val="24"/>
          <w:szCs w:val="24"/>
        </w:rPr>
        <w:t>Количество часов, выделяемых на внеурочную деятельность, за два года обучения на этапе средней школы составляет не более 700 часов. Величину недельной нагрузки, реализуемой через внеурочную деятельность, определяют за пределами количества часов, отведённых на освоение обучающимися учебного плана.</w:t>
      </w:r>
    </w:p>
    <w:p w:rsidR="00C54D16" w:rsidRPr="00C54D16" w:rsidRDefault="00C54D16" w:rsidP="00C54D16">
      <w:pPr>
        <w:autoSpaceDE w:val="0"/>
        <w:autoSpaceDN w:val="0"/>
        <w:adjustRightInd w:val="0"/>
        <w:spacing w:after="0" w:line="240" w:lineRule="auto"/>
        <w:ind w:firstLine="284"/>
        <w:contextualSpacing/>
        <w:jc w:val="both"/>
        <w:rPr>
          <w:rFonts w:ascii="Times New Roman" w:hAnsi="Times New Roman"/>
          <w:color w:val="000000"/>
          <w:sz w:val="24"/>
          <w:szCs w:val="24"/>
        </w:rPr>
      </w:pPr>
      <w:r w:rsidRPr="00C54D16">
        <w:rPr>
          <w:rFonts w:ascii="Times New Roman" w:hAnsi="Times New Roman"/>
          <w:color w:val="000000"/>
          <w:sz w:val="24"/>
          <w:szCs w:val="24"/>
        </w:rPr>
        <w:t>Реализация плана внеурочной деятельности предусматривает в течение года неравномерное распределение нагрузки. При подготовке коллективных дел (в рамках инициативы ученических сообществ) и воспитательных мероприятий – за 1-2 недели используется значительно больший объём времени, чем в иные периоды (между образовательными событиями).</w:t>
      </w:r>
    </w:p>
    <w:p w:rsidR="00C54D16" w:rsidRPr="00C54D16" w:rsidRDefault="00C54D16" w:rsidP="00C54D16">
      <w:pPr>
        <w:autoSpaceDE w:val="0"/>
        <w:autoSpaceDN w:val="0"/>
        <w:adjustRightInd w:val="0"/>
        <w:spacing w:after="0" w:line="240" w:lineRule="auto"/>
        <w:ind w:firstLine="284"/>
        <w:contextualSpacing/>
        <w:jc w:val="both"/>
        <w:rPr>
          <w:rFonts w:ascii="Times New Roman" w:hAnsi="Times New Roman"/>
          <w:color w:val="000000"/>
          <w:sz w:val="24"/>
          <w:szCs w:val="24"/>
        </w:rPr>
      </w:pPr>
      <w:r w:rsidRPr="00C54D16">
        <w:rPr>
          <w:rFonts w:ascii="Times New Roman" w:hAnsi="Times New Roman"/>
          <w:b/>
          <w:color w:val="000000"/>
          <w:sz w:val="24"/>
          <w:szCs w:val="24"/>
        </w:rPr>
        <w:t>Цель внеурочной деятельности:</w:t>
      </w:r>
      <w:r>
        <w:rPr>
          <w:rFonts w:ascii="Times New Roman" w:hAnsi="Times New Roman"/>
          <w:b/>
          <w:color w:val="000000"/>
          <w:sz w:val="24"/>
          <w:szCs w:val="24"/>
        </w:rPr>
        <w:t xml:space="preserve"> </w:t>
      </w:r>
      <w:r w:rsidRPr="00C54D16">
        <w:rPr>
          <w:rFonts w:ascii="Times New Roman" w:hAnsi="Times New Roman"/>
          <w:sz w:val="24"/>
          <w:szCs w:val="24"/>
        </w:rPr>
        <w:t xml:space="preserve">Для достижения учащимися в свободное от учёбы время, необходимого для жизни в обществе социального опыта и формирования принимаемой обществом системы ценностей  реализуется следующая цель: </w:t>
      </w:r>
    </w:p>
    <w:p w:rsidR="00C54D16" w:rsidRPr="002D2EA0" w:rsidRDefault="00C54D16" w:rsidP="00C54D16">
      <w:pPr>
        <w:autoSpaceDE w:val="0"/>
        <w:autoSpaceDN w:val="0"/>
        <w:adjustRightInd w:val="0"/>
        <w:spacing w:after="0" w:line="240" w:lineRule="auto"/>
        <w:ind w:firstLine="284"/>
        <w:contextualSpacing/>
        <w:jc w:val="both"/>
        <w:rPr>
          <w:rFonts w:ascii="Times New Roman" w:hAnsi="Times New Roman"/>
          <w:sz w:val="24"/>
          <w:szCs w:val="24"/>
        </w:rPr>
      </w:pPr>
      <w:r w:rsidRPr="00C54D16">
        <w:rPr>
          <w:rFonts w:ascii="Times New Roman" w:hAnsi="Times New Roman"/>
          <w:sz w:val="24"/>
          <w:szCs w:val="24"/>
        </w:rPr>
        <w:t xml:space="preserve">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 формированной гражданской ответственностью и правовым самосознанием, </w:t>
      </w:r>
      <w:r w:rsidRPr="00C54D16">
        <w:rPr>
          <w:rFonts w:ascii="Times New Roman" w:hAnsi="Times New Roman"/>
          <w:sz w:val="24"/>
          <w:szCs w:val="24"/>
        </w:rPr>
        <w:lastRenderedPageBreak/>
        <w:t>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C54D16" w:rsidRPr="00C54D16" w:rsidRDefault="00C54D16" w:rsidP="00C54D16">
      <w:pPr>
        <w:autoSpaceDE w:val="0"/>
        <w:autoSpaceDN w:val="0"/>
        <w:adjustRightInd w:val="0"/>
        <w:spacing w:after="0" w:line="240" w:lineRule="auto"/>
        <w:ind w:firstLine="284"/>
        <w:contextualSpacing/>
        <w:jc w:val="both"/>
        <w:rPr>
          <w:rFonts w:ascii="Times New Roman" w:hAnsi="Times New Roman"/>
          <w:color w:val="000000"/>
          <w:sz w:val="24"/>
          <w:szCs w:val="24"/>
        </w:rPr>
      </w:pPr>
      <w:r w:rsidRPr="00C54D16">
        <w:rPr>
          <w:rFonts w:ascii="Times New Roman" w:hAnsi="Times New Roman"/>
          <w:b/>
          <w:sz w:val="24"/>
          <w:szCs w:val="24"/>
        </w:rPr>
        <w:t>Задачи программы внеурочной деятельности:</w:t>
      </w:r>
    </w:p>
    <w:p w:rsidR="00C54D16" w:rsidRPr="00C54D16" w:rsidRDefault="00C54D16" w:rsidP="00FC39AA">
      <w:pPr>
        <w:numPr>
          <w:ilvl w:val="0"/>
          <w:numId w:val="141"/>
        </w:numPr>
        <w:autoSpaceDE w:val="0"/>
        <w:autoSpaceDN w:val="0"/>
        <w:adjustRightInd w:val="0"/>
        <w:spacing w:after="0" w:line="240" w:lineRule="auto"/>
        <w:contextualSpacing/>
        <w:jc w:val="both"/>
        <w:rPr>
          <w:rFonts w:ascii="Times New Roman" w:hAnsi="Times New Roman"/>
          <w:sz w:val="24"/>
          <w:szCs w:val="24"/>
        </w:rPr>
      </w:pPr>
      <w:r w:rsidRPr="00C54D16">
        <w:rPr>
          <w:rFonts w:ascii="Times New Roman" w:hAnsi="Times New Roman"/>
          <w:sz w:val="24"/>
          <w:szCs w:val="24"/>
        </w:rPr>
        <w:t xml:space="preserve">организовать общественно-полезную и досуговую деятельность учащихся совместно с коллективами учреждений дополнительного образования, учреждений культуры, физкультуры и спорта, общественными объединениями, семьями учащихся; </w:t>
      </w:r>
    </w:p>
    <w:p w:rsidR="00C54D16" w:rsidRPr="00C54D16" w:rsidRDefault="00C54D16" w:rsidP="00FC39AA">
      <w:pPr>
        <w:numPr>
          <w:ilvl w:val="0"/>
          <w:numId w:val="141"/>
        </w:numPr>
        <w:autoSpaceDE w:val="0"/>
        <w:autoSpaceDN w:val="0"/>
        <w:adjustRightInd w:val="0"/>
        <w:spacing w:after="0" w:line="240" w:lineRule="auto"/>
        <w:contextualSpacing/>
        <w:jc w:val="both"/>
        <w:rPr>
          <w:rFonts w:ascii="Times New Roman" w:hAnsi="Times New Roman"/>
          <w:sz w:val="24"/>
          <w:szCs w:val="24"/>
        </w:rPr>
      </w:pPr>
      <w:r w:rsidRPr="00C54D16">
        <w:rPr>
          <w:rFonts w:ascii="Times New Roman" w:hAnsi="Times New Roman"/>
          <w:sz w:val="24"/>
          <w:szCs w:val="24"/>
        </w:rPr>
        <w:t xml:space="preserve">выявить интересы, склонности, способности, возможности учащихся к различным видам деятельности; </w:t>
      </w:r>
    </w:p>
    <w:p w:rsidR="00C54D16" w:rsidRPr="00C54D16" w:rsidRDefault="00C54D16" w:rsidP="00FC39AA">
      <w:pPr>
        <w:numPr>
          <w:ilvl w:val="0"/>
          <w:numId w:val="141"/>
        </w:numPr>
        <w:autoSpaceDE w:val="0"/>
        <w:autoSpaceDN w:val="0"/>
        <w:adjustRightInd w:val="0"/>
        <w:spacing w:after="0" w:line="240" w:lineRule="auto"/>
        <w:contextualSpacing/>
        <w:jc w:val="both"/>
        <w:rPr>
          <w:rFonts w:ascii="Times New Roman" w:hAnsi="Times New Roman"/>
          <w:sz w:val="24"/>
          <w:szCs w:val="24"/>
        </w:rPr>
      </w:pPr>
      <w:r w:rsidRPr="00C54D16">
        <w:rPr>
          <w:rFonts w:ascii="Times New Roman" w:hAnsi="Times New Roman"/>
          <w:sz w:val="24"/>
          <w:szCs w:val="24"/>
        </w:rPr>
        <w:t xml:space="preserve">оказать помощь в поисках «себя»; </w:t>
      </w:r>
    </w:p>
    <w:p w:rsidR="00C54D16" w:rsidRPr="00C54D16" w:rsidRDefault="00C54D16" w:rsidP="00FC39AA">
      <w:pPr>
        <w:numPr>
          <w:ilvl w:val="0"/>
          <w:numId w:val="141"/>
        </w:numPr>
        <w:autoSpaceDE w:val="0"/>
        <w:autoSpaceDN w:val="0"/>
        <w:adjustRightInd w:val="0"/>
        <w:spacing w:after="0" w:line="240" w:lineRule="auto"/>
        <w:contextualSpacing/>
        <w:jc w:val="both"/>
        <w:rPr>
          <w:rFonts w:ascii="Times New Roman" w:hAnsi="Times New Roman"/>
          <w:sz w:val="24"/>
          <w:szCs w:val="24"/>
        </w:rPr>
      </w:pPr>
      <w:r w:rsidRPr="00C54D16">
        <w:rPr>
          <w:rFonts w:ascii="Times New Roman" w:hAnsi="Times New Roman"/>
          <w:sz w:val="24"/>
          <w:szCs w:val="24"/>
        </w:rPr>
        <w:t xml:space="preserve">создать условия для индивидуального развития в избранной сфере внеурочной деятельности; </w:t>
      </w:r>
    </w:p>
    <w:p w:rsidR="00C54D16" w:rsidRPr="00C54D16" w:rsidRDefault="00C54D16" w:rsidP="00FC39AA">
      <w:pPr>
        <w:numPr>
          <w:ilvl w:val="0"/>
          <w:numId w:val="141"/>
        </w:numPr>
        <w:autoSpaceDE w:val="0"/>
        <w:autoSpaceDN w:val="0"/>
        <w:adjustRightInd w:val="0"/>
        <w:spacing w:after="0" w:line="240" w:lineRule="auto"/>
        <w:contextualSpacing/>
        <w:jc w:val="both"/>
        <w:rPr>
          <w:rFonts w:ascii="Times New Roman" w:hAnsi="Times New Roman"/>
          <w:sz w:val="24"/>
          <w:szCs w:val="24"/>
        </w:rPr>
      </w:pPr>
      <w:r w:rsidRPr="00C54D16">
        <w:rPr>
          <w:rFonts w:ascii="Times New Roman" w:hAnsi="Times New Roman"/>
          <w:sz w:val="24"/>
          <w:szCs w:val="24"/>
        </w:rPr>
        <w:t xml:space="preserve">развить опыт творческой деятельности, творческих способностей; </w:t>
      </w:r>
    </w:p>
    <w:p w:rsidR="00C54D16" w:rsidRPr="00C54D16" w:rsidRDefault="00C54D16" w:rsidP="00FC39AA">
      <w:pPr>
        <w:numPr>
          <w:ilvl w:val="0"/>
          <w:numId w:val="141"/>
        </w:numPr>
        <w:autoSpaceDE w:val="0"/>
        <w:autoSpaceDN w:val="0"/>
        <w:adjustRightInd w:val="0"/>
        <w:spacing w:after="0" w:line="240" w:lineRule="auto"/>
        <w:contextualSpacing/>
        <w:jc w:val="both"/>
        <w:rPr>
          <w:rFonts w:ascii="Times New Roman" w:hAnsi="Times New Roman"/>
          <w:sz w:val="24"/>
          <w:szCs w:val="24"/>
        </w:rPr>
      </w:pPr>
      <w:r w:rsidRPr="00C54D16">
        <w:rPr>
          <w:rFonts w:ascii="Times New Roman" w:hAnsi="Times New Roman"/>
          <w:sz w:val="24"/>
          <w:szCs w:val="24"/>
        </w:rPr>
        <w:t xml:space="preserve">создать условия для реализации приобретенных знаний, умений и навыков; </w:t>
      </w:r>
    </w:p>
    <w:p w:rsidR="00C54D16" w:rsidRPr="00C54D16" w:rsidRDefault="00C54D16" w:rsidP="00FC39AA">
      <w:pPr>
        <w:numPr>
          <w:ilvl w:val="0"/>
          <w:numId w:val="141"/>
        </w:numPr>
        <w:autoSpaceDE w:val="0"/>
        <w:autoSpaceDN w:val="0"/>
        <w:adjustRightInd w:val="0"/>
        <w:spacing w:after="0" w:line="240" w:lineRule="auto"/>
        <w:contextualSpacing/>
        <w:jc w:val="both"/>
        <w:rPr>
          <w:rFonts w:ascii="Times New Roman" w:hAnsi="Times New Roman"/>
          <w:sz w:val="24"/>
          <w:szCs w:val="24"/>
        </w:rPr>
      </w:pPr>
      <w:r w:rsidRPr="00C54D16">
        <w:rPr>
          <w:rFonts w:ascii="Times New Roman" w:hAnsi="Times New Roman"/>
          <w:sz w:val="24"/>
          <w:szCs w:val="24"/>
        </w:rPr>
        <w:t xml:space="preserve">развить опыт неформального общения, взаимодействия, сотрудничества; </w:t>
      </w:r>
    </w:p>
    <w:p w:rsidR="00C54D16" w:rsidRPr="00C54D16" w:rsidRDefault="00C54D16" w:rsidP="00FC39AA">
      <w:pPr>
        <w:numPr>
          <w:ilvl w:val="0"/>
          <w:numId w:val="141"/>
        </w:numPr>
        <w:autoSpaceDE w:val="0"/>
        <w:autoSpaceDN w:val="0"/>
        <w:adjustRightInd w:val="0"/>
        <w:spacing w:after="0" w:line="240" w:lineRule="auto"/>
        <w:contextualSpacing/>
        <w:jc w:val="both"/>
        <w:rPr>
          <w:rFonts w:ascii="Times New Roman" w:hAnsi="Times New Roman"/>
          <w:sz w:val="24"/>
          <w:szCs w:val="24"/>
        </w:rPr>
      </w:pPr>
      <w:r w:rsidRPr="00C54D16">
        <w:rPr>
          <w:rFonts w:ascii="Times New Roman" w:hAnsi="Times New Roman"/>
          <w:sz w:val="24"/>
          <w:szCs w:val="24"/>
        </w:rPr>
        <w:t xml:space="preserve">расширить рамки общения с социумом; </w:t>
      </w:r>
    </w:p>
    <w:p w:rsidR="00C54D16" w:rsidRPr="00C54D16" w:rsidRDefault="00C54D16" w:rsidP="00FC39AA">
      <w:pPr>
        <w:numPr>
          <w:ilvl w:val="0"/>
          <w:numId w:val="141"/>
        </w:numPr>
        <w:autoSpaceDE w:val="0"/>
        <w:autoSpaceDN w:val="0"/>
        <w:adjustRightInd w:val="0"/>
        <w:spacing w:after="0" w:line="240" w:lineRule="auto"/>
        <w:contextualSpacing/>
        <w:jc w:val="both"/>
        <w:rPr>
          <w:rFonts w:ascii="Times New Roman" w:hAnsi="Times New Roman"/>
          <w:sz w:val="24"/>
          <w:szCs w:val="24"/>
        </w:rPr>
      </w:pPr>
      <w:r w:rsidRPr="00C54D16">
        <w:rPr>
          <w:rFonts w:ascii="Times New Roman" w:hAnsi="Times New Roman"/>
          <w:sz w:val="24"/>
          <w:szCs w:val="24"/>
        </w:rPr>
        <w:t xml:space="preserve"> воспитывать культуру досуговой деятельности учащихся. </w:t>
      </w:r>
    </w:p>
    <w:p w:rsidR="00C54D16" w:rsidRPr="00C54D16" w:rsidRDefault="00C54D16" w:rsidP="00C54D16">
      <w:pPr>
        <w:autoSpaceDE w:val="0"/>
        <w:autoSpaceDN w:val="0"/>
        <w:adjustRightInd w:val="0"/>
        <w:spacing w:after="0" w:line="240" w:lineRule="auto"/>
        <w:ind w:firstLine="708"/>
        <w:contextualSpacing/>
        <w:jc w:val="both"/>
        <w:rPr>
          <w:rFonts w:ascii="Times New Roman" w:hAnsi="Times New Roman"/>
          <w:color w:val="000000"/>
          <w:sz w:val="24"/>
          <w:szCs w:val="24"/>
        </w:rPr>
      </w:pPr>
    </w:p>
    <w:p w:rsidR="00C54D16" w:rsidRPr="00C54D16" w:rsidRDefault="00C54D16" w:rsidP="00C54D16">
      <w:pPr>
        <w:spacing w:after="0" w:line="240" w:lineRule="auto"/>
        <w:ind w:firstLine="284"/>
        <w:contextualSpacing/>
        <w:jc w:val="both"/>
        <w:rPr>
          <w:rFonts w:ascii="Times New Roman" w:hAnsi="Times New Roman"/>
          <w:b/>
          <w:sz w:val="24"/>
          <w:szCs w:val="24"/>
        </w:rPr>
      </w:pPr>
      <w:r w:rsidRPr="00C54D16">
        <w:rPr>
          <w:rFonts w:ascii="Times New Roman" w:hAnsi="Times New Roman"/>
          <w:b/>
          <w:sz w:val="24"/>
          <w:szCs w:val="24"/>
        </w:rPr>
        <w:t>Нормативная основа внеурочной деятельности:</w:t>
      </w:r>
    </w:p>
    <w:p w:rsidR="00C54D16" w:rsidRPr="00C54D16" w:rsidRDefault="00C54D16" w:rsidP="00C54D16">
      <w:pPr>
        <w:spacing w:after="0" w:line="240" w:lineRule="auto"/>
        <w:ind w:firstLine="284"/>
        <w:contextualSpacing/>
        <w:jc w:val="both"/>
        <w:rPr>
          <w:rFonts w:ascii="Times New Roman" w:hAnsi="Times New Roman"/>
          <w:color w:val="000000"/>
          <w:sz w:val="24"/>
          <w:szCs w:val="24"/>
        </w:rPr>
      </w:pPr>
      <w:r w:rsidRPr="00C54D16">
        <w:rPr>
          <w:rFonts w:ascii="Times New Roman" w:hAnsi="Times New Roman"/>
          <w:color w:val="000000"/>
          <w:sz w:val="24"/>
          <w:szCs w:val="24"/>
        </w:rPr>
        <w:t xml:space="preserve">План внеурочной деятельности </w:t>
      </w:r>
      <w:proofErr w:type="gramStart"/>
      <w:r w:rsidRPr="00C54D16">
        <w:rPr>
          <w:rFonts w:ascii="Times New Roman" w:hAnsi="Times New Roman"/>
          <w:color w:val="000000"/>
          <w:sz w:val="24"/>
          <w:szCs w:val="24"/>
        </w:rPr>
        <w:t>разработана</w:t>
      </w:r>
      <w:proofErr w:type="gramEnd"/>
      <w:r w:rsidR="00764F3B">
        <w:rPr>
          <w:rFonts w:ascii="Times New Roman" w:hAnsi="Times New Roman"/>
          <w:color w:val="000000"/>
          <w:sz w:val="24"/>
          <w:szCs w:val="24"/>
        </w:rPr>
        <w:t xml:space="preserve"> </w:t>
      </w:r>
      <w:r w:rsidRPr="00C54D16">
        <w:rPr>
          <w:rFonts w:ascii="Times New Roman" w:hAnsi="Times New Roman"/>
          <w:color w:val="000000"/>
          <w:sz w:val="24"/>
          <w:szCs w:val="24"/>
        </w:rPr>
        <w:t>в соответствии с требованиями документов:</w:t>
      </w:r>
    </w:p>
    <w:p w:rsidR="00C54D16" w:rsidRPr="00C54D16" w:rsidRDefault="00C54D16" w:rsidP="00FC39AA">
      <w:pPr>
        <w:numPr>
          <w:ilvl w:val="0"/>
          <w:numId w:val="142"/>
        </w:numPr>
        <w:spacing w:after="0" w:line="240" w:lineRule="auto"/>
        <w:contextualSpacing/>
        <w:jc w:val="both"/>
        <w:rPr>
          <w:rFonts w:ascii="Times New Roman" w:hAnsi="Times New Roman"/>
          <w:b/>
          <w:sz w:val="24"/>
          <w:szCs w:val="24"/>
        </w:rPr>
      </w:pPr>
      <w:r w:rsidRPr="00C54D16">
        <w:rPr>
          <w:rFonts w:ascii="Times New Roman" w:hAnsi="Times New Roman"/>
          <w:color w:val="000000"/>
          <w:spacing w:val="-6"/>
          <w:sz w:val="24"/>
          <w:szCs w:val="24"/>
        </w:rPr>
        <w:t>Закон  «Об образовании в Российской Федерации» от 29.12.2012г  № 273-ФЗ (с изменениями и дополнениями)</w:t>
      </w:r>
    </w:p>
    <w:p w:rsidR="00C54D16" w:rsidRPr="00C54D16" w:rsidRDefault="00C54D16" w:rsidP="00FC39AA">
      <w:pPr>
        <w:numPr>
          <w:ilvl w:val="0"/>
          <w:numId w:val="142"/>
        </w:numPr>
        <w:spacing w:after="0" w:line="240" w:lineRule="auto"/>
        <w:contextualSpacing/>
        <w:jc w:val="both"/>
        <w:rPr>
          <w:rFonts w:ascii="Times New Roman" w:hAnsi="Times New Roman"/>
          <w:b/>
          <w:sz w:val="24"/>
          <w:szCs w:val="24"/>
        </w:rPr>
      </w:pPr>
      <w:r w:rsidRPr="00C54D16">
        <w:rPr>
          <w:rFonts w:ascii="Times New Roman" w:hAnsi="Times New Roman"/>
          <w:color w:val="000000"/>
          <w:sz w:val="24"/>
          <w:szCs w:val="24"/>
        </w:rPr>
        <w:t xml:space="preserve">Федеральный государственный образовательный стандарт среднего общего образования </w:t>
      </w:r>
      <w:r w:rsidRPr="00C54D16">
        <w:rPr>
          <w:rFonts w:ascii="Times New Roman" w:hAnsi="Times New Roman"/>
          <w:sz w:val="24"/>
          <w:szCs w:val="24"/>
        </w:rPr>
        <w:t xml:space="preserve">(приказ Министерства образования и науки РФ № 413 от 17.05.2012г с изменениями от 29.12.2014 </w:t>
      </w:r>
      <w:hyperlink r:id="rId10" w:history="1">
        <w:r w:rsidRPr="00C54D16">
          <w:rPr>
            <w:rFonts w:ascii="Times New Roman" w:hAnsi="Times New Roman"/>
            <w:sz w:val="24"/>
            <w:szCs w:val="24"/>
          </w:rPr>
          <w:t>N 1645</w:t>
        </w:r>
      </w:hyperlink>
      <w:r w:rsidRPr="00C54D16">
        <w:rPr>
          <w:rFonts w:ascii="Times New Roman" w:hAnsi="Times New Roman"/>
          <w:sz w:val="24"/>
          <w:szCs w:val="24"/>
        </w:rPr>
        <w:t xml:space="preserve">, от 31.12.2015 </w:t>
      </w:r>
      <w:hyperlink r:id="rId11" w:history="1">
        <w:r w:rsidRPr="00C54D16">
          <w:rPr>
            <w:rFonts w:ascii="Times New Roman" w:hAnsi="Times New Roman"/>
            <w:sz w:val="24"/>
            <w:szCs w:val="24"/>
          </w:rPr>
          <w:t>N 1578</w:t>
        </w:r>
      </w:hyperlink>
      <w:r w:rsidRPr="00C54D16">
        <w:rPr>
          <w:rFonts w:ascii="Times New Roman" w:hAnsi="Times New Roman"/>
          <w:sz w:val="24"/>
          <w:szCs w:val="24"/>
        </w:rPr>
        <w:t>);</w:t>
      </w:r>
    </w:p>
    <w:p w:rsidR="00C54D16" w:rsidRPr="00C54D16" w:rsidRDefault="00C54D16" w:rsidP="00FC39AA">
      <w:pPr>
        <w:numPr>
          <w:ilvl w:val="0"/>
          <w:numId w:val="142"/>
        </w:numPr>
        <w:spacing w:after="0" w:line="240" w:lineRule="auto"/>
        <w:contextualSpacing/>
        <w:jc w:val="both"/>
        <w:rPr>
          <w:rFonts w:ascii="Times New Roman" w:hAnsi="Times New Roman"/>
          <w:b/>
          <w:sz w:val="24"/>
          <w:szCs w:val="24"/>
        </w:rPr>
      </w:pPr>
      <w:r w:rsidRPr="00C54D16">
        <w:rPr>
          <w:rFonts w:ascii="Times New Roman" w:hAnsi="Times New Roman"/>
          <w:color w:val="000000"/>
          <w:sz w:val="24"/>
          <w:szCs w:val="24"/>
        </w:rPr>
        <w:t xml:space="preserve">Примерная основная образовательная программа среднего общего образования, одобренная  </w:t>
      </w:r>
      <w:r w:rsidRPr="00C54D16">
        <w:rPr>
          <w:rFonts w:ascii="Times New Roman" w:hAnsi="Times New Roman"/>
          <w:sz w:val="24"/>
          <w:szCs w:val="24"/>
        </w:rPr>
        <w:t>Федеральным учебно-методическим объединением по общему образованию (Протокол заседания от 26  2015 г. № 1/15);</w:t>
      </w:r>
    </w:p>
    <w:p w:rsidR="00C54D16" w:rsidRPr="00C54D16" w:rsidRDefault="00C54D16" w:rsidP="00FC39AA">
      <w:pPr>
        <w:numPr>
          <w:ilvl w:val="0"/>
          <w:numId w:val="142"/>
        </w:numPr>
        <w:spacing w:after="0" w:line="240" w:lineRule="auto"/>
        <w:contextualSpacing/>
        <w:jc w:val="both"/>
        <w:rPr>
          <w:rFonts w:ascii="Times New Roman" w:hAnsi="Times New Roman"/>
          <w:b/>
          <w:sz w:val="24"/>
          <w:szCs w:val="24"/>
        </w:rPr>
      </w:pPr>
      <w:r w:rsidRPr="00C54D16">
        <w:rPr>
          <w:rFonts w:ascii="Times New Roman" w:hAnsi="Times New Roman"/>
          <w:color w:val="000000"/>
          <w:sz w:val="24"/>
          <w:szCs w:val="24"/>
          <w:shd w:val="clear" w:color="auto" w:fill="FFFFFF"/>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w:t>
      </w:r>
      <w:proofErr w:type="spellStart"/>
      <w:r w:rsidRPr="00C54D16">
        <w:rPr>
          <w:rFonts w:ascii="Times New Roman" w:hAnsi="Times New Roman"/>
          <w:color w:val="000000"/>
          <w:sz w:val="24"/>
          <w:szCs w:val="24"/>
          <w:shd w:val="clear" w:color="auto" w:fill="FFFFFF"/>
        </w:rPr>
        <w:t>Минобрнауки</w:t>
      </w:r>
      <w:proofErr w:type="spellEnd"/>
      <w:r w:rsidRPr="00C54D16">
        <w:rPr>
          <w:rFonts w:ascii="Times New Roman" w:hAnsi="Times New Roman"/>
          <w:color w:val="000000"/>
          <w:sz w:val="24"/>
          <w:szCs w:val="24"/>
          <w:shd w:val="clear" w:color="auto" w:fill="FFFFFF"/>
        </w:rPr>
        <w:t xml:space="preserve"> от 30.08.2013 № 1015 </w:t>
      </w:r>
      <w:r w:rsidRPr="00C54D16">
        <w:rPr>
          <w:rFonts w:ascii="Times New Roman" w:hAnsi="Times New Roman"/>
          <w:sz w:val="24"/>
          <w:szCs w:val="24"/>
        </w:rPr>
        <w:t xml:space="preserve">(в ред. приказа </w:t>
      </w:r>
      <w:proofErr w:type="spellStart"/>
      <w:r w:rsidRPr="00C54D16">
        <w:rPr>
          <w:rFonts w:ascii="Times New Roman" w:hAnsi="Times New Roman"/>
          <w:sz w:val="24"/>
          <w:szCs w:val="24"/>
        </w:rPr>
        <w:t>Минобрнауки</w:t>
      </w:r>
      <w:proofErr w:type="spellEnd"/>
      <w:r w:rsidRPr="00C54D16">
        <w:rPr>
          <w:rFonts w:ascii="Times New Roman" w:hAnsi="Times New Roman"/>
          <w:sz w:val="24"/>
          <w:szCs w:val="24"/>
        </w:rPr>
        <w:t xml:space="preserve"> РФ от 28 мая 2014 г. № 598)</w:t>
      </w:r>
    </w:p>
    <w:p w:rsidR="00C54D16" w:rsidRPr="00C54D16" w:rsidRDefault="00C54D16" w:rsidP="00FC39AA">
      <w:pPr>
        <w:numPr>
          <w:ilvl w:val="0"/>
          <w:numId w:val="142"/>
        </w:numPr>
        <w:spacing w:after="0" w:line="240" w:lineRule="auto"/>
        <w:contextualSpacing/>
        <w:jc w:val="both"/>
        <w:rPr>
          <w:rFonts w:ascii="Times New Roman" w:hAnsi="Times New Roman"/>
          <w:b/>
          <w:sz w:val="24"/>
          <w:szCs w:val="24"/>
        </w:rPr>
      </w:pPr>
      <w:r w:rsidRPr="00C54D16">
        <w:rPr>
          <w:rFonts w:ascii="Times New Roman" w:hAnsi="Times New Roman"/>
          <w:color w:val="000000"/>
          <w:spacing w:val="-6"/>
          <w:sz w:val="24"/>
          <w:szCs w:val="24"/>
        </w:rPr>
        <w:t>Всеобщая декларация прав человека;</w:t>
      </w:r>
    </w:p>
    <w:p w:rsidR="00C54D16" w:rsidRPr="00C54D16" w:rsidRDefault="00C54D16" w:rsidP="00FC39AA">
      <w:pPr>
        <w:numPr>
          <w:ilvl w:val="0"/>
          <w:numId w:val="142"/>
        </w:numPr>
        <w:spacing w:after="0" w:line="240" w:lineRule="auto"/>
        <w:contextualSpacing/>
        <w:jc w:val="both"/>
        <w:rPr>
          <w:rFonts w:ascii="Times New Roman" w:hAnsi="Times New Roman"/>
          <w:b/>
          <w:sz w:val="24"/>
          <w:szCs w:val="24"/>
        </w:rPr>
      </w:pPr>
      <w:r w:rsidRPr="00C54D16">
        <w:rPr>
          <w:rFonts w:ascii="Times New Roman" w:hAnsi="Times New Roman"/>
          <w:color w:val="000000"/>
          <w:spacing w:val="-6"/>
          <w:sz w:val="24"/>
          <w:szCs w:val="24"/>
        </w:rPr>
        <w:t xml:space="preserve">Конвенция о правах ребенка; </w:t>
      </w:r>
    </w:p>
    <w:p w:rsidR="00C54D16" w:rsidRPr="00C54D16" w:rsidRDefault="00C54D16" w:rsidP="00FC39AA">
      <w:pPr>
        <w:numPr>
          <w:ilvl w:val="0"/>
          <w:numId w:val="142"/>
        </w:numPr>
        <w:spacing w:after="0" w:line="240" w:lineRule="auto"/>
        <w:contextualSpacing/>
        <w:jc w:val="both"/>
        <w:rPr>
          <w:rFonts w:ascii="Times New Roman" w:hAnsi="Times New Roman"/>
          <w:b/>
          <w:sz w:val="24"/>
          <w:szCs w:val="24"/>
        </w:rPr>
      </w:pPr>
      <w:r w:rsidRPr="00C54D16">
        <w:rPr>
          <w:rFonts w:ascii="Times New Roman" w:hAnsi="Times New Roman"/>
          <w:color w:val="000000"/>
          <w:spacing w:val="-6"/>
          <w:sz w:val="24"/>
          <w:szCs w:val="24"/>
        </w:rPr>
        <w:t>Конституция РФ (от 12.12.1993);</w:t>
      </w:r>
    </w:p>
    <w:p w:rsidR="00C54D16" w:rsidRPr="00C54D16" w:rsidRDefault="00C54D16" w:rsidP="00FC39AA">
      <w:pPr>
        <w:numPr>
          <w:ilvl w:val="0"/>
          <w:numId w:val="142"/>
        </w:numPr>
        <w:spacing w:after="0" w:line="240" w:lineRule="auto"/>
        <w:contextualSpacing/>
        <w:jc w:val="both"/>
        <w:rPr>
          <w:rFonts w:ascii="Times New Roman" w:hAnsi="Times New Roman"/>
          <w:b/>
          <w:sz w:val="24"/>
          <w:szCs w:val="24"/>
        </w:rPr>
      </w:pPr>
      <w:r w:rsidRPr="00C54D16">
        <w:rPr>
          <w:rFonts w:ascii="Times New Roman" w:hAnsi="Times New Roman"/>
          <w:color w:val="000000"/>
          <w:spacing w:val="-6"/>
          <w:sz w:val="24"/>
          <w:szCs w:val="24"/>
        </w:rPr>
        <w:t>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29.12.2010 г. №189 с дополнениями и изменениями);</w:t>
      </w:r>
    </w:p>
    <w:p w:rsidR="00C54D16" w:rsidRPr="00C54D16" w:rsidRDefault="00C54D16" w:rsidP="00FC39AA">
      <w:pPr>
        <w:numPr>
          <w:ilvl w:val="0"/>
          <w:numId w:val="142"/>
        </w:numPr>
        <w:spacing w:after="0" w:line="240" w:lineRule="auto"/>
        <w:contextualSpacing/>
        <w:jc w:val="both"/>
        <w:rPr>
          <w:rFonts w:ascii="Times New Roman" w:hAnsi="Times New Roman"/>
          <w:b/>
          <w:sz w:val="24"/>
          <w:szCs w:val="24"/>
        </w:rPr>
      </w:pPr>
      <w:r w:rsidRPr="00C54D16">
        <w:rPr>
          <w:rFonts w:ascii="Times New Roman" w:eastAsia="Times New Roman" w:hAnsi="Times New Roman"/>
          <w:sz w:val="24"/>
          <w:szCs w:val="24"/>
        </w:rPr>
        <w:t>Концепция духовно-нравственного развития и воспитания личности гражданина России в сфере общего образования</w:t>
      </w:r>
    </w:p>
    <w:p w:rsidR="00C54D16" w:rsidRPr="00C54D16" w:rsidRDefault="00C54D16" w:rsidP="00FC39AA">
      <w:pPr>
        <w:numPr>
          <w:ilvl w:val="0"/>
          <w:numId w:val="142"/>
        </w:numPr>
        <w:spacing w:after="0" w:line="240" w:lineRule="auto"/>
        <w:contextualSpacing/>
        <w:jc w:val="both"/>
        <w:rPr>
          <w:rFonts w:ascii="Times New Roman" w:hAnsi="Times New Roman"/>
          <w:b/>
          <w:sz w:val="24"/>
          <w:szCs w:val="24"/>
        </w:rPr>
      </w:pPr>
      <w:r w:rsidRPr="00C54D16">
        <w:rPr>
          <w:rFonts w:ascii="Times New Roman" w:hAnsi="Times New Roman"/>
          <w:color w:val="000000"/>
          <w:spacing w:val="-6"/>
          <w:sz w:val="24"/>
          <w:szCs w:val="24"/>
        </w:rPr>
        <w:t xml:space="preserve">Устав </w:t>
      </w:r>
      <w:r>
        <w:rPr>
          <w:rFonts w:ascii="Times New Roman" w:hAnsi="Times New Roman"/>
          <w:color w:val="000000"/>
          <w:spacing w:val="-6"/>
          <w:sz w:val="24"/>
          <w:szCs w:val="24"/>
        </w:rPr>
        <w:t>МБОУ Высокогорская СОШ № 7</w:t>
      </w:r>
      <w:r w:rsidRPr="00C54D16">
        <w:rPr>
          <w:rFonts w:ascii="Times New Roman" w:hAnsi="Times New Roman"/>
          <w:color w:val="000000"/>
          <w:spacing w:val="-6"/>
          <w:sz w:val="24"/>
          <w:szCs w:val="24"/>
        </w:rPr>
        <w:t>,</w:t>
      </w:r>
      <w:r w:rsidRPr="00C54D16">
        <w:rPr>
          <w:rFonts w:ascii="Times New Roman" w:hAnsi="Times New Roman"/>
          <w:color w:val="000000"/>
          <w:sz w:val="24"/>
          <w:szCs w:val="24"/>
        </w:rPr>
        <w:t xml:space="preserve">образовательными потребностями и запросами </w:t>
      </w:r>
      <w:proofErr w:type="gramStart"/>
      <w:r w:rsidRPr="00C54D16">
        <w:rPr>
          <w:rFonts w:ascii="Times New Roman" w:hAnsi="Times New Roman"/>
          <w:color w:val="000000"/>
          <w:sz w:val="24"/>
          <w:szCs w:val="24"/>
        </w:rPr>
        <w:t>обучающихся</w:t>
      </w:r>
      <w:proofErr w:type="gramEnd"/>
      <w:r w:rsidRPr="00C54D16">
        <w:rPr>
          <w:rFonts w:ascii="Times New Roman" w:hAnsi="Times New Roman"/>
          <w:color w:val="000000"/>
          <w:sz w:val="24"/>
          <w:szCs w:val="24"/>
        </w:rPr>
        <w:t>.</w:t>
      </w:r>
    </w:p>
    <w:p w:rsidR="00C54D16" w:rsidRDefault="00C54D16" w:rsidP="00C54D16">
      <w:pPr>
        <w:autoSpaceDE w:val="0"/>
        <w:autoSpaceDN w:val="0"/>
        <w:adjustRightInd w:val="0"/>
        <w:spacing w:after="0" w:line="240" w:lineRule="auto"/>
        <w:ind w:firstLine="708"/>
        <w:contextualSpacing/>
        <w:jc w:val="both"/>
        <w:rPr>
          <w:rFonts w:ascii="Times New Roman" w:hAnsi="Times New Roman"/>
          <w:color w:val="000000"/>
          <w:sz w:val="24"/>
          <w:szCs w:val="24"/>
        </w:rPr>
      </w:pPr>
    </w:p>
    <w:p w:rsidR="00764F3B" w:rsidRPr="00C54D16" w:rsidRDefault="00764F3B" w:rsidP="00C54D16">
      <w:pPr>
        <w:autoSpaceDE w:val="0"/>
        <w:autoSpaceDN w:val="0"/>
        <w:adjustRightInd w:val="0"/>
        <w:spacing w:after="0" w:line="240" w:lineRule="auto"/>
        <w:ind w:firstLine="708"/>
        <w:contextualSpacing/>
        <w:jc w:val="both"/>
        <w:rPr>
          <w:rFonts w:ascii="Times New Roman" w:hAnsi="Times New Roman"/>
          <w:color w:val="000000"/>
          <w:sz w:val="24"/>
          <w:szCs w:val="24"/>
        </w:rPr>
      </w:pPr>
    </w:p>
    <w:p w:rsidR="00C54D16" w:rsidRPr="00C54D16" w:rsidRDefault="00C54D16" w:rsidP="00C54D16">
      <w:pPr>
        <w:autoSpaceDE w:val="0"/>
        <w:autoSpaceDN w:val="0"/>
        <w:adjustRightInd w:val="0"/>
        <w:spacing w:after="0" w:line="240" w:lineRule="auto"/>
        <w:ind w:firstLine="284"/>
        <w:contextualSpacing/>
        <w:jc w:val="both"/>
        <w:rPr>
          <w:rFonts w:ascii="Times New Roman" w:hAnsi="Times New Roman"/>
          <w:b/>
          <w:bCs/>
          <w:color w:val="000000"/>
          <w:sz w:val="24"/>
          <w:szCs w:val="24"/>
        </w:rPr>
      </w:pPr>
      <w:r w:rsidRPr="00C54D16">
        <w:rPr>
          <w:rFonts w:ascii="Times New Roman" w:hAnsi="Times New Roman"/>
          <w:b/>
          <w:bCs/>
          <w:color w:val="000000"/>
          <w:sz w:val="24"/>
          <w:szCs w:val="24"/>
        </w:rPr>
        <w:t>Направления внеурочной деятельности:</w:t>
      </w:r>
    </w:p>
    <w:p w:rsidR="00C54D16" w:rsidRPr="00C54D16" w:rsidRDefault="00C54D16" w:rsidP="00C54D16">
      <w:pPr>
        <w:autoSpaceDE w:val="0"/>
        <w:autoSpaceDN w:val="0"/>
        <w:adjustRightInd w:val="0"/>
        <w:spacing w:after="0" w:line="240" w:lineRule="auto"/>
        <w:contextualSpacing/>
        <w:jc w:val="both"/>
        <w:rPr>
          <w:rFonts w:ascii="Times New Roman" w:hAnsi="Times New Roman"/>
          <w:color w:val="000000"/>
          <w:sz w:val="24"/>
          <w:szCs w:val="24"/>
        </w:rPr>
      </w:pPr>
    </w:p>
    <w:p w:rsidR="00C54D16" w:rsidRPr="00C54D16" w:rsidRDefault="00C54D16" w:rsidP="00C54D16">
      <w:pPr>
        <w:autoSpaceDE w:val="0"/>
        <w:autoSpaceDN w:val="0"/>
        <w:adjustRightInd w:val="0"/>
        <w:spacing w:after="0" w:line="240" w:lineRule="auto"/>
        <w:ind w:firstLine="284"/>
        <w:contextualSpacing/>
        <w:jc w:val="both"/>
        <w:rPr>
          <w:rFonts w:ascii="Times New Roman" w:hAnsi="Times New Roman"/>
          <w:sz w:val="24"/>
          <w:szCs w:val="24"/>
        </w:rPr>
      </w:pPr>
      <w:r w:rsidRPr="00C54D16">
        <w:rPr>
          <w:rFonts w:ascii="Times New Roman" w:hAnsi="Times New Roman"/>
          <w:sz w:val="24"/>
          <w:szCs w:val="24"/>
        </w:rPr>
        <w:t xml:space="preserve">Внеурочная деятельность организуется по следующим направлениям: </w:t>
      </w:r>
    </w:p>
    <w:p w:rsidR="00C54D16" w:rsidRPr="00C54D16" w:rsidRDefault="00C54D16" w:rsidP="00C54D16">
      <w:pPr>
        <w:autoSpaceDE w:val="0"/>
        <w:autoSpaceDN w:val="0"/>
        <w:adjustRightInd w:val="0"/>
        <w:spacing w:after="0" w:line="240" w:lineRule="auto"/>
        <w:contextualSpacing/>
        <w:jc w:val="both"/>
        <w:rPr>
          <w:rFonts w:ascii="Times New Roman" w:hAnsi="Times New Roman"/>
          <w:sz w:val="24"/>
          <w:szCs w:val="24"/>
        </w:rPr>
      </w:pPr>
    </w:p>
    <w:tbl>
      <w:tblPr>
        <w:tblStyle w:val="55"/>
        <w:tblW w:w="0" w:type="auto"/>
        <w:tblLook w:val="04A0"/>
      </w:tblPr>
      <w:tblGrid>
        <w:gridCol w:w="540"/>
        <w:gridCol w:w="3544"/>
        <w:gridCol w:w="5969"/>
      </w:tblGrid>
      <w:tr w:rsidR="00C54D16" w:rsidRPr="00C54D16" w:rsidTr="00A174A8">
        <w:tc>
          <w:tcPr>
            <w:tcW w:w="392" w:type="dxa"/>
          </w:tcPr>
          <w:p w:rsidR="00C54D16" w:rsidRPr="00C54D16" w:rsidRDefault="00C54D16" w:rsidP="00C54D16">
            <w:pPr>
              <w:autoSpaceDE w:val="0"/>
              <w:autoSpaceDN w:val="0"/>
              <w:adjustRightInd w:val="0"/>
              <w:contextualSpacing/>
              <w:jc w:val="both"/>
              <w:rPr>
                <w:rFonts w:ascii="Times New Roman" w:hAnsi="Times New Roman"/>
                <w:sz w:val="24"/>
                <w:szCs w:val="24"/>
              </w:rPr>
            </w:pPr>
            <w:r w:rsidRPr="00C54D16">
              <w:rPr>
                <w:rFonts w:ascii="Times New Roman" w:hAnsi="Times New Roman"/>
                <w:sz w:val="24"/>
                <w:szCs w:val="24"/>
              </w:rPr>
              <w:lastRenderedPageBreak/>
              <w:t xml:space="preserve">№ </w:t>
            </w:r>
            <w:proofErr w:type="gramStart"/>
            <w:r w:rsidRPr="00C54D16">
              <w:rPr>
                <w:rFonts w:ascii="Times New Roman" w:hAnsi="Times New Roman"/>
                <w:sz w:val="24"/>
                <w:szCs w:val="24"/>
              </w:rPr>
              <w:t>п</w:t>
            </w:r>
            <w:proofErr w:type="gramEnd"/>
            <w:r w:rsidRPr="00C54D16">
              <w:rPr>
                <w:rFonts w:ascii="Times New Roman" w:hAnsi="Times New Roman"/>
                <w:sz w:val="24"/>
                <w:szCs w:val="24"/>
              </w:rPr>
              <w:t>/п</w:t>
            </w:r>
          </w:p>
        </w:tc>
        <w:tc>
          <w:tcPr>
            <w:tcW w:w="3544" w:type="dxa"/>
          </w:tcPr>
          <w:p w:rsidR="00C54D16" w:rsidRPr="00C54D16" w:rsidRDefault="00C54D16" w:rsidP="00C54D16">
            <w:pPr>
              <w:autoSpaceDE w:val="0"/>
              <w:autoSpaceDN w:val="0"/>
              <w:adjustRightInd w:val="0"/>
              <w:contextualSpacing/>
              <w:jc w:val="both"/>
              <w:rPr>
                <w:rFonts w:ascii="Times New Roman" w:hAnsi="Times New Roman"/>
                <w:sz w:val="24"/>
                <w:szCs w:val="24"/>
              </w:rPr>
            </w:pPr>
            <w:r w:rsidRPr="00C54D16">
              <w:rPr>
                <w:rFonts w:ascii="Times New Roman" w:hAnsi="Times New Roman"/>
                <w:sz w:val="24"/>
                <w:szCs w:val="24"/>
              </w:rPr>
              <w:t>Направления развития личности</w:t>
            </w:r>
          </w:p>
        </w:tc>
        <w:tc>
          <w:tcPr>
            <w:tcW w:w="5969" w:type="dxa"/>
          </w:tcPr>
          <w:p w:rsidR="00C54D16" w:rsidRPr="00C54D16" w:rsidRDefault="00C54D16" w:rsidP="00C54D16">
            <w:pPr>
              <w:autoSpaceDE w:val="0"/>
              <w:autoSpaceDN w:val="0"/>
              <w:adjustRightInd w:val="0"/>
              <w:contextualSpacing/>
              <w:jc w:val="both"/>
              <w:rPr>
                <w:rFonts w:ascii="Times New Roman" w:hAnsi="Times New Roman"/>
                <w:sz w:val="24"/>
                <w:szCs w:val="24"/>
              </w:rPr>
            </w:pPr>
            <w:r w:rsidRPr="00C54D16">
              <w:rPr>
                <w:rFonts w:ascii="Times New Roman" w:hAnsi="Times New Roman"/>
                <w:sz w:val="24"/>
                <w:szCs w:val="24"/>
              </w:rPr>
              <w:t>Предполагаемые результаты</w:t>
            </w:r>
          </w:p>
        </w:tc>
      </w:tr>
      <w:tr w:rsidR="00C54D16" w:rsidRPr="00C54D16" w:rsidTr="00A174A8">
        <w:tc>
          <w:tcPr>
            <w:tcW w:w="392" w:type="dxa"/>
          </w:tcPr>
          <w:p w:rsidR="00C54D16" w:rsidRPr="00C54D16" w:rsidRDefault="00C54D16" w:rsidP="00C54D16">
            <w:pPr>
              <w:autoSpaceDE w:val="0"/>
              <w:autoSpaceDN w:val="0"/>
              <w:adjustRightInd w:val="0"/>
              <w:contextualSpacing/>
              <w:jc w:val="both"/>
              <w:rPr>
                <w:rFonts w:ascii="Times New Roman" w:hAnsi="Times New Roman"/>
                <w:sz w:val="24"/>
                <w:szCs w:val="24"/>
              </w:rPr>
            </w:pPr>
            <w:r w:rsidRPr="00C54D16">
              <w:rPr>
                <w:rFonts w:ascii="Times New Roman" w:hAnsi="Times New Roman"/>
                <w:sz w:val="24"/>
                <w:szCs w:val="24"/>
              </w:rPr>
              <w:t>1.</w:t>
            </w:r>
          </w:p>
        </w:tc>
        <w:tc>
          <w:tcPr>
            <w:tcW w:w="3544" w:type="dxa"/>
          </w:tcPr>
          <w:p w:rsidR="00C54D16" w:rsidRPr="00C54D16" w:rsidRDefault="00C54D16" w:rsidP="00C54D16">
            <w:pPr>
              <w:autoSpaceDE w:val="0"/>
              <w:autoSpaceDN w:val="0"/>
              <w:adjustRightInd w:val="0"/>
              <w:contextualSpacing/>
              <w:jc w:val="both"/>
              <w:rPr>
                <w:rFonts w:ascii="Times New Roman" w:hAnsi="Times New Roman"/>
                <w:sz w:val="24"/>
                <w:szCs w:val="24"/>
              </w:rPr>
            </w:pPr>
            <w:r w:rsidRPr="00C54D16">
              <w:rPr>
                <w:rFonts w:ascii="Times New Roman" w:hAnsi="Times New Roman"/>
                <w:sz w:val="24"/>
                <w:szCs w:val="24"/>
              </w:rPr>
              <w:t>Спортивно-оздоровительное</w:t>
            </w:r>
          </w:p>
        </w:tc>
        <w:tc>
          <w:tcPr>
            <w:tcW w:w="5969" w:type="dxa"/>
          </w:tcPr>
          <w:p w:rsidR="00C54D16" w:rsidRPr="00C54D16" w:rsidRDefault="00C54D16" w:rsidP="00C54D16">
            <w:pPr>
              <w:autoSpaceDE w:val="0"/>
              <w:autoSpaceDN w:val="0"/>
              <w:adjustRightInd w:val="0"/>
              <w:contextualSpacing/>
              <w:jc w:val="both"/>
              <w:rPr>
                <w:rFonts w:ascii="Times New Roman" w:hAnsi="Times New Roman"/>
                <w:sz w:val="24"/>
                <w:szCs w:val="24"/>
              </w:rPr>
            </w:pPr>
            <w:r w:rsidRPr="00C54D16">
              <w:rPr>
                <w:rFonts w:ascii="Times New Roman" w:hAnsi="Times New Roman"/>
                <w:sz w:val="24"/>
                <w:szCs w:val="24"/>
              </w:rPr>
              <w:t>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w:t>
            </w:r>
          </w:p>
        </w:tc>
      </w:tr>
      <w:tr w:rsidR="00C54D16" w:rsidRPr="00C54D16" w:rsidTr="00A174A8">
        <w:tc>
          <w:tcPr>
            <w:tcW w:w="392" w:type="dxa"/>
          </w:tcPr>
          <w:p w:rsidR="00C54D16" w:rsidRPr="00C54D16" w:rsidRDefault="00C54D16" w:rsidP="00C54D16">
            <w:pPr>
              <w:autoSpaceDE w:val="0"/>
              <w:autoSpaceDN w:val="0"/>
              <w:adjustRightInd w:val="0"/>
              <w:contextualSpacing/>
              <w:jc w:val="both"/>
              <w:rPr>
                <w:rFonts w:ascii="Times New Roman" w:hAnsi="Times New Roman"/>
                <w:sz w:val="24"/>
                <w:szCs w:val="24"/>
              </w:rPr>
            </w:pPr>
            <w:r w:rsidRPr="00C54D16">
              <w:rPr>
                <w:rFonts w:ascii="Times New Roman" w:hAnsi="Times New Roman"/>
                <w:sz w:val="24"/>
                <w:szCs w:val="24"/>
              </w:rPr>
              <w:t>2.</w:t>
            </w:r>
          </w:p>
        </w:tc>
        <w:tc>
          <w:tcPr>
            <w:tcW w:w="3544" w:type="dxa"/>
          </w:tcPr>
          <w:p w:rsidR="00C54D16" w:rsidRPr="00C54D16" w:rsidRDefault="00C54D16" w:rsidP="00C54D16">
            <w:pPr>
              <w:autoSpaceDE w:val="0"/>
              <w:autoSpaceDN w:val="0"/>
              <w:adjustRightInd w:val="0"/>
              <w:contextualSpacing/>
              <w:jc w:val="both"/>
              <w:rPr>
                <w:rFonts w:ascii="Times New Roman" w:hAnsi="Times New Roman"/>
                <w:sz w:val="24"/>
                <w:szCs w:val="24"/>
              </w:rPr>
            </w:pPr>
            <w:r w:rsidRPr="00C54D16">
              <w:rPr>
                <w:rFonts w:ascii="Times New Roman" w:hAnsi="Times New Roman"/>
                <w:sz w:val="24"/>
                <w:szCs w:val="24"/>
              </w:rPr>
              <w:t>Духовно-нравственное</w:t>
            </w:r>
          </w:p>
        </w:tc>
        <w:tc>
          <w:tcPr>
            <w:tcW w:w="5969" w:type="dxa"/>
          </w:tcPr>
          <w:p w:rsidR="00C54D16" w:rsidRPr="00C54D16" w:rsidRDefault="00C54D16" w:rsidP="00C54D16">
            <w:pPr>
              <w:autoSpaceDE w:val="0"/>
              <w:autoSpaceDN w:val="0"/>
              <w:adjustRightInd w:val="0"/>
              <w:contextualSpacing/>
              <w:jc w:val="both"/>
              <w:rPr>
                <w:rFonts w:ascii="Times New Roman" w:hAnsi="Times New Roman"/>
                <w:sz w:val="24"/>
                <w:szCs w:val="24"/>
              </w:rPr>
            </w:pPr>
            <w:r w:rsidRPr="00C54D16">
              <w:rPr>
                <w:rFonts w:ascii="Times New Roman" w:hAnsi="Times New Roman"/>
                <w:sz w:val="24"/>
                <w:szCs w:val="24"/>
              </w:rPr>
              <w:t>Привитие любви к Отечеству, малой Родине, формирование гражданской ответственности, чувства патриотизма, формирование позитивного отношения к базовым ценностям общества, религии своего народа.</w:t>
            </w:r>
          </w:p>
        </w:tc>
      </w:tr>
      <w:tr w:rsidR="00C54D16" w:rsidRPr="00C54D16" w:rsidTr="00A174A8">
        <w:tc>
          <w:tcPr>
            <w:tcW w:w="392" w:type="dxa"/>
          </w:tcPr>
          <w:p w:rsidR="00C54D16" w:rsidRPr="00C54D16" w:rsidRDefault="00C54D16" w:rsidP="00C54D16">
            <w:pPr>
              <w:autoSpaceDE w:val="0"/>
              <w:autoSpaceDN w:val="0"/>
              <w:adjustRightInd w:val="0"/>
              <w:contextualSpacing/>
              <w:jc w:val="both"/>
              <w:rPr>
                <w:rFonts w:ascii="Times New Roman" w:hAnsi="Times New Roman"/>
                <w:sz w:val="24"/>
                <w:szCs w:val="24"/>
              </w:rPr>
            </w:pPr>
            <w:r w:rsidRPr="00C54D16">
              <w:rPr>
                <w:rFonts w:ascii="Times New Roman" w:hAnsi="Times New Roman"/>
                <w:sz w:val="24"/>
                <w:szCs w:val="24"/>
              </w:rPr>
              <w:t>3.</w:t>
            </w:r>
          </w:p>
        </w:tc>
        <w:tc>
          <w:tcPr>
            <w:tcW w:w="3544" w:type="dxa"/>
          </w:tcPr>
          <w:p w:rsidR="00C54D16" w:rsidRPr="00C54D16" w:rsidRDefault="00C54D16" w:rsidP="00C54D16">
            <w:pPr>
              <w:autoSpaceDE w:val="0"/>
              <w:autoSpaceDN w:val="0"/>
              <w:adjustRightInd w:val="0"/>
              <w:contextualSpacing/>
              <w:jc w:val="both"/>
              <w:rPr>
                <w:rFonts w:ascii="Times New Roman" w:hAnsi="Times New Roman"/>
                <w:sz w:val="24"/>
                <w:szCs w:val="24"/>
              </w:rPr>
            </w:pPr>
            <w:r w:rsidRPr="00C54D16">
              <w:rPr>
                <w:rFonts w:ascii="Times New Roman" w:hAnsi="Times New Roman"/>
                <w:sz w:val="24"/>
                <w:szCs w:val="24"/>
              </w:rPr>
              <w:t>Социальное</w:t>
            </w:r>
          </w:p>
        </w:tc>
        <w:tc>
          <w:tcPr>
            <w:tcW w:w="5969" w:type="dxa"/>
          </w:tcPr>
          <w:p w:rsidR="00C54D16" w:rsidRPr="00C54D16" w:rsidRDefault="00C54D16" w:rsidP="00C54D16">
            <w:pPr>
              <w:autoSpaceDE w:val="0"/>
              <w:autoSpaceDN w:val="0"/>
              <w:adjustRightInd w:val="0"/>
              <w:contextualSpacing/>
              <w:jc w:val="both"/>
              <w:rPr>
                <w:rFonts w:ascii="Times New Roman" w:hAnsi="Times New Roman"/>
                <w:sz w:val="24"/>
                <w:szCs w:val="24"/>
              </w:rPr>
            </w:pPr>
            <w:r w:rsidRPr="00C54D16">
              <w:rPr>
                <w:rFonts w:ascii="Times New Roman" w:hAnsi="Times New Roman"/>
                <w:sz w:val="24"/>
                <w:szCs w:val="24"/>
              </w:rPr>
              <w:t>Формирование таких ценностей как познание, истина, целеустремленность, социально - значимой деятельности</w:t>
            </w:r>
          </w:p>
        </w:tc>
      </w:tr>
      <w:tr w:rsidR="00C54D16" w:rsidRPr="00C54D16" w:rsidTr="00A174A8">
        <w:tc>
          <w:tcPr>
            <w:tcW w:w="392" w:type="dxa"/>
          </w:tcPr>
          <w:p w:rsidR="00C54D16" w:rsidRPr="00C54D16" w:rsidRDefault="00C54D16" w:rsidP="00C54D16">
            <w:pPr>
              <w:autoSpaceDE w:val="0"/>
              <w:autoSpaceDN w:val="0"/>
              <w:adjustRightInd w:val="0"/>
              <w:contextualSpacing/>
              <w:jc w:val="both"/>
              <w:rPr>
                <w:rFonts w:ascii="Times New Roman" w:hAnsi="Times New Roman"/>
                <w:sz w:val="24"/>
                <w:szCs w:val="24"/>
              </w:rPr>
            </w:pPr>
            <w:r w:rsidRPr="00C54D16">
              <w:rPr>
                <w:rFonts w:ascii="Times New Roman" w:hAnsi="Times New Roman"/>
                <w:sz w:val="24"/>
                <w:szCs w:val="24"/>
              </w:rPr>
              <w:t>4.</w:t>
            </w:r>
          </w:p>
        </w:tc>
        <w:tc>
          <w:tcPr>
            <w:tcW w:w="3544" w:type="dxa"/>
          </w:tcPr>
          <w:p w:rsidR="00C54D16" w:rsidRPr="00C54D16" w:rsidRDefault="00C54D16" w:rsidP="00C54D16">
            <w:pPr>
              <w:autoSpaceDE w:val="0"/>
              <w:autoSpaceDN w:val="0"/>
              <w:adjustRightInd w:val="0"/>
              <w:contextualSpacing/>
              <w:jc w:val="both"/>
              <w:rPr>
                <w:rFonts w:ascii="Times New Roman" w:hAnsi="Times New Roman"/>
                <w:sz w:val="24"/>
                <w:szCs w:val="24"/>
              </w:rPr>
            </w:pPr>
            <w:r w:rsidRPr="00C54D16">
              <w:rPr>
                <w:rFonts w:ascii="Times New Roman" w:hAnsi="Times New Roman"/>
                <w:sz w:val="24"/>
                <w:szCs w:val="24"/>
              </w:rPr>
              <w:t>Интеллектуальное</w:t>
            </w:r>
          </w:p>
        </w:tc>
        <w:tc>
          <w:tcPr>
            <w:tcW w:w="5969" w:type="dxa"/>
          </w:tcPr>
          <w:p w:rsidR="00C54D16" w:rsidRPr="00C54D16" w:rsidRDefault="00C54D16" w:rsidP="00C54D16">
            <w:pPr>
              <w:autoSpaceDE w:val="0"/>
              <w:autoSpaceDN w:val="0"/>
              <w:adjustRightInd w:val="0"/>
              <w:contextualSpacing/>
              <w:jc w:val="both"/>
              <w:rPr>
                <w:rFonts w:ascii="Times New Roman" w:hAnsi="Times New Roman"/>
                <w:sz w:val="24"/>
                <w:szCs w:val="24"/>
              </w:rPr>
            </w:pPr>
            <w:r w:rsidRPr="00C54D16">
              <w:rPr>
                <w:rFonts w:ascii="Times New Roman" w:hAnsi="Times New Roman"/>
                <w:sz w:val="24"/>
                <w:szCs w:val="24"/>
              </w:rPr>
              <w:t>Обогащение запаса учащихся языковыми знаниями, способствующие формированию мировоззрения, эрудиции, кругозора.</w:t>
            </w:r>
          </w:p>
        </w:tc>
      </w:tr>
      <w:tr w:rsidR="00C54D16" w:rsidRPr="00C54D16" w:rsidTr="00A174A8">
        <w:tc>
          <w:tcPr>
            <w:tcW w:w="392" w:type="dxa"/>
          </w:tcPr>
          <w:p w:rsidR="00C54D16" w:rsidRPr="00C54D16" w:rsidRDefault="00C54D16" w:rsidP="00C54D16">
            <w:pPr>
              <w:autoSpaceDE w:val="0"/>
              <w:autoSpaceDN w:val="0"/>
              <w:adjustRightInd w:val="0"/>
              <w:contextualSpacing/>
              <w:jc w:val="both"/>
              <w:rPr>
                <w:rFonts w:ascii="Times New Roman" w:hAnsi="Times New Roman"/>
                <w:sz w:val="24"/>
                <w:szCs w:val="24"/>
              </w:rPr>
            </w:pPr>
            <w:r w:rsidRPr="00C54D16">
              <w:rPr>
                <w:rFonts w:ascii="Times New Roman" w:hAnsi="Times New Roman"/>
                <w:sz w:val="24"/>
                <w:szCs w:val="24"/>
              </w:rPr>
              <w:t>5.</w:t>
            </w:r>
          </w:p>
        </w:tc>
        <w:tc>
          <w:tcPr>
            <w:tcW w:w="3544" w:type="dxa"/>
          </w:tcPr>
          <w:p w:rsidR="00C54D16" w:rsidRPr="00C54D16" w:rsidRDefault="00C54D16" w:rsidP="00C54D16">
            <w:pPr>
              <w:autoSpaceDE w:val="0"/>
              <w:autoSpaceDN w:val="0"/>
              <w:adjustRightInd w:val="0"/>
              <w:contextualSpacing/>
              <w:jc w:val="both"/>
              <w:rPr>
                <w:rFonts w:ascii="Times New Roman" w:hAnsi="Times New Roman"/>
                <w:sz w:val="24"/>
                <w:szCs w:val="24"/>
              </w:rPr>
            </w:pPr>
            <w:r w:rsidRPr="00C54D16">
              <w:rPr>
                <w:rFonts w:ascii="Times New Roman" w:hAnsi="Times New Roman"/>
                <w:sz w:val="24"/>
                <w:szCs w:val="24"/>
              </w:rPr>
              <w:t>Общекультурное</w:t>
            </w:r>
          </w:p>
        </w:tc>
        <w:tc>
          <w:tcPr>
            <w:tcW w:w="5969" w:type="dxa"/>
          </w:tcPr>
          <w:p w:rsidR="00C54D16" w:rsidRPr="00C54D16" w:rsidRDefault="00C54D16" w:rsidP="00C54D16">
            <w:pPr>
              <w:autoSpaceDE w:val="0"/>
              <w:autoSpaceDN w:val="0"/>
              <w:adjustRightInd w:val="0"/>
              <w:contextualSpacing/>
              <w:jc w:val="both"/>
              <w:rPr>
                <w:rFonts w:ascii="Times New Roman" w:hAnsi="Times New Roman"/>
                <w:sz w:val="24"/>
                <w:szCs w:val="24"/>
              </w:rPr>
            </w:pPr>
            <w:r w:rsidRPr="00C54D16">
              <w:rPr>
                <w:rFonts w:ascii="Times New Roman" w:hAnsi="Times New Roman"/>
                <w:sz w:val="24"/>
                <w:szCs w:val="24"/>
              </w:rPr>
              <w:t>Развитие эмоциональной сферы ребенка, чувства прекрасного, творческих способностей, формирование коммуникативной и общекультурной компетенций</w:t>
            </w:r>
          </w:p>
        </w:tc>
      </w:tr>
    </w:tbl>
    <w:p w:rsidR="00C54D16" w:rsidRPr="00C54D16" w:rsidRDefault="00C54D16" w:rsidP="00C54D16">
      <w:pPr>
        <w:spacing w:after="0" w:line="240" w:lineRule="auto"/>
        <w:ind w:right="20"/>
        <w:jc w:val="both"/>
        <w:rPr>
          <w:rFonts w:ascii="Times New Roman" w:eastAsia="Times New Roman" w:hAnsi="Times New Roman"/>
          <w:sz w:val="24"/>
          <w:szCs w:val="24"/>
          <w:lang w:eastAsia="ru-RU"/>
        </w:rPr>
      </w:pPr>
      <w:r w:rsidRPr="00C54D16">
        <w:rPr>
          <w:rFonts w:ascii="Times New Roman" w:eastAsia="Times New Roman" w:hAnsi="Times New Roman"/>
          <w:sz w:val="24"/>
          <w:szCs w:val="24"/>
          <w:lang w:eastAsia="ru-RU"/>
        </w:rPr>
        <w:t xml:space="preserve">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в туристических походах, экспедициях, поездках и т.д.).</w:t>
      </w:r>
    </w:p>
    <w:p w:rsidR="00C54D16" w:rsidRPr="00C54D16" w:rsidRDefault="00C54D16" w:rsidP="00C54D16">
      <w:pPr>
        <w:spacing w:after="0" w:line="240" w:lineRule="auto"/>
        <w:ind w:right="20"/>
        <w:jc w:val="both"/>
        <w:rPr>
          <w:rFonts w:ascii="Times New Roman" w:eastAsia="Times New Roman" w:hAnsi="Times New Roman"/>
          <w:sz w:val="24"/>
          <w:szCs w:val="24"/>
          <w:lang w:eastAsia="ru-RU"/>
        </w:rPr>
      </w:pPr>
    </w:p>
    <w:tbl>
      <w:tblPr>
        <w:tblStyle w:val="55"/>
        <w:tblW w:w="10031" w:type="dxa"/>
        <w:tblLook w:val="04A0"/>
      </w:tblPr>
      <w:tblGrid>
        <w:gridCol w:w="3510"/>
        <w:gridCol w:w="3686"/>
        <w:gridCol w:w="2835"/>
      </w:tblGrid>
      <w:tr w:rsidR="00C54D16" w:rsidRPr="00C54D16" w:rsidTr="00A174A8">
        <w:tc>
          <w:tcPr>
            <w:tcW w:w="3510" w:type="dxa"/>
          </w:tcPr>
          <w:p w:rsidR="00C54D16" w:rsidRPr="00C54D16" w:rsidRDefault="00C54D16" w:rsidP="00C54D16">
            <w:pPr>
              <w:jc w:val="both"/>
              <w:rPr>
                <w:rFonts w:ascii="Times New Roman" w:hAnsi="Times New Roman"/>
                <w:color w:val="000000"/>
                <w:sz w:val="24"/>
                <w:szCs w:val="24"/>
              </w:rPr>
            </w:pPr>
            <w:r w:rsidRPr="00C54D16">
              <w:rPr>
                <w:rFonts w:ascii="Times New Roman" w:hAnsi="Times New Roman"/>
                <w:color w:val="000000"/>
                <w:sz w:val="24"/>
                <w:szCs w:val="24"/>
              </w:rPr>
              <w:t xml:space="preserve">Направление </w:t>
            </w:r>
          </w:p>
        </w:tc>
        <w:tc>
          <w:tcPr>
            <w:tcW w:w="3686" w:type="dxa"/>
          </w:tcPr>
          <w:p w:rsidR="00C54D16" w:rsidRPr="00C54D16" w:rsidRDefault="00C54D16" w:rsidP="00C54D16">
            <w:pPr>
              <w:jc w:val="both"/>
              <w:rPr>
                <w:rFonts w:ascii="Times New Roman" w:hAnsi="Times New Roman"/>
                <w:color w:val="000000"/>
                <w:sz w:val="24"/>
                <w:szCs w:val="24"/>
              </w:rPr>
            </w:pPr>
            <w:r w:rsidRPr="00C54D16">
              <w:rPr>
                <w:rFonts w:ascii="Times New Roman" w:hAnsi="Times New Roman"/>
                <w:color w:val="000000"/>
                <w:sz w:val="24"/>
                <w:szCs w:val="24"/>
              </w:rPr>
              <w:t>Название курса внеурочной деятельности</w:t>
            </w:r>
          </w:p>
        </w:tc>
        <w:tc>
          <w:tcPr>
            <w:tcW w:w="2835" w:type="dxa"/>
          </w:tcPr>
          <w:p w:rsidR="00C54D16" w:rsidRPr="00C54D16" w:rsidRDefault="00C54D16" w:rsidP="00C54D16">
            <w:pPr>
              <w:jc w:val="both"/>
              <w:rPr>
                <w:rFonts w:ascii="Times New Roman" w:hAnsi="Times New Roman"/>
                <w:color w:val="000000"/>
                <w:sz w:val="24"/>
                <w:szCs w:val="24"/>
              </w:rPr>
            </w:pPr>
            <w:r w:rsidRPr="00C54D16">
              <w:rPr>
                <w:rFonts w:ascii="Times New Roman" w:hAnsi="Times New Roman"/>
                <w:color w:val="000000"/>
                <w:sz w:val="24"/>
                <w:szCs w:val="24"/>
              </w:rPr>
              <w:t xml:space="preserve">Количество часов в неделю. </w:t>
            </w:r>
          </w:p>
        </w:tc>
      </w:tr>
      <w:tr w:rsidR="00C54D16" w:rsidRPr="00C54D16" w:rsidTr="00A174A8">
        <w:trPr>
          <w:trHeight w:val="323"/>
        </w:trPr>
        <w:tc>
          <w:tcPr>
            <w:tcW w:w="3510" w:type="dxa"/>
          </w:tcPr>
          <w:p w:rsidR="00C54D16" w:rsidRPr="00C54D16" w:rsidRDefault="00C54D16" w:rsidP="00C54D16">
            <w:pPr>
              <w:jc w:val="both"/>
              <w:rPr>
                <w:rFonts w:ascii="Times New Roman" w:hAnsi="Times New Roman"/>
                <w:color w:val="000000"/>
                <w:sz w:val="24"/>
                <w:szCs w:val="24"/>
              </w:rPr>
            </w:pPr>
            <w:r w:rsidRPr="00C54D16">
              <w:rPr>
                <w:rFonts w:ascii="Times New Roman" w:hAnsi="Times New Roman"/>
                <w:color w:val="000000"/>
                <w:sz w:val="24"/>
                <w:szCs w:val="24"/>
              </w:rPr>
              <w:t>Спортивно-оздоровительное</w:t>
            </w:r>
          </w:p>
        </w:tc>
        <w:tc>
          <w:tcPr>
            <w:tcW w:w="3686" w:type="dxa"/>
          </w:tcPr>
          <w:p w:rsidR="00C54D16" w:rsidRDefault="00C54D16" w:rsidP="00C54D16">
            <w:pPr>
              <w:jc w:val="both"/>
              <w:rPr>
                <w:rFonts w:ascii="Times New Roman" w:hAnsi="Times New Roman"/>
                <w:color w:val="000000"/>
                <w:sz w:val="24"/>
                <w:szCs w:val="24"/>
              </w:rPr>
            </w:pPr>
            <w:r w:rsidRPr="00C54D16">
              <w:rPr>
                <w:rFonts w:ascii="Times New Roman" w:hAnsi="Times New Roman"/>
                <w:color w:val="000000"/>
                <w:sz w:val="24"/>
                <w:szCs w:val="24"/>
              </w:rPr>
              <w:t>Волейбол</w:t>
            </w:r>
          </w:p>
          <w:p w:rsidR="00C54D16" w:rsidRPr="00C54D16" w:rsidRDefault="00C54D16" w:rsidP="00C54D16">
            <w:pPr>
              <w:jc w:val="both"/>
              <w:rPr>
                <w:rFonts w:ascii="Times New Roman" w:hAnsi="Times New Roman"/>
                <w:color w:val="000000"/>
                <w:sz w:val="24"/>
                <w:szCs w:val="24"/>
              </w:rPr>
            </w:pPr>
            <w:proofErr w:type="spellStart"/>
            <w:r w:rsidRPr="004462EF">
              <w:rPr>
                <w:rFonts w:ascii="Times New Roman" w:eastAsia="Times New Roman" w:hAnsi="Times New Roman"/>
                <w:sz w:val="24"/>
                <w:szCs w:val="24"/>
                <w:lang w:eastAsia="ru-RU"/>
              </w:rPr>
              <w:t>Юнармия</w:t>
            </w:r>
            <w:proofErr w:type="spellEnd"/>
          </w:p>
        </w:tc>
        <w:tc>
          <w:tcPr>
            <w:tcW w:w="2835" w:type="dxa"/>
          </w:tcPr>
          <w:p w:rsidR="00C54D16" w:rsidRPr="00C54D16" w:rsidRDefault="00C54D16" w:rsidP="00C54D16">
            <w:pPr>
              <w:jc w:val="both"/>
              <w:rPr>
                <w:rFonts w:ascii="Times New Roman" w:hAnsi="Times New Roman"/>
                <w:color w:val="000000"/>
                <w:sz w:val="24"/>
                <w:szCs w:val="24"/>
              </w:rPr>
            </w:pPr>
            <w:r w:rsidRPr="00C54D16">
              <w:rPr>
                <w:rFonts w:ascii="Times New Roman" w:hAnsi="Times New Roman"/>
                <w:color w:val="000000"/>
                <w:sz w:val="24"/>
                <w:szCs w:val="24"/>
              </w:rPr>
              <w:t>1</w:t>
            </w:r>
          </w:p>
        </w:tc>
      </w:tr>
      <w:tr w:rsidR="00C54D16" w:rsidRPr="00C54D16" w:rsidTr="00A174A8">
        <w:tc>
          <w:tcPr>
            <w:tcW w:w="3510" w:type="dxa"/>
          </w:tcPr>
          <w:p w:rsidR="00C54D16" w:rsidRPr="00C54D16" w:rsidRDefault="00C54D16" w:rsidP="00C54D16">
            <w:pPr>
              <w:jc w:val="both"/>
              <w:rPr>
                <w:rFonts w:ascii="Times New Roman" w:hAnsi="Times New Roman"/>
                <w:color w:val="000000"/>
                <w:sz w:val="24"/>
                <w:szCs w:val="24"/>
              </w:rPr>
            </w:pPr>
            <w:r w:rsidRPr="00C54D16">
              <w:rPr>
                <w:rFonts w:ascii="Times New Roman" w:hAnsi="Times New Roman"/>
                <w:color w:val="000000"/>
                <w:sz w:val="24"/>
                <w:szCs w:val="24"/>
              </w:rPr>
              <w:t xml:space="preserve">Духовно-нравственное </w:t>
            </w:r>
          </w:p>
        </w:tc>
        <w:tc>
          <w:tcPr>
            <w:tcW w:w="3686" w:type="dxa"/>
          </w:tcPr>
          <w:p w:rsidR="00C54D16" w:rsidRPr="00C54D16" w:rsidRDefault="00C54D16" w:rsidP="002D2EA0">
            <w:pPr>
              <w:rPr>
                <w:rFonts w:ascii="Times New Roman" w:hAnsi="Times New Roman"/>
                <w:color w:val="000000"/>
                <w:sz w:val="24"/>
                <w:szCs w:val="24"/>
              </w:rPr>
            </w:pPr>
            <w:proofErr w:type="gramStart"/>
            <w:r w:rsidRPr="004462EF">
              <w:rPr>
                <w:rFonts w:ascii="Times New Roman" w:eastAsia="Times New Roman" w:hAnsi="Times New Roman"/>
                <w:sz w:val="24"/>
                <w:szCs w:val="24"/>
                <w:lang w:eastAsia="ru-RU"/>
              </w:rPr>
              <w:t>Российское</w:t>
            </w:r>
            <w:proofErr w:type="gramEnd"/>
            <w:r w:rsidRPr="004462EF">
              <w:rPr>
                <w:rFonts w:ascii="Times New Roman" w:eastAsia="Times New Roman" w:hAnsi="Times New Roman"/>
                <w:sz w:val="24"/>
                <w:szCs w:val="24"/>
                <w:lang w:eastAsia="ru-RU"/>
              </w:rPr>
              <w:t xml:space="preserve"> дв</w:t>
            </w:r>
            <w:r>
              <w:rPr>
                <w:rFonts w:ascii="Times New Roman" w:eastAsia="Times New Roman" w:hAnsi="Times New Roman"/>
                <w:sz w:val="24"/>
                <w:szCs w:val="24"/>
                <w:lang w:eastAsia="ru-RU"/>
              </w:rPr>
              <w:t>ижения школьников</w:t>
            </w:r>
          </w:p>
        </w:tc>
        <w:tc>
          <w:tcPr>
            <w:tcW w:w="2835" w:type="dxa"/>
          </w:tcPr>
          <w:p w:rsidR="00C54D16" w:rsidRPr="00C54D16" w:rsidRDefault="00C54D16" w:rsidP="00C54D16">
            <w:pPr>
              <w:jc w:val="both"/>
              <w:rPr>
                <w:rFonts w:ascii="Times New Roman" w:hAnsi="Times New Roman"/>
                <w:color w:val="000000"/>
                <w:sz w:val="24"/>
                <w:szCs w:val="24"/>
              </w:rPr>
            </w:pPr>
            <w:r w:rsidRPr="00C54D16">
              <w:rPr>
                <w:rFonts w:ascii="Times New Roman" w:hAnsi="Times New Roman"/>
                <w:color w:val="000000"/>
                <w:sz w:val="24"/>
                <w:szCs w:val="24"/>
              </w:rPr>
              <w:t>1</w:t>
            </w:r>
          </w:p>
        </w:tc>
      </w:tr>
      <w:tr w:rsidR="00C54D16" w:rsidRPr="00C54D16" w:rsidTr="00A174A8">
        <w:tc>
          <w:tcPr>
            <w:tcW w:w="3510" w:type="dxa"/>
          </w:tcPr>
          <w:p w:rsidR="00C54D16" w:rsidRPr="00C54D16" w:rsidRDefault="00C54D16" w:rsidP="00C54D16">
            <w:pPr>
              <w:jc w:val="both"/>
              <w:rPr>
                <w:rFonts w:ascii="Times New Roman" w:hAnsi="Times New Roman"/>
                <w:color w:val="000000"/>
                <w:sz w:val="24"/>
                <w:szCs w:val="24"/>
              </w:rPr>
            </w:pPr>
            <w:r w:rsidRPr="00C54D16">
              <w:rPr>
                <w:rFonts w:ascii="Times New Roman" w:hAnsi="Times New Roman"/>
                <w:color w:val="000000"/>
                <w:sz w:val="24"/>
                <w:szCs w:val="24"/>
              </w:rPr>
              <w:t xml:space="preserve">Социальное </w:t>
            </w:r>
          </w:p>
        </w:tc>
        <w:tc>
          <w:tcPr>
            <w:tcW w:w="3686" w:type="dxa"/>
          </w:tcPr>
          <w:p w:rsidR="00C54D16" w:rsidRPr="00C54D16" w:rsidRDefault="00C54D16" w:rsidP="00C54D16">
            <w:pPr>
              <w:jc w:val="both"/>
              <w:rPr>
                <w:rFonts w:ascii="Times New Roman" w:hAnsi="Times New Roman"/>
                <w:color w:val="000000"/>
                <w:sz w:val="24"/>
                <w:szCs w:val="24"/>
              </w:rPr>
            </w:pPr>
            <w:r>
              <w:rPr>
                <w:rFonts w:ascii="Times New Roman" w:hAnsi="Times New Roman"/>
                <w:color w:val="000000"/>
                <w:sz w:val="24"/>
                <w:szCs w:val="24"/>
              </w:rPr>
              <w:t>НОУ</w:t>
            </w:r>
          </w:p>
        </w:tc>
        <w:tc>
          <w:tcPr>
            <w:tcW w:w="2835" w:type="dxa"/>
          </w:tcPr>
          <w:p w:rsidR="00C54D16" w:rsidRPr="00C54D16" w:rsidRDefault="00C54D16" w:rsidP="00C54D16">
            <w:pPr>
              <w:jc w:val="both"/>
              <w:rPr>
                <w:rFonts w:ascii="Times New Roman" w:hAnsi="Times New Roman"/>
                <w:color w:val="000000"/>
                <w:sz w:val="24"/>
                <w:szCs w:val="24"/>
              </w:rPr>
            </w:pPr>
            <w:r w:rsidRPr="00C54D16">
              <w:rPr>
                <w:rFonts w:ascii="Times New Roman" w:hAnsi="Times New Roman"/>
                <w:color w:val="000000"/>
                <w:sz w:val="24"/>
                <w:szCs w:val="24"/>
              </w:rPr>
              <w:t>1</w:t>
            </w:r>
          </w:p>
        </w:tc>
      </w:tr>
      <w:tr w:rsidR="00C54D16" w:rsidRPr="00C54D16" w:rsidTr="00A174A8">
        <w:tc>
          <w:tcPr>
            <w:tcW w:w="3510" w:type="dxa"/>
          </w:tcPr>
          <w:p w:rsidR="00C54D16" w:rsidRPr="00C54D16" w:rsidRDefault="00C54D16" w:rsidP="00C54D16">
            <w:pPr>
              <w:jc w:val="both"/>
              <w:rPr>
                <w:rFonts w:ascii="Times New Roman" w:hAnsi="Times New Roman"/>
                <w:color w:val="000000"/>
                <w:sz w:val="24"/>
                <w:szCs w:val="24"/>
              </w:rPr>
            </w:pPr>
            <w:proofErr w:type="spellStart"/>
            <w:r w:rsidRPr="00C54D16">
              <w:rPr>
                <w:rFonts w:ascii="Times New Roman" w:hAnsi="Times New Roman"/>
                <w:color w:val="000000"/>
                <w:sz w:val="24"/>
                <w:szCs w:val="24"/>
              </w:rPr>
              <w:t>Общеинтеллектуальное</w:t>
            </w:r>
            <w:proofErr w:type="spellEnd"/>
            <w:r w:rsidRPr="00C54D16">
              <w:rPr>
                <w:rFonts w:ascii="Times New Roman" w:hAnsi="Times New Roman"/>
                <w:color w:val="000000"/>
                <w:sz w:val="24"/>
                <w:szCs w:val="24"/>
              </w:rPr>
              <w:t xml:space="preserve"> </w:t>
            </w:r>
          </w:p>
        </w:tc>
        <w:tc>
          <w:tcPr>
            <w:tcW w:w="3686" w:type="dxa"/>
          </w:tcPr>
          <w:p w:rsidR="00C54D16" w:rsidRPr="00C54D16" w:rsidRDefault="00C54D16" w:rsidP="00C54D16">
            <w:pPr>
              <w:jc w:val="both"/>
              <w:rPr>
                <w:rFonts w:ascii="Times New Roman" w:hAnsi="Times New Roman"/>
                <w:color w:val="000000"/>
                <w:sz w:val="24"/>
                <w:szCs w:val="24"/>
              </w:rPr>
            </w:pPr>
            <w:r w:rsidRPr="00C54D16">
              <w:rPr>
                <w:rFonts w:ascii="Times New Roman" w:hAnsi="Times New Roman"/>
                <w:color w:val="000000"/>
                <w:sz w:val="24"/>
                <w:szCs w:val="24"/>
              </w:rPr>
              <w:t>Финансовая грамотность</w:t>
            </w:r>
          </w:p>
        </w:tc>
        <w:tc>
          <w:tcPr>
            <w:tcW w:w="2835" w:type="dxa"/>
          </w:tcPr>
          <w:p w:rsidR="00C54D16" w:rsidRPr="00C54D16" w:rsidRDefault="00C54D16" w:rsidP="00C54D16">
            <w:pPr>
              <w:jc w:val="both"/>
              <w:rPr>
                <w:rFonts w:ascii="Times New Roman" w:hAnsi="Times New Roman"/>
                <w:color w:val="000000"/>
                <w:sz w:val="24"/>
                <w:szCs w:val="24"/>
              </w:rPr>
            </w:pPr>
            <w:r w:rsidRPr="00C54D16">
              <w:rPr>
                <w:rFonts w:ascii="Times New Roman" w:hAnsi="Times New Roman"/>
                <w:color w:val="000000"/>
                <w:sz w:val="24"/>
                <w:szCs w:val="24"/>
              </w:rPr>
              <w:t>1</w:t>
            </w:r>
          </w:p>
        </w:tc>
      </w:tr>
      <w:tr w:rsidR="00C54D16" w:rsidRPr="00C54D16" w:rsidTr="00A174A8">
        <w:tc>
          <w:tcPr>
            <w:tcW w:w="3510" w:type="dxa"/>
          </w:tcPr>
          <w:p w:rsidR="00C54D16" w:rsidRPr="00C54D16" w:rsidRDefault="00C54D16" w:rsidP="00C54D16">
            <w:pPr>
              <w:jc w:val="both"/>
              <w:rPr>
                <w:rFonts w:ascii="Times New Roman" w:hAnsi="Times New Roman"/>
                <w:color w:val="000000"/>
                <w:sz w:val="24"/>
                <w:szCs w:val="24"/>
              </w:rPr>
            </w:pPr>
            <w:r w:rsidRPr="00C54D16">
              <w:rPr>
                <w:rFonts w:ascii="Times New Roman" w:hAnsi="Times New Roman"/>
                <w:color w:val="000000"/>
                <w:sz w:val="24"/>
                <w:szCs w:val="24"/>
              </w:rPr>
              <w:t>Общекультурное</w:t>
            </w:r>
          </w:p>
        </w:tc>
        <w:tc>
          <w:tcPr>
            <w:tcW w:w="3686" w:type="dxa"/>
          </w:tcPr>
          <w:p w:rsidR="00C54D16" w:rsidRPr="00C54D16" w:rsidRDefault="00C54D16" w:rsidP="00C54D16">
            <w:pPr>
              <w:jc w:val="both"/>
              <w:rPr>
                <w:rFonts w:ascii="Times New Roman" w:hAnsi="Times New Roman"/>
                <w:color w:val="000000"/>
                <w:sz w:val="24"/>
                <w:szCs w:val="24"/>
              </w:rPr>
            </w:pPr>
            <w:r w:rsidRPr="00C54D16">
              <w:rPr>
                <w:rFonts w:ascii="Times New Roman" w:hAnsi="Times New Roman"/>
                <w:color w:val="000000"/>
                <w:sz w:val="24"/>
                <w:szCs w:val="24"/>
              </w:rPr>
              <w:t>Предметные недели</w:t>
            </w:r>
          </w:p>
        </w:tc>
        <w:tc>
          <w:tcPr>
            <w:tcW w:w="2835" w:type="dxa"/>
          </w:tcPr>
          <w:p w:rsidR="00C54D16" w:rsidRPr="00C54D16" w:rsidRDefault="00C54D16" w:rsidP="00C54D16">
            <w:pPr>
              <w:jc w:val="both"/>
              <w:rPr>
                <w:rFonts w:ascii="Times New Roman" w:hAnsi="Times New Roman"/>
                <w:color w:val="000000"/>
                <w:sz w:val="24"/>
                <w:szCs w:val="24"/>
              </w:rPr>
            </w:pPr>
            <w:r w:rsidRPr="00C54D16">
              <w:rPr>
                <w:rFonts w:ascii="Times New Roman" w:hAnsi="Times New Roman"/>
                <w:color w:val="000000"/>
                <w:sz w:val="24"/>
                <w:szCs w:val="24"/>
              </w:rPr>
              <w:t>1</w:t>
            </w:r>
          </w:p>
        </w:tc>
      </w:tr>
    </w:tbl>
    <w:p w:rsidR="00C54D16" w:rsidRDefault="00C54D16" w:rsidP="004462EF">
      <w:pPr>
        <w:spacing w:after="0"/>
        <w:jc w:val="center"/>
        <w:rPr>
          <w:rFonts w:ascii="Times New Roman" w:eastAsia="Times New Roman" w:hAnsi="Times New Roman"/>
          <w:sz w:val="24"/>
          <w:szCs w:val="24"/>
          <w:lang w:eastAsia="ru-RU"/>
        </w:rPr>
      </w:pPr>
    </w:p>
    <w:p w:rsidR="004462EF" w:rsidRDefault="004462EF" w:rsidP="004462EF">
      <w:pPr>
        <w:jc w:val="both"/>
        <w:rPr>
          <w:rFonts w:ascii="Times New Roman" w:eastAsiaTheme="minorHAnsi" w:hAnsi="Times New Roman"/>
          <w:b/>
          <w:color w:val="000000"/>
          <w:spacing w:val="2"/>
          <w:sz w:val="24"/>
          <w:szCs w:val="24"/>
          <w:shd w:val="clear" w:color="auto" w:fill="FFFFFF"/>
        </w:rPr>
      </w:pPr>
      <w:r w:rsidRPr="004462EF">
        <w:rPr>
          <w:rFonts w:ascii="Times New Roman" w:eastAsia="Times New Roman" w:hAnsi="Times New Roman"/>
          <w:b/>
          <w:sz w:val="24"/>
          <w:szCs w:val="24"/>
          <w:lang w:eastAsia="ar-SA"/>
        </w:rPr>
        <w:tab/>
      </w:r>
      <w:r w:rsidRPr="004462EF">
        <w:rPr>
          <w:rFonts w:ascii="Times New Roman" w:eastAsiaTheme="minorHAnsi" w:hAnsi="Times New Roman"/>
          <w:b/>
          <w:color w:val="000000"/>
          <w:spacing w:val="2"/>
          <w:sz w:val="24"/>
          <w:szCs w:val="24"/>
          <w:shd w:val="clear" w:color="auto" w:fill="FFFFFF"/>
        </w:rPr>
        <w:t>3.3.Система условий реализации основной образовательной программы среднего общего образования.</w:t>
      </w:r>
    </w:p>
    <w:p w:rsidR="00BC1F0F" w:rsidRPr="00BC1F0F" w:rsidRDefault="00BC1F0F" w:rsidP="00BC1F0F">
      <w:pPr>
        <w:spacing w:after="0"/>
        <w:jc w:val="both"/>
        <w:rPr>
          <w:rFonts w:ascii="Times New Roman" w:eastAsia="Times New Roman" w:hAnsi="Times New Roman"/>
          <w:b/>
          <w:sz w:val="24"/>
          <w:szCs w:val="24"/>
          <w:lang w:eastAsia="ru-RU"/>
        </w:rPr>
      </w:pPr>
      <w:r w:rsidRPr="00BC1F0F">
        <w:rPr>
          <w:rFonts w:ascii="Times New Roman" w:eastAsia="Times New Roman" w:hAnsi="Times New Roman"/>
          <w:b/>
          <w:sz w:val="24"/>
          <w:szCs w:val="24"/>
          <w:lang w:eastAsia="ru-RU"/>
        </w:rPr>
        <w:t>3.3.1. Требования к кадровым условиям реализации основной образовательной программы</w:t>
      </w:r>
    </w:p>
    <w:p w:rsidR="00BC1F0F" w:rsidRPr="00BC1F0F" w:rsidRDefault="00F959B4" w:rsidP="00F959B4">
      <w:pPr>
        <w:tabs>
          <w:tab w:val="left" w:pos="851"/>
        </w:tabs>
        <w:spacing w:after="0" w:line="240" w:lineRule="auto"/>
        <w:ind w:right="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МБОУ Высокогорская СОШ № 7</w:t>
      </w:r>
      <w:r w:rsidR="00BC1F0F" w:rsidRPr="00BC1F0F">
        <w:rPr>
          <w:rFonts w:ascii="Times New Roman" w:eastAsia="Times New Roman" w:hAnsi="Times New Roman"/>
          <w:sz w:val="24"/>
          <w:szCs w:val="24"/>
          <w:lang w:eastAsia="ru-RU"/>
        </w:rPr>
        <w:t xml:space="preserve"> на 100%  </w:t>
      </w:r>
      <w:proofErr w:type="gramStart"/>
      <w:r w:rsidR="00BC1F0F" w:rsidRPr="00BC1F0F">
        <w:rPr>
          <w:rFonts w:ascii="Times New Roman" w:eastAsia="Times New Roman" w:hAnsi="Times New Roman"/>
          <w:sz w:val="24"/>
          <w:szCs w:val="24"/>
          <w:lang w:eastAsia="ru-RU"/>
        </w:rPr>
        <w:t>укомплектована</w:t>
      </w:r>
      <w:proofErr w:type="gramEnd"/>
      <w:r w:rsidR="00BC1F0F" w:rsidRPr="00BC1F0F">
        <w:rPr>
          <w:rFonts w:ascii="Times New Roman" w:eastAsia="Times New Roman" w:hAnsi="Times New Roman"/>
          <w:sz w:val="24"/>
          <w:szCs w:val="24"/>
          <w:lang w:eastAsia="ru-RU"/>
        </w:rPr>
        <w:t xml:space="preserve"> кадрами, имеющими необходимую квалификацию для решения задач, определённых ООП СОО, способными к инновационной профессиональной деятельности и обладающими следующими компетентностями:</w:t>
      </w:r>
    </w:p>
    <w:p w:rsidR="00BC1F0F" w:rsidRPr="00BC1F0F" w:rsidRDefault="00BC1F0F" w:rsidP="00FC39AA">
      <w:pPr>
        <w:numPr>
          <w:ilvl w:val="0"/>
          <w:numId w:val="176"/>
        </w:numPr>
        <w:autoSpaceDN w:val="0"/>
        <w:spacing w:after="0" w:line="240" w:lineRule="auto"/>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Профессиональными</w:t>
      </w:r>
    </w:p>
    <w:p w:rsidR="00BC1F0F" w:rsidRPr="00BC1F0F" w:rsidRDefault="00BC1F0F" w:rsidP="00FC39AA">
      <w:pPr>
        <w:numPr>
          <w:ilvl w:val="0"/>
          <w:numId w:val="176"/>
        </w:numPr>
        <w:autoSpaceDN w:val="0"/>
        <w:spacing w:after="0" w:line="240" w:lineRule="auto"/>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Коммуникативными</w:t>
      </w:r>
    </w:p>
    <w:p w:rsidR="00BC1F0F" w:rsidRPr="00BC1F0F" w:rsidRDefault="00BC1F0F" w:rsidP="00FC39AA">
      <w:pPr>
        <w:numPr>
          <w:ilvl w:val="0"/>
          <w:numId w:val="176"/>
        </w:numPr>
        <w:autoSpaceDN w:val="0"/>
        <w:spacing w:after="0" w:line="240" w:lineRule="auto"/>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Информационными</w:t>
      </w:r>
    </w:p>
    <w:p w:rsidR="00BC1F0F" w:rsidRPr="00BC1F0F" w:rsidRDefault="00BC1F0F" w:rsidP="00FC39AA">
      <w:pPr>
        <w:numPr>
          <w:ilvl w:val="0"/>
          <w:numId w:val="176"/>
        </w:numPr>
        <w:autoSpaceDN w:val="0"/>
        <w:spacing w:after="0" w:line="240" w:lineRule="auto"/>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Правовыми</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lastRenderedPageBreak/>
        <w:t xml:space="preserve">Основой для разработки должностных инструкций служат квалификационные характеристики, представленные в </w:t>
      </w:r>
      <w:r w:rsidRPr="00BC1F0F">
        <w:rPr>
          <w:rFonts w:ascii="Times New Roman" w:eastAsia="Times New Roman" w:hAnsi="Times New Roman"/>
          <w:bCs/>
          <w:sz w:val="24"/>
          <w:szCs w:val="24"/>
          <w:lang w:eastAsia="ru-RU"/>
        </w:rPr>
        <w:t>Едином квалификационном справочнике должностей руководителей, специалистов и служащих</w:t>
      </w:r>
      <w:r w:rsidRPr="00BC1F0F">
        <w:rPr>
          <w:rFonts w:ascii="Times New Roman" w:eastAsia="Times New Roman" w:hAnsi="Times New Roman"/>
          <w:sz w:val="24"/>
          <w:szCs w:val="24"/>
          <w:lang w:eastAsia="ru-RU"/>
        </w:rPr>
        <w:t>.</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Требования к кадровым условиям включают: </w:t>
      </w:r>
    </w:p>
    <w:p w:rsidR="00BC1F0F" w:rsidRPr="00BC1F0F" w:rsidRDefault="00BC1F0F" w:rsidP="00BC1F0F">
      <w:pPr>
        <w:shd w:val="clear" w:color="auto" w:fill="FFFFFF"/>
        <w:tabs>
          <w:tab w:val="left" w:pos="720"/>
        </w:tabs>
        <w:spacing w:after="0" w:line="240" w:lineRule="auto"/>
        <w:ind w:left="-180" w:right="-146" w:firstLine="720"/>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sym w:font="Symbol" w:char="F0B7"/>
      </w:r>
      <w:r w:rsidRPr="00BC1F0F">
        <w:rPr>
          <w:rFonts w:ascii="Times New Roman" w:eastAsia="Times New Roman" w:hAnsi="Times New Roman"/>
          <w:sz w:val="24"/>
          <w:szCs w:val="24"/>
          <w:lang w:eastAsia="ru-RU"/>
        </w:rPr>
        <w:t xml:space="preserve"> укомплектованность педагогическими, руководящими и иными работниками; </w:t>
      </w:r>
    </w:p>
    <w:p w:rsidR="00BC1F0F" w:rsidRPr="00BC1F0F" w:rsidRDefault="00BC1F0F" w:rsidP="00BC1F0F">
      <w:pPr>
        <w:shd w:val="clear" w:color="auto" w:fill="FFFFFF"/>
        <w:tabs>
          <w:tab w:val="left" w:pos="720"/>
        </w:tabs>
        <w:spacing w:after="0" w:line="240" w:lineRule="auto"/>
        <w:ind w:left="-180" w:right="-146" w:firstLine="720"/>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sym w:font="Symbol" w:char="F0B7"/>
      </w:r>
      <w:r w:rsidRPr="00BC1F0F">
        <w:rPr>
          <w:rFonts w:ascii="Times New Roman" w:eastAsia="Times New Roman" w:hAnsi="Times New Roman"/>
          <w:sz w:val="24"/>
          <w:szCs w:val="24"/>
          <w:lang w:eastAsia="ru-RU"/>
        </w:rPr>
        <w:t xml:space="preserve"> уровень квалификации педагогических и иных работников гимназии; </w:t>
      </w:r>
    </w:p>
    <w:p w:rsidR="00BC1F0F" w:rsidRPr="00BC1F0F" w:rsidRDefault="00BC1F0F" w:rsidP="00BC1F0F">
      <w:pPr>
        <w:shd w:val="clear" w:color="auto" w:fill="FFFFFF"/>
        <w:tabs>
          <w:tab w:val="left" w:pos="720"/>
        </w:tabs>
        <w:spacing w:after="0" w:line="240" w:lineRule="auto"/>
        <w:ind w:right="-146" w:firstLine="540"/>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sym w:font="Symbol" w:char="F0B7"/>
      </w:r>
      <w:r w:rsidRPr="00BC1F0F">
        <w:rPr>
          <w:rFonts w:ascii="Times New Roman" w:eastAsia="Times New Roman" w:hAnsi="Times New Roman"/>
          <w:sz w:val="24"/>
          <w:szCs w:val="24"/>
          <w:lang w:eastAsia="ru-RU"/>
        </w:rPr>
        <w:t xml:space="preserve"> непрерывность профессионального развития педагогических работников уровня основного общего образования. </w:t>
      </w:r>
    </w:p>
    <w:p w:rsidR="00BC1F0F" w:rsidRPr="00BC1F0F" w:rsidRDefault="00BC1F0F" w:rsidP="00BC1F0F">
      <w:pPr>
        <w:shd w:val="clear" w:color="auto" w:fill="FFFFFF"/>
        <w:tabs>
          <w:tab w:val="left" w:pos="720"/>
        </w:tabs>
        <w:spacing w:after="0" w:line="240" w:lineRule="auto"/>
        <w:ind w:right="-146" w:firstLine="540"/>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w:t>
      </w:r>
    </w:p>
    <w:p w:rsidR="00BC1F0F" w:rsidRPr="00BC1F0F" w:rsidRDefault="00BC1F0F" w:rsidP="00BC1F0F">
      <w:pPr>
        <w:shd w:val="clear" w:color="auto" w:fill="FFFFFF"/>
        <w:tabs>
          <w:tab w:val="left" w:pos="720"/>
        </w:tabs>
        <w:spacing w:after="0" w:line="240" w:lineRule="auto"/>
        <w:ind w:right="-146" w:firstLine="540"/>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BC1F0F" w:rsidRPr="00BC1F0F" w:rsidRDefault="00BC1F0F" w:rsidP="00BC1F0F">
      <w:pPr>
        <w:shd w:val="clear" w:color="auto" w:fill="FFFFFF"/>
        <w:tabs>
          <w:tab w:val="left" w:pos="720"/>
        </w:tabs>
        <w:spacing w:after="0" w:line="240" w:lineRule="auto"/>
        <w:ind w:right="-146" w:firstLine="540"/>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уполномоченными органами государственной власти субъекта Российской Федерации. </w:t>
      </w:r>
    </w:p>
    <w:p w:rsidR="00BC1F0F" w:rsidRPr="00BC1F0F" w:rsidRDefault="00BC1F0F" w:rsidP="00BC1F0F">
      <w:pPr>
        <w:shd w:val="clear" w:color="auto" w:fill="FFFFFF"/>
        <w:tabs>
          <w:tab w:val="left" w:pos="720"/>
        </w:tabs>
        <w:spacing w:after="0" w:line="240" w:lineRule="auto"/>
        <w:ind w:right="-146" w:firstLine="540"/>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F959B4" w:rsidRDefault="00F959B4" w:rsidP="00BC1F0F">
      <w:pPr>
        <w:shd w:val="clear" w:color="auto" w:fill="FFFFFF"/>
        <w:tabs>
          <w:tab w:val="left" w:pos="720"/>
        </w:tabs>
        <w:spacing w:after="0" w:line="240" w:lineRule="auto"/>
        <w:ind w:right="-146" w:firstLine="540"/>
        <w:jc w:val="both"/>
        <w:rPr>
          <w:rFonts w:ascii="Times New Roman" w:eastAsia="Times New Roman" w:hAnsi="Times New Roman"/>
          <w:b/>
          <w:sz w:val="24"/>
          <w:szCs w:val="24"/>
          <w:lang w:eastAsia="ru-RU"/>
        </w:rPr>
      </w:pPr>
    </w:p>
    <w:p w:rsidR="00BC1F0F" w:rsidRPr="00BC1F0F" w:rsidRDefault="00BC1F0F" w:rsidP="00BC1F0F">
      <w:pPr>
        <w:shd w:val="clear" w:color="auto" w:fill="FFFFFF"/>
        <w:tabs>
          <w:tab w:val="left" w:pos="720"/>
        </w:tabs>
        <w:spacing w:after="0" w:line="240" w:lineRule="auto"/>
        <w:ind w:right="-146" w:firstLine="540"/>
        <w:jc w:val="both"/>
        <w:rPr>
          <w:rFonts w:ascii="Times New Roman" w:eastAsia="Times New Roman" w:hAnsi="Times New Roman"/>
          <w:b/>
          <w:sz w:val="24"/>
          <w:szCs w:val="24"/>
          <w:lang w:eastAsia="ru-RU"/>
        </w:rPr>
      </w:pPr>
      <w:r w:rsidRPr="00BC1F0F">
        <w:rPr>
          <w:rFonts w:ascii="Times New Roman" w:eastAsia="Times New Roman" w:hAnsi="Times New Roman"/>
          <w:b/>
          <w:sz w:val="24"/>
          <w:szCs w:val="24"/>
          <w:lang w:eastAsia="ru-RU"/>
        </w:rPr>
        <w:t>Кадровые условия реализации Основной образовательной программы</w:t>
      </w:r>
    </w:p>
    <w:p w:rsidR="00BC1F0F" w:rsidRPr="00BC1F0F" w:rsidRDefault="00BC1F0F" w:rsidP="00BC1F0F">
      <w:pPr>
        <w:shd w:val="clear" w:color="auto" w:fill="FFFFFF"/>
        <w:tabs>
          <w:tab w:val="left" w:pos="720"/>
        </w:tabs>
        <w:spacing w:after="0" w:line="240" w:lineRule="auto"/>
        <w:ind w:right="-146" w:firstLine="540"/>
        <w:jc w:val="both"/>
        <w:rPr>
          <w:rFonts w:ascii="Times New Roman" w:eastAsia="Times New Roman" w:hAnsi="Times New Roman"/>
          <w:sz w:val="24"/>
          <w:szCs w:val="24"/>
          <w:lang w:eastAsia="ru-RU"/>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76"/>
        <w:gridCol w:w="1276"/>
        <w:gridCol w:w="1912"/>
      </w:tblGrid>
      <w:tr w:rsidR="00BC1F0F" w:rsidRPr="00BC1F0F" w:rsidTr="00A174A8">
        <w:tc>
          <w:tcPr>
            <w:tcW w:w="7376" w:type="dxa"/>
          </w:tcPr>
          <w:p w:rsidR="00BC1F0F" w:rsidRPr="00BC1F0F" w:rsidRDefault="00BC1F0F" w:rsidP="00BC1F0F">
            <w:pPr>
              <w:shd w:val="clear" w:color="auto" w:fill="FFFFFF"/>
              <w:tabs>
                <w:tab w:val="left" w:pos="720"/>
              </w:tabs>
              <w:spacing w:after="0" w:line="240" w:lineRule="auto"/>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Квалификация </w:t>
            </w:r>
          </w:p>
        </w:tc>
        <w:tc>
          <w:tcPr>
            <w:tcW w:w="1276" w:type="dxa"/>
          </w:tcPr>
          <w:p w:rsidR="00BC1F0F" w:rsidRPr="00BC1F0F" w:rsidRDefault="00BC1F0F" w:rsidP="00BC1F0F">
            <w:pPr>
              <w:shd w:val="clear" w:color="auto" w:fill="FFFFFF"/>
              <w:tabs>
                <w:tab w:val="left" w:pos="720"/>
              </w:tabs>
              <w:spacing w:after="0" w:line="240" w:lineRule="auto"/>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Всего</w:t>
            </w:r>
          </w:p>
        </w:tc>
        <w:tc>
          <w:tcPr>
            <w:tcW w:w="1912" w:type="dxa"/>
          </w:tcPr>
          <w:p w:rsidR="00764F3B" w:rsidRDefault="00BC1F0F" w:rsidP="00BC1F0F">
            <w:pPr>
              <w:shd w:val="clear" w:color="auto" w:fill="FFFFFF"/>
              <w:tabs>
                <w:tab w:val="left" w:pos="720"/>
              </w:tabs>
              <w:spacing w:after="0" w:line="240" w:lineRule="auto"/>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 к общему числу педагогов </w:t>
            </w:r>
          </w:p>
          <w:p w:rsidR="00BC1F0F" w:rsidRPr="00BC1F0F" w:rsidRDefault="00BC1F0F" w:rsidP="00BC1F0F">
            <w:pPr>
              <w:shd w:val="clear" w:color="auto" w:fill="FFFFFF"/>
              <w:tabs>
                <w:tab w:val="left" w:pos="720"/>
              </w:tabs>
              <w:spacing w:after="0" w:line="240" w:lineRule="auto"/>
              <w:jc w:val="both"/>
              <w:rPr>
                <w:rFonts w:ascii="Times New Roman" w:eastAsia="Times New Roman" w:hAnsi="Times New Roman"/>
                <w:sz w:val="24"/>
                <w:szCs w:val="24"/>
                <w:lang w:eastAsia="ru-RU"/>
              </w:rPr>
            </w:pPr>
          </w:p>
        </w:tc>
      </w:tr>
      <w:tr w:rsidR="00BC1F0F" w:rsidRPr="00BC1F0F" w:rsidTr="00A174A8">
        <w:tc>
          <w:tcPr>
            <w:tcW w:w="7376" w:type="dxa"/>
          </w:tcPr>
          <w:p w:rsidR="00BC1F0F" w:rsidRPr="00BC1F0F" w:rsidRDefault="00BC1F0F" w:rsidP="00BC1F0F">
            <w:pPr>
              <w:shd w:val="clear" w:color="auto" w:fill="FFFFFF"/>
              <w:tabs>
                <w:tab w:val="left" w:pos="720"/>
              </w:tabs>
              <w:spacing w:after="0" w:line="240" w:lineRule="auto"/>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Общее количество педагогических работников (учителя, педагог-психолог, социальный педагог)</w:t>
            </w:r>
          </w:p>
        </w:tc>
        <w:tc>
          <w:tcPr>
            <w:tcW w:w="1276" w:type="dxa"/>
          </w:tcPr>
          <w:p w:rsidR="00BC1F0F" w:rsidRPr="00BC1F0F" w:rsidRDefault="00F959B4" w:rsidP="00BC1F0F">
            <w:pPr>
              <w:shd w:val="clear" w:color="auto" w:fill="FFFFFF"/>
              <w:tabs>
                <w:tab w:val="left" w:pos="720"/>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1912" w:type="dxa"/>
          </w:tcPr>
          <w:p w:rsidR="00BC1F0F" w:rsidRPr="00BC1F0F" w:rsidRDefault="00BC1F0F" w:rsidP="00BC1F0F">
            <w:pPr>
              <w:shd w:val="clear" w:color="auto" w:fill="FFFFFF"/>
              <w:tabs>
                <w:tab w:val="left" w:pos="720"/>
              </w:tabs>
              <w:spacing w:after="0" w:line="240" w:lineRule="auto"/>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100</w:t>
            </w:r>
          </w:p>
        </w:tc>
      </w:tr>
      <w:tr w:rsidR="00BC1F0F" w:rsidRPr="00BC1F0F" w:rsidTr="00A174A8">
        <w:tc>
          <w:tcPr>
            <w:tcW w:w="7376" w:type="dxa"/>
          </w:tcPr>
          <w:p w:rsidR="00BC1F0F" w:rsidRPr="00BC1F0F" w:rsidRDefault="00BC1F0F" w:rsidP="00BC1F0F">
            <w:pPr>
              <w:shd w:val="clear" w:color="auto" w:fill="FFFFFF"/>
              <w:tabs>
                <w:tab w:val="left" w:pos="720"/>
              </w:tabs>
              <w:spacing w:after="0" w:line="240" w:lineRule="auto"/>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Количество педагогических работников, имеющих кв. категорию</w:t>
            </w:r>
          </w:p>
        </w:tc>
        <w:tc>
          <w:tcPr>
            <w:tcW w:w="1276" w:type="dxa"/>
          </w:tcPr>
          <w:p w:rsidR="00BC1F0F" w:rsidRPr="00BC1F0F" w:rsidRDefault="00F959B4" w:rsidP="00BC1F0F">
            <w:pPr>
              <w:shd w:val="clear" w:color="auto" w:fill="FFFFFF"/>
              <w:tabs>
                <w:tab w:val="left" w:pos="720"/>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1912" w:type="dxa"/>
          </w:tcPr>
          <w:p w:rsidR="00BC1F0F" w:rsidRPr="00BC1F0F" w:rsidRDefault="00BC1F0F" w:rsidP="00BC1F0F">
            <w:pPr>
              <w:shd w:val="clear" w:color="auto" w:fill="FFFFFF"/>
              <w:tabs>
                <w:tab w:val="left" w:pos="720"/>
              </w:tabs>
              <w:spacing w:after="0" w:line="240" w:lineRule="auto"/>
              <w:jc w:val="both"/>
              <w:rPr>
                <w:rFonts w:ascii="Times New Roman" w:eastAsia="Times New Roman" w:hAnsi="Times New Roman"/>
                <w:sz w:val="24"/>
                <w:szCs w:val="24"/>
                <w:lang w:eastAsia="ru-RU"/>
              </w:rPr>
            </w:pPr>
          </w:p>
        </w:tc>
      </w:tr>
      <w:tr w:rsidR="00BC1F0F" w:rsidRPr="00BC1F0F" w:rsidTr="00A174A8">
        <w:tc>
          <w:tcPr>
            <w:tcW w:w="7376" w:type="dxa"/>
          </w:tcPr>
          <w:p w:rsidR="00BC1F0F" w:rsidRPr="00BC1F0F" w:rsidRDefault="00BC1F0F" w:rsidP="00BC1F0F">
            <w:pPr>
              <w:shd w:val="clear" w:color="auto" w:fill="FFFFFF"/>
              <w:tabs>
                <w:tab w:val="left" w:pos="720"/>
              </w:tabs>
              <w:spacing w:after="0" w:line="240" w:lineRule="auto"/>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в т.ч. - высшую</w:t>
            </w:r>
          </w:p>
        </w:tc>
        <w:tc>
          <w:tcPr>
            <w:tcW w:w="1276" w:type="dxa"/>
          </w:tcPr>
          <w:p w:rsidR="00BC1F0F" w:rsidRPr="00BC1F0F" w:rsidRDefault="00BC1F0F" w:rsidP="00BC1F0F">
            <w:pPr>
              <w:shd w:val="clear" w:color="auto" w:fill="FFFFFF"/>
              <w:tabs>
                <w:tab w:val="left" w:pos="720"/>
              </w:tabs>
              <w:spacing w:after="0" w:line="240" w:lineRule="auto"/>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0</w:t>
            </w:r>
          </w:p>
        </w:tc>
        <w:tc>
          <w:tcPr>
            <w:tcW w:w="1912" w:type="dxa"/>
          </w:tcPr>
          <w:p w:rsidR="00BC1F0F" w:rsidRPr="00BC1F0F" w:rsidRDefault="00BC1F0F" w:rsidP="00BC1F0F">
            <w:pPr>
              <w:shd w:val="clear" w:color="auto" w:fill="FFFFFF"/>
              <w:tabs>
                <w:tab w:val="left" w:pos="720"/>
              </w:tabs>
              <w:spacing w:after="0" w:line="240" w:lineRule="auto"/>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0%</w:t>
            </w:r>
          </w:p>
        </w:tc>
      </w:tr>
      <w:tr w:rsidR="00BC1F0F" w:rsidRPr="00BC1F0F" w:rsidTr="00A174A8">
        <w:tc>
          <w:tcPr>
            <w:tcW w:w="7376" w:type="dxa"/>
          </w:tcPr>
          <w:p w:rsidR="00BC1F0F" w:rsidRPr="00BC1F0F" w:rsidRDefault="00BC1F0F" w:rsidP="00BC1F0F">
            <w:pPr>
              <w:shd w:val="clear" w:color="auto" w:fill="FFFFFF"/>
              <w:tabs>
                <w:tab w:val="left" w:pos="720"/>
              </w:tabs>
              <w:spacing w:after="0" w:line="240" w:lineRule="auto"/>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первую</w:t>
            </w:r>
          </w:p>
        </w:tc>
        <w:tc>
          <w:tcPr>
            <w:tcW w:w="1276" w:type="dxa"/>
          </w:tcPr>
          <w:p w:rsidR="00BC1F0F" w:rsidRPr="00BC1F0F" w:rsidRDefault="00F959B4" w:rsidP="00BC1F0F">
            <w:pPr>
              <w:shd w:val="clear" w:color="auto" w:fill="FFFFFF"/>
              <w:tabs>
                <w:tab w:val="left" w:pos="720"/>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1912" w:type="dxa"/>
          </w:tcPr>
          <w:p w:rsidR="00BC1F0F" w:rsidRPr="00BC1F0F" w:rsidRDefault="00F959B4" w:rsidP="00BC1F0F">
            <w:pPr>
              <w:shd w:val="clear" w:color="auto" w:fill="FFFFFF"/>
              <w:tabs>
                <w:tab w:val="left" w:pos="720"/>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47</w:t>
            </w:r>
            <w:r w:rsidR="00BC1F0F" w:rsidRPr="00BC1F0F">
              <w:rPr>
                <w:rFonts w:ascii="Times New Roman" w:eastAsia="Times New Roman" w:hAnsi="Times New Roman"/>
                <w:sz w:val="24"/>
                <w:szCs w:val="24"/>
                <w:lang w:eastAsia="ru-RU"/>
              </w:rPr>
              <w:t xml:space="preserve"> %</w:t>
            </w:r>
          </w:p>
        </w:tc>
      </w:tr>
      <w:tr w:rsidR="00BC1F0F" w:rsidRPr="00BC1F0F" w:rsidTr="00A174A8">
        <w:tc>
          <w:tcPr>
            <w:tcW w:w="7376" w:type="dxa"/>
          </w:tcPr>
          <w:p w:rsidR="00BC1F0F" w:rsidRPr="00BC1F0F" w:rsidRDefault="00BC1F0F" w:rsidP="00BC1F0F">
            <w:pPr>
              <w:shd w:val="clear" w:color="auto" w:fill="FFFFFF"/>
              <w:tabs>
                <w:tab w:val="left" w:pos="720"/>
              </w:tabs>
              <w:spacing w:after="0" w:line="240" w:lineRule="auto"/>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Количество педагогических работников, не имеющих квалификационной категории</w:t>
            </w:r>
          </w:p>
        </w:tc>
        <w:tc>
          <w:tcPr>
            <w:tcW w:w="1276" w:type="dxa"/>
          </w:tcPr>
          <w:p w:rsidR="00BC1F0F" w:rsidRPr="00BC1F0F" w:rsidRDefault="00F959B4" w:rsidP="00BC1F0F">
            <w:pPr>
              <w:shd w:val="clear" w:color="auto" w:fill="FFFFFF"/>
              <w:tabs>
                <w:tab w:val="left" w:pos="720"/>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1912" w:type="dxa"/>
          </w:tcPr>
          <w:p w:rsidR="00BC1F0F" w:rsidRPr="00BC1F0F" w:rsidRDefault="00F959B4" w:rsidP="00BC1F0F">
            <w:pPr>
              <w:shd w:val="clear" w:color="auto" w:fill="FFFFFF"/>
              <w:tabs>
                <w:tab w:val="left" w:pos="720"/>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53</w:t>
            </w:r>
            <w:r w:rsidR="00BC1F0F" w:rsidRPr="00BC1F0F">
              <w:rPr>
                <w:rFonts w:ascii="Times New Roman" w:eastAsia="Times New Roman" w:hAnsi="Times New Roman"/>
                <w:sz w:val="24"/>
                <w:szCs w:val="24"/>
                <w:lang w:eastAsia="ru-RU"/>
              </w:rPr>
              <w:t xml:space="preserve"> %</w:t>
            </w:r>
          </w:p>
        </w:tc>
      </w:tr>
      <w:tr w:rsidR="00BC1F0F" w:rsidRPr="00BC1F0F" w:rsidTr="00A174A8">
        <w:tc>
          <w:tcPr>
            <w:tcW w:w="7376" w:type="dxa"/>
          </w:tcPr>
          <w:p w:rsidR="00BC1F0F" w:rsidRPr="00BC1F0F" w:rsidRDefault="00BC1F0F" w:rsidP="00BC1F0F">
            <w:pPr>
              <w:shd w:val="clear" w:color="auto" w:fill="FFFFFF"/>
              <w:tabs>
                <w:tab w:val="left" w:pos="720"/>
              </w:tabs>
              <w:spacing w:after="0" w:line="240" w:lineRule="auto"/>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Количество педагогических работников, прошедших аттестацию с целью подтверждения соответствия занимаемой должности</w:t>
            </w:r>
          </w:p>
        </w:tc>
        <w:tc>
          <w:tcPr>
            <w:tcW w:w="1276" w:type="dxa"/>
          </w:tcPr>
          <w:p w:rsidR="00BC1F0F" w:rsidRPr="00BC1F0F" w:rsidRDefault="00F959B4" w:rsidP="00BC1F0F">
            <w:pPr>
              <w:shd w:val="clear" w:color="auto" w:fill="FFFFFF"/>
              <w:tabs>
                <w:tab w:val="left" w:pos="720"/>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1912" w:type="dxa"/>
          </w:tcPr>
          <w:p w:rsidR="00BC1F0F" w:rsidRPr="00BC1F0F" w:rsidRDefault="00F959B4" w:rsidP="00BC1F0F">
            <w:pPr>
              <w:shd w:val="clear" w:color="auto" w:fill="FFFFFF"/>
              <w:tabs>
                <w:tab w:val="left" w:pos="720"/>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53 </w:t>
            </w:r>
            <w:r w:rsidR="00BC1F0F" w:rsidRPr="00BC1F0F">
              <w:rPr>
                <w:rFonts w:ascii="Times New Roman" w:eastAsia="Times New Roman" w:hAnsi="Times New Roman"/>
                <w:sz w:val="24"/>
                <w:szCs w:val="24"/>
                <w:lang w:eastAsia="ru-RU"/>
              </w:rPr>
              <w:t>%</w:t>
            </w:r>
          </w:p>
        </w:tc>
      </w:tr>
    </w:tbl>
    <w:p w:rsidR="00BC1F0F" w:rsidRPr="00BC1F0F" w:rsidRDefault="00BC1F0F" w:rsidP="00BC1F0F">
      <w:pPr>
        <w:shd w:val="clear" w:color="auto" w:fill="FFFFFF"/>
        <w:tabs>
          <w:tab w:val="left" w:pos="720"/>
        </w:tabs>
        <w:spacing w:after="0" w:line="240" w:lineRule="auto"/>
        <w:ind w:right="-146"/>
        <w:jc w:val="both"/>
        <w:rPr>
          <w:rFonts w:ascii="Times New Roman" w:eastAsia="Times New Roman" w:hAnsi="Times New Roman"/>
          <w:bCs/>
          <w:sz w:val="24"/>
          <w:szCs w:val="24"/>
          <w:lang w:eastAsia="ru-RU"/>
        </w:rPr>
      </w:pPr>
    </w:p>
    <w:p w:rsidR="00BC1F0F" w:rsidRPr="00BC1F0F" w:rsidRDefault="00BC1F0F" w:rsidP="00BC1F0F">
      <w:pPr>
        <w:shd w:val="clear" w:color="auto" w:fill="FFFFFF"/>
        <w:tabs>
          <w:tab w:val="left" w:pos="720"/>
        </w:tabs>
        <w:spacing w:after="0" w:line="240" w:lineRule="auto"/>
        <w:ind w:right="-146" w:firstLine="284"/>
        <w:jc w:val="both"/>
        <w:rPr>
          <w:rFonts w:ascii="Times New Roman" w:eastAsia="Times New Roman" w:hAnsi="Times New Roman"/>
          <w:bCs/>
          <w:sz w:val="24"/>
          <w:szCs w:val="24"/>
          <w:lang w:eastAsia="ru-RU"/>
        </w:rPr>
      </w:pPr>
      <w:r w:rsidRPr="00BC1F0F">
        <w:rPr>
          <w:rFonts w:ascii="Times New Roman" w:eastAsia="Times New Roman" w:hAnsi="Times New Roman"/>
          <w:bCs/>
          <w:sz w:val="24"/>
          <w:szCs w:val="24"/>
          <w:lang w:eastAsia="ru-RU"/>
        </w:rPr>
        <w:t>Кроме того, в школе имеются работники пищеблока, вспомогательный персонал.</w:t>
      </w:r>
    </w:p>
    <w:p w:rsidR="00BC1F0F" w:rsidRPr="00BC1F0F" w:rsidRDefault="00BC1F0F" w:rsidP="00BC1F0F">
      <w:pPr>
        <w:shd w:val="clear" w:color="auto" w:fill="FFFFFF"/>
        <w:tabs>
          <w:tab w:val="left" w:pos="720"/>
        </w:tabs>
        <w:spacing w:after="0" w:line="240" w:lineRule="auto"/>
        <w:ind w:right="-146" w:firstLine="284"/>
        <w:jc w:val="both"/>
        <w:rPr>
          <w:rFonts w:ascii="Times New Roman" w:eastAsia="Times New Roman" w:hAnsi="Times New Roman"/>
          <w:bCs/>
          <w:sz w:val="24"/>
          <w:szCs w:val="24"/>
          <w:lang w:eastAsia="ru-RU"/>
        </w:rPr>
      </w:pPr>
      <w:r w:rsidRPr="00BC1F0F">
        <w:rPr>
          <w:rFonts w:ascii="Times New Roman" w:eastAsia="Times New Roman" w:hAnsi="Times New Roman"/>
          <w:b/>
          <w:sz w:val="24"/>
          <w:szCs w:val="24"/>
          <w:lang w:eastAsia="ru-RU"/>
        </w:rPr>
        <w:t>Профессиональное развитие и повышение квалификации педагогических работников</w:t>
      </w:r>
    </w:p>
    <w:p w:rsidR="00BC1F0F" w:rsidRPr="00BC1F0F" w:rsidRDefault="00BC1F0F" w:rsidP="00BC1F0F">
      <w:pPr>
        <w:shd w:val="clear" w:color="auto" w:fill="FFFFFF"/>
        <w:tabs>
          <w:tab w:val="left" w:pos="720"/>
        </w:tabs>
        <w:spacing w:after="0" w:line="240" w:lineRule="auto"/>
        <w:ind w:right="-146" w:firstLine="284"/>
        <w:jc w:val="both"/>
        <w:rPr>
          <w:rFonts w:ascii="Times New Roman" w:eastAsia="Times New Roman" w:hAnsi="Times New Roman"/>
          <w:bCs/>
          <w:sz w:val="24"/>
          <w:szCs w:val="24"/>
          <w:lang w:eastAsia="ru-RU"/>
        </w:rPr>
      </w:pPr>
      <w:r w:rsidRPr="00BC1F0F">
        <w:rPr>
          <w:rFonts w:ascii="Times New Roman" w:eastAsia="Times New Roman" w:hAnsi="Times New Roman"/>
          <w:sz w:val="24"/>
          <w:szCs w:val="24"/>
          <w:lang w:eastAsia="ru-RU"/>
        </w:rPr>
        <w:t xml:space="preserve">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w:t>
      </w:r>
    </w:p>
    <w:p w:rsidR="00BC1F0F" w:rsidRPr="00BC1F0F" w:rsidRDefault="00BC1F0F" w:rsidP="00BC1F0F">
      <w:pPr>
        <w:shd w:val="clear" w:color="auto" w:fill="FFFFFF"/>
        <w:tabs>
          <w:tab w:val="left" w:pos="720"/>
        </w:tabs>
        <w:spacing w:after="0" w:line="240" w:lineRule="auto"/>
        <w:ind w:right="-146" w:firstLine="284"/>
        <w:jc w:val="both"/>
        <w:rPr>
          <w:rFonts w:ascii="Times New Roman" w:eastAsia="Times New Roman" w:hAnsi="Times New Roman"/>
          <w:bCs/>
          <w:sz w:val="24"/>
          <w:szCs w:val="24"/>
          <w:lang w:eastAsia="ru-RU"/>
        </w:rPr>
      </w:pPr>
      <w:r w:rsidRPr="00BC1F0F">
        <w:rPr>
          <w:rFonts w:ascii="Times New Roman" w:eastAsia="Times New Roman" w:hAnsi="Times New Roman"/>
          <w:sz w:val="24"/>
          <w:szCs w:val="24"/>
          <w:lang w:eastAsia="ru-RU"/>
        </w:rPr>
        <w:t xml:space="preserve">В школе сложилась и эффективно действует система повышения профессиональной компетентности педагогов, включающая следующие направления: </w:t>
      </w:r>
    </w:p>
    <w:p w:rsidR="00BC1F0F" w:rsidRPr="00BC1F0F" w:rsidRDefault="00BC1F0F" w:rsidP="00BC1F0F">
      <w:pPr>
        <w:spacing w:after="0" w:line="240" w:lineRule="auto"/>
        <w:ind w:firstLine="708"/>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 практико-ориентированные семинары, педагогические советы; </w:t>
      </w:r>
    </w:p>
    <w:p w:rsidR="00BC1F0F" w:rsidRPr="00BC1F0F" w:rsidRDefault="00BC1F0F" w:rsidP="00BC1F0F">
      <w:pPr>
        <w:spacing w:after="0" w:line="240" w:lineRule="auto"/>
        <w:ind w:firstLine="708"/>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 посещение открытых уроков; </w:t>
      </w:r>
    </w:p>
    <w:p w:rsidR="00BC1F0F" w:rsidRPr="00BC1F0F" w:rsidRDefault="00BC1F0F" w:rsidP="00BC1F0F">
      <w:pPr>
        <w:spacing w:after="0" w:line="240" w:lineRule="auto"/>
        <w:ind w:firstLine="708"/>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 руководство исследовательскими работами </w:t>
      </w:r>
      <w:proofErr w:type="gramStart"/>
      <w:r w:rsidRPr="00BC1F0F">
        <w:rPr>
          <w:rFonts w:ascii="Times New Roman" w:eastAsia="Times New Roman" w:hAnsi="Times New Roman"/>
          <w:sz w:val="24"/>
          <w:szCs w:val="24"/>
          <w:lang w:eastAsia="ru-RU"/>
        </w:rPr>
        <w:t>обучающихся</w:t>
      </w:r>
      <w:proofErr w:type="gramEnd"/>
      <w:r w:rsidRPr="00BC1F0F">
        <w:rPr>
          <w:rFonts w:ascii="Times New Roman" w:eastAsia="Times New Roman" w:hAnsi="Times New Roman"/>
          <w:sz w:val="24"/>
          <w:szCs w:val="24"/>
          <w:lang w:eastAsia="ru-RU"/>
        </w:rPr>
        <w:t xml:space="preserve">; </w:t>
      </w:r>
    </w:p>
    <w:p w:rsidR="00BC1F0F" w:rsidRPr="00BC1F0F" w:rsidRDefault="00BC1F0F" w:rsidP="00BC1F0F">
      <w:pPr>
        <w:spacing w:after="0" w:line="240" w:lineRule="auto"/>
        <w:ind w:firstLine="708"/>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lastRenderedPageBreak/>
        <w:t xml:space="preserve">- работа по темам самообразования; </w:t>
      </w:r>
    </w:p>
    <w:p w:rsidR="00BC1F0F" w:rsidRPr="00BC1F0F" w:rsidRDefault="00BC1F0F" w:rsidP="00BC1F0F">
      <w:pPr>
        <w:spacing w:after="0" w:line="240" w:lineRule="auto"/>
        <w:ind w:firstLine="708"/>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 обучение на курсах повышения квалификации; </w:t>
      </w:r>
    </w:p>
    <w:p w:rsidR="00BC1F0F" w:rsidRPr="00BC1F0F" w:rsidRDefault="00BC1F0F" w:rsidP="00BC1F0F">
      <w:pPr>
        <w:spacing w:after="0" w:line="240" w:lineRule="auto"/>
        <w:ind w:firstLine="708"/>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 дистанционное образование; </w:t>
      </w:r>
    </w:p>
    <w:p w:rsidR="00BC1F0F" w:rsidRPr="00BC1F0F" w:rsidRDefault="00BC1F0F" w:rsidP="00BC1F0F">
      <w:pPr>
        <w:spacing w:after="0" w:line="240" w:lineRule="auto"/>
        <w:ind w:firstLine="708"/>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 сопровождение молодого учителя, наставничество; </w:t>
      </w:r>
    </w:p>
    <w:p w:rsidR="00BC1F0F" w:rsidRPr="00BC1F0F" w:rsidRDefault="00BC1F0F" w:rsidP="00BC1F0F">
      <w:pPr>
        <w:spacing w:after="0" w:line="240" w:lineRule="auto"/>
        <w:ind w:firstLine="708"/>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 аттестация педагогических кадров; </w:t>
      </w:r>
    </w:p>
    <w:p w:rsidR="00BC1F0F" w:rsidRPr="00BC1F0F" w:rsidRDefault="00BC1F0F" w:rsidP="00BC1F0F">
      <w:pPr>
        <w:spacing w:after="0" w:line="240" w:lineRule="auto"/>
        <w:ind w:firstLine="708"/>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 обучение в ВУЗах; </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Педагоги участвуют в </w:t>
      </w:r>
      <w:r w:rsidRPr="00BC1F0F">
        <w:rPr>
          <w:rFonts w:ascii="Times New Roman" w:eastAsia="Times New Roman" w:hAnsi="Times New Roman"/>
          <w:bCs/>
          <w:sz w:val="24"/>
          <w:szCs w:val="24"/>
          <w:lang w:eastAsia="ru-RU"/>
        </w:rPr>
        <w:t>профессиональных конкурсах,</w:t>
      </w:r>
      <w:r w:rsidRPr="00BC1F0F">
        <w:rPr>
          <w:rFonts w:ascii="Times New Roman" w:eastAsia="Times New Roman" w:hAnsi="Times New Roman"/>
          <w:sz w:val="24"/>
          <w:szCs w:val="24"/>
          <w:lang w:eastAsia="ru-RU"/>
        </w:rPr>
        <w:t xml:space="preserve"> научно-практических конференциях, в школе проводятся тематические педсоветы, учебные семинары, мастер-классы,  организована деятельность рабочих групп по отдельным направлениям. </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Для достижения результатов основной образовательной программы в ходе ее реализации осуществляется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bCs/>
          <w:sz w:val="24"/>
          <w:szCs w:val="24"/>
          <w:lang w:eastAsia="ru-RU"/>
        </w:rPr>
        <w:t>Для качественной реализации ООП СОО учителям школы созданы условия для совершенствования профессионального мастерства через непрерывное повышение квалификации один раз в 3 года (</w:t>
      </w:r>
      <w:r w:rsidRPr="00BC1F0F">
        <w:rPr>
          <w:rFonts w:ascii="Times New Roman" w:eastAsia="Times New Roman" w:hAnsi="Times New Roman"/>
          <w:sz w:val="24"/>
          <w:szCs w:val="24"/>
          <w:lang w:eastAsia="ru-RU"/>
        </w:rPr>
        <w:t xml:space="preserve">приказ </w:t>
      </w:r>
      <w:proofErr w:type="spellStart"/>
      <w:r w:rsidRPr="00BC1F0F">
        <w:rPr>
          <w:rFonts w:ascii="Times New Roman" w:eastAsia="Times New Roman" w:hAnsi="Times New Roman"/>
          <w:sz w:val="24"/>
          <w:szCs w:val="24"/>
          <w:lang w:eastAsia="ru-RU"/>
        </w:rPr>
        <w:t>Минобрнауки</w:t>
      </w:r>
      <w:proofErr w:type="spellEnd"/>
      <w:r w:rsidRPr="00BC1F0F">
        <w:rPr>
          <w:rFonts w:ascii="Times New Roman" w:eastAsia="Times New Roman" w:hAnsi="Times New Roman"/>
          <w:sz w:val="24"/>
          <w:szCs w:val="24"/>
          <w:lang w:eastAsia="ru-RU"/>
        </w:rPr>
        <w:t xml:space="preserve"> России от 24 марта </w:t>
      </w:r>
      <w:smartTag w:uri="urn:schemas-microsoft-com:office:smarttags" w:element="metricconverter">
        <w:smartTagPr>
          <w:attr w:name="ProductID" w:val="2010 г"/>
        </w:smartTagPr>
        <w:r w:rsidRPr="00BC1F0F">
          <w:rPr>
            <w:rFonts w:ascii="Times New Roman" w:eastAsia="Times New Roman" w:hAnsi="Times New Roman"/>
            <w:sz w:val="24"/>
            <w:szCs w:val="24"/>
            <w:lang w:eastAsia="ru-RU"/>
          </w:rPr>
          <w:t>2010 г</w:t>
        </w:r>
      </w:smartTag>
      <w:r w:rsidRPr="00BC1F0F">
        <w:rPr>
          <w:rFonts w:ascii="Times New Roman" w:eastAsia="Times New Roman" w:hAnsi="Times New Roman"/>
          <w:sz w:val="24"/>
          <w:szCs w:val="24"/>
          <w:lang w:eastAsia="ru-RU"/>
        </w:rPr>
        <w:t>. № 209 «О порядке аттестации педагогических работников государственных и муниципальных образовательных учреждений»)</w:t>
      </w:r>
      <w:r w:rsidRPr="00BC1F0F">
        <w:rPr>
          <w:rFonts w:ascii="Times New Roman" w:eastAsia="Times New Roman" w:hAnsi="Times New Roman"/>
          <w:bCs/>
          <w:sz w:val="24"/>
          <w:szCs w:val="24"/>
          <w:lang w:eastAsia="ru-RU"/>
        </w:rPr>
        <w:t xml:space="preserve">. </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b/>
          <w:bCs/>
          <w:sz w:val="24"/>
          <w:szCs w:val="24"/>
          <w:lang w:eastAsia="ru-RU"/>
        </w:rPr>
        <w:t>Ожидаемый результат</w:t>
      </w:r>
      <w:r w:rsidRPr="00BC1F0F">
        <w:rPr>
          <w:rFonts w:ascii="Times New Roman" w:eastAsia="Times New Roman" w:hAnsi="Times New Roman"/>
          <w:bCs/>
          <w:sz w:val="24"/>
          <w:szCs w:val="24"/>
          <w:lang w:eastAsia="ru-RU"/>
        </w:rPr>
        <w:t xml:space="preserve"> повышения квалификации – профессиональная готовность работников образования к реализации ФГОС СОО:</w:t>
      </w:r>
    </w:p>
    <w:p w:rsidR="00BC1F0F" w:rsidRPr="00BC1F0F" w:rsidRDefault="00BC1F0F" w:rsidP="00FC39AA">
      <w:pPr>
        <w:numPr>
          <w:ilvl w:val="1"/>
          <w:numId w:val="175"/>
        </w:numPr>
        <w:tabs>
          <w:tab w:val="left" w:pos="851"/>
        </w:tabs>
        <w:autoSpaceDN w:val="0"/>
        <w:spacing w:after="0" w:line="240" w:lineRule="auto"/>
        <w:ind w:left="22" w:firstLine="545"/>
        <w:jc w:val="both"/>
        <w:rPr>
          <w:rFonts w:ascii="Times New Roman" w:eastAsia="Times New Roman" w:hAnsi="Times New Roman"/>
          <w:sz w:val="24"/>
          <w:szCs w:val="24"/>
          <w:lang w:eastAsia="ru-RU"/>
        </w:rPr>
      </w:pPr>
      <w:r w:rsidRPr="00BC1F0F">
        <w:rPr>
          <w:rFonts w:ascii="Times New Roman" w:eastAsia="Times New Roman" w:hAnsi="Times New Roman"/>
          <w:b/>
          <w:bCs/>
          <w:sz w:val="24"/>
          <w:szCs w:val="24"/>
          <w:lang w:eastAsia="ru-RU"/>
        </w:rPr>
        <w:t>обеспечение</w:t>
      </w:r>
      <w:r w:rsidRPr="00BC1F0F">
        <w:rPr>
          <w:rFonts w:ascii="Times New Roman" w:eastAsia="Times New Roman" w:hAnsi="Times New Roman"/>
          <w:sz w:val="24"/>
          <w:szCs w:val="24"/>
          <w:lang w:eastAsia="ru-RU"/>
        </w:rPr>
        <w:t xml:space="preserve"> оптимального вхождения работников образования в систему ценностей современного образования;</w:t>
      </w:r>
    </w:p>
    <w:p w:rsidR="00BC1F0F" w:rsidRPr="00BC1F0F" w:rsidRDefault="00BC1F0F" w:rsidP="00FC39AA">
      <w:pPr>
        <w:numPr>
          <w:ilvl w:val="1"/>
          <w:numId w:val="175"/>
        </w:numPr>
        <w:tabs>
          <w:tab w:val="left" w:pos="851"/>
        </w:tabs>
        <w:autoSpaceDN w:val="0"/>
        <w:spacing w:after="0" w:line="240" w:lineRule="auto"/>
        <w:ind w:left="22" w:firstLine="545"/>
        <w:jc w:val="both"/>
        <w:rPr>
          <w:rFonts w:ascii="Times New Roman" w:eastAsia="Times New Roman" w:hAnsi="Times New Roman"/>
          <w:sz w:val="24"/>
          <w:szCs w:val="24"/>
          <w:lang w:eastAsia="ru-RU"/>
        </w:rPr>
      </w:pPr>
      <w:r w:rsidRPr="00BC1F0F">
        <w:rPr>
          <w:rFonts w:ascii="Times New Roman" w:eastAsia="Times New Roman" w:hAnsi="Times New Roman"/>
          <w:b/>
          <w:bCs/>
          <w:sz w:val="24"/>
          <w:szCs w:val="24"/>
          <w:lang w:eastAsia="ru-RU"/>
        </w:rPr>
        <w:t xml:space="preserve">принятие </w:t>
      </w:r>
      <w:r w:rsidRPr="00BC1F0F">
        <w:rPr>
          <w:rFonts w:ascii="Times New Roman" w:eastAsia="Times New Roman" w:hAnsi="Times New Roman"/>
          <w:sz w:val="24"/>
          <w:szCs w:val="24"/>
          <w:lang w:eastAsia="ru-RU"/>
        </w:rPr>
        <w:t>идеологии ФГОС СОО;</w:t>
      </w:r>
    </w:p>
    <w:p w:rsidR="00BC1F0F" w:rsidRPr="00BC1F0F" w:rsidRDefault="00BC1F0F" w:rsidP="00FC39AA">
      <w:pPr>
        <w:numPr>
          <w:ilvl w:val="1"/>
          <w:numId w:val="175"/>
        </w:numPr>
        <w:tabs>
          <w:tab w:val="left" w:pos="851"/>
        </w:tabs>
        <w:autoSpaceDN w:val="0"/>
        <w:spacing w:after="0" w:line="240" w:lineRule="auto"/>
        <w:ind w:left="22" w:firstLine="545"/>
        <w:jc w:val="both"/>
        <w:rPr>
          <w:rFonts w:ascii="Times New Roman" w:eastAsia="Times New Roman" w:hAnsi="Times New Roman"/>
          <w:sz w:val="24"/>
          <w:szCs w:val="24"/>
          <w:lang w:eastAsia="ru-RU"/>
        </w:rPr>
      </w:pPr>
      <w:r w:rsidRPr="00BC1F0F">
        <w:rPr>
          <w:rFonts w:ascii="Times New Roman" w:eastAsia="Times New Roman" w:hAnsi="Times New Roman"/>
          <w:b/>
          <w:bCs/>
          <w:sz w:val="24"/>
          <w:szCs w:val="24"/>
          <w:lang w:eastAsia="ru-RU"/>
        </w:rPr>
        <w:t>освоение</w:t>
      </w:r>
      <w:r w:rsidRPr="00BC1F0F">
        <w:rPr>
          <w:rFonts w:ascii="Times New Roman" w:eastAsia="Times New Roman" w:hAnsi="Times New Roman"/>
          <w:sz w:val="24"/>
          <w:szCs w:val="24"/>
          <w:lang w:eastAsia="ru-RU"/>
        </w:rPr>
        <w:t xml:space="preserve"> новой системы требований к структуре основной общеобразовательной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BC1F0F" w:rsidRPr="00BC1F0F" w:rsidRDefault="00BC1F0F" w:rsidP="00FC39AA">
      <w:pPr>
        <w:numPr>
          <w:ilvl w:val="1"/>
          <w:numId w:val="175"/>
        </w:numPr>
        <w:tabs>
          <w:tab w:val="left" w:pos="851"/>
        </w:tabs>
        <w:autoSpaceDN w:val="0"/>
        <w:spacing w:after="0" w:line="240" w:lineRule="auto"/>
        <w:ind w:left="22" w:firstLine="545"/>
        <w:jc w:val="both"/>
        <w:rPr>
          <w:rFonts w:ascii="Times New Roman" w:eastAsia="Times New Roman" w:hAnsi="Times New Roman"/>
          <w:sz w:val="24"/>
          <w:szCs w:val="24"/>
          <w:lang w:eastAsia="ru-RU"/>
        </w:rPr>
      </w:pPr>
      <w:r w:rsidRPr="00BC1F0F">
        <w:rPr>
          <w:rFonts w:ascii="Times New Roman" w:eastAsia="Times New Roman" w:hAnsi="Times New Roman"/>
          <w:b/>
          <w:bCs/>
          <w:sz w:val="24"/>
          <w:szCs w:val="24"/>
          <w:lang w:eastAsia="ru-RU"/>
        </w:rPr>
        <w:t>овладение</w:t>
      </w:r>
      <w:r w:rsidRPr="00BC1F0F">
        <w:rPr>
          <w:rFonts w:ascii="Times New Roman" w:eastAsia="Times New Roman" w:hAnsi="Times New Roman"/>
          <w:sz w:val="24"/>
          <w:szCs w:val="24"/>
          <w:lang w:eastAsia="ru-RU"/>
        </w:rPr>
        <w:t xml:space="preserve"> учебно-методическими и информационно-методическими ресурсами, необходимыми для успешного решения задач ФГОС СОО.</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В школе созданы условия для квалифицированной психолого-педагогической поддержки образовательного процесса. В школе работает 1 педагог-психолог, 1 педагог-организатор, социальный педагог. Для эффективного психолого-педагогического сопровождения создан и работает Совет профилактики,  создана конфликтная комиссия, которая при необходимости рассматривает спорные вопросы во взаимоотношениях участников образовательного процесса. </w:t>
      </w:r>
      <w:r w:rsidR="00F959B4">
        <w:rPr>
          <w:rFonts w:ascii="Times New Roman" w:eastAsia="Times New Roman" w:hAnsi="Times New Roman"/>
          <w:sz w:val="24"/>
          <w:szCs w:val="24"/>
          <w:lang w:eastAsia="ru-RU"/>
        </w:rPr>
        <w:t>Педагог - п</w:t>
      </w:r>
      <w:r w:rsidRPr="00BC1F0F">
        <w:rPr>
          <w:rFonts w:ascii="Times New Roman" w:eastAsia="Times New Roman" w:hAnsi="Times New Roman"/>
          <w:sz w:val="24"/>
          <w:szCs w:val="24"/>
          <w:lang w:eastAsia="ru-RU"/>
        </w:rPr>
        <w:t xml:space="preserve">сихолог школы </w:t>
      </w:r>
      <w:proofErr w:type="gramStart"/>
      <w:r w:rsidRPr="00BC1F0F">
        <w:rPr>
          <w:rFonts w:ascii="Times New Roman" w:eastAsia="Times New Roman" w:hAnsi="Times New Roman"/>
          <w:sz w:val="24"/>
          <w:szCs w:val="24"/>
          <w:lang w:eastAsia="ru-RU"/>
        </w:rPr>
        <w:t>согласно плана</w:t>
      </w:r>
      <w:proofErr w:type="gramEnd"/>
      <w:r w:rsidRPr="00BC1F0F">
        <w:rPr>
          <w:rFonts w:ascii="Times New Roman" w:eastAsia="Times New Roman" w:hAnsi="Times New Roman"/>
          <w:sz w:val="24"/>
          <w:szCs w:val="24"/>
          <w:lang w:eastAsia="ru-RU"/>
        </w:rPr>
        <w:t xml:space="preserve"> выступает на родительских собраниях, проводит индивидуальные консультации для обучающихся, родителей, педагогов, выходит на часы общения с тренингами и психологическими играми. Обучающиеся, относящиеся по тем или иным причинам к «группе риска» – объект пристального внимания психолога, социального педагога, педагога-организатора, заместителя директора, председателя родительского комитета школы.</w:t>
      </w:r>
    </w:p>
    <w:p w:rsidR="00BC1F0F" w:rsidRPr="00BC1F0F" w:rsidRDefault="00BC1F0F" w:rsidP="00BC1F0F">
      <w:pPr>
        <w:spacing w:after="0" w:line="240" w:lineRule="auto"/>
        <w:ind w:firstLine="568"/>
        <w:jc w:val="both"/>
        <w:rPr>
          <w:rFonts w:ascii="Times New Roman" w:eastAsia="Times New Roman" w:hAnsi="Times New Roman"/>
          <w:sz w:val="24"/>
          <w:szCs w:val="24"/>
          <w:lang w:eastAsia="ru-RU"/>
        </w:rPr>
      </w:pP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b/>
          <w:sz w:val="24"/>
          <w:szCs w:val="24"/>
          <w:lang w:eastAsia="ru-RU"/>
        </w:rPr>
        <w:t>3.3.2. Психолого-педагогические условия реализации ООП СОО</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Требованиями ФГОС СОО к психолого-педагогическим условиям реализации основной образовательной программы основного общего образования являются (п. 25 ФГОС СОО):</w:t>
      </w:r>
    </w:p>
    <w:p w:rsidR="00BC1F0F" w:rsidRPr="00BC1F0F" w:rsidRDefault="00BC1F0F" w:rsidP="00FC39AA">
      <w:pPr>
        <w:numPr>
          <w:ilvl w:val="0"/>
          <w:numId w:val="178"/>
        </w:numPr>
        <w:spacing w:after="0" w:line="240" w:lineRule="auto"/>
        <w:contextualSpacing/>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преемственность содержания и форм организации образовательной деятельности при получении основного общего образования;</w:t>
      </w:r>
    </w:p>
    <w:p w:rsidR="00BC1F0F" w:rsidRPr="00BC1F0F" w:rsidRDefault="00BC1F0F" w:rsidP="00FC39AA">
      <w:pPr>
        <w:numPr>
          <w:ilvl w:val="0"/>
          <w:numId w:val="178"/>
        </w:numPr>
        <w:spacing w:after="0" w:line="240" w:lineRule="auto"/>
        <w:contextualSpacing/>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учет специфики возрастного психофизического развития </w:t>
      </w:r>
      <w:proofErr w:type="gramStart"/>
      <w:r w:rsidRPr="00BC1F0F">
        <w:rPr>
          <w:rFonts w:ascii="Times New Roman" w:eastAsia="Times New Roman" w:hAnsi="Times New Roman"/>
          <w:sz w:val="24"/>
          <w:szCs w:val="24"/>
          <w:lang w:eastAsia="ru-RU"/>
        </w:rPr>
        <w:t>обучающихся</w:t>
      </w:r>
      <w:proofErr w:type="gramEnd"/>
      <w:r w:rsidRPr="00BC1F0F">
        <w:rPr>
          <w:rFonts w:ascii="Times New Roman" w:eastAsia="Times New Roman" w:hAnsi="Times New Roman"/>
          <w:sz w:val="24"/>
          <w:szCs w:val="24"/>
          <w:lang w:eastAsia="ru-RU"/>
        </w:rPr>
        <w:t>, в том числе особенности перехода из младшего школьного возраста в подростковый;</w:t>
      </w:r>
    </w:p>
    <w:p w:rsidR="00BC1F0F" w:rsidRPr="00BC1F0F" w:rsidRDefault="00BC1F0F" w:rsidP="00FC39AA">
      <w:pPr>
        <w:numPr>
          <w:ilvl w:val="0"/>
          <w:numId w:val="178"/>
        </w:numPr>
        <w:spacing w:after="0" w:line="240" w:lineRule="auto"/>
        <w:contextualSpacing/>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w:t>
      </w:r>
    </w:p>
    <w:p w:rsidR="00BC1F0F" w:rsidRPr="00BC1F0F" w:rsidRDefault="00BC1F0F" w:rsidP="00FC39AA">
      <w:pPr>
        <w:numPr>
          <w:ilvl w:val="0"/>
          <w:numId w:val="178"/>
        </w:numPr>
        <w:spacing w:after="0" w:line="240" w:lineRule="auto"/>
        <w:contextualSpacing/>
        <w:jc w:val="both"/>
        <w:rPr>
          <w:rFonts w:ascii="Times New Roman" w:eastAsia="Times New Roman" w:hAnsi="Times New Roman"/>
          <w:sz w:val="24"/>
          <w:szCs w:val="24"/>
          <w:lang w:eastAsia="ru-RU"/>
        </w:rPr>
      </w:pPr>
      <w:proofErr w:type="gramStart"/>
      <w:r w:rsidRPr="00BC1F0F">
        <w:rPr>
          <w:rFonts w:ascii="Times New Roman" w:eastAsia="Times New Roman" w:hAnsi="Times New Roman"/>
          <w:sz w:val="24"/>
          <w:szCs w:val="24"/>
          <w:lang w:eastAsia="ru-RU"/>
        </w:rPr>
        <w:t xml:space="preserve">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развития </w:t>
      </w:r>
      <w:r w:rsidRPr="00BC1F0F">
        <w:rPr>
          <w:rFonts w:ascii="Times New Roman" w:eastAsia="Times New Roman" w:hAnsi="Times New Roman"/>
          <w:sz w:val="24"/>
          <w:szCs w:val="24"/>
          <w:lang w:eastAsia="ru-RU"/>
        </w:rPr>
        <w:lastRenderedPageBreak/>
        <w:t>своей экологической культуры дифференциации и индивидуализации обучения; мониторинг возможностей и способностей обучающихся, выявление и поддержка одаренных детей, детей с ограниченными возможностями здоровья;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w:t>
      </w:r>
      <w:proofErr w:type="gramEnd"/>
      <w:r w:rsidRPr="00BC1F0F">
        <w:rPr>
          <w:rFonts w:ascii="Times New Roman" w:eastAsia="Times New Roman" w:hAnsi="Times New Roman"/>
          <w:sz w:val="24"/>
          <w:szCs w:val="24"/>
          <w:lang w:eastAsia="ru-RU"/>
        </w:rPr>
        <w:t xml:space="preserve">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BC1F0F" w:rsidRPr="00BC1F0F" w:rsidRDefault="00BC1F0F" w:rsidP="00FC39AA">
      <w:pPr>
        <w:numPr>
          <w:ilvl w:val="0"/>
          <w:numId w:val="178"/>
        </w:numPr>
        <w:spacing w:after="0" w:line="240" w:lineRule="auto"/>
        <w:contextualSpacing/>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диверсификацию уровней психолого-педагогического сопровождения (индивидуальный, групповой, уровень класса, уровень учреждения);</w:t>
      </w:r>
    </w:p>
    <w:p w:rsidR="00BC1F0F" w:rsidRPr="00BC1F0F" w:rsidRDefault="00BC1F0F" w:rsidP="00FC39AA">
      <w:pPr>
        <w:numPr>
          <w:ilvl w:val="0"/>
          <w:numId w:val="178"/>
        </w:numPr>
        <w:spacing w:after="0" w:line="240" w:lineRule="auto"/>
        <w:contextualSpacing/>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BC1F0F" w:rsidRPr="00BC1F0F" w:rsidRDefault="00BC1F0F" w:rsidP="00FC39AA">
      <w:pPr>
        <w:numPr>
          <w:ilvl w:val="0"/>
          <w:numId w:val="178"/>
        </w:numPr>
        <w:spacing w:after="0" w:line="240" w:lineRule="auto"/>
        <w:contextualSpacing/>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организация жизнедеятельности ребенка с нарушениями развития в социуме с учетом психических и физических возможностей</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Психолого-педагогическое сопровождение представляет собой систему деятельности психолога и других специалистов школы, направленную на создание социальн</w:t>
      </w:r>
      <w:proofErr w:type="gramStart"/>
      <w:r w:rsidRPr="00BC1F0F">
        <w:rPr>
          <w:rFonts w:ascii="Times New Roman" w:eastAsia="Times New Roman" w:hAnsi="Times New Roman"/>
          <w:sz w:val="24"/>
          <w:szCs w:val="24"/>
          <w:lang w:eastAsia="ru-RU"/>
        </w:rPr>
        <w:t>о-</w:t>
      </w:r>
      <w:proofErr w:type="gramEnd"/>
      <w:r w:rsidRPr="00BC1F0F">
        <w:rPr>
          <w:rFonts w:ascii="Times New Roman" w:eastAsia="Times New Roman" w:hAnsi="Times New Roman"/>
          <w:sz w:val="24"/>
          <w:szCs w:val="24"/>
          <w:lang w:eastAsia="ru-RU"/>
        </w:rPr>
        <w:t xml:space="preserve"> психологических условий для успешного обучения и психологического развития обучающихся в образовательном пространстве ОО. Существующая в школе система психолого-педагогического сопровождения обеспечивает личностное, интеллектуальное и социальное развитие детей и подростков, а также охрану психологического здоровья и оказание психолого-педагогической поддержки всем участникам образовательных отношений в соответствии с целями и задачами системы общего образования. </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Задачи сопровождения: </w:t>
      </w:r>
    </w:p>
    <w:p w:rsidR="00BC1F0F" w:rsidRPr="00BC1F0F" w:rsidRDefault="00BC1F0F" w:rsidP="00BC1F0F">
      <w:pPr>
        <w:spacing w:after="0" w:line="240" w:lineRule="auto"/>
        <w:ind w:firstLine="540"/>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1. систематическое отслеживание психолого-педагогического статуса обучающегося в динамике его психического развития (диагностика </w:t>
      </w:r>
      <w:proofErr w:type="spellStart"/>
      <w:r w:rsidRPr="00BC1F0F">
        <w:rPr>
          <w:rFonts w:ascii="Times New Roman" w:eastAsia="Times New Roman" w:hAnsi="Times New Roman"/>
          <w:sz w:val="24"/>
          <w:szCs w:val="24"/>
          <w:lang w:eastAsia="ru-RU"/>
        </w:rPr>
        <w:t>сформированности</w:t>
      </w:r>
      <w:proofErr w:type="spellEnd"/>
      <w:r w:rsidRPr="00BC1F0F">
        <w:rPr>
          <w:rFonts w:ascii="Times New Roman" w:eastAsia="Times New Roman" w:hAnsi="Times New Roman"/>
          <w:sz w:val="24"/>
          <w:szCs w:val="24"/>
          <w:lang w:eastAsia="ru-RU"/>
        </w:rPr>
        <w:t xml:space="preserve"> </w:t>
      </w:r>
      <w:proofErr w:type="spellStart"/>
      <w:r w:rsidRPr="00BC1F0F">
        <w:rPr>
          <w:rFonts w:ascii="Times New Roman" w:eastAsia="Times New Roman" w:hAnsi="Times New Roman"/>
          <w:sz w:val="24"/>
          <w:szCs w:val="24"/>
          <w:lang w:eastAsia="ru-RU"/>
        </w:rPr>
        <w:t>метапредметных</w:t>
      </w:r>
      <w:proofErr w:type="spellEnd"/>
      <w:r w:rsidRPr="00BC1F0F">
        <w:rPr>
          <w:rFonts w:ascii="Times New Roman" w:eastAsia="Times New Roman" w:hAnsi="Times New Roman"/>
          <w:sz w:val="24"/>
          <w:szCs w:val="24"/>
          <w:lang w:eastAsia="ru-RU"/>
        </w:rPr>
        <w:t xml:space="preserve"> и личностных результатов обучающихся); </w:t>
      </w:r>
    </w:p>
    <w:p w:rsidR="00BC1F0F" w:rsidRPr="00BC1F0F" w:rsidRDefault="00BC1F0F" w:rsidP="00BC1F0F">
      <w:pPr>
        <w:spacing w:after="0" w:line="240" w:lineRule="auto"/>
        <w:ind w:firstLine="540"/>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2. создание социально-психологических, психолого-педагогических условий для эффективного социального и психического развития обучающихся; </w:t>
      </w:r>
    </w:p>
    <w:p w:rsidR="00BC1F0F" w:rsidRPr="00BC1F0F" w:rsidRDefault="00BC1F0F" w:rsidP="00BC1F0F">
      <w:pPr>
        <w:spacing w:after="0" w:line="240" w:lineRule="auto"/>
        <w:ind w:firstLine="540"/>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3. систематическая психологическая помощь детям с нарушениями в развитии или с «особыми потребностями» в виде консультирования, </w:t>
      </w:r>
      <w:proofErr w:type="spellStart"/>
      <w:r w:rsidRPr="00BC1F0F">
        <w:rPr>
          <w:rFonts w:ascii="Times New Roman" w:eastAsia="Times New Roman" w:hAnsi="Times New Roman"/>
          <w:sz w:val="24"/>
          <w:szCs w:val="24"/>
          <w:lang w:eastAsia="ru-RU"/>
        </w:rPr>
        <w:t>психокоррекции</w:t>
      </w:r>
      <w:proofErr w:type="spellEnd"/>
      <w:r w:rsidRPr="00BC1F0F">
        <w:rPr>
          <w:rFonts w:ascii="Times New Roman" w:eastAsia="Times New Roman" w:hAnsi="Times New Roman"/>
          <w:sz w:val="24"/>
          <w:szCs w:val="24"/>
          <w:lang w:eastAsia="ru-RU"/>
        </w:rPr>
        <w:t xml:space="preserve">, психологической поддержки; </w:t>
      </w:r>
    </w:p>
    <w:p w:rsidR="00BC1F0F" w:rsidRPr="00BC1F0F" w:rsidRDefault="00BC1F0F" w:rsidP="00BC1F0F">
      <w:pPr>
        <w:spacing w:after="0" w:line="240" w:lineRule="auto"/>
        <w:ind w:firstLine="540"/>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4.систематическая психологическая помощь родителям детей и подростков с проблемами в развитии;</w:t>
      </w:r>
    </w:p>
    <w:p w:rsidR="00BC1F0F" w:rsidRPr="00BC1F0F" w:rsidRDefault="00BC1F0F" w:rsidP="00BC1F0F">
      <w:pPr>
        <w:spacing w:after="0" w:line="240" w:lineRule="auto"/>
        <w:ind w:firstLine="540"/>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5. организация жизнедеятельности ребенка с нарушениями развития в социуме с учетом психических и физических возможностей. </w:t>
      </w:r>
    </w:p>
    <w:p w:rsidR="00BC1F0F" w:rsidRPr="00BC1F0F" w:rsidRDefault="00BC1F0F" w:rsidP="00BC1F0F">
      <w:pPr>
        <w:spacing w:after="0" w:line="240" w:lineRule="auto"/>
        <w:ind w:firstLine="284"/>
        <w:jc w:val="both"/>
        <w:rPr>
          <w:rFonts w:ascii="Times New Roman" w:eastAsia="Times New Roman" w:hAnsi="Times New Roman"/>
          <w:b/>
          <w:sz w:val="24"/>
          <w:szCs w:val="24"/>
          <w:lang w:eastAsia="ru-RU"/>
        </w:rPr>
      </w:pPr>
      <w:r w:rsidRPr="00BC1F0F">
        <w:rPr>
          <w:rFonts w:ascii="Times New Roman" w:eastAsia="Times New Roman" w:hAnsi="Times New Roman"/>
          <w:b/>
          <w:sz w:val="24"/>
          <w:szCs w:val="24"/>
          <w:lang w:eastAsia="ru-RU"/>
        </w:rPr>
        <w:t xml:space="preserve">Структура сопровождающей деятельности </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Уровни и основные формы психолого-педагогического сопровождения: </w:t>
      </w:r>
    </w:p>
    <w:p w:rsidR="00BC1F0F" w:rsidRPr="00BC1F0F" w:rsidRDefault="00BC1F0F" w:rsidP="00FC39AA">
      <w:pPr>
        <w:numPr>
          <w:ilvl w:val="0"/>
          <w:numId w:val="179"/>
        </w:numPr>
        <w:spacing w:after="0" w:line="240" w:lineRule="auto"/>
        <w:contextualSpacing/>
        <w:jc w:val="both"/>
        <w:rPr>
          <w:rFonts w:ascii="Times New Roman" w:eastAsia="Times New Roman" w:hAnsi="Times New Roman"/>
          <w:sz w:val="24"/>
          <w:szCs w:val="24"/>
          <w:lang w:eastAsia="ru-RU"/>
        </w:rPr>
      </w:pPr>
      <w:proofErr w:type="gramStart"/>
      <w:r w:rsidRPr="00BC1F0F">
        <w:rPr>
          <w:rFonts w:ascii="Times New Roman" w:eastAsia="Times New Roman" w:hAnsi="Times New Roman"/>
          <w:sz w:val="24"/>
          <w:szCs w:val="24"/>
          <w:lang w:eastAsia="ru-RU"/>
        </w:rPr>
        <w:t>индивидуальный</w:t>
      </w:r>
      <w:proofErr w:type="gramEnd"/>
      <w:r w:rsidRPr="00BC1F0F">
        <w:rPr>
          <w:rFonts w:ascii="Times New Roman" w:eastAsia="Times New Roman" w:hAnsi="Times New Roman"/>
          <w:sz w:val="24"/>
          <w:szCs w:val="24"/>
          <w:lang w:eastAsia="ru-RU"/>
        </w:rPr>
        <w:t xml:space="preserve">: диагностика, консультирование, развивающая работа; </w:t>
      </w:r>
    </w:p>
    <w:p w:rsidR="00BC1F0F" w:rsidRPr="00BC1F0F" w:rsidRDefault="00BC1F0F" w:rsidP="00FC39AA">
      <w:pPr>
        <w:numPr>
          <w:ilvl w:val="0"/>
          <w:numId w:val="179"/>
        </w:numPr>
        <w:spacing w:after="0" w:line="240" w:lineRule="auto"/>
        <w:contextualSpacing/>
        <w:jc w:val="both"/>
        <w:rPr>
          <w:rFonts w:ascii="Times New Roman" w:eastAsia="Times New Roman" w:hAnsi="Times New Roman"/>
          <w:sz w:val="24"/>
          <w:szCs w:val="24"/>
          <w:lang w:eastAsia="ru-RU"/>
        </w:rPr>
      </w:pPr>
      <w:proofErr w:type="gramStart"/>
      <w:r w:rsidRPr="00BC1F0F">
        <w:rPr>
          <w:rFonts w:ascii="Times New Roman" w:eastAsia="Times New Roman" w:hAnsi="Times New Roman"/>
          <w:sz w:val="24"/>
          <w:szCs w:val="24"/>
          <w:lang w:eastAsia="ru-RU"/>
        </w:rPr>
        <w:t>групповой</w:t>
      </w:r>
      <w:proofErr w:type="gramEnd"/>
      <w:r w:rsidRPr="00BC1F0F">
        <w:rPr>
          <w:rFonts w:ascii="Times New Roman" w:eastAsia="Times New Roman" w:hAnsi="Times New Roman"/>
          <w:sz w:val="24"/>
          <w:szCs w:val="24"/>
          <w:lang w:eastAsia="ru-RU"/>
        </w:rPr>
        <w:t xml:space="preserve">: диагностика, профилактика, коррекционная работа; </w:t>
      </w:r>
    </w:p>
    <w:p w:rsidR="00BC1F0F" w:rsidRPr="00BC1F0F" w:rsidRDefault="00BC1F0F" w:rsidP="00FC39AA">
      <w:pPr>
        <w:numPr>
          <w:ilvl w:val="0"/>
          <w:numId w:val="179"/>
        </w:numPr>
        <w:spacing w:after="0" w:line="240" w:lineRule="auto"/>
        <w:contextualSpacing/>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уровень класса: диагностика, профилактика, коррекционная работа; </w:t>
      </w:r>
    </w:p>
    <w:p w:rsidR="00BC1F0F" w:rsidRPr="00BC1F0F" w:rsidRDefault="00BC1F0F" w:rsidP="00FC39AA">
      <w:pPr>
        <w:numPr>
          <w:ilvl w:val="0"/>
          <w:numId w:val="179"/>
        </w:numPr>
        <w:spacing w:after="0" w:line="240" w:lineRule="auto"/>
        <w:contextualSpacing/>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уровень школы: консультирование, экспертиза, просвещение. </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Основные направления психолого-педагогического сопровождения: </w:t>
      </w:r>
    </w:p>
    <w:p w:rsidR="00BC1F0F" w:rsidRPr="00BC1F0F" w:rsidRDefault="00BC1F0F" w:rsidP="00BC1F0F">
      <w:pPr>
        <w:spacing w:after="0" w:line="240" w:lineRule="auto"/>
        <w:ind w:firstLine="540"/>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1. Индивидуальное: сохранение и укрепление психологического здоровья; формирование ценности здоровья и безопасного образа жизни; развитие экологической культуры. </w:t>
      </w:r>
    </w:p>
    <w:p w:rsidR="00BC1F0F" w:rsidRPr="00BC1F0F" w:rsidRDefault="00BC1F0F" w:rsidP="00BC1F0F">
      <w:pPr>
        <w:tabs>
          <w:tab w:val="left" w:pos="709"/>
        </w:tabs>
        <w:spacing w:after="0" w:line="240" w:lineRule="auto"/>
        <w:ind w:firstLine="540"/>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2. Групповое и на уровне класса: мониторинг возможностей и способностей обучающихся; выявление и поддержка детей с особыми образовательными потребностями; выявление и поддержка одарённых детей. </w:t>
      </w:r>
    </w:p>
    <w:p w:rsidR="00BC1F0F" w:rsidRPr="00BC1F0F" w:rsidRDefault="00BC1F0F" w:rsidP="00BC1F0F">
      <w:pPr>
        <w:spacing w:after="0" w:line="240" w:lineRule="auto"/>
        <w:ind w:firstLine="540"/>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3. На уровне ОО: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w:t>
      </w:r>
      <w:r w:rsidRPr="00BC1F0F">
        <w:rPr>
          <w:rFonts w:ascii="Times New Roman" w:eastAsia="Times New Roman" w:hAnsi="Times New Roman"/>
          <w:sz w:val="24"/>
          <w:szCs w:val="24"/>
          <w:lang w:eastAsia="ru-RU"/>
        </w:rPr>
        <w:lastRenderedPageBreak/>
        <w:t>деятельности; формирование коммуникативных навыков в разновозрастной среде и среде сверстников; поддержка детских объединений и ученического самоуправления.</w:t>
      </w:r>
    </w:p>
    <w:p w:rsidR="00BC1F0F" w:rsidRPr="00BC1F0F" w:rsidRDefault="00BC1F0F" w:rsidP="00BC1F0F">
      <w:pPr>
        <w:spacing w:after="0" w:line="240" w:lineRule="auto"/>
        <w:jc w:val="both"/>
        <w:rPr>
          <w:rFonts w:ascii="Times New Roman" w:eastAsia="Times New Roman" w:hAnsi="Times New Roman"/>
          <w:sz w:val="24"/>
          <w:szCs w:val="24"/>
          <w:lang w:eastAsia="ru-RU"/>
        </w:rPr>
      </w:pPr>
    </w:p>
    <w:p w:rsidR="00BC1F0F" w:rsidRPr="00BC1F0F" w:rsidRDefault="00BC1F0F" w:rsidP="00BC1F0F">
      <w:pPr>
        <w:spacing w:after="0" w:line="240" w:lineRule="auto"/>
        <w:ind w:firstLine="284"/>
        <w:jc w:val="both"/>
        <w:rPr>
          <w:rFonts w:ascii="Times New Roman" w:eastAsia="Times New Roman" w:hAnsi="Times New Roman"/>
          <w:b/>
          <w:sz w:val="24"/>
          <w:szCs w:val="24"/>
          <w:lang w:eastAsia="ru-RU"/>
        </w:rPr>
      </w:pPr>
      <w:r w:rsidRPr="00BC1F0F">
        <w:rPr>
          <w:rFonts w:ascii="Times New Roman" w:eastAsia="Times New Roman" w:hAnsi="Times New Roman"/>
          <w:b/>
          <w:sz w:val="24"/>
          <w:szCs w:val="24"/>
          <w:lang w:eastAsia="ru-RU"/>
        </w:rPr>
        <w:t xml:space="preserve">3.3.3. Критерии готовности образовательного учреждения к введению ФГОС СОО: </w:t>
      </w:r>
    </w:p>
    <w:p w:rsidR="00BC1F0F" w:rsidRPr="00BC1F0F" w:rsidRDefault="00BC1F0F" w:rsidP="00FC39AA">
      <w:pPr>
        <w:numPr>
          <w:ilvl w:val="0"/>
          <w:numId w:val="180"/>
        </w:numPr>
        <w:spacing w:after="0" w:line="240" w:lineRule="auto"/>
        <w:contextualSpacing/>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 xml:space="preserve">разработана и утверждена основная образовательная программа основного общего образования школы; </w:t>
      </w:r>
    </w:p>
    <w:p w:rsidR="00BC1F0F" w:rsidRPr="00BC1F0F" w:rsidRDefault="00BC1F0F" w:rsidP="00FC39AA">
      <w:pPr>
        <w:numPr>
          <w:ilvl w:val="0"/>
          <w:numId w:val="180"/>
        </w:numPr>
        <w:spacing w:after="0" w:line="240" w:lineRule="auto"/>
        <w:contextualSpacing/>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 xml:space="preserve">нормативная база образовательного учреждения приведена в соответствие с требованиями ФГОС (цели образовательного процесса, режим занятий, финансирование, материально-техническое обеспечение и т. п.); </w:t>
      </w:r>
    </w:p>
    <w:p w:rsidR="00BC1F0F" w:rsidRPr="00BC1F0F" w:rsidRDefault="00BC1F0F" w:rsidP="00FC39AA">
      <w:pPr>
        <w:numPr>
          <w:ilvl w:val="0"/>
          <w:numId w:val="180"/>
        </w:numPr>
        <w:spacing w:after="0" w:line="240" w:lineRule="auto"/>
        <w:contextualSpacing/>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 xml:space="preserve">приведены в соответствие с требованиями ФГОС основного общего образования и новыми тарифно-квалификационными характеристиками должностные инструкции работников школы; </w:t>
      </w:r>
    </w:p>
    <w:p w:rsidR="00BC1F0F" w:rsidRPr="00BC1F0F" w:rsidRDefault="00BC1F0F" w:rsidP="00FC39AA">
      <w:pPr>
        <w:numPr>
          <w:ilvl w:val="0"/>
          <w:numId w:val="180"/>
        </w:numPr>
        <w:spacing w:after="0" w:line="240" w:lineRule="auto"/>
        <w:contextualSpacing/>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 xml:space="preserve">определен список учебников и учебных пособий, используемых в образовательном процессе в соответствии с ФГОС основного общего образования; </w:t>
      </w:r>
    </w:p>
    <w:p w:rsidR="00BC1F0F" w:rsidRPr="00BC1F0F" w:rsidRDefault="00BC1F0F" w:rsidP="00FC39AA">
      <w:pPr>
        <w:numPr>
          <w:ilvl w:val="0"/>
          <w:numId w:val="180"/>
        </w:numPr>
        <w:spacing w:after="0" w:line="240" w:lineRule="auto"/>
        <w:contextualSpacing/>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 xml:space="preserve">разработаны локальные акты, регламентирующие установление заработной платы педагогических работников школы, в том числе стимулирующих надбавок и доплат, порядка и размеров премирования в соответствии с НСОТ; </w:t>
      </w:r>
    </w:p>
    <w:p w:rsidR="00BC1F0F" w:rsidRPr="00BC1F0F" w:rsidRDefault="00BC1F0F" w:rsidP="00FC39AA">
      <w:pPr>
        <w:numPr>
          <w:ilvl w:val="0"/>
          <w:numId w:val="180"/>
        </w:numPr>
        <w:spacing w:after="0" w:line="240" w:lineRule="auto"/>
        <w:contextualSpacing/>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 xml:space="preserve">заключены дополнительные соглашения к трудовому договору с педагогическими работниками; </w:t>
      </w:r>
    </w:p>
    <w:p w:rsidR="00BC1F0F" w:rsidRPr="00BC1F0F" w:rsidRDefault="00BC1F0F" w:rsidP="00FC39AA">
      <w:pPr>
        <w:numPr>
          <w:ilvl w:val="0"/>
          <w:numId w:val="180"/>
        </w:numPr>
        <w:spacing w:after="0" w:line="240" w:lineRule="auto"/>
        <w:contextualSpacing/>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 xml:space="preserve">определена оптимальная для реализации модель организации образовательного процесса, обеспечивающая организацию внеурочной деятельности учащихся; </w:t>
      </w:r>
    </w:p>
    <w:p w:rsidR="00BC1F0F" w:rsidRPr="00BC1F0F" w:rsidRDefault="00BC1F0F" w:rsidP="00FC39AA">
      <w:pPr>
        <w:numPr>
          <w:ilvl w:val="0"/>
          <w:numId w:val="180"/>
        </w:numPr>
        <w:spacing w:after="0" w:line="240" w:lineRule="auto"/>
        <w:contextualSpacing/>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 xml:space="preserve">осуществлено повышение квалификации всех учителей будущих 10 –х классов; </w:t>
      </w:r>
    </w:p>
    <w:p w:rsidR="00BC1F0F" w:rsidRPr="00BC1F0F" w:rsidRDefault="00BC1F0F" w:rsidP="00FC39AA">
      <w:pPr>
        <w:numPr>
          <w:ilvl w:val="0"/>
          <w:numId w:val="180"/>
        </w:numPr>
        <w:spacing w:after="0" w:line="240" w:lineRule="auto"/>
        <w:contextualSpacing/>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обеспечены кадровые, финансовые, материально-технические и иные условия реализации основной образовательной программы основного общего образования в соответствии с требованиями ФГОС.</w:t>
      </w:r>
    </w:p>
    <w:p w:rsidR="00BC1F0F" w:rsidRPr="00BC1F0F" w:rsidRDefault="00BC1F0F" w:rsidP="00BC1F0F">
      <w:pPr>
        <w:spacing w:after="0" w:line="240" w:lineRule="auto"/>
        <w:ind w:right="142"/>
        <w:rPr>
          <w:rFonts w:ascii="Times New Roman" w:eastAsia="Times New Roman" w:hAnsi="Times New Roman"/>
          <w:b/>
          <w:sz w:val="24"/>
          <w:szCs w:val="24"/>
          <w:lang w:eastAsia="ru-RU"/>
        </w:rPr>
      </w:pP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b/>
          <w:sz w:val="24"/>
          <w:szCs w:val="24"/>
          <w:lang w:eastAsia="ru-RU"/>
        </w:rPr>
        <w:t>3.3.4. Финансовое обеспечение реализации образовательной программы среднего общего образования.</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 xml:space="preserve">Ежегодный объём финансирования мероприятий программы уточняется при формировании бюджета. При финансировании используется региональный </w:t>
      </w:r>
      <w:proofErr w:type="spellStart"/>
      <w:r w:rsidRPr="00BC1F0F">
        <w:rPr>
          <w:rFonts w:ascii="Times New Roman" w:eastAsia="Times New Roman" w:hAnsi="Times New Roman"/>
          <w:sz w:val="24"/>
          <w:szCs w:val="24"/>
          <w:lang w:eastAsia="ru-RU"/>
        </w:rPr>
        <w:t>нормативно-подушевой</w:t>
      </w:r>
      <w:proofErr w:type="spellEnd"/>
      <w:r w:rsidRPr="00BC1F0F">
        <w:rPr>
          <w:rFonts w:ascii="Times New Roman" w:eastAsia="Times New Roman" w:hAnsi="Times New Roman"/>
          <w:sz w:val="24"/>
          <w:szCs w:val="24"/>
          <w:lang w:eastAsia="ru-RU"/>
        </w:rPr>
        <w:t xml:space="preserve"> принцип, в основу которого положен норматив финансирования реализации программы в расчёте на одного обучающегося. В рамках бюджетного финансирования используются средства на поощрение педагогических кадров, повышения квалификации и укрепления материальной базы. </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 xml:space="preserve">Финансовое обеспечение – важнейший компонент требований к условиям реализации основных общеобразовательных программ. Его назначение состоит в том, чтобы обеспечить финансовыми ресурсами реализацию требований к информационно-методическим, кадровым, учебно-материальным и иным ресурсам. </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Финансовый механизм является интегрирующим фактором эффективности условий реализации основных образовательных программ и направлен на обеспечение деятельности основного субъекта образовательного процесса – учителя необходимыми и достаточными для эффективной реализации планируемых результатов ресурсами.</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Финансовое обеспечение реализации ООП СОО школы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Муниципальном задании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 xml:space="preserve">Финансовое обеспечение школы осуществляться на основе нормативного </w:t>
      </w:r>
      <w:proofErr w:type="spellStart"/>
      <w:r w:rsidRPr="00BC1F0F">
        <w:rPr>
          <w:rFonts w:ascii="Times New Roman" w:eastAsia="Times New Roman" w:hAnsi="Times New Roman"/>
          <w:sz w:val="24"/>
          <w:szCs w:val="24"/>
          <w:lang w:eastAsia="ru-RU"/>
        </w:rPr>
        <w:t>подушевого</w:t>
      </w:r>
      <w:proofErr w:type="spellEnd"/>
      <w:r w:rsidRPr="00BC1F0F">
        <w:rPr>
          <w:rFonts w:ascii="Times New Roman" w:eastAsia="Times New Roman" w:hAnsi="Times New Roman"/>
          <w:sz w:val="24"/>
          <w:szCs w:val="24"/>
          <w:lang w:eastAsia="ru-RU"/>
        </w:rPr>
        <w:t xml:space="preserve"> финансирования, которое </w:t>
      </w:r>
      <w:r w:rsidRPr="00BC1F0F">
        <w:rPr>
          <w:rFonts w:ascii="Times New Roman" w:eastAsia="Times New Roman" w:hAnsi="Times New Roman"/>
          <w:bCs/>
          <w:iCs/>
          <w:sz w:val="24"/>
          <w:szCs w:val="24"/>
          <w:lang w:eastAsia="ru-RU"/>
        </w:rPr>
        <w:t xml:space="preserve">определяет механизм формирования расходов на реализацию </w:t>
      </w:r>
      <w:r w:rsidRPr="00BC1F0F">
        <w:rPr>
          <w:rFonts w:ascii="Times New Roman" w:eastAsia="Times New Roman" w:hAnsi="Times New Roman"/>
          <w:bCs/>
          <w:iCs/>
          <w:sz w:val="24"/>
          <w:szCs w:val="24"/>
          <w:lang w:eastAsia="ru-RU"/>
        </w:rPr>
        <w:lastRenderedPageBreak/>
        <w:t>государственных гарантий прав граждан на получение общедоступного и бесплатного общего образования в соответствии с требованиями ФГОС ООО</w:t>
      </w:r>
      <w:r w:rsidRPr="00BC1F0F">
        <w:rPr>
          <w:rFonts w:ascii="Times New Roman" w:eastAsia="Times New Roman" w:hAnsi="Times New Roman"/>
          <w:sz w:val="24"/>
          <w:szCs w:val="24"/>
          <w:lang w:eastAsia="ru-RU"/>
        </w:rPr>
        <w:t>.</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bCs/>
          <w:iCs/>
          <w:sz w:val="24"/>
          <w:szCs w:val="24"/>
          <w:lang w:eastAsia="ru-RU"/>
        </w:rPr>
        <w:t xml:space="preserve">Региональный расчётный </w:t>
      </w:r>
      <w:proofErr w:type="spellStart"/>
      <w:r w:rsidRPr="00BC1F0F">
        <w:rPr>
          <w:rFonts w:ascii="Times New Roman" w:eastAsia="Times New Roman" w:hAnsi="Times New Roman"/>
          <w:bCs/>
          <w:iCs/>
          <w:sz w:val="24"/>
          <w:szCs w:val="24"/>
          <w:lang w:eastAsia="ru-RU"/>
        </w:rPr>
        <w:t>подушевой</w:t>
      </w:r>
      <w:proofErr w:type="spellEnd"/>
      <w:r w:rsidRPr="00BC1F0F">
        <w:rPr>
          <w:rFonts w:ascii="Times New Roman" w:eastAsia="Times New Roman" w:hAnsi="Times New Roman"/>
          <w:bCs/>
          <w:iCs/>
          <w:sz w:val="24"/>
          <w:szCs w:val="24"/>
          <w:lang w:eastAsia="ru-RU"/>
        </w:rPr>
        <w:t xml:space="preserve"> норматив предусматривает следующие расходы на год:</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bCs/>
          <w:iCs/>
          <w:sz w:val="24"/>
          <w:szCs w:val="24"/>
          <w:lang w:eastAsia="ru-RU"/>
        </w:rPr>
        <w:t>- оплату труда</w:t>
      </w:r>
      <w:r w:rsidRPr="00BC1F0F">
        <w:rPr>
          <w:rFonts w:ascii="Times New Roman" w:eastAsia="Times New Roman" w:hAnsi="Times New Roman"/>
          <w:sz w:val="24"/>
          <w:szCs w:val="24"/>
          <w:lang w:eastAsia="ru-RU"/>
        </w:rPr>
        <w:t xml:space="preserve"> работников образовательных учреждений с учётом районных коэффициентов к заработной плате, а также </w:t>
      </w:r>
      <w:r w:rsidRPr="00BC1F0F">
        <w:rPr>
          <w:rFonts w:ascii="Times New Roman" w:eastAsia="Times New Roman" w:hAnsi="Times New Roman"/>
          <w:bCs/>
          <w:iCs/>
          <w:sz w:val="24"/>
          <w:szCs w:val="24"/>
          <w:lang w:eastAsia="ru-RU"/>
        </w:rPr>
        <w:t>отчисления</w:t>
      </w:r>
      <w:r w:rsidRPr="00BC1F0F">
        <w:rPr>
          <w:rFonts w:ascii="Times New Roman" w:eastAsia="Times New Roman" w:hAnsi="Times New Roman"/>
          <w:sz w:val="24"/>
          <w:szCs w:val="24"/>
          <w:lang w:eastAsia="ru-RU"/>
        </w:rPr>
        <w:t>;</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bCs/>
          <w:iCs/>
          <w:sz w:val="24"/>
          <w:szCs w:val="24"/>
          <w:lang w:eastAsia="ru-RU"/>
        </w:rPr>
        <w:t>- расходы, непосредственно связанные с обеспечением образовательного процесса</w:t>
      </w:r>
      <w:r w:rsidRPr="00BC1F0F">
        <w:rPr>
          <w:rFonts w:ascii="Times New Roman" w:eastAsia="Times New Roman" w:hAnsi="Times New Roman"/>
          <w:sz w:val="24"/>
          <w:szCs w:val="24"/>
          <w:lang w:eastAsia="ru-RU"/>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bCs/>
          <w:iCs/>
          <w:sz w:val="24"/>
          <w:szCs w:val="24"/>
          <w:lang w:eastAsia="ru-RU"/>
        </w:rPr>
        <w:t>- иные хозяйственные нужды и другие расходы, связанные с обеспечением образовательного процесса</w:t>
      </w:r>
      <w:r w:rsidRPr="00BC1F0F">
        <w:rPr>
          <w:rFonts w:ascii="Times New Roman" w:eastAsia="Times New Roman" w:hAnsi="Times New Roman"/>
          <w:sz w:val="24"/>
          <w:szCs w:val="24"/>
          <w:lang w:eastAsia="ru-RU"/>
        </w:rPr>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за счет средств Учредителя </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 xml:space="preserve">В связи с требованиями ФГОС СОО при расчёте регионального </w:t>
      </w:r>
      <w:proofErr w:type="spellStart"/>
      <w:r w:rsidRPr="00BC1F0F">
        <w:rPr>
          <w:rFonts w:ascii="Times New Roman" w:eastAsia="Times New Roman" w:hAnsi="Times New Roman"/>
          <w:sz w:val="24"/>
          <w:szCs w:val="24"/>
          <w:lang w:eastAsia="ru-RU"/>
        </w:rPr>
        <w:t>подушевого</w:t>
      </w:r>
      <w:proofErr w:type="spellEnd"/>
      <w:r w:rsidRPr="00BC1F0F">
        <w:rPr>
          <w:rFonts w:ascii="Times New Roman" w:eastAsia="Times New Roman" w:hAnsi="Times New Roman"/>
          <w:sz w:val="24"/>
          <w:szCs w:val="24"/>
          <w:lang w:eastAsia="ru-RU"/>
        </w:rPr>
        <w:t xml:space="preserve"> норматива учитываются затраты рабочего времени педагогических работников на урочную деятельность, включая все виды работ (учебную, воспитательную, методическую и т.п.), входящие в трудовые (должностные) обязанности педагогических работников.</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Для обеспечения требований ФГОС СОО на основе проведённого анализа материально-технических условий реализации ООП СОО школа</w:t>
      </w:r>
      <w:r w:rsidRPr="00BC1F0F">
        <w:rPr>
          <w:rFonts w:ascii="Times New Roman" w:eastAsia="Times New Roman" w:hAnsi="Times New Roman"/>
          <w:b/>
          <w:sz w:val="24"/>
          <w:szCs w:val="24"/>
          <w:lang w:eastAsia="ru-RU"/>
        </w:rPr>
        <w:t>:</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 определяет величину затрат на обеспечение требований к условиям реализации ООП СОО;</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 соотносит необходимые затраты с региональным (муниципальным) графиком внедрения ФГОС СОО и определяет распределение по годам освоения средств на обеспечение требований к условиям реализации ООП СОО в соответствии с ФГОС СОО;</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 устанавливает предмет закупок, количество и стоимость пополняемого оборудования, а также работ для обеспечения требований к условиям реализации ООП СОО;</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iCs/>
          <w:sz w:val="24"/>
          <w:szCs w:val="24"/>
          <w:lang w:eastAsia="ru-RU"/>
        </w:rPr>
        <w:t xml:space="preserve">- выделяет ставки для педагогов дополнительного образования, </w:t>
      </w:r>
      <w:r w:rsidRPr="00BC1F0F">
        <w:rPr>
          <w:rFonts w:ascii="Times New Roman" w:eastAsia="Times New Roman" w:hAnsi="Times New Roman"/>
          <w:sz w:val="24"/>
          <w:szCs w:val="24"/>
          <w:lang w:eastAsia="ru-RU"/>
        </w:rPr>
        <w:t>которые обеспечивают реализацию разнообразных программ внеурочной деятельности.</w:t>
      </w:r>
    </w:p>
    <w:p w:rsidR="00BC1F0F" w:rsidRPr="00EB5CD1"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 xml:space="preserve">Формирование фонда оплаты труда школы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w:t>
      </w:r>
      <w:proofErr w:type="spellStart"/>
      <w:r w:rsidRPr="00BC1F0F">
        <w:rPr>
          <w:rFonts w:ascii="Times New Roman" w:eastAsia="Times New Roman" w:hAnsi="Times New Roman"/>
          <w:sz w:val="24"/>
          <w:szCs w:val="24"/>
          <w:lang w:eastAsia="ru-RU"/>
        </w:rPr>
        <w:t>подушевым</w:t>
      </w:r>
      <w:proofErr w:type="spellEnd"/>
      <w:r w:rsidRPr="00BC1F0F">
        <w:rPr>
          <w:rFonts w:ascii="Times New Roman" w:eastAsia="Times New Roman" w:hAnsi="Times New Roman"/>
          <w:sz w:val="24"/>
          <w:szCs w:val="24"/>
          <w:lang w:eastAsia="ru-RU"/>
        </w:rPr>
        <w:t xml:space="preserve"> нормативом, количеством обучающихся и соответствующими поправочными коэффициентами, и отражается в смете образовательного </w:t>
      </w:r>
      <w:r w:rsidRPr="00EB5CD1">
        <w:rPr>
          <w:rFonts w:ascii="Times New Roman" w:eastAsia="Times New Roman" w:hAnsi="Times New Roman"/>
          <w:sz w:val="24"/>
          <w:szCs w:val="24"/>
          <w:lang w:eastAsia="ru-RU"/>
        </w:rPr>
        <w:t>учреждения.</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EB5CD1">
        <w:rPr>
          <w:rFonts w:ascii="Times New Roman" w:eastAsia="Times New Roman" w:hAnsi="Times New Roman"/>
          <w:sz w:val="24"/>
          <w:szCs w:val="24"/>
          <w:lang w:eastAsia="ru-RU"/>
        </w:rPr>
        <w:t>Размеры, порядок и условия осуществления стимулирующих выплат определяются в Положении об оплате труда и в Коллективном договоре</w:t>
      </w:r>
      <w:r w:rsidRPr="00BC1F0F">
        <w:rPr>
          <w:rFonts w:ascii="Times New Roman" w:eastAsia="Times New Roman" w:hAnsi="Times New Roman"/>
          <w:sz w:val="24"/>
          <w:szCs w:val="24"/>
          <w:lang w:eastAsia="ru-RU"/>
        </w:rPr>
        <w:t>.</w:t>
      </w:r>
    </w:p>
    <w:p w:rsidR="00BC1F0F" w:rsidRPr="00BC1F0F" w:rsidRDefault="00BC1F0F" w:rsidP="00BC1F0F">
      <w:pPr>
        <w:spacing w:after="0" w:line="240" w:lineRule="auto"/>
        <w:ind w:right="142" w:firstLine="567"/>
        <w:jc w:val="both"/>
        <w:rPr>
          <w:rFonts w:ascii="Times New Roman" w:eastAsia="Times New Roman" w:hAnsi="Times New Roman"/>
          <w:sz w:val="24"/>
          <w:szCs w:val="24"/>
          <w:lang w:eastAsia="ru-RU"/>
        </w:rPr>
      </w:pPr>
    </w:p>
    <w:p w:rsidR="00BC1F0F" w:rsidRPr="00BC1F0F" w:rsidRDefault="00BC1F0F" w:rsidP="00764F3B">
      <w:pPr>
        <w:spacing w:after="0" w:line="240" w:lineRule="auto"/>
        <w:ind w:right="142" w:firstLine="284"/>
        <w:jc w:val="center"/>
        <w:rPr>
          <w:rFonts w:ascii="Times New Roman" w:eastAsia="Times New Roman" w:hAnsi="Times New Roman"/>
          <w:b/>
          <w:sz w:val="24"/>
          <w:szCs w:val="24"/>
          <w:lang w:eastAsia="ru-RU"/>
        </w:rPr>
      </w:pPr>
      <w:r w:rsidRPr="00BC1F0F">
        <w:rPr>
          <w:rFonts w:ascii="Times New Roman" w:eastAsia="Times New Roman" w:hAnsi="Times New Roman"/>
          <w:b/>
          <w:sz w:val="24"/>
          <w:szCs w:val="24"/>
          <w:lang w:eastAsia="ru-RU"/>
        </w:rPr>
        <w:t>3.3.5. Материально-технические условия реализации ООП СОО</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 xml:space="preserve">Материально-техническое обеспечение – одно из важнейших условий реализации основной общеобразовательной программы основного общего образования, создающее современную предметно-образовательную среду обучения в основной школе с учетом целей, устанавливаемых ФГОС СОО. </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 xml:space="preserve">Материально-технические условия реализации ООП СОО включают учебное и учебно-наглядное оборудование, оснащение учебных кабинетов и административных помещений. Соответственно это и является объектом регламентирования. </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proofErr w:type="spellStart"/>
      <w:r w:rsidRPr="00BC1F0F">
        <w:rPr>
          <w:rFonts w:ascii="Times New Roman" w:eastAsia="Times New Roman" w:hAnsi="Times New Roman"/>
          <w:sz w:val="24"/>
          <w:szCs w:val="24"/>
          <w:lang w:eastAsia="ru-RU"/>
        </w:rPr>
        <w:t>Критериальными</w:t>
      </w:r>
      <w:proofErr w:type="spellEnd"/>
      <w:r w:rsidRPr="00BC1F0F">
        <w:rPr>
          <w:rFonts w:ascii="Times New Roman" w:eastAsia="Times New Roman" w:hAnsi="Times New Roman"/>
          <w:sz w:val="24"/>
          <w:szCs w:val="24"/>
          <w:lang w:eastAsia="ru-RU"/>
        </w:rPr>
        <w:t xml:space="preserve"> источниками оценки учебно-материального обеспечения образовательного процесса являются требования ФГОС СОО,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w:t>
      </w:r>
      <w:smartTag w:uri="urn:schemas-microsoft-com:office:smarttags" w:element="metricconverter">
        <w:smartTagPr>
          <w:attr w:name="ProductID" w:val="2011 г"/>
        </w:smartTagPr>
        <w:r w:rsidRPr="00BC1F0F">
          <w:rPr>
            <w:rFonts w:ascii="Times New Roman" w:eastAsia="Times New Roman" w:hAnsi="Times New Roman"/>
            <w:sz w:val="24"/>
            <w:szCs w:val="24"/>
            <w:lang w:eastAsia="ru-RU"/>
          </w:rPr>
          <w:t>2011 г</w:t>
        </w:r>
      </w:smartTag>
      <w:r w:rsidRPr="00BC1F0F">
        <w:rPr>
          <w:rFonts w:ascii="Times New Roman" w:eastAsia="Times New Roman" w:hAnsi="Times New Roman"/>
          <w:sz w:val="24"/>
          <w:szCs w:val="24"/>
          <w:lang w:eastAsia="ru-RU"/>
        </w:rPr>
        <w:t>. № 174, а также соответствующие приказы и методические рекомендации, в том числе:</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lastRenderedPageBreak/>
        <w:t>- Санитарно – 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 xml:space="preserve">- приказ </w:t>
      </w:r>
      <w:proofErr w:type="spellStart"/>
      <w:r w:rsidRPr="00BC1F0F">
        <w:rPr>
          <w:rFonts w:ascii="Times New Roman" w:eastAsia="Times New Roman" w:hAnsi="Times New Roman"/>
          <w:sz w:val="24"/>
          <w:szCs w:val="24"/>
          <w:lang w:eastAsia="ru-RU"/>
        </w:rPr>
        <w:t>Минобрнауки</w:t>
      </w:r>
      <w:proofErr w:type="spellEnd"/>
      <w:r w:rsidRPr="00BC1F0F">
        <w:rPr>
          <w:rFonts w:ascii="Times New Roman" w:eastAsia="Times New Roman" w:hAnsi="Times New Roman"/>
          <w:sz w:val="24"/>
          <w:szCs w:val="24"/>
          <w:lang w:eastAsia="ru-RU"/>
        </w:rPr>
        <w:t xml:space="preserve"> России от 4 октября </w:t>
      </w:r>
      <w:smartTag w:uri="urn:schemas-microsoft-com:office:smarttags" w:element="metricconverter">
        <w:smartTagPr>
          <w:attr w:name="ProductID" w:val="2010 г"/>
        </w:smartTagPr>
        <w:r w:rsidRPr="00BC1F0F">
          <w:rPr>
            <w:rFonts w:ascii="Times New Roman" w:eastAsia="Times New Roman" w:hAnsi="Times New Roman"/>
            <w:sz w:val="24"/>
            <w:szCs w:val="24"/>
            <w:lang w:eastAsia="ru-RU"/>
          </w:rPr>
          <w:t>2010 г</w:t>
        </w:r>
      </w:smartTag>
      <w:r w:rsidRPr="00BC1F0F">
        <w:rPr>
          <w:rFonts w:ascii="Times New Roman" w:eastAsia="Times New Roman" w:hAnsi="Times New Roman"/>
          <w:sz w:val="24"/>
          <w:szCs w:val="24"/>
          <w:lang w:eastAsia="ru-RU"/>
        </w:rPr>
        <w:t>.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 xml:space="preserve">- приказ </w:t>
      </w:r>
      <w:proofErr w:type="spellStart"/>
      <w:r w:rsidRPr="00BC1F0F">
        <w:rPr>
          <w:rFonts w:ascii="Times New Roman" w:eastAsia="Times New Roman" w:hAnsi="Times New Roman"/>
          <w:sz w:val="24"/>
          <w:szCs w:val="24"/>
          <w:lang w:eastAsia="ru-RU"/>
        </w:rPr>
        <w:t>Минобрнауки</w:t>
      </w:r>
      <w:proofErr w:type="spellEnd"/>
      <w:r w:rsidRPr="00BC1F0F">
        <w:rPr>
          <w:rFonts w:ascii="Times New Roman" w:eastAsia="Times New Roman" w:hAnsi="Times New Roman"/>
          <w:sz w:val="24"/>
          <w:szCs w:val="24"/>
          <w:lang w:eastAsia="ru-RU"/>
        </w:rPr>
        <w:t xml:space="preserve"> России от 23 июня </w:t>
      </w:r>
      <w:smartTag w:uri="urn:schemas-microsoft-com:office:smarttags" w:element="metricconverter">
        <w:smartTagPr>
          <w:attr w:name="ProductID" w:val="2010 г"/>
        </w:smartTagPr>
        <w:r w:rsidRPr="00BC1F0F">
          <w:rPr>
            <w:rFonts w:ascii="Times New Roman" w:eastAsia="Times New Roman" w:hAnsi="Times New Roman"/>
            <w:sz w:val="24"/>
            <w:szCs w:val="24"/>
            <w:lang w:eastAsia="ru-RU"/>
          </w:rPr>
          <w:t>2010 г</w:t>
        </w:r>
      </w:smartTag>
      <w:r w:rsidRPr="00BC1F0F">
        <w:rPr>
          <w:rFonts w:ascii="Times New Roman" w:eastAsia="Times New Roman" w:hAnsi="Times New Roman"/>
          <w:sz w:val="24"/>
          <w:szCs w:val="24"/>
          <w:lang w:eastAsia="ru-RU"/>
        </w:rPr>
        <w:t>. № 697 «Об утверждении федеральных требований к образовательным учреждениям в части охраны здоровья обучающихся, воспитанников»;</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 перечни рекомендуемой учебной литературы и цифровых образовательных ресурсов;</w:t>
      </w:r>
    </w:p>
    <w:p w:rsidR="00EB5CD1" w:rsidRPr="00EB5CD1" w:rsidRDefault="00EB5CD1" w:rsidP="00EB5CD1">
      <w:pPr>
        <w:spacing w:after="0" w:line="240" w:lineRule="auto"/>
        <w:ind w:right="142"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Школа в настоящее время располагается на условиях оперативного управления в здании, принадлежащем Енисейскому району</w:t>
      </w:r>
      <w:r>
        <w:rPr>
          <w:rFonts w:ascii="Times New Roman" w:eastAsia="Times New Roman" w:hAnsi="Times New Roman"/>
          <w:sz w:val="24"/>
          <w:szCs w:val="24"/>
          <w:lang w:eastAsia="ru-RU"/>
        </w:rPr>
        <w:t xml:space="preserve">. </w:t>
      </w:r>
      <w:r w:rsidRPr="00EB5CD1">
        <w:rPr>
          <w:rFonts w:ascii="Times New Roman" w:eastAsia="Times New Roman" w:hAnsi="Times New Roman"/>
          <w:sz w:val="24"/>
          <w:szCs w:val="24"/>
          <w:lang w:eastAsia="ru-RU"/>
        </w:rPr>
        <w:t xml:space="preserve">Школа находится в типовом здании. Существующие площади позволяют вести обучение в одну смену. </w:t>
      </w:r>
    </w:p>
    <w:p w:rsidR="00EB5CD1" w:rsidRPr="00EB5CD1" w:rsidRDefault="00EB5CD1" w:rsidP="00EB5CD1">
      <w:pPr>
        <w:tabs>
          <w:tab w:val="left" w:pos="426"/>
        </w:tabs>
        <w:autoSpaceDE w:val="0"/>
        <w:autoSpaceDN w:val="0"/>
        <w:adjustRightInd w:val="0"/>
        <w:spacing w:after="0"/>
        <w:jc w:val="both"/>
        <w:rPr>
          <w:rFonts w:ascii="Times New Roman" w:eastAsia="Times New Roman" w:hAnsi="Times New Roman"/>
          <w:sz w:val="24"/>
          <w:szCs w:val="24"/>
          <w:lang w:eastAsia="ru-RU"/>
        </w:rPr>
      </w:pPr>
      <w:r w:rsidRPr="00EB5CD1">
        <w:rPr>
          <w:rFonts w:ascii="Times New Roman" w:eastAsia="Times New Roman" w:hAnsi="Times New Roman"/>
          <w:sz w:val="24"/>
          <w:szCs w:val="24"/>
          <w:lang w:eastAsia="ru-RU"/>
        </w:rPr>
        <w:t xml:space="preserve">      Образовательный процесс ведется в одну смену, в двух зданиях, имеется столярная мастерская в отдельном здании.</w:t>
      </w:r>
    </w:p>
    <w:p w:rsidR="00EB5CD1" w:rsidRPr="00EB5CD1" w:rsidRDefault="00EB5CD1" w:rsidP="00EB5CD1">
      <w:pPr>
        <w:tabs>
          <w:tab w:val="left" w:pos="426"/>
        </w:tabs>
        <w:autoSpaceDE w:val="0"/>
        <w:autoSpaceDN w:val="0"/>
        <w:adjustRightInd w:val="0"/>
        <w:spacing w:after="0"/>
        <w:jc w:val="both"/>
        <w:rPr>
          <w:rFonts w:ascii="Times New Roman" w:eastAsia="Times New Roman" w:hAnsi="Times New Roman"/>
          <w:sz w:val="24"/>
          <w:szCs w:val="24"/>
          <w:lang w:eastAsia="ru-RU"/>
        </w:rPr>
      </w:pPr>
      <w:r w:rsidRPr="00EB5CD1">
        <w:rPr>
          <w:rFonts w:ascii="Times New Roman" w:eastAsia="Times New Roman" w:hAnsi="Times New Roman"/>
          <w:sz w:val="24"/>
          <w:szCs w:val="24"/>
          <w:lang w:eastAsia="ru-RU"/>
        </w:rPr>
        <w:t xml:space="preserve">Вид права: оперативное управление. </w:t>
      </w:r>
    </w:p>
    <w:p w:rsidR="00EB5CD1" w:rsidRPr="00EB5CD1" w:rsidRDefault="00EB5CD1" w:rsidP="00EB5CD1">
      <w:pPr>
        <w:tabs>
          <w:tab w:val="left" w:pos="426"/>
        </w:tabs>
        <w:autoSpaceDE w:val="0"/>
        <w:autoSpaceDN w:val="0"/>
        <w:adjustRightInd w:val="0"/>
        <w:spacing w:after="0"/>
        <w:jc w:val="both"/>
        <w:rPr>
          <w:rFonts w:ascii="Times New Roman" w:eastAsia="Times New Roman" w:hAnsi="Times New Roman"/>
          <w:sz w:val="24"/>
          <w:szCs w:val="24"/>
          <w:lang w:eastAsia="ru-RU"/>
        </w:rPr>
      </w:pPr>
      <w:r w:rsidRPr="00EB5CD1">
        <w:rPr>
          <w:rFonts w:ascii="Times New Roman" w:eastAsia="Times New Roman" w:hAnsi="Times New Roman"/>
          <w:sz w:val="24"/>
          <w:szCs w:val="24"/>
          <w:lang w:eastAsia="ru-RU"/>
        </w:rPr>
        <w:t>Вид права: постоянное (бессрочное) пользование</w:t>
      </w:r>
      <w:proofErr w:type="gramStart"/>
      <w:r w:rsidRPr="00EB5CD1">
        <w:rPr>
          <w:rFonts w:ascii="Times New Roman" w:eastAsia="Times New Roman" w:hAnsi="Times New Roman"/>
          <w:sz w:val="24"/>
          <w:szCs w:val="24"/>
          <w:lang w:eastAsia="ru-RU"/>
        </w:rPr>
        <w:t xml:space="preserve"> .</w:t>
      </w:r>
      <w:proofErr w:type="gramEnd"/>
    </w:p>
    <w:p w:rsidR="00EB5CD1" w:rsidRPr="00EB5CD1" w:rsidRDefault="00EB5CD1" w:rsidP="00EB5CD1">
      <w:pPr>
        <w:tabs>
          <w:tab w:val="left" w:pos="426"/>
        </w:tabs>
        <w:autoSpaceDE w:val="0"/>
        <w:autoSpaceDN w:val="0"/>
        <w:adjustRightInd w:val="0"/>
        <w:spacing w:after="0"/>
        <w:jc w:val="both"/>
        <w:rPr>
          <w:rFonts w:ascii="Times New Roman" w:eastAsia="Times New Roman" w:hAnsi="Times New Roman"/>
          <w:sz w:val="24"/>
          <w:szCs w:val="24"/>
          <w:lang w:eastAsia="ru-RU"/>
        </w:rPr>
      </w:pPr>
      <w:r w:rsidRPr="00EB5CD1">
        <w:rPr>
          <w:rFonts w:ascii="Times New Roman" w:eastAsia="Times New Roman" w:hAnsi="Times New Roman"/>
          <w:sz w:val="24"/>
          <w:szCs w:val="24"/>
          <w:lang w:eastAsia="ru-RU"/>
        </w:rPr>
        <w:t xml:space="preserve">       </w:t>
      </w:r>
      <w:proofErr w:type="gramStart"/>
      <w:r w:rsidRPr="00EB5CD1">
        <w:rPr>
          <w:rFonts w:ascii="Times New Roman" w:eastAsia="Times New Roman" w:hAnsi="Times New Roman"/>
          <w:color w:val="000000"/>
          <w:sz w:val="24"/>
          <w:szCs w:val="24"/>
          <w:lang w:eastAsia="ru-RU"/>
        </w:rPr>
        <w:t>Для</w:t>
      </w:r>
      <w:r w:rsidRPr="00EB5CD1">
        <w:rPr>
          <w:rFonts w:ascii="Times New Roman" w:eastAsia="Times New Roman" w:hAnsi="Times New Roman"/>
          <w:color w:val="000000"/>
          <w:spacing w:val="90"/>
          <w:sz w:val="24"/>
          <w:szCs w:val="24"/>
          <w:lang w:eastAsia="ru-RU"/>
        </w:rPr>
        <w:t xml:space="preserve"> </w:t>
      </w:r>
      <w:r w:rsidRPr="00EB5CD1">
        <w:rPr>
          <w:rFonts w:ascii="Times New Roman" w:eastAsia="Times New Roman" w:hAnsi="Times New Roman"/>
          <w:color w:val="000000"/>
          <w:spacing w:val="1"/>
          <w:sz w:val="24"/>
          <w:szCs w:val="24"/>
          <w:lang w:eastAsia="ru-RU"/>
        </w:rPr>
        <w:t>р</w:t>
      </w:r>
      <w:r w:rsidRPr="00EB5CD1">
        <w:rPr>
          <w:rFonts w:ascii="Times New Roman" w:eastAsia="Times New Roman" w:hAnsi="Times New Roman"/>
          <w:color w:val="000000"/>
          <w:sz w:val="24"/>
          <w:szCs w:val="24"/>
          <w:lang w:eastAsia="ru-RU"/>
        </w:rPr>
        <w:t>еа</w:t>
      </w:r>
      <w:r w:rsidRPr="00EB5CD1">
        <w:rPr>
          <w:rFonts w:ascii="Times New Roman" w:eastAsia="Times New Roman" w:hAnsi="Times New Roman"/>
          <w:color w:val="000000"/>
          <w:spacing w:val="-2"/>
          <w:sz w:val="24"/>
          <w:szCs w:val="24"/>
          <w:lang w:eastAsia="ru-RU"/>
        </w:rPr>
        <w:t>л</w:t>
      </w:r>
      <w:r w:rsidRPr="00EB5CD1">
        <w:rPr>
          <w:rFonts w:ascii="Times New Roman" w:eastAsia="Times New Roman" w:hAnsi="Times New Roman"/>
          <w:color w:val="000000"/>
          <w:sz w:val="24"/>
          <w:szCs w:val="24"/>
          <w:lang w:eastAsia="ru-RU"/>
        </w:rPr>
        <w:t>из</w:t>
      </w:r>
      <w:r w:rsidRPr="00EB5CD1">
        <w:rPr>
          <w:rFonts w:ascii="Times New Roman" w:eastAsia="Times New Roman" w:hAnsi="Times New Roman"/>
          <w:color w:val="000000"/>
          <w:spacing w:val="-2"/>
          <w:sz w:val="24"/>
          <w:szCs w:val="24"/>
          <w:lang w:eastAsia="ru-RU"/>
        </w:rPr>
        <w:t>а</w:t>
      </w:r>
      <w:r w:rsidRPr="00EB5CD1">
        <w:rPr>
          <w:rFonts w:ascii="Times New Roman" w:eastAsia="Times New Roman" w:hAnsi="Times New Roman"/>
          <w:color w:val="000000"/>
          <w:sz w:val="24"/>
          <w:szCs w:val="24"/>
          <w:lang w:eastAsia="ru-RU"/>
        </w:rPr>
        <w:t>ц</w:t>
      </w:r>
      <w:r w:rsidRPr="00EB5CD1">
        <w:rPr>
          <w:rFonts w:ascii="Times New Roman" w:eastAsia="Times New Roman" w:hAnsi="Times New Roman"/>
          <w:color w:val="000000"/>
          <w:spacing w:val="-1"/>
          <w:sz w:val="24"/>
          <w:szCs w:val="24"/>
          <w:lang w:eastAsia="ru-RU"/>
        </w:rPr>
        <w:t>и</w:t>
      </w:r>
      <w:r w:rsidRPr="00EB5CD1">
        <w:rPr>
          <w:rFonts w:ascii="Times New Roman" w:eastAsia="Times New Roman" w:hAnsi="Times New Roman"/>
          <w:color w:val="000000"/>
          <w:sz w:val="24"/>
          <w:szCs w:val="24"/>
          <w:lang w:eastAsia="ru-RU"/>
        </w:rPr>
        <w:t>и</w:t>
      </w:r>
      <w:r w:rsidRPr="00EB5CD1">
        <w:rPr>
          <w:rFonts w:ascii="Times New Roman" w:eastAsia="Times New Roman" w:hAnsi="Times New Roman"/>
          <w:color w:val="000000"/>
          <w:spacing w:val="90"/>
          <w:sz w:val="24"/>
          <w:szCs w:val="24"/>
          <w:lang w:eastAsia="ru-RU"/>
        </w:rPr>
        <w:t xml:space="preserve">  </w:t>
      </w:r>
      <w:r w:rsidRPr="00EB5CD1">
        <w:rPr>
          <w:rFonts w:ascii="Times New Roman" w:eastAsia="Times New Roman" w:hAnsi="Times New Roman"/>
          <w:color w:val="000000"/>
          <w:sz w:val="24"/>
          <w:szCs w:val="24"/>
          <w:lang w:eastAsia="ru-RU"/>
        </w:rPr>
        <w:t>О</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П</w:t>
      </w:r>
      <w:r w:rsidRPr="00EB5CD1">
        <w:rPr>
          <w:rFonts w:ascii="Times New Roman" w:eastAsia="Times New Roman" w:hAnsi="Times New Roman"/>
          <w:color w:val="000000"/>
          <w:spacing w:val="91"/>
          <w:sz w:val="24"/>
          <w:szCs w:val="24"/>
          <w:lang w:eastAsia="ru-RU"/>
        </w:rPr>
        <w:t xml:space="preserve"> </w:t>
      </w:r>
      <w:r w:rsidRPr="00EB5CD1">
        <w:rPr>
          <w:rFonts w:ascii="Times New Roman" w:eastAsia="Times New Roman" w:hAnsi="Times New Roman"/>
          <w:color w:val="000000"/>
          <w:sz w:val="24"/>
          <w:szCs w:val="24"/>
          <w:lang w:eastAsia="ru-RU"/>
        </w:rPr>
        <w:t>в</w:t>
      </w:r>
      <w:r w:rsidRPr="00EB5CD1">
        <w:rPr>
          <w:rFonts w:ascii="Times New Roman" w:eastAsia="Times New Roman" w:hAnsi="Times New Roman"/>
          <w:color w:val="000000"/>
          <w:spacing w:val="90"/>
          <w:sz w:val="24"/>
          <w:szCs w:val="24"/>
          <w:lang w:eastAsia="ru-RU"/>
        </w:rPr>
        <w:t xml:space="preserve"> </w:t>
      </w:r>
      <w:r w:rsidRPr="00EB5CD1">
        <w:rPr>
          <w:rFonts w:ascii="Times New Roman" w:eastAsia="Times New Roman" w:hAnsi="Times New Roman"/>
          <w:color w:val="000000"/>
          <w:spacing w:val="1"/>
          <w:sz w:val="24"/>
          <w:szCs w:val="24"/>
          <w:lang w:eastAsia="ru-RU"/>
        </w:rPr>
        <w:t>р</w:t>
      </w:r>
      <w:r w:rsidRPr="00EB5CD1">
        <w:rPr>
          <w:rFonts w:ascii="Times New Roman" w:eastAsia="Times New Roman" w:hAnsi="Times New Roman"/>
          <w:color w:val="000000"/>
          <w:sz w:val="24"/>
          <w:szCs w:val="24"/>
          <w:lang w:eastAsia="ru-RU"/>
        </w:rPr>
        <w:t>амк</w:t>
      </w:r>
      <w:r w:rsidRPr="00EB5CD1">
        <w:rPr>
          <w:rFonts w:ascii="Times New Roman" w:eastAsia="Times New Roman" w:hAnsi="Times New Roman"/>
          <w:color w:val="000000"/>
          <w:spacing w:val="-1"/>
          <w:sz w:val="24"/>
          <w:szCs w:val="24"/>
          <w:lang w:eastAsia="ru-RU"/>
        </w:rPr>
        <w:t>а</w:t>
      </w:r>
      <w:r w:rsidRPr="00EB5CD1">
        <w:rPr>
          <w:rFonts w:ascii="Times New Roman" w:eastAsia="Times New Roman" w:hAnsi="Times New Roman"/>
          <w:color w:val="000000"/>
          <w:sz w:val="24"/>
          <w:szCs w:val="24"/>
          <w:lang w:eastAsia="ru-RU"/>
        </w:rPr>
        <w:t>х</w:t>
      </w:r>
      <w:r w:rsidRPr="00EB5CD1">
        <w:rPr>
          <w:rFonts w:ascii="Times New Roman" w:eastAsia="Times New Roman" w:hAnsi="Times New Roman"/>
          <w:color w:val="000000"/>
          <w:spacing w:val="90"/>
          <w:sz w:val="24"/>
          <w:szCs w:val="24"/>
          <w:lang w:eastAsia="ru-RU"/>
        </w:rPr>
        <w:t xml:space="preserve"> </w:t>
      </w:r>
      <w:r w:rsidRPr="00EB5CD1">
        <w:rPr>
          <w:rFonts w:ascii="Times New Roman" w:eastAsia="Times New Roman" w:hAnsi="Times New Roman"/>
          <w:color w:val="000000"/>
          <w:sz w:val="24"/>
          <w:szCs w:val="24"/>
          <w:lang w:eastAsia="ru-RU"/>
        </w:rPr>
        <w:t>ФГОС</w:t>
      </w:r>
      <w:r w:rsidRPr="00EB5CD1">
        <w:rPr>
          <w:rFonts w:ascii="Times New Roman" w:eastAsia="Times New Roman" w:hAnsi="Times New Roman"/>
          <w:color w:val="000000"/>
          <w:spacing w:val="89"/>
          <w:sz w:val="24"/>
          <w:szCs w:val="24"/>
          <w:lang w:eastAsia="ru-RU"/>
        </w:rPr>
        <w:t xml:space="preserve"> </w:t>
      </w:r>
      <w:r w:rsidRPr="00EB5CD1">
        <w:rPr>
          <w:rFonts w:ascii="Times New Roman" w:eastAsia="Times New Roman" w:hAnsi="Times New Roman"/>
          <w:color w:val="000000"/>
          <w:sz w:val="24"/>
          <w:szCs w:val="24"/>
          <w:lang w:eastAsia="ru-RU"/>
        </w:rPr>
        <w:t>в</w:t>
      </w:r>
      <w:r w:rsidRPr="00EB5CD1">
        <w:rPr>
          <w:rFonts w:ascii="Times New Roman" w:eastAsia="Times New Roman" w:hAnsi="Times New Roman"/>
          <w:color w:val="000000"/>
          <w:spacing w:val="90"/>
          <w:sz w:val="24"/>
          <w:szCs w:val="24"/>
          <w:lang w:eastAsia="ru-RU"/>
        </w:rPr>
        <w:t xml:space="preserve"> </w:t>
      </w:r>
      <w:r w:rsidRPr="00EB5CD1">
        <w:rPr>
          <w:rFonts w:ascii="Times New Roman" w:eastAsia="Times New Roman" w:hAnsi="Times New Roman"/>
          <w:color w:val="000000"/>
          <w:sz w:val="24"/>
          <w:szCs w:val="24"/>
          <w:lang w:eastAsia="ru-RU"/>
        </w:rPr>
        <w:t>ш</w:t>
      </w:r>
      <w:r w:rsidRPr="00EB5CD1">
        <w:rPr>
          <w:rFonts w:ascii="Times New Roman" w:eastAsia="Times New Roman" w:hAnsi="Times New Roman"/>
          <w:color w:val="000000"/>
          <w:spacing w:val="-1"/>
          <w:sz w:val="24"/>
          <w:szCs w:val="24"/>
          <w:lang w:eastAsia="ru-RU"/>
        </w:rPr>
        <w:t>к</w:t>
      </w:r>
      <w:r w:rsidRPr="00EB5CD1">
        <w:rPr>
          <w:rFonts w:ascii="Times New Roman" w:eastAsia="Times New Roman" w:hAnsi="Times New Roman"/>
          <w:color w:val="000000"/>
          <w:sz w:val="24"/>
          <w:szCs w:val="24"/>
          <w:lang w:eastAsia="ru-RU"/>
        </w:rPr>
        <w:t>оле с</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з</w:t>
      </w:r>
      <w:r w:rsidRPr="00EB5CD1">
        <w:rPr>
          <w:rFonts w:ascii="Times New Roman" w:eastAsia="Times New Roman" w:hAnsi="Times New Roman"/>
          <w:color w:val="000000"/>
          <w:spacing w:val="-1"/>
          <w:sz w:val="24"/>
          <w:szCs w:val="24"/>
          <w:lang w:eastAsia="ru-RU"/>
        </w:rPr>
        <w:t>д</w:t>
      </w:r>
      <w:r w:rsidRPr="00EB5CD1">
        <w:rPr>
          <w:rFonts w:ascii="Times New Roman" w:eastAsia="Times New Roman" w:hAnsi="Times New Roman"/>
          <w:color w:val="000000"/>
          <w:sz w:val="24"/>
          <w:szCs w:val="24"/>
          <w:lang w:eastAsia="ru-RU"/>
        </w:rPr>
        <w:t>а</w:t>
      </w:r>
      <w:r w:rsidRPr="00EB5CD1">
        <w:rPr>
          <w:rFonts w:ascii="Times New Roman" w:eastAsia="Times New Roman" w:hAnsi="Times New Roman"/>
          <w:color w:val="000000"/>
          <w:spacing w:val="-2"/>
          <w:sz w:val="24"/>
          <w:szCs w:val="24"/>
          <w:lang w:eastAsia="ru-RU"/>
        </w:rPr>
        <w:t>н</w:t>
      </w:r>
      <w:r w:rsidRPr="00EB5CD1">
        <w:rPr>
          <w:rFonts w:ascii="Times New Roman" w:eastAsia="Times New Roman" w:hAnsi="Times New Roman"/>
          <w:color w:val="000000"/>
          <w:sz w:val="24"/>
          <w:szCs w:val="24"/>
          <w:lang w:eastAsia="ru-RU"/>
        </w:rPr>
        <w:t>ы</w:t>
      </w:r>
      <w:r w:rsidRPr="00EB5CD1">
        <w:rPr>
          <w:rFonts w:ascii="Times New Roman" w:eastAsia="Times New Roman" w:hAnsi="Times New Roman"/>
          <w:color w:val="000000"/>
          <w:spacing w:val="76"/>
          <w:sz w:val="24"/>
          <w:szCs w:val="24"/>
          <w:lang w:eastAsia="ru-RU"/>
        </w:rPr>
        <w:t xml:space="preserve"> </w:t>
      </w:r>
      <w:r w:rsidRPr="00EB5CD1">
        <w:rPr>
          <w:rFonts w:ascii="Times New Roman" w:eastAsia="Times New Roman" w:hAnsi="Times New Roman"/>
          <w:color w:val="000000"/>
          <w:sz w:val="24"/>
          <w:szCs w:val="24"/>
          <w:lang w:eastAsia="ru-RU"/>
        </w:rPr>
        <w:t>ком</w:t>
      </w:r>
      <w:r w:rsidRPr="00EB5CD1">
        <w:rPr>
          <w:rFonts w:ascii="Times New Roman" w:eastAsia="Times New Roman" w:hAnsi="Times New Roman"/>
          <w:color w:val="000000"/>
          <w:spacing w:val="-2"/>
          <w:sz w:val="24"/>
          <w:szCs w:val="24"/>
          <w:lang w:eastAsia="ru-RU"/>
        </w:rPr>
        <w:t>ф</w:t>
      </w:r>
      <w:r w:rsidRPr="00EB5CD1">
        <w:rPr>
          <w:rFonts w:ascii="Times New Roman" w:eastAsia="Times New Roman" w:hAnsi="Times New Roman"/>
          <w:color w:val="000000"/>
          <w:sz w:val="24"/>
          <w:szCs w:val="24"/>
          <w:lang w:eastAsia="ru-RU"/>
        </w:rPr>
        <w:t>о</w:t>
      </w:r>
      <w:r w:rsidRPr="00EB5CD1">
        <w:rPr>
          <w:rFonts w:ascii="Times New Roman" w:eastAsia="Times New Roman" w:hAnsi="Times New Roman"/>
          <w:color w:val="000000"/>
          <w:spacing w:val="1"/>
          <w:sz w:val="24"/>
          <w:szCs w:val="24"/>
          <w:lang w:eastAsia="ru-RU"/>
        </w:rPr>
        <w:t>р</w:t>
      </w:r>
      <w:r w:rsidRPr="00EB5CD1">
        <w:rPr>
          <w:rFonts w:ascii="Times New Roman" w:eastAsia="Times New Roman" w:hAnsi="Times New Roman"/>
          <w:color w:val="000000"/>
          <w:spacing w:val="-2"/>
          <w:sz w:val="24"/>
          <w:szCs w:val="24"/>
          <w:lang w:eastAsia="ru-RU"/>
        </w:rPr>
        <w:t>тн</w:t>
      </w:r>
      <w:r w:rsidRPr="00EB5CD1">
        <w:rPr>
          <w:rFonts w:ascii="Times New Roman" w:eastAsia="Times New Roman" w:hAnsi="Times New Roman"/>
          <w:color w:val="000000"/>
          <w:sz w:val="24"/>
          <w:szCs w:val="24"/>
          <w:lang w:eastAsia="ru-RU"/>
        </w:rPr>
        <w:t>ые</w:t>
      </w:r>
      <w:r w:rsidRPr="00EB5CD1">
        <w:rPr>
          <w:rFonts w:ascii="Times New Roman" w:eastAsia="Times New Roman" w:hAnsi="Times New Roman"/>
          <w:color w:val="000000"/>
          <w:spacing w:val="76"/>
          <w:sz w:val="24"/>
          <w:szCs w:val="24"/>
          <w:lang w:eastAsia="ru-RU"/>
        </w:rPr>
        <w:t xml:space="preserve"> </w:t>
      </w:r>
      <w:r w:rsidRPr="00EB5CD1">
        <w:rPr>
          <w:rFonts w:ascii="Times New Roman" w:eastAsia="Times New Roman" w:hAnsi="Times New Roman"/>
          <w:color w:val="000000"/>
          <w:spacing w:val="-2"/>
          <w:sz w:val="24"/>
          <w:szCs w:val="24"/>
          <w:lang w:eastAsia="ru-RU"/>
        </w:rPr>
        <w:t>у</w:t>
      </w:r>
      <w:r w:rsidRPr="00EB5CD1">
        <w:rPr>
          <w:rFonts w:ascii="Times New Roman" w:eastAsia="Times New Roman" w:hAnsi="Times New Roman"/>
          <w:color w:val="000000"/>
          <w:sz w:val="24"/>
          <w:szCs w:val="24"/>
          <w:lang w:eastAsia="ru-RU"/>
        </w:rPr>
        <w:t>словия</w:t>
      </w:r>
      <w:r w:rsidRPr="00EB5CD1">
        <w:rPr>
          <w:rFonts w:ascii="Times New Roman" w:eastAsia="Times New Roman" w:hAnsi="Times New Roman"/>
          <w:color w:val="000000"/>
          <w:spacing w:val="76"/>
          <w:sz w:val="24"/>
          <w:szCs w:val="24"/>
          <w:lang w:eastAsia="ru-RU"/>
        </w:rPr>
        <w:t xml:space="preserve"> </w:t>
      </w:r>
      <w:r w:rsidRPr="00EB5CD1">
        <w:rPr>
          <w:rFonts w:ascii="Times New Roman" w:eastAsia="Times New Roman" w:hAnsi="Times New Roman"/>
          <w:color w:val="000000"/>
          <w:spacing w:val="1"/>
          <w:sz w:val="24"/>
          <w:szCs w:val="24"/>
          <w:lang w:eastAsia="ru-RU"/>
        </w:rPr>
        <w:t>д</w:t>
      </w:r>
      <w:r w:rsidRPr="00EB5CD1">
        <w:rPr>
          <w:rFonts w:ascii="Times New Roman" w:eastAsia="Times New Roman" w:hAnsi="Times New Roman"/>
          <w:color w:val="000000"/>
          <w:sz w:val="24"/>
          <w:szCs w:val="24"/>
          <w:lang w:eastAsia="ru-RU"/>
        </w:rPr>
        <w:t>ля</w:t>
      </w:r>
      <w:r w:rsidRPr="00EB5CD1">
        <w:rPr>
          <w:rFonts w:ascii="Times New Roman" w:eastAsia="Times New Roman" w:hAnsi="Times New Roman"/>
          <w:color w:val="000000"/>
          <w:spacing w:val="75"/>
          <w:sz w:val="24"/>
          <w:szCs w:val="24"/>
          <w:lang w:eastAsia="ru-RU"/>
        </w:rPr>
        <w:t xml:space="preserve"> </w:t>
      </w:r>
      <w:r w:rsidRPr="00EB5CD1">
        <w:rPr>
          <w:rFonts w:ascii="Times New Roman" w:eastAsia="Times New Roman" w:hAnsi="Times New Roman"/>
          <w:color w:val="000000"/>
          <w:spacing w:val="-2"/>
          <w:sz w:val="24"/>
          <w:szCs w:val="24"/>
          <w:lang w:eastAsia="ru-RU"/>
        </w:rPr>
        <w:t>у</w:t>
      </w:r>
      <w:r w:rsidRPr="00EB5CD1">
        <w:rPr>
          <w:rFonts w:ascii="Times New Roman" w:eastAsia="Times New Roman" w:hAnsi="Times New Roman"/>
          <w:color w:val="000000"/>
          <w:sz w:val="24"/>
          <w:szCs w:val="24"/>
          <w:lang w:eastAsia="ru-RU"/>
        </w:rPr>
        <w:t>част</w:t>
      </w:r>
      <w:r w:rsidRPr="00EB5CD1">
        <w:rPr>
          <w:rFonts w:ascii="Times New Roman" w:eastAsia="Times New Roman" w:hAnsi="Times New Roman"/>
          <w:color w:val="000000"/>
          <w:spacing w:val="-1"/>
          <w:sz w:val="24"/>
          <w:szCs w:val="24"/>
          <w:lang w:eastAsia="ru-RU"/>
        </w:rPr>
        <w:t>н</w:t>
      </w:r>
      <w:r w:rsidRPr="00EB5CD1">
        <w:rPr>
          <w:rFonts w:ascii="Times New Roman" w:eastAsia="Times New Roman" w:hAnsi="Times New Roman"/>
          <w:color w:val="000000"/>
          <w:sz w:val="24"/>
          <w:szCs w:val="24"/>
          <w:lang w:eastAsia="ru-RU"/>
        </w:rPr>
        <w:t>и</w:t>
      </w:r>
      <w:r w:rsidRPr="00EB5CD1">
        <w:rPr>
          <w:rFonts w:ascii="Times New Roman" w:eastAsia="Times New Roman" w:hAnsi="Times New Roman"/>
          <w:color w:val="000000"/>
          <w:spacing w:val="-2"/>
          <w:sz w:val="24"/>
          <w:szCs w:val="24"/>
          <w:lang w:eastAsia="ru-RU"/>
        </w:rPr>
        <w:t>к</w:t>
      </w:r>
      <w:r w:rsidRPr="00EB5CD1">
        <w:rPr>
          <w:rFonts w:ascii="Times New Roman" w:eastAsia="Times New Roman" w:hAnsi="Times New Roman"/>
          <w:color w:val="000000"/>
          <w:sz w:val="24"/>
          <w:szCs w:val="24"/>
          <w:lang w:eastAsia="ru-RU"/>
        </w:rPr>
        <w:t>ов</w:t>
      </w:r>
      <w:r w:rsidRPr="00EB5CD1">
        <w:rPr>
          <w:rFonts w:ascii="Times New Roman" w:eastAsia="Times New Roman" w:hAnsi="Times New Roman"/>
          <w:color w:val="000000"/>
          <w:spacing w:val="76"/>
          <w:sz w:val="24"/>
          <w:szCs w:val="24"/>
          <w:lang w:eastAsia="ru-RU"/>
        </w:rPr>
        <w:t xml:space="preserve"> </w:t>
      </w:r>
      <w:r w:rsidRPr="00EB5CD1">
        <w:rPr>
          <w:rFonts w:ascii="Times New Roman" w:eastAsia="Times New Roman" w:hAnsi="Times New Roman"/>
          <w:color w:val="000000"/>
          <w:sz w:val="24"/>
          <w:szCs w:val="24"/>
          <w:lang w:eastAsia="ru-RU"/>
        </w:rPr>
        <w:t>обра</w:t>
      </w:r>
      <w:r w:rsidRPr="00EB5CD1">
        <w:rPr>
          <w:rFonts w:ascii="Times New Roman" w:eastAsia="Times New Roman" w:hAnsi="Times New Roman"/>
          <w:color w:val="000000"/>
          <w:spacing w:val="-2"/>
          <w:sz w:val="24"/>
          <w:szCs w:val="24"/>
          <w:lang w:eastAsia="ru-RU"/>
        </w:rPr>
        <w:t>з</w:t>
      </w:r>
      <w:r w:rsidRPr="00EB5CD1">
        <w:rPr>
          <w:rFonts w:ascii="Times New Roman" w:eastAsia="Times New Roman" w:hAnsi="Times New Roman"/>
          <w:color w:val="000000"/>
          <w:sz w:val="24"/>
          <w:szCs w:val="24"/>
          <w:lang w:eastAsia="ru-RU"/>
        </w:rPr>
        <w:t>ова</w:t>
      </w:r>
      <w:r w:rsidRPr="00EB5CD1">
        <w:rPr>
          <w:rFonts w:ascii="Times New Roman" w:eastAsia="Times New Roman" w:hAnsi="Times New Roman"/>
          <w:color w:val="000000"/>
          <w:spacing w:val="-2"/>
          <w:sz w:val="24"/>
          <w:szCs w:val="24"/>
          <w:lang w:eastAsia="ru-RU"/>
        </w:rPr>
        <w:t>т</w:t>
      </w:r>
      <w:r w:rsidRPr="00EB5CD1">
        <w:rPr>
          <w:rFonts w:ascii="Times New Roman" w:eastAsia="Times New Roman" w:hAnsi="Times New Roman"/>
          <w:color w:val="000000"/>
          <w:sz w:val="24"/>
          <w:szCs w:val="24"/>
          <w:lang w:eastAsia="ru-RU"/>
        </w:rPr>
        <w:t>ел</w:t>
      </w:r>
      <w:r w:rsidRPr="00EB5CD1">
        <w:rPr>
          <w:rFonts w:ascii="Times New Roman" w:eastAsia="Times New Roman" w:hAnsi="Times New Roman"/>
          <w:color w:val="000000"/>
          <w:spacing w:val="-2"/>
          <w:sz w:val="24"/>
          <w:szCs w:val="24"/>
          <w:lang w:eastAsia="ru-RU"/>
        </w:rPr>
        <w:t>ь</w:t>
      </w:r>
      <w:r w:rsidRPr="00EB5CD1">
        <w:rPr>
          <w:rFonts w:ascii="Times New Roman" w:eastAsia="Times New Roman" w:hAnsi="Times New Roman"/>
          <w:color w:val="000000"/>
          <w:sz w:val="24"/>
          <w:szCs w:val="24"/>
          <w:lang w:eastAsia="ru-RU"/>
        </w:rPr>
        <w:t>но</w:t>
      </w:r>
      <w:r w:rsidRPr="00EB5CD1">
        <w:rPr>
          <w:rFonts w:ascii="Times New Roman" w:eastAsia="Times New Roman" w:hAnsi="Times New Roman"/>
          <w:color w:val="000000"/>
          <w:spacing w:val="-1"/>
          <w:sz w:val="24"/>
          <w:szCs w:val="24"/>
          <w:lang w:eastAsia="ru-RU"/>
        </w:rPr>
        <w:t>г</w:t>
      </w:r>
      <w:r w:rsidRPr="00EB5CD1">
        <w:rPr>
          <w:rFonts w:ascii="Times New Roman" w:eastAsia="Times New Roman" w:hAnsi="Times New Roman"/>
          <w:color w:val="000000"/>
          <w:sz w:val="24"/>
          <w:szCs w:val="24"/>
          <w:lang w:eastAsia="ru-RU"/>
        </w:rPr>
        <w:t>о</w:t>
      </w:r>
      <w:r w:rsidRPr="00EB5CD1">
        <w:rPr>
          <w:rFonts w:ascii="Times New Roman" w:eastAsia="Times New Roman" w:hAnsi="Times New Roman"/>
          <w:color w:val="000000"/>
          <w:spacing w:val="76"/>
          <w:sz w:val="24"/>
          <w:szCs w:val="24"/>
          <w:lang w:eastAsia="ru-RU"/>
        </w:rPr>
        <w:t xml:space="preserve"> </w:t>
      </w:r>
      <w:r w:rsidRPr="00EB5CD1">
        <w:rPr>
          <w:rFonts w:ascii="Times New Roman" w:eastAsia="Times New Roman" w:hAnsi="Times New Roman"/>
          <w:color w:val="000000"/>
          <w:sz w:val="24"/>
          <w:szCs w:val="24"/>
          <w:lang w:eastAsia="ru-RU"/>
        </w:rPr>
        <w:t>пр</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це</w:t>
      </w:r>
      <w:r w:rsidRPr="00EB5CD1">
        <w:rPr>
          <w:rFonts w:ascii="Times New Roman" w:eastAsia="Times New Roman" w:hAnsi="Times New Roman"/>
          <w:color w:val="000000"/>
          <w:spacing w:val="-1"/>
          <w:sz w:val="24"/>
          <w:szCs w:val="24"/>
          <w:lang w:eastAsia="ru-RU"/>
        </w:rPr>
        <w:t>с</w:t>
      </w:r>
      <w:r w:rsidRPr="00EB5CD1">
        <w:rPr>
          <w:rFonts w:ascii="Times New Roman" w:eastAsia="Times New Roman" w:hAnsi="Times New Roman"/>
          <w:color w:val="000000"/>
          <w:sz w:val="24"/>
          <w:szCs w:val="24"/>
          <w:lang w:eastAsia="ru-RU"/>
        </w:rPr>
        <w:t>са: имеет</w:t>
      </w:r>
      <w:r w:rsidRPr="00EB5CD1">
        <w:rPr>
          <w:rFonts w:ascii="Times New Roman" w:eastAsia="Times New Roman" w:hAnsi="Times New Roman"/>
          <w:color w:val="000000"/>
          <w:spacing w:val="-1"/>
          <w:sz w:val="24"/>
          <w:szCs w:val="24"/>
          <w:lang w:eastAsia="ru-RU"/>
        </w:rPr>
        <w:t>с</w:t>
      </w:r>
      <w:r w:rsidRPr="00EB5CD1">
        <w:rPr>
          <w:rFonts w:ascii="Times New Roman" w:eastAsia="Times New Roman" w:hAnsi="Times New Roman"/>
          <w:color w:val="000000"/>
          <w:sz w:val="24"/>
          <w:szCs w:val="24"/>
          <w:lang w:eastAsia="ru-RU"/>
        </w:rPr>
        <w:t>я</w:t>
      </w:r>
      <w:r w:rsidRPr="00EB5CD1">
        <w:rPr>
          <w:rFonts w:ascii="Times New Roman" w:eastAsia="Times New Roman" w:hAnsi="Times New Roman"/>
          <w:color w:val="000000"/>
          <w:spacing w:val="92"/>
          <w:sz w:val="24"/>
          <w:szCs w:val="24"/>
          <w:lang w:eastAsia="ru-RU"/>
        </w:rPr>
        <w:t xml:space="preserve"> </w:t>
      </w:r>
      <w:r w:rsidRPr="00EB5CD1">
        <w:rPr>
          <w:rFonts w:ascii="Times New Roman" w:eastAsia="Times New Roman" w:hAnsi="Times New Roman"/>
          <w:color w:val="000000"/>
          <w:sz w:val="24"/>
          <w:szCs w:val="24"/>
          <w:lang w:eastAsia="ru-RU"/>
        </w:rPr>
        <w:t>ст</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pacing w:val="-3"/>
          <w:sz w:val="24"/>
          <w:szCs w:val="24"/>
          <w:lang w:eastAsia="ru-RU"/>
        </w:rPr>
        <w:t>л</w:t>
      </w:r>
      <w:r w:rsidRPr="00EB5CD1">
        <w:rPr>
          <w:rFonts w:ascii="Times New Roman" w:eastAsia="Times New Roman" w:hAnsi="Times New Roman"/>
          <w:color w:val="000000"/>
          <w:sz w:val="24"/>
          <w:szCs w:val="24"/>
          <w:lang w:eastAsia="ru-RU"/>
        </w:rPr>
        <w:t>овая,</w:t>
      </w:r>
      <w:r w:rsidRPr="00EB5CD1">
        <w:rPr>
          <w:rFonts w:ascii="Times New Roman" w:eastAsia="Times New Roman" w:hAnsi="Times New Roman"/>
          <w:color w:val="000000"/>
          <w:spacing w:val="90"/>
          <w:sz w:val="24"/>
          <w:szCs w:val="24"/>
          <w:lang w:eastAsia="ru-RU"/>
        </w:rPr>
        <w:t xml:space="preserve"> </w:t>
      </w:r>
      <w:r w:rsidRPr="00EB5CD1">
        <w:rPr>
          <w:rFonts w:ascii="Times New Roman" w:eastAsia="Times New Roman" w:hAnsi="Times New Roman"/>
          <w:color w:val="000000"/>
          <w:sz w:val="24"/>
          <w:szCs w:val="24"/>
          <w:lang w:eastAsia="ru-RU"/>
        </w:rPr>
        <w:t>в</w:t>
      </w:r>
      <w:r w:rsidRPr="00EB5CD1">
        <w:rPr>
          <w:rFonts w:ascii="Times New Roman" w:eastAsia="Times New Roman" w:hAnsi="Times New Roman"/>
          <w:color w:val="000000"/>
          <w:spacing w:val="93"/>
          <w:sz w:val="24"/>
          <w:szCs w:val="24"/>
          <w:lang w:eastAsia="ru-RU"/>
        </w:rPr>
        <w:t xml:space="preserve"> </w:t>
      </w:r>
      <w:r w:rsidRPr="00EB5CD1">
        <w:rPr>
          <w:rFonts w:ascii="Times New Roman" w:eastAsia="Times New Roman" w:hAnsi="Times New Roman"/>
          <w:color w:val="000000"/>
          <w:sz w:val="24"/>
          <w:szCs w:val="24"/>
          <w:lang w:eastAsia="ru-RU"/>
        </w:rPr>
        <w:t>к</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т</w:t>
      </w:r>
      <w:r w:rsidRPr="00EB5CD1">
        <w:rPr>
          <w:rFonts w:ascii="Times New Roman" w:eastAsia="Times New Roman" w:hAnsi="Times New Roman"/>
          <w:color w:val="000000"/>
          <w:spacing w:val="-1"/>
          <w:sz w:val="24"/>
          <w:szCs w:val="24"/>
          <w:lang w:eastAsia="ru-RU"/>
        </w:rPr>
        <w:t>ор</w:t>
      </w:r>
      <w:r w:rsidRPr="00EB5CD1">
        <w:rPr>
          <w:rFonts w:ascii="Times New Roman" w:eastAsia="Times New Roman" w:hAnsi="Times New Roman"/>
          <w:color w:val="000000"/>
          <w:sz w:val="24"/>
          <w:szCs w:val="24"/>
          <w:lang w:eastAsia="ru-RU"/>
        </w:rPr>
        <w:t>ой</w:t>
      </w:r>
      <w:r w:rsidRPr="00EB5CD1">
        <w:rPr>
          <w:rFonts w:ascii="Times New Roman" w:eastAsia="Times New Roman" w:hAnsi="Times New Roman"/>
          <w:color w:val="000000"/>
          <w:spacing w:val="91"/>
          <w:sz w:val="24"/>
          <w:szCs w:val="24"/>
          <w:lang w:eastAsia="ru-RU"/>
        </w:rPr>
        <w:t xml:space="preserve"> </w:t>
      </w:r>
      <w:r w:rsidRPr="00EB5CD1">
        <w:rPr>
          <w:rFonts w:ascii="Times New Roman" w:eastAsia="Times New Roman" w:hAnsi="Times New Roman"/>
          <w:color w:val="000000"/>
          <w:spacing w:val="1"/>
          <w:sz w:val="24"/>
          <w:szCs w:val="24"/>
          <w:lang w:eastAsia="ru-RU"/>
        </w:rPr>
        <w:t>ор</w:t>
      </w:r>
      <w:r w:rsidRPr="00EB5CD1">
        <w:rPr>
          <w:rFonts w:ascii="Times New Roman" w:eastAsia="Times New Roman" w:hAnsi="Times New Roman"/>
          <w:color w:val="000000"/>
          <w:spacing w:val="-1"/>
          <w:sz w:val="24"/>
          <w:szCs w:val="24"/>
          <w:lang w:eastAsia="ru-RU"/>
        </w:rPr>
        <w:t>г</w:t>
      </w:r>
      <w:r w:rsidRPr="00EB5CD1">
        <w:rPr>
          <w:rFonts w:ascii="Times New Roman" w:eastAsia="Times New Roman" w:hAnsi="Times New Roman"/>
          <w:color w:val="000000"/>
          <w:sz w:val="24"/>
          <w:szCs w:val="24"/>
          <w:lang w:eastAsia="ru-RU"/>
        </w:rPr>
        <w:t>а</w:t>
      </w:r>
      <w:r w:rsidRPr="00EB5CD1">
        <w:rPr>
          <w:rFonts w:ascii="Times New Roman" w:eastAsia="Times New Roman" w:hAnsi="Times New Roman"/>
          <w:color w:val="000000"/>
          <w:spacing w:val="-2"/>
          <w:sz w:val="24"/>
          <w:szCs w:val="24"/>
          <w:lang w:eastAsia="ru-RU"/>
        </w:rPr>
        <w:t>н</w:t>
      </w:r>
      <w:r w:rsidRPr="00EB5CD1">
        <w:rPr>
          <w:rFonts w:ascii="Times New Roman" w:eastAsia="Times New Roman" w:hAnsi="Times New Roman"/>
          <w:color w:val="000000"/>
          <w:sz w:val="24"/>
          <w:szCs w:val="24"/>
          <w:lang w:eastAsia="ru-RU"/>
        </w:rPr>
        <w:t>и</w:t>
      </w:r>
      <w:r w:rsidRPr="00EB5CD1">
        <w:rPr>
          <w:rFonts w:ascii="Times New Roman" w:eastAsia="Times New Roman" w:hAnsi="Times New Roman"/>
          <w:color w:val="000000"/>
          <w:spacing w:val="-2"/>
          <w:sz w:val="24"/>
          <w:szCs w:val="24"/>
          <w:lang w:eastAsia="ru-RU"/>
        </w:rPr>
        <w:t>з</w:t>
      </w:r>
      <w:r w:rsidRPr="00EB5CD1">
        <w:rPr>
          <w:rFonts w:ascii="Times New Roman" w:eastAsia="Times New Roman" w:hAnsi="Times New Roman"/>
          <w:color w:val="000000"/>
          <w:sz w:val="24"/>
          <w:szCs w:val="24"/>
          <w:lang w:eastAsia="ru-RU"/>
        </w:rPr>
        <w:t>ова</w:t>
      </w:r>
      <w:r w:rsidRPr="00EB5CD1">
        <w:rPr>
          <w:rFonts w:ascii="Times New Roman" w:eastAsia="Times New Roman" w:hAnsi="Times New Roman"/>
          <w:color w:val="000000"/>
          <w:spacing w:val="-1"/>
          <w:sz w:val="24"/>
          <w:szCs w:val="24"/>
          <w:lang w:eastAsia="ru-RU"/>
        </w:rPr>
        <w:t>н</w:t>
      </w:r>
      <w:r w:rsidRPr="00EB5CD1">
        <w:rPr>
          <w:rFonts w:ascii="Times New Roman" w:eastAsia="Times New Roman" w:hAnsi="Times New Roman"/>
          <w:color w:val="000000"/>
          <w:sz w:val="24"/>
          <w:szCs w:val="24"/>
          <w:lang w:eastAsia="ru-RU"/>
        </w:rPr>
        <w:t>о</w:t>
      </w:r>
      <w:r w:rsidRPr="00EB5CD1">
        <w:rPr>
          <w:rFonts w:ascii="Times New Roman" w:eastAsia="Times New Roman" w:hAnsi="Times New Roman"/>
          <w:color w:val="000000"/>
          <w:spacing w:val="93"/>
          <w:sz w:val="24"/>
          <w:szCs w:val="24"/>
          <w:lang w:eastAsia="ru-RU"/>
        </w:rPr>
        <w:t xml:space="preserve"> </w:t>
      </w:r>
      <w:r w:rsidRPr="00EB5CD1">
        <w:rPr>
          <w:rFonts w:ascii="Times New Roman" w:eastAsia="Times New Roman" w:hAnsi="Times New Roman"/>
          <w:color w:val="000000"/>
          <w:spacing w:val="-2"/>
          <w:sz w:val="24"/>
          <w:szCs w:val="24"/>
          <w:lang w:eastAsia="ru-RU"/>
        </w:rPr>
        <w:t>г</w:t>
      </w:r>
      <w:r w:rsidRPr="00EB5CD1">
        <w:rPr>
          <w:rFonts w:ascii="Times New Roman" w:eastAsia="Times New Roman" w:hAnsi="Times New Roman"/>
          <w:color w:val="000000"/>
          <w:sz w:val="24"/>
          <w:szCs w:val="24"/>
          <w:lang w:eastAsia="ru-RU"/>
        </w:rPr>
        <w:t>орячее</w:t>
      </w:r>
      <w:r w:rsidRPr="00EB5CD1">
        <w:rPr>
          <w:rFonts w:ascii="Times New Roman" w:eastAsia="Times New Roman" w:hAnsi="Times New Roman"/>
          <w:color w:val="000000"/>
          <w:spacing w:val="90"/>
          <w:sz w:val="24"/>
          <w:szCs w:val="24"/>
          <w:lang w:eastAsia="ru-RU"/>
        </w:rPr>
        <w:t xml:space="preserve"> </w:t>
      </w:r>
      <w:r w:rsidRPr="00EB5CD1">
        <w:rPr>
          <w:rFonts w:ascii="Times New Roman" w:eastAsia="Times New Roman" w:hAnsi="Times New Roman"/>
          <w:color w:val="000000"/>
          <w:spacing w:val="1"/>
          <w:sz w:val="24"/>
          <w:szCs w:val="24"/>
          <w:lang w:eastAsia="ru-RU"/>
        </w:rPr>
        <w:t>д</w:t>
      </w:r>
      <w:r w:rsidRPr="00EB5CD1">
        <w:rPr>
          <w:rFonts w:ascii="Times New Roman" w:eastAsia="Times New Roman" w:hAnsi="Times New Roman"/>
          <w:color w:val="000000"/>
          <w:sz w:val="24"/>
          <w:szCs w:val="24"/>
          <w:lang w:eastAsia="ru-RU"/>
        </w:rPr>
        <w:t>в</w:t>
      </w:r>
      <w:r w:rsidRPr="00EB5CD1">
        <w:rPr>
          <w:rFonts w:ascii="Times New Roman" w:eastAsia="Times New Roman" w:hAnsi="Times New Roman"/>
          <w:color w:val="000000"/>
          <w:spacing w:val="-1"/>
          <w:sz w:val="24"/>
          <w:szCs w:val="24"/>
          <w:lang w:eastAsia="ru-RU"/>
        </w:rPr>
        <w:t>у</w:t>
      </w:r>
      <w:r w:rsidRPr="00EB5CD1">
        <w:rPr>
          <w:rFonts w:ascii="Times New Roman" w:eastAsia="Times New Roman" w:hAnsi="Times New Roman"/>
          <w:color w:val="000000"/>
          <w:sz w:val="24"/>
          <w:szCs w:val="24"/>
          <w:lang w:eastAsia="ru-RU"/>
        </w:rPr>
        <w:t>хразо</w:t>
      </w:r>
      <w:r w:rsidRPr="00EB5CD1">
        <w:rPr>
          <w:rFonts w:ascii="Times New Roman" w:eastAsia="Times New Roman" w:hAnsi="Times New Roman"/>
          <w:color w:val="000000"/>
          <w:spacing w:val="-2"/>
          <w:sz w:val="24"/>
          <w:szCs w:val="24"/>
          <w:lang w:eastAsia="ru-RU"/>
        </w:rPr>
        <w:t>в</w:t>
      </w:r>
      <w:r w:rsidRPr="00EB5CD1">
        <w:rPr>
          <w:rFonts w:ascii="Times New Roman" w:eastAsia="Times New Roman" w:hAnsi="Times New Roman"/>
          <w:color w:val="000000"/>
          <w:sz w:val="24"/>
          <w:szCs w:val="24"/>
          <w:lang w:eastAsia="ru-RU"/>
        </w:rPr>
        <w:t>ое</w:t>
      </w:r>
      <w:r w:rsidRPr="00EB5CD1">
        <w:rPr>
          <w:rFonts w:ascii="Times New Roman" w:eastAsia="Times New Roman" w:hAnsi="Times New Roman"/>
          <w:color w:val="000000"/>
          <w:spacing w:val="93"/>
          <w:sz w:val="24"/>
          <w:szCs w:val="24"/>
          <w:lang w:eastAsia="ru-RU"/>
        </w:rPr>
        <w:t xml:space="preserve"> </w:t>
      </w:r>
      <w:r w:rsidRPr="00EB5CD1">
        <w:rPr>
          <w:rFonts w:ascii="Times New Roman" w:eastAsia="Times New Roman" w:hAnsi="Times New Roman"/>
          <w:color w:val="000000"/>
          <w:spacing w:val="-1"/>
          <w:sz w:val="24"/>
          <w:szCs w:val="24"/>
          <w:lang w:eastAsia="ru-RU"/>
        </w:rPr>
        <w:t>п</w:t>
      </w:r>
      <w:r w:rsidRPr="00EB5CD1">
        <w:rPr>
          <w:rFonts w:ascii="Times New Roman" w:eastAsia="Times New Roman" w:hAnsi="Times New Roman"/>
          <w:color w:val="000000"/>
          <w:sz w:val="24"/>
          <w:szCs w:val="24"/>
          <w:lang w:eastAsia="ru-RU"/>
        </w:rPr>
        <w:t>ит</w:t>
      </w:r>
      <w:r w:rsidRPr="00EB5CD1">
        <w:rPr>
          <w:rFonts w:ascii="Times New Roman" w:eastAsia="Times New Roman" w:hAnsi="Times New Roman"/>
          <w:color w:val="000000"/>
          <w:spacing w:val="-1"/>
          <w:sz w:val="24"/>
          <w:szCs w:val="24"/>
          <w:lang w:eastAsia="ru-RU"/>
        </w:rPr>
        <w:t>а</w:t>
      </w:r>
      <w:r w:rsidRPr="00EB5CD1">
        <w:rPr>
          <w:rFonts w:ascii="Times New Roman" w:eastAsia="Times New Roman" w:hAnsi="Times New Roman"/>
          <w:color w:val="000000"/>
          <w:sz w:val="24"/>
          <w:szCs w:val="24"/>
          <w:lang w:eastAsia="ru-RU"/>
        </w:rPr>
        <w:t>ние, об</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р</w:t>
      </w:r>
      <w:r w:rsidRPr="00EB5CD1">
        <w:rPr>
          <w:rFonts w:ascii="Times New Roman" w:eastAsia="Times New Roman" w:hAnsi="Times New Roman"/>
          <w:color w:val="000000"/>
          <w:spacing w:val="-3"/>
          <w:sz w:val="24"/>
          <w:szCs w:val="24"/>
          <w:lang w:eastAsia="ru-RU"/>
        </w:rPr>
        <w:t>у</w:t>
      </w:r>
      <w:r w:rsidRPr="00EB5CD1">
        <w:rPr>
          <w:rFonts w:ascii="Times New Roman" w:eastAsia="Times New Roman" w:hAnsi="Times New Roman"/>
          <w:color w:val="000000"/>
          <w:sz w:val="24"/>
          <w:szCs w:val="24"/>
          <w:lang w:eastAsia="ru-RU"/>
        </w:rPr>
        <w:t>д</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в</w:t>
      </w:r>
      <w:r w:rsidRPr="00EB5CD1">
        <w:rPr>
          <w:rFonts w:ascii="Times New Roman" w:eastAsia="Times New Roman" w:hAnsi="Times New Roman"/>
          <w:color w:val="000000"/>
          <w:spacing w:val="1"/>
          <w:sz w:val="24"/>
          <w:szCs w:val="24"/>
          <w:lang w:eastAsia="ru-RU"/>
        </w:rPr>
        <w:t>а</w:t>
      </w:r>
      <w:r w:rsidRPr="00EB5CD1">
        <w:rPr>
          <w:rFonts w:ascii="Times New Roman" w:eastAsia="Times New Roman" w:hAnsi="Times New Roman"/>
          <w:color w:val="000000"/>
          <w:spacing w:val="-1"/>
          <w:sz w:val="24"/>
          <w:szCs w:val="24"/>
          <w:lang w:eastAsia="ru-RU"/>
        </w:rPr>
        <w:t>н</w:t>
      </w:r>
      <w:r w:rsidRPr="00EB5CD1">
        <w:rPr>
          <w:rFonts w:ascii="Times New Roman" w:eastAsia="Times New Roman" w:hAnsi="Times New Roman"/>
          <w:color w:val="000000"/>
          <w:sz w:val="24"/>
          <w:szCs w:val="24"/>
          <w:lang w:eastAsia="ru-RU"/>
        </w:rPr>
        <w:t>ы</w:t>
      </w:r>
      <w:r w:rsidRPr="00EB5CD1">
        <w:rPr>
          <w:rFonts w:ascii="Times New Roman" w:eastAsia="Times New Roman" w:hAnsi="Times New Roman"/>
          <w:color w:val="000000"/>
          <w:spacing w:val="129"/>
          <w:sz w:val="24"/>
          <w:szCs w:val="24"/>
          <w:lang w:eastAsia="ru-RU"/>
        </w:rPr>
        <w:t xml:space="preserve"> </w:t>
      </w:r>
      <w:r w:rsidRPr="00EB5CD1">
        <w:rPr>
          <w:rFonts w:ascii="Times New Roman" w:eastAsia="Times New Roman" w:hAnsi="Times New Roman"/>
          <w:color w:val="000000"/>
          <w:sz w:val="24"/>
          <w:szCs w:val="24"/>
          <w:lang w:eastAsia="ru-RU"/>
        </w:rPr>
        <w:t>ме</w:t>
      </w:r>
      <w:r w:rsidRPr="00EB5CD1">
        <w:rPr>
          <w:rFonts w:ascii="Times New Roman" w:eastAsia="Times New Roman" w:hAnsi="Times New Roman"/>
          <w:color w:val="000000"/>
          <w:spacing w:val="-1"/>
          <w:sz w:val="24"/>
          <w:szCs w:val="24"/>
          <w:lang w:eastAsia="ru-RU"/>
        </w:rPr>
        <w:t>ди</w:t>
      </w:r>
      <w:r w:rsidRPr="00EB5CD1">
        <w:rPr>
          <w:rFonts w:ascii="Times New Roman" w:eastAsia="Times New Roman" w:hAnsi="Times New Roman"/>
          <w:color w:val="000000"/>
          <w:sz w:val="24"/>
          <w:szCs w:val="24"/>
          <w:lang w:eastAsia="ru-RU"/>
        </w:rPr>
        <w:t>ц</w:t>
      </w:r>
      <w:r w:rsidRPr="00EB5CD1">
        <w:rPr>
          <w:rFonts w:ascii="Times New Roman" w:eastAsia="Times New Roman" w:hAnsi="Times New Roman"/>
          <w:color w:val="000000"/>
          <w:spacing w:val="-1"/>
          <w:sz w:val="24"/>
          <w:szCs w:val="24"/>
          <w:lang w:eastAsia="ru-RU"/>
        </w:rPr>
        <w:t>и</w:t>
      </w:r>
      <w:r w:rsidRPr="00EB5CD1">
        <w:rPr>
          <w:rFonts w:ascii="Times New Roman" w:eastAsia="Times New Roman" w:hAnsi="Times New Roman"/>
          <w:color w:val="000000"/>
          <w:sz w:val="24"/>
          <w:szCs w:val="24"/>
          <w:lang w:eastAsia="ru-RU"/>
        </w:rPr>
        <w:t>нс</w:t>
      </w:r>
      <w:r w:rsidRPr="00EB5CD1">
        <w:rPr>
          <w:rFonts w:ascii="Times New Roman" w:eastAsia="Times New Roman" w:hAnsi="Times New Roman"/>
          <w:color w:val="000000"/>
          <w:spacing w:val="-1"/>
          <w:sz w:val="24"/>
          <w:szCs w:val="24"/>
          <w:lang w:eastAsia="ru-RU"/>
        </w:rPr>
        <w:t>к</w:t>
      </w:r>
      <w:r w:rsidRPr="00EB5CD1">
        <w:rPr>
          <w:rFonts w:ascii="Times New Roman" w:eastAsia="Times New Roman" w:hAnsi="Times New Roman"/>
          <w:color w:val="000000"/>
          <w:sz w:val="24"/>
          <w:szCs w:val="24"/>
          <w:lang w:eastAsia="ru-RU"/>
        </w:rPr>
        <w:t>ий</w:t>
      </w:r>
      <w:r w:rsidRPr="00EB5CD1">
        <w:rPr>
          <w:rFonts w:ascii="Times New Roman" w:eastAsia="Times New Roman" w:hAnsi="Times New Roman"/>
          <w:color w:val="000000"/>
          <w:spacing w:val="126"/>
          <w:sz w:val="24"/>
          <w:szCs w:val="24"/>
          <w:lang w:eastAsia="ru-RU"/>
        </w:rPr>
        <w:t xml:space="preserve"> </w:t>
      </w:r>
      <w:r w:rsidRPr="00EB5CD1">
        <w:rPr>
          <w:rFonts w:ascii="Times New Roman" w:eastAsia="Times New Roman" w:hAnsi="Times New Roman"/>
          <w:color w:val="000000"/>
          <w:sz w:val="24"/>
          <w:szCs w:val="24"/>
          <w:lang w:eastAsia="ru-RU"/>
        </w:rPr>
        <w:t>и</w:t>
      </w:r>
      <w:r w:rsidRPr="00EB5CD1">
        <w:rPr>
          <w:rFonts w:ascii="Times New Roman" w:eastAsia="Times New Roman" w:hAnsi="Times New Roman"/>
          <w:color w:val="000000"/>
          <w:spacing w:val="130"/>
          <w:sz w:val="24"/>
          <w:szCs w:val="24"/>
          <w:lang w:eastAsia="ru-RU"/>
        </w:rPr>
        <w:t xml:space="preserve"> </w:t>
      </w:r>
      <w:r w:rsidRPr="00EB5CD1">
        <w:rPr>
          <w:rFonts w:ascii="Times New Roman" w:eastAsia="Times New Roman" w:hAnsi="Times New Roman"/>
          <w:color w:val="000000"/>
          <w:spacing w:val="-1"/>
          <w:sz w:val="24"/>
          <w:szCs w:val="24"/>
          <w:lang w:eastAsia="ru-RU"/>
        </w:rPr>
        <w:t>пр</w:t>
      </w:r>
      <w:r w:rsidRPr="00EB5CD1">
        <w:rPr>
          <w:rFonts w:ascii="Times New Roman" w:eastAsia="Times New Roman" w:hAnsi="Times New Roman"/>
          <w:color w:val="000000"/>
          <w:sz w:val="24"/>
          <w:szCs w:val="24"/>
          <w:lang w:eastAsia="ru-RU"/>
        </w:rPr>
        <w:t>оце</w:t>
      </w:r>
      <w:r w:rsidRPr="00EB5CD1">
        <w:rPr>
          <w:rFonts w:ascii="Times New Roman" w:eastAsia="Times New Roman" w:hAnsi="Times New Roman"/>
          <w:color w:val="000000"/>
          <w:spacing w:val="-1"/>
          <w:sz w:val="24"/>
          <w:szCs w:val="24"/>
          <w:lang w:eastAsia="ru-RU"/>
        </w:rPr>
        <w:t>д</w:t>
      </w:r>
      <w:r w:rsidRPr="00EB5CD1">
        <w:rPr>
          <w:rFonts w:ascii="Times New Roman" w:eastAsia="Times New Roman" w:hAnsi="Times New Roman"/>
          <w:color w:val="000000"/>
          <w:spacing w:val="-4"/>
          <w:sz w:val="24"/>
          <w:szCs w:val="24"/>
          <w:lang w:eastAsia="ru-RU"/>
        </w:rPr>
        <w:t>у</w:t>
      </w:r>
      <w:r w:rsidRPr="00EB5CD1">
        <w:rPr>
          <w:rFonts w:ascii="Times New Roman" w:eastAsia="Times New Roman" w:hAnsi="Times New Roman"/>
          <w:color w:val="000000"/>
          <w:sz w:val="24"/>
          <w:szCs w:val="24"/>
          <w:lang w:eastAsia="ru-RU"/>
        </w:rPr>
        <w:t>рн</w:t>
      </w:r>
      <w:r w:rsidRPr="00EB5CD1">
        <w:rPr>
          <w:rFonts w:ascii="Times New Roman" w:eastAsia="Times New Roman" w:hAnsi="Times New Roman"/>
          <w:color w:val="000000"/>
          <w:spacing w:val="1"/>
          <w:sz w:val="24"/>
          <w:szCs w:val="24"/>
          <w:lang w:eastAsia="ru-RU"/>
        </w:rPr>
        <w:t>ы</w:t>
      </w:r>
      <w:r w:rsidRPr="00EB5CD1">
        <w:rPr>
          <w:rFonts w:ascii="Times New Roman" w:eastAsia="Times New Roman" w:hAnsi="Times New Roman"/>
          <w:color w:val="000000"/>
          <w:sz w:val="24"/>
          <w:szCs w:val="24"/>
          <w:lang w:eastAsia="ru-RU"/>
        </w:rPr>
        <w:t>й</w:t>
      </w:r>
      <w:r w:rsidRPr="00EB5CD1">
        <w:rPr>
          <w:rFonts w:ascii="Times New Roman" w:eastAsia="Times New Roman" w:hAnsi="Times New Roman"/>
          <w:color w:val="000000"/>
          <w:spacing w:val="129"/>
          <w:sz w:val="24"/>
          <w:szCs w:val="24"/>
          <w:lang w:eastAsia="ru-RU"/>
        </w:rPr>
        <w:t xml:space="preserve"> </w:t>
      </w:r>
      <w:r w:rsidRPr="00EB5CD1">
        <w:rPr>
          <w:rFonts w:ascii="Times New Roman" w:eastAsia="Times New Roman" w:hAnsi="Times New Roman"/>
          <w:color w:val="000000"/>
          <w:spacing w:val="-1"/>
          <w:sz w:val="24"/>
          <w:szCs w:val="24"/>
          <w:lang w:eastAsia="ru-RU"/>
        </w:rPr>
        <w:t>к</w:t>
      </w:r>
      <w:r w:rsidRPr="00EB5CD1">
        <w:rPr>
          <w:rFonts w:ascii="Times New Roman" w:eastAsia="Times New Roman" w:hAnsi="Times New Roman"/>
          <w:color w:val="000000"/>
          <w:sz w:val="24"/>
          <w:szCs w:val="24"/>
          <w:lang w:eastAsia="ru-RU"/>
        </w:rPr>
        <w:t>а</w:t>
      </w:r>
      <w:r w:rsidRPr="00EB5CD1">
        <w:rPr>
          <w:rFonts w:ascii="Times New Roman" w:eastAsia="Times New Roman" w:hAnsi="Times New Roman"/>
          <w:color w:val="000000"/>
          <w:spacing w:val="-1"/>
          <w:sz w:val="24"/>
          <w:szCs w:val="24"/>
          <w:lang w:eastAsia="ru-RU"/>
        </w:rPr>
        <w:t>б</w:t>
      </w:r>
      <w:r w:rsidRPr="00EB5CD1">
        <w:rPr>
          <w:rFonts w:ascii="Times New Roman" w:eastAsia="Times New Roman" w:hAnsi="Times New Roman"/>
          <w:color w:val="000000"/>
          <w:sz w:val="24"/>
          <w:szCs w:val="24"/>
          <w:lang w:eastAsia="ru-RU"/>
        </w:rPr>
        <w:t>и</w:t>
      </w:r>
      <w:r w:rsidRPr="00EB5CD1">
        <w:rPr>
          <w:rFonts w:ascii="Times New Roman" w:eastAsia="Times New Roman" w:hAnsi="Times New Roman"/>
          <w:color w:val="000000"/>
          <w:spacing w:val="-1"/>
          <w:sz w:val="24"/>
          <w:szCs w:val="24"/>
          <w:lang w:eastAsia="ru-RU"/>
        </w:rPr>
        <w:t>н</w:t>
      </w:r>
      <w:r w:rsidRPr="00EB5CD1">
        <w:rPr>
          <w:rFonts w:ascii="Times New Roman" w:eastAsia="Times New Roman" w:hAnsi="Times New Roman"/>
          <w:color w:val="000000"/>
          <w:sz w:val="24"/>
          <w:szCs w:val="24"/>
          <w:lang w:eastAsia="ru-RU"/>
        </w:rPr>
        <w:t>ет</w:t>
      </w:r>
      <w:r w:rsidRPr="00EB5CD1">
        <w:rPr>
          <w:rFonts w:ascii="Times New Roman" w:eastAsia="Times New Roman" w:hAnsi="Times New Roman"/>
          <w:color w:val="000000"/>
          <w:spacing w:val="-1"/>
          <w:sz w:val="24"/>
          <w:szCs w:val="24"/>
          <w:lang w:eastAsia="ru-RU"/>
        </w:rPr>
        <w:t>ы</w:t>
      </w:r>
      <w:r w:rsidRPr="00EB5CD1">
        <w:rPr>
          <w:rFonts w:ascii="Times New Roman" w:eastAsia="Times New Roman" w:hAnsi="Times New Roman"/>
          <w:color w:val="000000"/>
          <w:sz w:val="24"/>
          <w:szCs w:val="24"/>
          <w:lang w:eastAsia="ru-RU"/>
        </w:rPr>
        <w:t>;  имеет</w:t>
      </w:r>
      <w:r w:rsidRPr="00EB5CD1">
        <w:rPr>
          <w:rFonts w:ascii="Times New Roman" w:eastAsia="Times New Roman" w:hAnsi="Times New Roman"/>
          <w:color w:val="000000"/>
          <w:spacing w:val="-1"/>
          <w:sz w:val="24"/>
          <w:szCs w:val="24"/>
          <w:lang w:eastAsia="ru-RU"/>
        </w:rPr>
        <w:t>с</w:t>
      </w:r>
      <w:r w:rsidRPr="00EB5CD1">
        <w:rPr>
          <w:rFonts w:ascii="Times New Roman" w:eastAsia="Times New Roman" w:hAnsi="Times New Roman"/>
          <w:color w:val="000000"/>
          <w:sz w:val="24"/>
          <w:szCs w:val="24"/>
          <w:lang w:eastAsia="ru-RU"/>
        </w:rPr>
        <w:t>я</w:t>
      </w:r>
      <w:r w:rsidRPr="00EB5CD1">
        <w:rPr>
          <w:rFonts w:ascii="Times New Roman" w:eastAsia="Times New Roman" w:hAnsi="Times New Roman"/>
          <w:color w:val="000000"/>
          <w:spacing w:val="75"/>
          <w:sz w:val="24"/>
          <w:szCs w:val="24"/>
          <w:lang w:eastAsia="ru-RU"/>
        </w:rPr>
        <w:t xml:space="preserve"> </w:t>
      </w:r>
      <w:r w:rsidRPr="00EB5CD1">
        <w:rPr>
          <w:rFonts w:ascii="Times New Roman" w:eastAsia="Times New Roman" w:hAnsi="Times New Roman"/>
          <w:color w:val="000000"/>
          <w:spacing w:val="1"/>
          <w:sz w:val="24"/>
          <w:szCs w:val="24"/>
          <w:lang w:eastAsia="ru-RU"/>
        </w:rPr>
        <w:t>и</w:t>
      </w:r>
      <w:r w:rsidRPr="00EB5CD1">
        <w:rPr>
          <w:rFonts w:ascii="Times New Roman" w:eastAsia="Times New Roman" w:hAnsi="Times New Roman"/>
          <w:color w:val="000000"/>
          <w:spacing w:val="-1"/>
          <w:sz w:val="24"/>
          <w:szCs w:val="24"/>
          <w:lang w:eastAsia="ru-RU"/>
        </w:rPr>
        <w:t>н</w:t>
      </w:r>
      <w:r w:rsidRPr="00EB5CD1">
        <w:rPr>
          <w:rFonts w:ascii="Times New Roman" w:eastAsia="Times New Roman" w:hAnsi="Times New Roman"/>
          <w:color w:val="000000"/>
          <w:sz w:val="24"/>
          <w:szCs w:val="24"/>
          <w:lang w:eastAsia="ru-RU"/>
        </w:rPr>
        <w:t>форм</w:t>
      </w:r>
      <w:r w:rsidRPr="00EB5CD1">
        <w:rPr>
          <w:rFonts w:ascii="Times New Roman" w:eastAsia="Times New Roman" w:hAnsi="Times New Roman"/>
          <w:color w:val="000000"/>
          <w:spacing w:val="-2"/>
          <w:sz w:val="24"/>
          <w:szCs w:val="24"/>
          <w:lang w:eastAsia="ru-RU"/>
        </w:rPr>
        <w:t>а</w:t>
      </w:r>
      <w:r w:rsidRPr="00EB5CD1">
        <w:rPr>
          <w:rFonts w:ascii="Times New Roman" w:eastAsia="Times New Roman" w:hAnsi="Times New Roman"/>
          <w:color w:val="000000"/>
          <w:spacing w:val="-1"/>
          <w:sz w:val="24"/>
          <w:szCs w:val="24"/>
          <w:lang w:eastAsia="ru-RU"/>
        </w:rPr>
        <w:t>ц</w:t>
      </w:r>
      <w:r w:rsidRPr="00EB5CD1">
        <w:rPr>
          <w:rFonts w:ascii="Times New Roman" w:eastAsia="Times New Roman" w:hAnsi="Times New Roman"/>
          <w:color w:val="000000"/>
          <w:sz w:val="24"/>
          <w:szCs w:val="24"/>
          <w:lang w:eastAsia="ru-RU"/>
        </w:rPr>
        <w:t>и</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н</w:t>
      </w:r>
      <w:r w:rsidRPr="00EB5CD1">
        <w:rPr>
          <w:rFonts w:ascii="Times New Roman" w:eastAsia="Times New Roman" w:hAnsi="Times New Roman"/>
          <w:color w:val="000000"/>
          <w:spacing w:val="-1"/>
          <w:sz w:val="24"/>
          <w:szCs w:val="24"/>
          <w:lang w:eastAsia="ru-RU"/>
        </w:rPr>
        <w:t>н</w:t>
      </w:r>
      <w:r w:rsidRPr="00EB5CD1">
        <w:rPr>
          <w:rFonts w:ascii="Times New Roman" w:eastAsia="Times New Roman" w:hAnsi="Times New Roman"/>
          <w:color w:val="000000"/>
          <w:spacing w:val="3"/>
          <w:sz w:val="24"/>
          <w:szCs w:val="24"/>
          <w:lang w:eastAsia="ru-RU"/>
        </w:rPr>
        <w:t>о</w:t>
      </w:r>
      <w:r w:rsidRPr="00EB5CD1">
        <w:rPr>
          <w:rFonts w:ascii="Times New Roman" w:eastAsia="Times New Roman" w:hAnsi="Times New Roman"/>
          <w:color w:val="000000"/>
          <w:spacing w:val="-1"/>
          <w:sz w:val="24"/>
          <w:szCs w:val="24"/>
          <w:lang w:eastAsia="ru-RU"/>
        </w:rPr>
        <w:t>-</w:t>
      </w:r>
      <w:r w:rsidRPr="00EB5CD1">
        <w:rPr>
          <w:rFonts w:ascii="Times New Roman" w:eastAsia="Times New Roman" w:hAnsi="Times New Roman"/>
          <w:color w:val="000000"/>
          <w:sz w:val="24"/>
          <w:szCs w:val="24"/>
          <w:lang w:eastAsia="ru-RU"/>
        </w:rPr>
        <w:t>б</w:t>
      </w:r>
      <w:r w:rsidRPr="00EB5CD1">
        <w:rPr>
          <w:rFonts w:ascii="Times New Roman" w:eastAsia="Times New Roman" w:hAnsi="Times New Roman"/>
          <w:color w:val="000000"/>
          <w:spacing w:val="-1"/>
          <w:sz w:val="24"/>
          <w:szCs w:val="24"/>
          <w:lang w:eastAsia="ru-RU"/>
        </w:rPr>
        <w:t>и</w:t>
      </w:r>
      <w:r w:rsidRPr="00EB5CD1">
        <w:rPr>
          <w:rFonts w:ascii="Times New Roman" w:eastAsia="Times New Roman" w:hAnsi="Times New Roman"/>
          <w:color w:val="000000"/>
          <w:sz w:val="24"/>
          <w:szCs w:val="24"/>
          <w:lang w:eastAsia="ru-RU"/>
        </w:rPr>
        <w:t>бл</w:t>
      </w:r>
      <w:r w:rsidRPr="00EB5CD1">
        <w:rPr>
          <w:rFonts w:ascii="Times New Roman" w:eastAsia="Times New Roman" w:hAnsi="Times New Roman"/>
          <w:color w:val="000000"/>
          <w:spacing w:val="-1"/>
          <w:sz w:val="24"/>
          <w:szCs w:val="24"/>
          <w:lang w:eastAsia="ru-RU"/>
        </w:rPr>
        <w:t>и</w:t>
      </w:r>
      <w:r w:rsidRPr="00EB5CD1">
        <w:rPr>
          <w:rFonts w:ascii="Times New Roman" w:eastAsia="Times New Roman" w:hAnsi="Times New Roman"/>
          <w:color w:val="000000"/>
          <w:sz w:val="24"/>
          <w:szCs w:val="24"/>
          <w:lang w:eastAsia="ru-RU"/>
        </w:rPr>
        <w:t>от</w:t>
      </w:r>
      <w:r w:rsidRPr="00EB5CD1">
        <w:rPr>
          <w:rFonts w:ascii="Times New Roman" w:eastAsia="Times New Roman" w:hAnsi="Times New Roman"/>
          <w:color w:val="000000"/>
          <w:spacing w:val="-2"/>
          <w:sz w:val="24"/>
          <w:szCs w:val="24"/>
          <w:lang w:eastAsia="ru-RU"/>
        </w:rPr>
        <w:t>е</w:t>
      </w:r>
      <w:r w:rsidRPr="00EB5CD1">
        <w:rPr>
          <w:rFonts w:ascii="Times New Roman" w:eastAsia="Times New Roman" w:hAnsi="Times New Roman"/>
          <w:color w:val="000000"/>
          <w:sz w:val="24"/>
          <w:szCs w:val="24"/>
          <w:lang w:eastAsia="ru-RU"/>
        </w:rPr>
        <w:t>ч</w:t>
      </w:r>
      <w:r w:rsidRPr="00EB5CD1">
        <w:rPr>
          <w:rFonts w:ascii="Times New Roman" w:eastAsia="Times New Roman" w:hAnsi="Times New Roman"/>
          <w:color w:val="000000"/>
          <w:spacing w:val="-1"/>
          <w:sz w:val="24"/>
          <w:szCs w:val="24"/>
          <w:lang w:eastAsia="ru-RU"/>
        </w:rPr>
        <w:t>ны</w:t>
      </w:r>
      <w:r w:rsidRPr="00EB5CD1">
        <w:rPr>
          <w:rFonts w:ascii="Times New Roman" w:eastAsia="Times New Roman" w:hAnsi="Times New Roman"/>
          <w:color w:val="000000"/>
          <w:sz w:val="24"/>
          <w:szCs w:val="24"/>
          <w:lang w:eastAsia="ru-RU"/>
        </w:rPr>
        <w:t>й</w:t>
      </w:r>
      <w:r w:rsidRPr="00EB5CD1">
        <w:rPr>
          <w:rFonts w:ascii="Times New Roman" w:eastAsia="Times New Roman" w:hAnsi="Times New Roman"/>
          <w:color w:val="000000"/>
          <w:spacing w:val="75"/>
          <w:sz w:val="24"/>
          <w:szCs w:val="24"/>
          <w:lang w:eastAsia="ru-RU"/>
        </w:rPr>
        <w:t xml:space="preserve"> </w:t>
      </w:r>
      <w:r w:rsidRPr="00EB5CD1">
        <w:rPr>
          <w:rFonts w:ascii="Times New Roman" w:eastAsia="Times New Roman" w:hAnsi="Times New Roman"/>
          <w:color w:val="000000"/>
          <w:spacing w:val="1"/>
          <w:sz w:val="24"/>
          <w:szCs w:val="24"/>
          <w:lang w:eastAsia="ru-RU"/>
        </w:rPr>
        <w:t>ц</w:t>
      </w:r>
      <w:r w:rsidRPr="00EB5CD1">
        <w:rPr>
          <w:rFonts w:ascii="Times New Roman" w:eastAsia="Times New Roman" w:hAnsi="Times New Roman"/>
          <w:color w:val="000000"/>
          <w:sz w:val="24"/>
          <w:szCs w:val="24"/>
          <w:lang w:eastAsia="ru-RU"/>
        </w:rPr>
        <w:t>ен</w:t>
      </w:r>
      <w:r w:rsidRPr="00EB5CD1">
        <w:rPr>
          <w:rFonts w:ascii="Times New Roman" w:eastAsia="Times New Roman" w:hAnsi="Times New Roman"/>
          <w:color w:val="000000"/>
          <w:spacing w:val="-1"/>
          <w:sz w:val="24"/>
          <w:szCs w:val="24"/>
          <w:lang w:eastAsia="ru-RU"/>
        </w:rPr>
        <w:t>т</w:t>
      </w:r>
      <w:r w:rsidRPr="00EB5CD1">
        <w:rPr>
          <w:rFonts w:ascii="Times New Roman" w:eastAsia="Times New Roman" w:hAnsi="Times New Roman"/>
          <w:color w:val="000000"/>
          <w:sz w:val="24"/>
          <w:szCs w:val="24"/>
          <w:lang w:eastAsia="ru-RU"/>
        </w:rPr>
        <w:t>р,</w:t>
      </w:r>
      <w:r w:rsidRPr="00EB5CD1">
        <w:rPr>
          <w:rFonts w:ascii="Times New Roman" w:eastAsia="Times New Roman" w:hAnsi="Times New Roman"/>
          <w:color w:val="000000"/>
          <w:spacing w:val="75"/>
          <w:sz w:val="24"/>
          <w:szCs w:val="24"/>
          <w:lang w:eastAsia="ru-RU"/>
        </w:rPr>
        <w:t xml:space="preserve"> </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pacing w:val="-1"/>
          <w:sz w:val="24"/>
          <w:szCs w:val="24"/>
          <w:lang w:eastAsia="ru-RU"/>
        </w:rPr>
        <w:t>с</w:t>
      </w:r>
      <w:r w:rsidRPr="00EB5CD1">
        <w:rPr>
          <w:rFonts w:ascii="Times New Roman" w:eastAsia="Times New Roman" w:hAnsi="Times New Roman"/>
          <w:color w:val="000000"/>
          <w:sz w:val="24"/>
          <w:szCs w:val="24"/>
          <w:lang w:eastAsia="ru-RU"/>
        </w:rPr>
        <w:t>нащ</w:t>
      </w:r>
      <w:r w:rsidRPr="00EB5CD1">
        <w:rPr>
          <w:rFonts w:ascii="Times New Roman" w:eastAsia="Times New Roman" w:hAnsi="Times New Roman"/>
          <w:color w:val="000000"/>
          <w:spacing w:val="-2"/>
          <w:sz w:val="24"/>
          <w:szCs w:val="24"/>
          <w:lang w:eastAsia="ru-RU"/>
        </w:rPr>
        <w:t>ё</w:t>
      </w:r>
      <w:r w:rsidRPr="00EB5CD1">
        <w:rPr>
          <w:rFonts w:ascii="Times New Roman" w:eastAsia="Times New Roman" w:hAnsi="Times New Roman"/>
          <w:color w:val="000000"/>
          <w:sz w:val="24"/>
          <w:szCs w:val="24"/>
          <w:lang w:eastAsia="ru-RU"/>
        </w:rPr>
        <w:t>н</w:t>
      </w:r>
      <w:r w:rsidRPr="00EB5CD1">
        <w:rPr>
          <w:rFonts w:ascii="Times New Roman" w:eastAsia="Times New Roman" w:hAnsi="Times New Roman"/>
          <w:color w:val="000000"/>
          <w:spacing w:val="-1"/>
          <w:sz w:val="24"/>
          <w:szCs w:val="24"/>
          <w:lang w:eastAsia="ru-RU"/>
        </w:rPr>
        <w:t>н</w:t>
      </w:r>
      <w:r w:rsidRPr="00EB5CD1">
        <w:rPr>
          <w:rFonts w:ascii="Times New Roman" w:eastAsia="Times New Roman" w:hAnsi="Times New Roman"/>
          <w:color w:val="000000"/>
          <w:sz w:val="24"/>
          <w:szCs w:val="24"/>
          <w:lang w:eastAsia="ru-RU"/>
        </w:rPr>
        <w:t>ый</w:t>
      </w:r>
      <w:r w:rsidRPr="00EB5CD1">
        <w:rPr>
          <w:rFonts w:ascii="Times New Roman" w:eastAsia="Times New Roman" w:hAnsi="Times New Roman"/>
          <w:color w:val="000000"/>
          <w:spacing w:val="77"/>
          <w:sz w:val="24"/>
          <w:szCs w:val="24"/>
          <w:lang w:eastAsia="ru-RU"/>
        </w:rPr>
        <w:t xml:space="preserve"> </w:t>
      </w:r>
      <w:r w:rsidRPr="00EB5CD1">
        <w:rPr>
          <w:rFonts w:ascii="Times New Roman" w:eastAsia="Times New Roman" w:hAnsi="Times New Roman"/>
          <w:color w:val="000000"/>
          <w:spacing w:val="-1"/>
          <w:sz w:val="24"/>
          <w:szCs w:val="24"/>
          <w:lang w:eastAsia="ru-RU"/>
        </w:rPr>
        <w:t>к</w:t>
      </w:r>
      <w:r w:rsidRPr="00EB5CD1">
        <w:rPr>
          <w:rFonts w:ascii="Times New Roman" w:eastAsia="Times New Roman" w:hAnsi="Times New Roman"/>
          <w:color w:val="000000"/>
          <w:sz w:val="24"/>
          <w:szCs w:val="24"/>
          <w:lang w:eastAsia="ru-RU"/>
        </w:rPr>
        <w:t>омпьют</w:t>
      </w:r>
      <w:r w:rsidRPr="00EB5CD1">
        <w:rPr>
          <w:rFonts w:ascii="Times New Roman" w:eastAsia="Times New Roman" w:hAnsi="Times New Roman"/>
          <w:color w:val="000000"/>
          <w:spacing w:val="-3"/>
          <w:sz w:val="24"/>
          <w:szCs w:val="24"/>
          <w:lang w:eastAsia="ru-RU"/>
        </w:rPr>
        <w:t>е</w:t>
      </w:r>
      <w:r w:rsidRPr="00EB5CD1">
        <w:rPr>
          <w:rFonts w:ascii="Times New Roman" w:eastAsia="Times New Roman" w:hAnsi="Times New Roman"/>
          <w:color w:val="000000"/>
          <w:sz w:val="24"/>
          <w:szCs w:val="24"/>
          <w:lang w:eastAsia="ru-RU"/>
        </w:rPr>
        <w:t>рн</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й сетью</w:t>
      </w:r>
      <w:r w:rsidRPr="00EB5CD1">
        <w:rPr>
          <w:rFonts w:ascii="Times New Roman" w:eastAsia="Times New Roman" w:hAnsi="Times New Roman"/>
          <w:color w:val="000000"/>
          <w:spacing w:val="11"/>
          <w:sz w:val="24"/>
          <w:szCs w:val="24"/>
          <w:lang w:eastAsia="ru-RU"/>
        </w:rPr>
        <w:t xml:space="preserve"> </w:t>
      </w:r>
      <w:r w:rsidRPr="00EB5CD1">
        <w:rPr>
          <w:rFonts w:ascii="Times New Roman" w:eastAsia="Times New Roman" w:hAnsi="Times New Roman"/>
          <w:color w:val="000000"/>
          <w:sz w:val="24"/>
          <w:szCs w:val="24"/>
          <w:lang w:eastAsia="ru-RU"/>
        </w:rPr>
        <w:t>с</w:t>
      </w:r>
      <w:r w:rsidRPr="00EB5CD1">
        <w:rPr>
          <w:rFonts w:ascii="Times New Roman" w:eastAsia="Times New Roman" w:hAnsi="Times New Roman"/>
          <w:color w:val="000000"/>
          <w:spacing w:val="14"/>
          <w:sz w:val="24"/>
          <w:szCs w:val="24"/>
          <w:lang w:eastAsia="ru-RU"/>
        </w:rPr>
        <w:t xml:space="preserve"> </w:t>
      </w:r>
      <w:r w:rsidRPr="00EB5CD1">
        <w:rPr>
          <w:rFonts w:ascii="Times New Roman" w:eastAsia="Times New Roman" w:hAnsi="Times New Roman"/>
          <w:color w:val="000000"/>
          <w:sz w:val="24"/>
          <w:szCs w:val="24"/>
          <w:lang w:eastAsia="ru-RU"/>
        </w:rPr>
        <w:t>вых</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дом</w:t>
      </w:r>
      <w:r w:rsidRPr="00EB5CD1">
        <w:rPr>
          <w:rFonts w:ascii="Times New Roman" w:eastAsia="Times New Roman" w:hAnsi="Times New Roman"/>
          <w:color w:val="000000"/>
          <w:spacing w:val="13"/>
          <w:sz w:val="24"/>
          <w:szCs w:val="24"/>
          <w:lang w:eastAsia="ru-RU"/>
        </w:rPr>
        <w:t xml:space="preserve"> </w:t>
      </w:r>
      <w:r w:rsidRPr="00EB5CD1">
        <w:rPr>
          <w:rFonts w:ascii="Times New Roman" w:eastAsia="Times New Roman" w:hAnsi="Times New Roman"/>
          <w:color w:val="000000"/>
          <w:sz w:val="24"/>
          <w:szCs w:val="24"/>
          <w:lang w:eastAsia="ru-RU"/>
        </w:rPr>
        <w:t>в</w:t>
      </w:r>
      <w:r w:rsidRPr="00EB5CD1">
        <w:rPr>
          <w:rFonts w:ascii="Times New Roman" w:eastAsia="Times New Roman" w:hAnsi="Times New Roman"/>
          <w:color w:val="000000"/>
          <w:spacing w:val="13"/>
          <w:sz w:val="24"/>
          <w:szCs w:val="24"/>
          <w:lang w:eastAsia="ru-RU"/>
        </w:rPr>
        <w:t xml:space="preserve"> </w:t>
      </w:r>
      <w:r w:rsidRPr="00EB5CD1">
        <w:rPr>
          <w:rFonts w:ascii="Times New Roman" w:eastAsia="Times New Roman" w:hAnsi="Times New Roman"/>
          <w:color w:val="000000"/>
          <w:sz w:val="24"/>
          <w:szCs w:val="24"/>
          <w:lang w:eastAsia="ru-RU"/>
        </w:rPr>
        <w:t>Инте</w:t>
      </w:r>
      <w:r w:rsidRPr="00EB5CD1">
        <w:rPr>
          <w:rFonts w:ascii="Times New Roman" w:eastAsia="Times New Roman" w:hAnsi="Times New Roman"/>
          <w:color w:val="000000"/>
          <w:spacing w:val="-1"/>
          <w:sz w:val="24"/>
          <w:szCs w:val="24"/>
          <w:lang w:eastAsia="ru-RU"/>
        </w:rPr>
        <w:t>р</w:t>
      </w:r>
      <w:r w:rsidRPr="00EB5CD1">
        <w:rPr>
          <w:rFonts w:ascii="Times New Roman" w:eastAsia="Times New Roman" w:hAnsi="Times New Roman"/>
          <w:color w:val="000000"/>
          <w:sz w:val="24"/>
          <w:szCs w:val="24"/>
          <w:lang w:eastAsia="ru-RU"/>
        </w:rPr>
        <w:t>нет,</w:t>
      </w:r>
      <w:r w:rsidRPr="00EB5CD1">
        <w:rPr>
          <w:rFonts w:ascii="Times New Roman" w:eastAsia="Times New Roman" w:hAnsi="Times New Roman"/>
          <w:color w:val="000000"/>
          <w:spacing w:val="12"/>
          <w:sz w:val="24"/>
          <w:szCs w:val="24"/>
          <w:lang w:eastAsia="ru-RU"/>
        </w:rPr>
        <w:t xml:space="preserve"> </w:t>
      </w:r>
      <w:r w:rsidRPr="00EB5CD1">
        <w:rPr>
          <w:rFonts w:ascii="Times New Roman" w:eastAsia="Times New Roman" w:hAnsi="Times New Roman"/>
          <w:color w:val="000000"/>
          <w:spacing w:val="-1"/>
          <w:sz w:val="24"/>
          <w:szCs w:val="24"/>
          <w:lang w:eastAsia="ru-RU"/>
        </w:rPr>
        <w:t>к</w:t>
      </w:r>
      <w:r w:rsidRPr="00EB5CD1">
        <w:rPr>
          <w:rFonts w:ascii="Times New Roman" w:eastAsia="Times New Roman" w:hAnsi="Times New Roman"/>
          <w:color w:val="000000"/>
          <w:sz w:val="24"/>
          <w:szCs w:val="24"/>
          <w:lang w:eastAsia="ru-RU"/>
        </w:rPr>
        <w:t>омпью</w:t>
      </w:r>
      <w:r w:rsidRPr="00EB5CD1">
        <w:rPr>
          <w:rFonts w:ascii="Times New Roman" w:eastAsia="Times New Roman" w:hAnsi="Times New Roman"/>
          <w:color w:val="000000"/>
          <w:spacing w:val="-2"/>
          <w:sz w:val="24"/>
          <w:szCs w:val="24"/>
          <w:lang w:eastAsia="ru-RU"/>
        </w:rPr>
        <w:t>т</w:t>
      </w:r>
      <w:r w:rsidRPr="00EB5CD1">
        <w:rPr>
          <w:rFonts w:ascii="Times New Roman" w:eastAsia="Times New Roman" w:hAnsi="Times New Roman"/>
          <w:color w:val="000000"/>
          <w:sz w:val="24"/>
          <w:szCs w:val="24"/>
          <w:lang w:eastAsia="ru-RU"/>
        </w:rPr>
        <w:t>ер</w:t>
      </w:r>
      <w:r w:rsidRPr="00EB5CD1">
        <w:rPr>
          <w:rFonts w:ascii="Times New Roman" w:eastAsia="Times New Roman" w:hAnsi="Times New Roman"/>
          <w:color w:val="000000"/>
          <w:spacing w:val="-1"/>
          <w:sz w:val="24"/>
          <w:szCs w:val="24"/>
          <w:lang w:eastAsia="ru-RU"/>
        </w:rPr>
        <w:t>ны</w:t>
      </w:r>
      <w:r w:rsidRPr="00EB5CD1">
        <w:rPr>
          <w:rFonts w:ascii="Times New Roman" w:eastAsia="Times New Roman" w:hAnsi="Times New Roman"/>
          <w:color w:val="000000"/>
          <w:sz w:val="24"/>
          <w:szCs w:val="24"/>
          <w:lang w:eastAsia="ru-RU"/>
        </w:rPr>
        <w:t>й</w:t>
      </w:r>
      <w:r w:rsidRPr="00EB5CD1">
        <w:rPr>
          <w:rFonts w:ascii="Times New Roman" w:eastAsia="Times New Roman" w:hAnsi="Times New Roman"/>
          <w:color w:val="000000"/>
          <w:spacing w:val="13"/>
          <w:sz w:val="24"/>
          <w:szCs w:val="24"/>
          <w:lang w:eastAsia="ru-RU"/>
        </w:rPr>
        <w:t xml:space="preserve"> </w:t>
      </w:r>
      <w:r w:rsidRPr="00EB5CD1">
        <w:rPr>
          <w:rFonts w:ascii="Times New Roman" w:eastAsia="Times New Roman" w:hAnsi="Times New Roman"/>
          <w:color w:val="000000"/>
          <w:sz w:val="24"/>
          <w:szCs w:val="24"/>
          <w:lang w:eastAsia="ru-RU"/>
        </w:rPr>
        <w:t>к</w:t>
      </w:r>
      <w:r w:rsidRPr="00EB5CD1">
        <w:rPr>
          <w:rFonts w:ascii="Times New Roman" w:eastAsia="Times New Roman" w:hAnsi="Times New Roman"/>
          <w:color w:val="000000"/>
          <w:spacing w:val="-1"/>
          <w:sz w:val="24"/>
          <w:szCs w:val="24"/>
          <w:lang w:eastAsia="ru-RU"/>
        </w:rPr>
        <w:t>а</w:t>
      </w:r>
      <w:r w:rsidRPr="00EB5CD1">
        <w:rPr>
          <w:rFonts w:ascii="Times New Roman" w:eastAsia="Times New Roman" w:hAnsi="Times New Roman"/>
          <w:color w:val="000000"/>
          <w:sz w:val="24"/>
          <w:szCs w:val="24"/>
          <w:lang w:eastAsia="ru-RU"/>
        </w:rPr>
        <w:t>бинет</w:t>
      </w:r>
      <w:r w:rsidRPr="00EB5CD1">
        <w:rPr>
          <w:rFonts w:ascii="Times New Roman" w:eastAsia="Times New Roman" w:hAnsi="Times New Roman"/>
          <w:color w:val="000000"/>
          <w:spacing w:val="18"/>
          <w:sz w:val="24"/>
          <w:szCs w:val="24"/>
          <w:lang w:eastAsia="ru-RU"/>
        </w:rPr>
        <w:t xml:space="preserve"> </w:t>
      </w:r>
      <w:r w:rsidRPr="00EB5CD1">
        <w:rPr>
          <w:rFonts w:ascii="Times New Roman" w:eastAsia="Times New Roman" w:hAnsi="Times New Roman"/>
          <w:color w:val="000000"/>
          <w:sz w:val="24"/>
          <w:szCs w:val="24"/>
          <w:lang w:eastAsia="ru-RU"/>
        </w:rPr>
        <w:t>с</w:t>
      </w:r>
      <w:r w:rsidRPr="00EB5CD1">
        <w:rPr>
          <w:rFonts w:ascii="Times New Roman" w:eastAsia="Times New Roman" w:hAnsi="Times New Roman"/>
          <w:color w:val="000000"/>
          <w:spacing w:val="14"/>
          <w:sz w:val="24"/>
          <w:szCs w:val="24"/>
          <w:lang w:eastAsia="ru-RU"/>
        </w:rPr>
        <w:t xml:space="preserve"> </w:t>
      </w:r>
      <w:r w:rsidRPr="00EB5CD1">
        <w:rPr>
          <w:rFonts w:ascii="Times New Roman" w:eastAsia="Times New Roman" w:hAnsi="Times New Roman"/>
          <w:color w:val="000000"/>
          <w:spacing w:val="-2"/>
          <w:sz w:val="24"/>
          <w:szCs w:val="24"/>
          <w:lang w:eastAsia="ru-RU"/>
        </w:rPr>
        <w:t>в</w:t>
      </w:r>
      <w:r w:rsidRPr="00EB5CD1">
        <w:rPr>
          <w:rFonts w:ascii="Times New Roman" w:eastAsia="Times New Roman" w:hAnsi="Times New Roman"/>
          <w:color w:val="000000"/>
          <w:spacing w:val="-1"/>
          <w:sz w:val="24"/>
          <w:szCs w:val="24"/>
          <w:lang w:eastAsia="ru-RU"/>
        </w:rPr>
        <w:t>ы</w:t>
      </w:r>
      <w:r w:rsidRPr="00EB5CD1">
        <w:rPr>
          <w:rFonts w:ascii="Times New Roman" w:eastAsia="Times New Roman" w:hAnsi="Times New Roman"/>
          <w:color w:val="000000"/>
          <w:sz w:val="24"/>
          <w:szCs w:val="24"/>
          <w:lang w:eastAsia="ru-RU"/>
        </w:rPr>
        <w:t>х</w:t>
      </w:r>
      <w:r w:rsidRPr="00EB5CD1">
        <w:rPr>
          <w:rFonts w:ascii="Times New Roman" w:eastAsia="Times New Roman" w:hAnsi="Times New Roman"/>
          <w:color w:val="000000"/>
          <w:spacing w:val="-1"/>
          <w:sz w:val="24"/>
          <w:szCs w:val="24"/>
          <w:lang w:eastAsia="ru-RU"/>
        </w:rPr>
        <w:t>од</w:t>
      </w:r>
      <w:r w:rsidRPr="00EB5CD1">
        <w:rPr>
          <w:rFonts w:ascii="Times New Roman" w:eastAsia="Times New Roman" w:hAnsi="Times New Roman"/>
          <w:color w:val="000000"/>
          <w:sz w:val="24"/>
          <w:szCs w:val="24"/>
          <w:lang w:eastAsia="ru-RU"/>
        </w:rPr>
        <w:t>ом</w:t>
      </w:r>
      <w:r w:rsidRPr="00EB5CD1">
        <w:rPr>
          <w:rFonts w:ascii="Times New Roman" w:eastAsia="Times New Roman" w:hAnsi="Times New Roman"/>
          <w:color w:val="000000"/>
          <w:spacing w:val="13"/>
          <w:sz w:val="24"/>
          <w:szCs w:val="24"/>
          <w:lang w:eastAsia="ru-RU"/>
        </w:rPr>
        <w:t xml:space="preserve"> </w:t>
      </w:r>
      <w:r w:rsidRPr="00EB5CD1">
        <w:rPr>
          <w:rFonts w:ascii="Times New Roman" w:eastAsia="Times New Roman" w:hAnsi="Times New Roman"/>
          <w:color w:val="000000"/>
          <w:sz w:val="24"/>
          <w:szCs w:val="24"/>
          <w:lang w:eastAsia="ru-RU"/>
        </w:rPr>
        <w:t>в</w:t>
      </w:r>
      <w:r w:rsidRPr="00EB5CD1">
        <w:rPr>
          <w:rFonts w:ascii="Times New Roman" w:eastAsia="Times New Roman" w:hAnsi="Times New Roman"/>
          <w:color w:val="000000"/>
          <w:spacing w:val="13"/>
          <w:sz w:val="24"/>
          <w:szCs w:val="24"/>
          <w:lang w:eastAsia="ru-RU"/>
        </w:rPr>
        <w:t xml:space="preserve"> </w:t>
      </w:r>
      <w:r w:rsidRPr="00EB5CD1">
        <w:rPr>
          <w:rFonts w:ascii="Times New Roman" w:eastAsia="Times New Roman" w:hAnsi="Times New Roman"/>
          <w:color w:val="000000"/>
          <w:sz w:val="24"/>
          <w:szCs w:val="24"/>
          <w:lang w:eastAsia="ru-RU"/>
        </w:rPr>
        <w:t>Инт</w:t>
      </w:r>
      <w:r w:rsidRPr="00EB5CD1">
        <w:rPr>
          <w:rFonts w:ascii="Times New Roman" w:eastAsia="Times New Roman" w:hAnsi="Times New Roman"/>
          <w:color w:val="000000"/>
          <w:spacing w:val="-2"/>
          <w:sz w:val="24"/>
          <w:szCs w:val="24"/>
          <w:lang w:eastAsia="ru-RU"/>
        </w:rPr>
        <w:t>е</w:t>
      </w:r>
      <w:r w:rsidRPr="00EB5CD1">
        <w:rPr>
          <w:rFonts w:ascii="Times New Roman" w:eastAsia="Times New Roman" w:hAnsi="Times New Roman"/>
          <w:color w:val="000000"/>
          <w:sz w:val="24"/>
          <w:szCs w:val="24"/>
          <w:lang w:eastAsia="ru-RU"/>
        </w:rPr>
        <w:t xml:space="preserve">рнет, </w:t>
      </w:r>
      <w:r w:rsidRPr="00EB5CD1">
        <w:rPr>
          <w:rFonts w:ascii="Times New Roman" w:eastAsia="Times New Roman" w:hAnsi="Times New Roman"/>
          <w:color w:val="000000"/>
          <w:spacing w:val="1"/>
          <w:sz w:val="24"/>
          <w:szCs w:val="24"/>
          <w:lang w:eastAsia="ru-RU"/>
        </w:rPr>
        <w:t>б</w:t>
      </w:r>
      <w:r w:rsidRPr="00EB5CD1">
        <w:rPr>
          <w:rFonts w:ascii="Times New Roman" w:eastAsia="Times New Roman" w:hAnsi="Times New Roman"/>
          <w:color w:val="000000"/>
          <w:sz w:val="24"/>
          <w:szCs w:val="24"/>
          <w:lang w:eastAsia="ru-RU"/>
        </w:rPr>
        <w:t>оль</w:t>
      </w:r>
      <w:r w:rsidRPr="00EB5CD1">
        <w:rPr>
          <w:rFonts w:ascii="Times New Roman" w:eastAsia="Times New Roman" w:hAnsi="Times New Roman"/>
          <w:color w:val="000000"/>
          <w:spacing w:val="-3"/>
          <w:sz w:val="24"/>
          <w:szCs w:val="24"/>
          <w:lang w:eastAsia="ru-RU"/>
        </w:rPr>
        <w:t>ш</w:t>
      </w:r>
      <w:r w:rsidRPr="00EB5CD1">
        <w:rPr>
          <w:rFonts w:ascii="Times New Roman" w:eastAsia="Times New Roman" w:hAnsi="Times New Roman"/>
          <w:color w:val="000000"/>
          <w:sz w:val="24"/>
          <w:szCs w:val="24"/>
          <w:lang w:eastAsia="ru-RU"/>
        </w:rPr>
        <w:t>ой</w:t>
      </w:r>
      <w:r w:rsidRPr="00EB5CD1">
        <w:rPr>
          <w:rFonts w:ascii="Times New Roman" w:eastAsia="Times New Roman" w:hAnsi="Times New Roman"/>
          <w:color w:val="000000"/>
          <w:spacing w:val="106"/>
          <w:sz w:val="24"/>
          <w:szCs w:val="24"/>
          <w:lang w:eastAsia="ru-RU"/>
        </w:rPr>
        <w:t xml:space="preserve"> </w:t>
      </w:r>
      <w:r w:rsidRPr="00EB5CD1">
        <w:rPr>
          <w:rFonts w:ascii="Times New Roman" w:eastAsia="Times New Roman" w:hAnsi="Times New Roman"/>
          <w:color w:val="000000"/>
          <w:sz w:val="24"/>
          <w:szCs w:val="24"/>
          <w:lang w:eastAsia="ru-RU"/>
        </w:rPr>
        <w:t>с</w:t>
      </w:r>
      <w:r w:rsidRPr="00EB5CD1">
        <w:rPr>
          <w:rFonts w:ascii="Times New Roman" w:eastAsia="Times New Roman" w:hAnsi="Times New Roman"/>
          <w:color w:val="000000"/>
          <w:spacing w:val="1"/>
          <w:sz w:val="24"/>
          <w:szCs w:val="24"/>
          <w:lang w:eastAsia="ru-RU"/>
        </w:rPr>
        <w:t>п</w:t>
      </w:r>
      <w:r w:rsidRPr="00EB5CD1">
        <w:rPr>
          <w:rFonts w:ascii="Times New Roman" w:eastAsia="Times New Roman" w:hAnsi="Times New Roman"/>
          <w:color w:val="000000"/>
          <w:sz w:val="24"/>
          <w:szCs w:val="24"/>
          <w:lang w:eastAsia="ru-RU"/>
        </w:rPr>
        <w:t>ор</w:t>
      </w:r>
      <w:r w:rsidRPr="00EB5CD1">
        <w:rPr>
          <w:rFonts w:ascii="Times New Roman" w:eastAsia="Times New Roman" w:hAnsi="Times New Roman"/>
          <w:color w:val="000000"/>
          <w:spacing w:val="-2"/>
          <w:sz w:val="24"/>
          <w:szCs w:val="24"/>
          <w:lang w:eastAsia="ru-RU"/>
        </w:rPr>
        <w:t>т</w:t>
      </w:r>
      <w:r w:rsidRPr="00EB5CD1">
        <w:rPr>
          <w:rFonts w:ascii="Times New Roman" w:eastAsia="Times New Roman" w:hAnsi="Times New Roman"/>
          <w:color w:val="000000"/>
          <w:sz w:val="24"/>
          <w:szCs w:val="24"/>
          <w:lang w:eastAsia="ru-RU"/>
        </w:rPr>
        <w:t>ив</w:t>
      </w:r>
      <w:r w:rsidRPr="00EB5CD1">
        <w:rPr>
          <w:rFonts w:ascii="Times New Roman" w:eastAsia="Times New Roman" w:hAnsi="Times New Roman"/>
          <w:color w:val="000000"/>
          <w:spacing w:val="-1"/>
          <w:sz w:val="24"/>
          <w:szCs w:val="24"/>
          <w:lang w:eastAsia="ru-RU"/>
        </w:rPr>
        <w:t>н</w:t>
      </w:r>
      <w:r w:rsidRPr="00EB5CD1">
        <w:rPr>
          <w:rFonts w:ascii="Times New Roman" w:eastAsia="Times New Roman" w:hAnsi="Times New Roman"/>
          <w:color w:val="000000"/>
          <w:sz w:val="24"/>
          <w:szCs w:val="24"/>
          <w:lang w:eastAsia="ru-RU"/>
        </w:rPr>
        <w:t>ый</w:t>
      </w:r>
      <w:r w:rsidRPr="00EB5CD1">
        <w:rPr>
          <w:rFonts w:ascii="Times New Roman" w:eastAsia="Times New Roman" w:hAnsi="Times New Roman"/>
          <w:color w:val="000000"/>
          <w:spacing w:val="20"/>
          <w:sz w:val="24"/>
          <w:szCs w:val="24"/>
          <w:lang w:eastAsia="ru-RU"/>
        </w:rPr>
        <w:t xml:space="preserve"> </w:t>
      </w:r>
      <w:r w:rsidRPr="00EB5CD1">
        <w:rPr>
          <w:rFonts w:ascii="Times New Roman" w:eastAsia="Times New Roman" w:hAnsi="Times New Roman"/>
          <w:color w:val="000000"/>
          <w:spacing w:val="-2"/>
          <w:sz w:val="24"/>
          <w:szCs w:val="24"/>
          <w:lang w:eastAsia="ru-RU"/>
        </w:rPr>
        <w:t>з</w:t>
      </w:r>
      <w:r w:rsidRPr="00EB5CD1">
        <w:rPr>
          <w:rFonts w:ascii="Times New Roman" w:eastAsia="Times New Roman" w:hAnsi="Times New Roman"/>
          <w:color w:val="000000"/>
          <w:sz w:val="24"/>
          <w:szCs w:val="24"/>
          <w:lang w:eastAsia="ru-RU"/>
        </w:rPr>
        <w:t>ал;</w:t>
      </w:r>
      <w:r w:rsidRPr="00EB5CD1">
        <w:rPr>
          <w:rFonts w:ascii="Times New Roman" w:eastAsia="Times New Roman" w:hAnsi="Times New Roman"/>
          <w:color w:val="000000"/>
          <w:spacing w:val="20"/>
          <w:sz w:val="24"/>
          <w:szCs w:val="24"/>
          <w:lang w:eastAsia="ru-RU"/>
        </w:rPr>
        <w:t xml:space="preserve"> </w:t>
      </w:r>
      <w:r w:rsidRPr="00EB5CD1">
        <w:rPr>
          <w:rFonts w:ascii="Times New Roman" w:eastAsia="Times New Roman" w:hAnsi="Times New Roman"/>
          <w:color w:val="000000"/>
          <w:spacing w:val="-1"/>
          <w:sz w:val="24"/>
          <w:szCs w:val="24"/>
          <w:lang w:eastAsia="ru-RU"/>
        </w:rPr>
        <w:t>и</w:t>
      </w:r>
      <w:r w:rsidRPr="00EB5CD1">
        <w:rPr>
          <w:rFonts w:ascii="Times New Roman" w:eastAsia="Times New Roman" w:hAnsi="Times New Roman"/>
          <w:color w:val="000000"/>
          <w:sz w:val="24"/>
          <w:szCs w:val="24"/>
          <w:lang w:eastAsia="ru-RU"/>
        </w:rPr>
        <w:t>меются</w:t>
      </w:r>
      <w:r w:rsidRPr="00EB5CD1">
        <w:rPr>
          <w:rFonts w:ascii="Times New Roman" w:eastAsia="Times New Roman" w:hAnsi="Times New Roman"/>
          <w:color w:val="000000"/>
          <w:spacing w:val="20"/>
          <w:sz w:val="24"/>
          <w:szCs w:val="24"/>
          <w:lang w:eastAsia="ru-RU"/>
        </w:rPr>
        <w:t xml:space="preserve">  </w:t>
      </w:r>
      <w:r w:rsidRPr="00EB5CD1">
        <w:rPr>
          <w:rFonts w:ascii="Times New Roman" w:eastAsia="Times New Roman" w:hAnsi="Times New Roman"/>
          <w:color w:val="000000"/>
          <w:spacing w:val="-2"/>
          <w:sz w:val="24"/>
          <w:szCs w:val="24"/>
          <w:lang w:eastAsia="ru-RU"/>
        </w:rPr>
        <w:t>м</w:t>
      </w:r>
      <w:r w:rsidRPr="00EB5CD1">
        <w:rPr>
          <w:rFonts w:ascii="Times New Roman" w:eastAsia="Times New Roman" w:hAnsi="Times New Roman"/>
          <w:color w:val="000000"/>
          <w:sz w:val="24"/>
          <w:szCs w:val="24"/>
          <w:lang w:eastAsia="ru-RU"/>
        </w:rPr>
        <w:t>еста</w:t>
      </w:r>
      <w:r w:rsidRPr="00EB5CD1">
        <w:rPr>
          <w:rFonts w:ascii="Times New Roman" w:eastAsia="Times New Roman" w:hAnsi="Times New Roman"/>
          <w:color w:val="000000"/>
          <w:spacing w:val="18"/>
          <w:sz w:val="24"/>
          <w:szCs w:val="24"/>
          <w:lang w:eastAsia="ru-RU"/>
        </w:rPr>
        <w:t xml:space="preserve"> </w:t>
      </w:r>
      <w:r w:rsidRPr="00EB5CD1">
        <w:rPr>
          <w:rFonts w:ascii="Times New Roman" w:eastAsia="Times New Roman" w:hAnsi="Times New Roman"/>
          <w:color w:val="000000"/>
          <w:spacing w:val="1"/>
          <w:sz w:val="24"/>
          <w:szCs w:val="24"/>
          <w:lang w:eastAsia="ru-RU"/>
        </w:rPr>
        <w:t>д</w:t>
      </w:r>
      <w:r w:rsidRPr="00EB5CD1">
        <w:rPr>
          <w:rFonts w:ascii="Times New Roman" w:eastAsia="Times New Roman" w:hAnsi="Times New Roman"/>
          <w:color w:val="000000"/>
          <w:sz w:val="24"/>
          <w:szCs w:val="24"/>
          <w:lang w:eastAsia="ru-RU"/>
        </w:rPr>
        <w:t>ля</w:t>
      </w:r>
      <w:r w:rsidRPr="00EB5CD1">
        <w:rPr>
          <w:rFonts w:ascii="Times New Roman" w:eastAsia="Times New Roman" w:hAnsi="Times New Roman"/>
          <w:color w:val="000000"/>
          <w:spacing w:val="18"/>
          <w:sz w:val="24"/>
          <w:szCs w:val="24"/>
          <w:lang w:eastAsia="ru-RU"/>
        </w:rPr>
        <w:t xml:space="preserve"> </w:t>
      </w:r>
      <w:r w:rsidRPr="00EB5CD1">
        <w:rPr>
          <w:rFonts w:ascii="Times New Roman" w:eastAsia="Times New Roman" w:hAnsi="Times New Roman"/>
          <w:color w:val="000000"/>
          <w:sz w:val="24"/>
          <w:szCs w:val="24"/>
          <w:lang w:eastAsia="ru-RU"/>
        </w:rPr>
        <w:t>отдыха,</w:t>
      </w:r>
      <w:r w:rsidRPr="00EB5CD1">
        <w:rPr>
          <w:rFonts w:ascii="Times New Roman" w:eastAsia="Times New Roman" w:hAnsi="Times New Roman"/>
          <w:color w:val="000000"/>
          <w:spacing w:val="18"/>
          <w:sz w:val="24"/>
          <w:szCs w:val="24"/>
          <w:lang w:eastAsia="ru-RU"/>
        </w:rPr>
        <w:t xml:space="preserve"> </w:t>
      </w:r>
      <w:r w:rsidRPr="00EB5CD1">
        <w:rPr>
          <w:rFonts w:ascii="Times New Roman" w:eastAsia="Times New Roman" w:hAnsi="Times New Roman"/>
          <w:color w:val="000000"/>
          <w:sz w:val="24"/>
          <w:szCs w:val="24"/>
          <w:lang w:eastAsia="ru-RU"/>
        </w:rPr>
        <w:t>с</w:t>
      </w:r>
      <w:r w:rsidRPr="00EB5CD1">
        <w:rPr>
          <w:rFonts w:ascii="Times New Roman" w:eastAsia="Times New Roman" w:hAnsi="Times New Roman"/>
          <w:color w:val="000000"/>
          <w:spacing w:val="-1"/>
          <w:sz w:val="24"/>
          <w:szCs w:val="24"/>
          <w:lang w:eastAsia="ru-RU"/>
        </w:rPr>
        <w:t>по</w:t>
      </w:r>
      <w:r w:rsidRPr="00EB5CD1">
        <w:rPr>
          <w:rFonts w:ascii="Times New Roman" w:eastAsia="Times New Roman" w:hAnsi="Times New Roman"/>
          <w:color w:val="000000"/>
          <w:spacing w:val="2"/>
          <w:sz w:val="24"/>
          <w:szCs w:val="24"/>
          <w:lang w:eastAsia="ru-RU"/>
        </w:rPr>
        <w:t>р</w:t>
      </w:r>
      <w:r w:rsidRPr="00EB5CD1">
        <w:rPr>
          <w:rFonts w:ascii="Times New Roman" w:eastAsia="Times New Roman" w:hAnsi="Times New Roman"/>
          <w:color w:val="000000"/>
          <w:sz w:val="24"/>
          <w:szCs w:val="24"/>
          <w:lang w:eastAsia="ru-RU"/>
        </w:rPr>
        <w:t>ти</w:t>
      </w:r>
      <w:r w:rsidRPr="00EB5CD1">
        <w:rPr>
          <w:rFonts w:ascii="Times New Roman" w:eastAsia="Times New Roman" w:hAnsi="Times New Roman"/>
          <w:color w:val="000000"/>
          <w:spacing w:val="-2"/>
          <w:sz w:val="24"/>
          <w:szCs w:val="24"/>
          <w:lang w:eastAsia="ru-RU"/>
        </w:rPr>
        <w:t>в</w:t>
      </w:r>
      <w:r w:rsidRPr="00EB5CD1">
        <w:rPr>
          <w:rFonts w:ascii="Times New Roman" w:eastAsia="Times New Roman" w:hAnsi="Times New Roman"/>
          <w:color w:val="000000"/>
          <w:sz w:val="24"/>
          <w:szCs w:val="24"/>
          <w:lang w:eastAsia="ru-RU"/>
        </w:rPr>
        <w:t>н</w:t>
      </w:r>
      <w:r w:rsidRPr="00EB5CD1">
        <w:rPr>
          <w:rFonts w:ascii="Times New Roman" w:eastAsia="Times New Roman" w:hAnsi="Times New Roman"/>
          <w:color w:val="000000"/>
          <w:spacing w:val="-1"/>
          <w:sz w:val="24"/>
          <w:szCs w:val="24"/>
          <w:lang w:eastAsia="ru-RU"/>
        </w:rPr>
        <w:t>а</w:t>
      </w:r>
      <w:r w:rsidRPr="00EB5CD1">
        <w:rPr>
          <w:rFonts w:ascii="Times New Roman" w:eastAsia="Times New Roman" w:hAnsi="Times New Roman"/>
          <w:color w:val="000000"/>
          <w:sz w:val="24"/>
          <w:szCs w:val="24"/>
          <w:lang w:eastAsia="ru-RU"/>
        </w:rPr>
        <w:t>я площ</w:t>
      </w:r>
      <w:r w:rsidRPr="00EB5CD1">
        <w:rPr>
          <w:rFonts w:ascii="Times New Roman" w:eastAsia="Times New Roman" w:hAnsi="Times New Roman"/>
          <w:color w:val="000000"/>
          <w:spacing w:val="-1"/>
          <w:sz w:val="24"/>
          <w:szCs w:val="24"/>
          <w:lang w:eastAsia="ru-RU"/>
        </w:rPr>
        <w:t>а</w:t>
      </w:r>
      <w:r w:rsidRPr="00EB5CD1">
        <w:rPr>
          <w:rFonts w:ascii="Times New Roman" w:eastAsia="Times New Roman" w:hAnsi="Times New Roman"/>
          <w:color w:val="000000"/>
          <w:sz w:val="24"/>
          <w:szCs w:val="24"/>
          <w:lang w:eastAsia="ru-RU"/>
        </w:rPr>
        <w:t>д</w:t>
      </w:r>
      <w:r w:rsidRPr="00EB5CD1">
        <w:rPr>
          <w:rFonts w:ascii="Times New Roman" w:eastAsia="Times New Roman" w:hAnsi="Times New Roman"/>
          <w:color w:val="000000"/>
          <w:spacing w:val="-2"/>
          <w:sz w:val="24"/>
          <w:szCs w:val="24"/>
          <w:lang w:eastAsia="ru-RU"/>
        </w:rPr>
        <w:t>к</w:t>
      </w:r>
      <w:r w:rsidRPr="00EB5CD1">
        <w:rPr>
          <w:rFonts w:ascii="Times New Roman" w:eastAsia="Times New Roman" w:hAnsi="Times New Roman"/>
          <w:color w:val="000000"/>
          <w:sz w:val="24"/>
          <w:szCs w:val="24"/>
          <w:lang w:eastAsia="ru-RU"/>
        </w:rPr>
        <w:t>а;</w:t>
      </w:r>
      <w:proofErr w:type="gramEnd"/>
      <w:r w:rsidRPr="00EB5CD1">
        <w:rPr>
          <w:rFonts w:ascii="Times New Roman" w:eastAsia="Times New Roman" w:hAnsi="Times New Roman"/>
          <w:color w:val="000000"/>
          <w:spacing w:val="56"/>
          <w:sz w:val="24"/>
          <w:szCs w:val="24"/>
          <w:lang w:eastAsia="ru-RU"/>
        </w:rPr>
        <w:t xml:space="preserve"> </w:t>
      </w:r>
      <w:r w:rsidRPr="00EB5CD1">
        <w:rPr>
          <w:rFonts w:ascii="Times New Roman" w:eastAsia="Times New Roman" w:hAnsi="Times New Roman"/>
          <w:color w:val="000000"/>
          <w:spacing w:val="-1"/>
          <w:sz w:val="24"/>
          <w:szCs w:val="24"/>
          <w:lang w:eastAsia="ru-RU"/>
        </w:rPr>
        <w:t>пр</w:t>
      </w:r>
      <w:r w:rsidRPr="00EB5CD1">
        <w:rPr>
          <w:rFonts w:ascii="Times New Roman" w:eastAsia="Times New Roman" w:hAnsi="Times New Roman"/>
          <w:color w:val="000000"/>
          <w:sz w:val="24"/>
          <w:szCs w:val="24"/>
          <w:lang w:eastAsia="ru-RU"/>
        </w:rPr>
        <w:t>иш</w:t>
      </w:r>
      <w:r w:rsidRPr="00EB5CD1">
        <w:rPr>
          <w:rFonts w:ascii="Times New Roman" w:eastAsia="Times New Roman" w:hAnsi="Times New Roman"/>
          <w:color w:val="000000"/>
          <w:spacing w:val="-2"/>
          <w:sz w:val="24"/>
          <w:szCs w:val="24"/>
          <w:lang w:eastAsia="ru-RU"/>
        </w:rPr>
        <w:t>к</w:t>
      </w:r>
      <w:r w:rsidRPr="00EB5CD1">
        <w:rPr>
          <w:rFonts w:ascii="Times New Roman" w:eastAsia="Times New Roman" w:hAnsi="Times New Roman"/>
          <w:color w:val="000000"/>
          <w:sz w:val="24"/>
          <w:szCs w:val="24"/>
          <w:lang w:eastAsia="ru-RU"/>
        </w:rPr>
        <w:t>о</w:t>
      </w:r>
      <w:r w:rsidRPr="00EB5CD1">
        <w:rPr>
          <w:rFonts w:ascii="Times New Roman" w:eastAsia="Times New Roman" w:hAnsi="Times New Roman"/>
          <w:color w:val="000000"/>
          <w:spacing w:val="-2"/>
          <w:sz w:val="24"/>
          <w:szCs w:val="24"/>
          <w:lang w:eastAsia="ru-RU"/>
        </w:rPr>
        <w:t>л</w:t>
      </w:r>
      <w:r w:rsidRPr="00EB5CD1">
        <w:rPr>
          <w:rFonts w:ascii="Times New Roman" w:eastAsia="Times New Roman" w:hAnsi="Times New Roman"/>
          <w:color w:val="000000"/>
          <w:spacing w:val="-1"/>
          <w:sz w:val="24"/>
          <w:szCs w:val="24"/>
          <w:lang w:eastAsia="ru-RU"/>
        </w:rPr>
        <w:t>ь</w:t>
      </w:r>
      <w:r w:rsidRPr="00EB5CD1">
        <w:rPr>
          <w:rFonts w:ascii="Times New Roman" w:eastAsia="Times New Roman" w:hAnsi="Times New Roman"/>
          <w:color w:val="000000"/>
          <w:sz w:val="24"/>
          <w:szCs w:val="24"/>
          <w:lang w:eastAsia="ru-RU"/>
        </w:rPr>
        <w:t>ная</w:t>
      </w:r>
      <w:r w:rsidRPr="00EB5CD1">
        <w:rPr>
          <w:rFonts w:ascii="Times New Roman" w:eastAsia="Times New Roman" w:hAnsi="Times New Roman"/>
          <w:color w:val="000000"/>
          <w:spacing w:val="54"/>
          <w:sz w:val="24"/>
          <w:szCs w:val="24"/>
          <w:lang w:eastAsia="ru-RU"/>
        </w:rPr>
        <w:t xml:space="preserve"> </w:t>
      </w:r>
      <w:r w:rsidRPr="00EB5CD1">
        <w:rPr>
          <w:rFonts w:ascii="Times New Roman" w:eastAsia="Times New Roman" w:hAnsi="Times New Roman"/>
          <w:color w:val="000000"/>
          <w:sz w:val="24"/>
          <w:szCs w:val="24"/>
          <w:lang w:eastAsia="ru-RU"/>
        </w:rPr>
        <w:t>т</w:t>
      </w:r>
      <w:r w:rsidRPr="00EB5CD1">
        <w:rPr>
          <w:rFonts w:ascii="Times New Roman" w:eastAsia="Times New Roman" w:hAnsi="Times New Roman"/>
          <w:color w:val="000000"/>
          <w:spacing w:val="-1"/>
          <w:sz w:val="24"/>
          <w:szCs w:val="24"/>
          <w:lang w:eastAsia="ru-RU"/>
        </w:rPr>
        <w:t>е</w:t>
      </w:r>
      <w:r w:rsidRPr="00EB5CD1">
        <w:rPr>
          <w:rFonts w:ascii="Times New Roman" w:eastAsia="Times New Roman" w:hAnsi="Times New Roman"/>
          <w:color w:val="000000"/>
          <w:sz w:val="24"/>
          <w:szCs w:val="24"/>
          <w:lang w:eastAsia="ru-RU"/>
        </w:rPr>
        <w:t>ррит</w:t>
      </w:r>
      <w:r w:rsidRPr="00EB5CD1">
        <w:rPr>
          <w:rFonts w:ascii="Times New Roman" w:eastAsia="Times New Roman" w:hAnsi="Times New Roman"/>
          <w:color w:val="000000"/>
          <w:spacing w:val="-1"/>
          <w:sz w:val="24"/>
          <w:szCs w:val="24"/>
          <w:lang w:eastAsia="ru-RU"/>
        </w:rPr>
        <w:t>ор</w:t>
      </w:r>
      <w:r w:rsidRPr="00EB5CD1">
        <w:rPr>
          <w:rFonts w:ascii="Times New Roman" w:eastAsia="Times New Roman" w:hAnsi="Times New Roman"/>
          <w:color w:val="000000"/>
          <w:sz w:val="24"/>
          <w:szCs w:val="24"/>
          <w:lang w:eastAsia="ru-RU"/>
        </w:rPr>
        <w:t>ия</w:t>
      </w:r>
      <w:r w:rsidRPr="00EB5CD1">
        <w:rPr>
          <w:rFonts w:ascii="Times New Roman" w:eastAsia="Times New Roman" w:hAnsi="Times New Roman"/>
          <w:color w:val="000000"/>
          <w:spacing w:val="54"/>
          <w:sz w:val="24"/>
          <w:szCs w:val="24"/>
          <w:lang w:eastAsia="ru-RU"/>
        </w:rPr>
        <w:t xml:space="preserve"> </w:t>
      </w:r>
      <w:r w:rsidRPr="00EB5CD1">
        <w:rPr>
          <w:rFonts w:ascii="Times New Roman" w:eastAsia="Times New Roman" w:hAnsi="Times New Roman"/>
          <w:color w:val="000000"/>
          <w:spacing w:val="1"/>
          <w:sz w:val="24"/>
          <w:szCs w:val="24"/>
          <w:lang w:eastAsia="ru-RU"/>
        </w:rPr>
        <w:t>б</w:t>
      </w:r>
      <w:r w:rsidRPr="00EB5CD1">
        <w:rPr>
          <w:rFonts w:ascii="Times New Roman" w:eastAsia="Times New Roman" w:hAnsi="Times New Roman"/>
          <w:color w:val="000000"/>
          <w:spacing w:val="-2"/>
          <w:sz w:val="24"/>
          <w:szCs w:val="24"/>
          <w:lang w:eastAsia="ru-RU"/>
        </w:rPr>
        <w:t>л</w:t>
      </w:r>
      <w:r w:rsidRPr="00EB5CD1">
        <w:rPr>
          <w:rFonts w:ascii="Times New Roman" w:eastAsia="Times New Roman" w:hAnsi="Times New Roman"/>
          <w:color w:val="000000"/>
          <w:sz w:val="24"/>
          <w:szCs w:val="24"/>
          <w:lang w:eastAsia="ru-RU"/>
        </w:rPr>
        <w:t>аго</w:t>
      </w:r>
      <w:r w:rsidRPr="00EB5CD1">
        <w:rPr>
          <w:rFonts w:ascii="Times New Roman" w:eastAsia="Times New Roman" w:hAnsi="Times New Roman"/>
          <w:color w:val="000000"/>
          <w:spacing w:val="-3"/>
          <w:sz w:val="24"/>
          <w:szCs w:val="24"/>
          <w:lang w:eastAsia="ru-RU"/>
        </w:rPr>
        <w:t>у</w:t>
      </w:r>
      <w:r w:rsidRPr="00EB5CD1">
        <w:rPr>
          <w:rFonts w:ascii="Times New Roman" w:eastAsia="Times New Roman" w:hAnsi="Times New Roman"/>
          <w:color w:val="000000"/>
          <w:sz w:val="24"/>
          <w:szCs w:val="24"/>
          <w:lang w:eastAsia="ru-RU"/>
        </w:rPr>
        <w:t>стр</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pacing w:val="-1"/>
          <w:sz w:val="24"/>
          <w:szCs w:val="24"/>
          <w:lang w:eastAsia="ru-RU"/>
        </w:rPr>
        <w:t>е</w:t>
      </w:r>
      <w:r w:rsidRPr="00EB5CD1">
        <w:rPr>
          <w:rFonts w:ascii="Times New Roman" w:eastAsia="Times New Roman" w:hAnsi="Times New Roman"/>
          <w:color w:val="000000"/>
          <w:sz w:val="24"/>
          <w:szCs w:val="24"/>
          <w:lang w:eastAsia="ru-RU"/>
        </w:rPr>
        <w:t>н</w:t>
      </w:r>
      <w:r w:rsidRPr="00EB5CD1">
        <w:rPr>
          <w:rFonts w:ascii="Times New Roman" w:eastAsia="Times New Roman" w:hAnsi="Times New Roman"/>
          <w:color w:val="000000"/>
          <w:spacing w:val="-2"/>
          <w:sz w:val="24"/>
          <w:szCs w:val="24"/>
          <w:lang w:eastAsia="ru-RU"/>
        </w:rPr>
        <w:t>а</w:t>
      </w:r>
      <w:r w:rsidRPr="00EB5CD1">
        <w:rPr>
          <w:rFonts w:ascii="Times New Roman" w:eastAsia="Times New Roman" w:hAnsi="Times New Roman"/>
          <w:color w:val="000000"/>
          <w:sz w:val="24"/>
          <w:szCs w:val="24"/>
          <w:lang w:eastAsia="ru-RU"/>
        </w:rPr>
        <w:t>;</w:t>
      </w:r>
      <w:r w:rsidRPr="00EB5CD1">
        <w:rPr>
          <w:rFonts w:ascii="Times New Roman" w:eastAsia="Times New Roman" w:hAnsi="Times New Roman"/>
          <w:color w:val="000000"/>
          <w:spacing w:val="54"/>
          <w:sz w:val="24"/>
          <w:szCs w:val="24"/>
          <w:lang w:eastAsia="ru-RU"/>
        </w:rPr>
        <w:t xml:space="preserve"> </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зел</w:t>
      </w:r>
      <w:r w:rsidRPr="00EB5CD1">
        <w:rPr>
          <w:rFonts w:ascii="Times New Roman" w:eastAsia="Times New Roman" w:hAnsi="Times New Roman"/>
          <w:color w:val="000000"/>
          <w:spacing w:val="-3"/>
          <w:sz w:val="24"/>
          <w:szCs w:val="24"/>
          <w:lang w:eastAsia="ru-RU"/>
        </w:rPr>
        <w:t>е</w:t>
      </w:r>
      <w:r w:rsidRPr="00EB5CD1">
        <w:rPr>
          <w:rFonts w:ascii="Times New Roman" w:eastAsia="Times New Roman" w:hAnsi="Times New Roman"/>
          <w:color w:val="000000"/>
          <w:spacing w:val="-1"/>
          <w:sz w:val="24"/>
          <w:szCs w:val="24"/>
          <w:lang w:eastAsia="ru-RU"/>
        </w:rPr>
        <w:t>н</w:t>
      </w:r>
      <w:r w:rsidRPr="00EB5CD1">
        <w:rPr>
          <w:rFonts w:ascii="Times New Roman" w:eastAsia="Times New Roman" w:hAnsi="Times New Roman"/>
          <w:color w:val="000000"/>
          <w:sz w:val="24"/>
          <w:szCs w:val="24"/>
          <w:lang w:eastAsia="ru-RU"/>
        </w:rPr>
        <w:t>ен</w:t>
      </w:r>
      <w:r w:rsidRPr="00EB5CD1">
        <w:rPr>
          <w:rFonts w:ascii="Times New Roman" w:eastAsia="Times New Roman" w:hAnsi="Times New Roman"/>
          <w:color w:val="000000"/>
          <w:spacing w:val="-1"/>
          <w:sz w:val="24"/>
          <w:szCs w:val="24"/>
          <w:lang w:eastAsia="ru-RU"/>
        </w:rPr>
        <w:t>и</w:t>
      </w:r>
      <w:r w:rsidRPr="00EB5CD1">
        <w:rPr>
          <w:rFonts w:ascii="Times New Roman" w:eastAsia="Times New Roman" w:hAnsi="Times New Roman"/>
          <w:color w:val="000000"/>
          <w:sz w:val="24"/>
          <w:szCs w:val="24"/>
          <w:lang w:eastAsia="ru-RU"/>
        </w:rPr>
        <w:t>е</w:t>
      </w:r>
      <w:r w:rsidRPr="00EB5CD1">
        <w:rPr>
          <w:rFonts w:ascii="Times New Roman" w:eastAsia="Times New Roman" w:hAnsi="Times New Roman"/>
          <w:color w:val="000000"/>
          <w:spacing w:val="54"/>
          <w:sz w:val="24"/>
          <w:szCs w:val="24"/>
          <w:lang w:eastAsia="ru-RU"/>
        </w:rPr>
        <w:t xml:space="preserve"> </w:t>
      </w:r>
      <w:r w:rsidRPr="00EB5CD1">
        <w:rPr>
          <w:rFonts w:ascii="Times New Roman" w:eastAsia="Times New Roman" w:hAnsi="Times New Roman"/>
          <w:color w:val="000000"/>
          <w:sz w:val="24"/>
          <w:szCs w:val="24"/>
          <w:lang w:eastAsia="ru-RU"/>
        </w:rPr>
        <w:t>терри</w:t>
      </w:r>
      <w:r w:rsidRPr="00EB5CD1">
        <w:rPr>
          <w:rFonts w:ascii="Times New Roman" w:eastAsia="Times New Roman" w:hAnsi="Times New Roman"/>
          <w:color w:val="000000"/>
          <w:spacing w:val="-2"/>
          <w:sz w:val="24"/>
          <w:szCs w:val="24"/>
          <w:lang w:eastAsia="ru-RU"/>
        </w:rPr>
        <w:t>т</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рии с</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ответств</w:t>
      </w:r>
      <w:r w:rsidRPr="00EB5CD1">
        <w:rPr>
          <w:rFonts w:ascii="Times New Roman" w:eastAsia="Times New Roman" w:hAnsi="Times New Roman"/>
          <w:color w:val="000000"/>
          <w:spacing w:val="-4"/>
          <w:sz w:val="24"/>
          <w:szCs w:val="24"/>
          <w:lang w:eastAsia="ru-RU"/>
        </w:rPr>
        <w:t>у</w:t>
      </w:r>
      <w:r w:rsidRPr="00EB5CD1">
        <w:rPr>
          <w:rFonts w:ascii="Times New Roman" w:eastAsia="Times New Roman" w:hAnsi="Times New Roman"/>
          <w:color w:val="000000"/>
          <w:sz w:val="24"/>
          <w:szCs w:val="24"/>
          <w:lang w:eastAsia="ru-RU"/>
        </w:rPr>
        <w:t>ет</w:t>
      </w:r>
      <w:r w:rsidRPr="00EB5CD1">
        <w:rPr>
          <w:rFonts w:ascii="Times New Roman" w:eastAsia="Times New Roman" w:hAnsi="Times New Roman"/>
          <w:color w:val="000000"/>
          <w:spacing w:val="51"/>
          <w:sz w:val="24"/>
          <w:szCs w:val="24"/>
          <w:lang w:eastAsia="ru-RU"/>
        </w:rPr>
        <w:t xml:space="preserve"> </w:t>
      </w:r>
      <w:r w:rsidRPr="00EB5CD1">
        <w:rPr>
          <w:rFonts w:ascii="Times New Roman" w:eastAsia="Times New Roman" w:hAnsi="Times New Roman"/>
          <w:color w:val="000000"/>
          <w:sz w:val="24"/>
          <w:szCs w:val="24"/>
          <w:lang w:eastAsia="ru-RU"/>
        </w:rPr>
        <w:t>нор</w:t>
      </w:r>
      <w:r w:rsidRPr="00EB5CD1">
        <w:rPr>
          <w:rFonts w:ascii="Times New Roman" w:eastAsia="Times New Roman" w:hAnsi="Times New Roman"/>
          <w:color w:val="000000"/>
          <w:spacing w:val="-1"/>
          <w:sz w:val="24"/>
          <w:szCs w:val="24"/>
          <w:lang w:eastAsia="ru-RU"/>
        </w:rPr>
        <w:t>м</w:t>
      </w:r>
      <w:r w:rsidRPr="00EB5CD1">
        <w:rPr>
          <w:rFonts w:ascii="Times New Roman" w:eastAsia="Times New Roman" w:hAnsi="Times New Roman"/>
          <w:color w:val="000000"/>
          <w:sz w:val="24"/>
          <w:szCs w:val="24"/>
          <w:lang w:eastAsia="ru-RU"/>
        </w:rPr>
        <w:t>ам.</w:t>
      </w:r>
      <w:r w:rsidRPr="00EB5CD1">
        <w:rPr>
          <w:rFonts w:ascii="Times New Roman" w:eastAsia="Times New Roman" w:hAnsi="Times New Roman"/>
          <w:color w:val="000000"/>
          <w:spacing w:val="50"/>
          <w:sz w:val="24"/>
          <w:szCs w:val="24"/>
          <w:lang w:eastAsia="ru-RU"/>
        </w:rPr>
        <w:t xml:space="preserve"> </w:t>
      </w:r>
    </w:p>
    <w:p w:rsidR="00EB5CD1" w:rsidRPr="00EB5CD1" w:rsidRDefault="00EB5CD1" w:rsidP="00EB5CD1">
      <w:pPr>
        <w:tabs>
          <w:tab w:val="left" w:pos="1334"/>
          <w:tab w:val="left" w:pos="1792"/>
          <w:tab w:val="left" w:pos="4381"/>
          <w:tab w:val="left" w:pos="4758"/>
          <w:tab w:val="left" w:pos="6515"/>
          <w:tab w:val="left" w:pos="7850"/>
        </w:tabs>
        <w:spacing w:after="0"/>
        <w:ind w:right="-20" w:firstLine="284"/>
        <w:jc w:val="both"/>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 xml:space="preserve">     Мате</w:t>
      </w:r>
      <w:r w:rsidRPr="00EB5CD1">
        <w:rPr>
          <w:rFonts w:ascii="Times New Roman" w:eastAsia="Times New Roman" w:hAnsi="Times New Roman"/>
          <w:color w:val="000000"/>
          <w:spacing w:val="-1"/>
          <w:sz w:val="24"/>
          <w:szCs w:val="24"/>
          <w:lang w:eastAsia="ru-RU"/>
        </w:rPr>
        <w:t>р</w:t>
      </w:r>
      <w:r w:rsidRPr="00EB5CD1">
        <w:rPr>
          <w:rFonts w:ascii="Times New Roman" w:eastAsia="Times New Roman" w:hAnsi="Times New Roman"/>
          <w:color w:val="000000"/>
          <w:sz w:val="24"/>
          <w:szCs w:val="24"/>
          <w:lang w:eastAsia="ru-RU"/>
        </w:rPr>
        <w:t>иал</w:t>
      </w:r>
      <w:r w:rsidRPr="00EB5CD1">
        <w:rPr>
          <w:rFonts w:ascii="Times New Roman" w:eastAsia="Times New Roman" w:hAnsi="Times New Roman"/>
          <w:color w:val="000000"/>
          <w:spacing w:val="-1"/>
          <w:sz w:val="24"/>
          <w:szCs w:val="24"/>
          <w:lang w:eastAsia="ru-RU"/>
        </w:rPr>
        <w:t>ьн</w:t>
      </w:r>
      <w:r w:rsidRPr="00EB5CD1">
        <w:rPr>
          <w:rFonts w:ascii="Times New Roman" w:eastAsia="Times New Roman" w:hAnsi="Times New Roman"/>
          <w:color w:val="000000"/>
          <w:sz w:val="24"/>
          <w:szCs w:val="24"/>
          <w:lang w:eastAsia="ru-RU"/>
        </w:rPr>
        <w:t>о-т</w:t>
      </w:r>
      <w:r w:rsidRPr="00EB5CD1">
        <w:rPr>
          <w:rFonts w:ascii="Times New Roman" w:eastAsia="Times New Roman" w:hAnsi="Times New Roman"/>
          <w:color w:val="000000"/>
          <w:spacing w:val="-1"/>
          <w:sz w:val="24"/>
          <w:szCs w:val="24"/>
          <w:lang w:eastAsia="ru-RU"/>
        </w:rPr>
        <w:t>ех</w:t>
      </w:r>
      <w:r w:rsidRPr="00EB5CD1">
        <w:rPr>
          <w:rFonts w:ascii="Times New Roman" w:eastAsia="Times New Roman" w:hAnsi="Times New Roman"/>
          <w:color w:val="000000"/>
          <w:sz w:val="24"/>
          <w:szCs w:val="24"/>
          <w:lang w:eastAsia="ru-RU"/>
        </w:rPr>
        <w:t>н</w:t>
      </w:r>
      <w:r w:rsidRPr="00EB5CD1">
        <w:rPr>
          <w:rFonts w:ascii="Times New Roman" w:eastAsia="Times New Roman" w:hAnsi="Times New Roman"/>
          <w:color w:val="000000"/>
          <w:spacing w:val="-1"/>
          <w:sz w:val="24"/>
          <w:szCs w:val="24"/>
          <w:lang w:eastAsia="ru-RU"/>
        </w:rPr>
        <w:t>и</w:t>
      </w:r>
      <w:r w:rsidRPr="00EB5CD1">
        <w:rPr>
          <w:rFonts w:ascii="Times New Roman" w:eastAsia="Times New Roman" w:hAnsi="Times New Roman"/>
          <w:color w:val="000000"/>
          <w:sz w:val="24"/>
          <w:szCs w:val="24"/>
          <w:lang w:eastAsia="ru-RU"/>
        </w:rPr>
        <w:t>чес</w:t>
      </w:r>
      <w:r w:rsidRPr="00EB5CD1">
        <w:rPr>
          <w:rFonts w:ascii="Times New Roman" w:eastAsia="Times New Roman" w:hAnsi="Times New Roman"/>
          <w:color w:val="000000"/>
          <w:spacing w:val="-2"/>
          <w:sz w:val="24"/>
          <w:szCs w:val="24"/>
          <w:lang w:eastAsia="ru-RU"/>
        </w:rPr>
        <w:t>к</w:t>
      </w:r>
      <w:r w:rsidRPr="00EB5CD1">
        <w:rPr>
          <w:rFonts w:ascii="Times New Roman" w:eastAsia="Times New Roman" w:hAnsi="Times New Roman"/>
          <w:color w:val="000000"/>
          <w:sz w:val="24"/>
          <w:szCs w:val="24"/>
          <w:lang w:eastAsia="ru-RU"/>
        </w:rPr>
        <w:t>ие</w:t>
      </w:r>
      <w:r w:rsidRPr="00EB5CD1">
        <w:rPr>
          <w:rFonts w:ascii="Times New Roman" w:eastAsia="Times New Roman" w:hAnsi="Times New Roman"/>
          <w:color w:val="000000"/>
          <w:spacing w:val="187"/>
          <w:sz w:val="24"/>
          <w:szCs w:val="24"/>
          <w:lang w:eastAsia="ru-RU"/>
        </w:rPr>
        <w:t xml:space="preserve"> </w:t>
      </w:r>
      <w:r w:rsidRPr="00EB5CD1">
        <w:rPr>
          <w:rFonts w:ascii="Times New Roman" w:eastAsia="Times New Roman" w:hAnsi="Times New Roman"/>
          <w:color w:val="000000"/>
          <w:spacing w:val="-3"/>
          <w:sz w:val="24"/>
          <w:szCs w:val="24"/>
          <w:lang w:eastAsia="ru-RU"/>
        </w:rPr>
        <w:t>у</w:t>
      </w:r>
      <w:r w:rsidRPr="00EB5CD1">
        <w:rPr>
          <w:rFonts w:ascii="Times New Roman" w:eastAsia="Times New Roman" w:hAnsi="Times New Roman"/>
          <w:color w:val="000000"/>
          <w:sz w:val="24"/>
          <w:szCs w:val="24"/>
          <w:lang w:eastAsia="ru-RU"/>
        </w:rPr>
        <w:t>словия</w:t>
      </w:r>
      <w:r w:rsidRPr="00EB5CD1">
        <w:rPr>
          <w:rFonts w:ascii="Times New Roman" w:eastAsia="Times New Roman" w:hAnsi="Times New Roman"/>
          <w:color w:val="000000"/>
          <w:spacing w:val="184"/>
          <w:sz w:val="24"/>
          <w:szCs w:val="24"/>
          <w:lang w:eastAsia="ru-RU"/>
        </w:rPr>
        <w:t xml:space="preserve"> </w:t>
      </w:r>
      <w:r w:rsidRPr="00EB5CD1">
        <w:rPr>
          <w:rFonts w:ascii="Times New Roman" w:eastAsia="Times New Roman" w:hAnsi="Times New Roman"/>
          <w:color w:val="000000"/>
          <w:sz w:val="24"/>
          <w:szCs w:val="24"/>
          <w:lang w:eastAsia="ru-RU"/>
        </w:rPr>
        <w:t>реализа</w:t>
      </w:r>
      <w:r w:rsidRPr="00EB5CD1">
        <w:rPr>
          <w:rFonts w:ascii="Times New Roman" w:eastAsia="Times New Roman" w:hAnsi="Times New Roman"/>
          <w:color w:val="000000"/>
          <w:spacing w:val="-1"/>
          <w:sz w:val="24"/>
          <w:szCs w:val="24"/>
          <w:lang w:eastAsia="ru-RU"/>
        </w:rPr>
        <w:t>ц</w:t>
      </w:r>
      <w:r w:rsidRPr="00EB5CD1">
        <w:rPr>
          <w:rFonts w:ascii="Times New Roman" w:eastAsia="Times New Roman" w:hAnsi="Times New Roman"/>
          <w:color w:val="000000"/>
          <w:spacing w:val="-2"/>
          <w:sz w:val="24"/>
          <w:szCs w:val="24"/>
          <w:lang w:eastAsia="ru-RU"/>
        </w:rPr>
        <w:t>и</w:t>
      </w:r>
      <w:r>
        <w:rPr>
          <w:rFonts w:ascii="Times New Roman" w:eastAsia="Times New Roman" w:hAnsi="Times New Roman"/>
          <w:color w:val="000000"/>
          <w:sz w:val="24"/>
          <w:szCs w:val="24"/>
          <w:lang w:eastAsia="ru-RU"/>
        </w:rPr>
        <w:t xml:space="preserve">и </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твечают х</w:t>
      </w:r>
      <w:r w:rsidRPr="00EB5CD1">
        <w:rPr>
          <w:rFonts w:ascii="Times New Roman" w:eastAsia="Times New Roman" w:hAnsi="Times New Roman"/>
          <w:color w:val="000000"/>
          <w:spacing w:val="-1"/>
          <w:sz w:val="24"/>
          <w:szCs w:val="24"/>
          <w:lang w:eastAsia="ru-RU"/>
        </w:rPr>
        <w:t>а</w:t>
      </w:r>
      <w:r w:rsidRPr="00EB5CD1">
        <w:rPr>
          <w:rFonts w:ascii="Times New Roman" w:eastAsia="Times New Roman" w:hAnsi="Times New Roman"/>
          <w:color w:val="000000"/>
          <w:sz w:val="24"/>
          <w:szCs w:val="24"/>
          <w:lang w:eastAsia="ru-RU"/>
        </w:rPr>
        <w:t>ракт</w:t>
      </w:r>
      <w:r w:rsidRPr="00EB5CD1">
        <w:rPr>
          <w:rFonts w:ascii="Times New Roman" w:eastAsia="Times New Roman" w:hAnsi="Times New Roman"/>
          <w:color w:val="000000"/>
          <w:spacing w:val="-1"/>
          <w:sz w:val="24"/>
          <w:szCs w:val="24"/>
          <w:lang w:eastAsia="ru-RU"/>
        </w:rPr>
        <w:t>ер</w:t>
      </w:r>
      <w:r w:rsidRPr="00EB5CD1">
        <w:rPr>
          <w:rFonts w:ascii="Times New Roman" w:eastAsia="Times New Roman" w:hAnsi="Times New Roman"/>
          <w:color w:val="000000"/>
          <w:sz w:val="24"/>
          <w:szCs w:val="24"/>
          <w:lang w:eastAsia="ru-RU"/>
        </w:rPr>
        <w:t>ист</w:t>
      </w:r>
      <w:r w:rsidRPr="00EB5CD1">
        <w:rPr>
          <w:rFonts w:ascii="Times New Roman" w:eastAsia="Times New Roman" w:hAnsi="Times New Roman"/>
          <w:color w:val="000000"/>
          <w:spacing w:val="-2"/>
          <w:sz w:val="24"/>
          <w:szCs w:val="24"/>
          <w:lang w:eastAsia="ru-RU"/>
        </w:rPr>
        <w:t>и</w:t>
      </w:r>
      <w:r w:rsidRPr="00EB5CD1">
        <w:rPr>
          <w:rFonts w:ascii="Times New Roman" w:eastAsia="Times New Roman" w:hAnsi="Times New Roman"/>
          <w:color w:val="000000"/>
          <w:spacing w:val="1"/>
          <w:sz w:val="24"/>
          <w:szCs w:val="24"/>
          <w:lang w:eastAsia="ru-RU"/>
        </w:rPr>
        <w:t>к</w:t>
      </w:r>
      <w:r w:rsidRPr="00EB5CD1">
        <w:rPr>
          <w:rFonts w:ascii="Times New Roman" w:eastAsia="Times New Roman" w:hAnsi="Times New Roman"/>
          <w:color w:val="000000"/>
          <w:sz w:val="24"/>
          <w:szCs w:val="24"/>
          <w:lang w:eastAsia="ru-RU"/>
        </w:rPr>
        <w:t>ам</w:t>
      </w:r>
      <w:r w:rsidRPr="00EB5CD1">
        <w:rPr>
          <w:rFonts w:ascii="Times New Roman" w:eastAsia="Times New Roman" w:hAnsi="Times New Roman"/>
          <w:color w:val="000000"/>
          <w:spacing w:val="76"/>
          <w:sz w:val="24"/>
          <w:szCs w:val="24"/>
          <w:lang w:eastAsia="ru-RU"/>
        </w:rPr>
        <w:t xml:space="preserve"> </w:t>
      </w:r>
      <w:r w:rsidRPr="00EB5CD1">
        <w:rPr>
          <w:rFonts w:ascii="Times New Roman" w:eastAsia="Times New Roman" w:hAnsi="Times New Roman"/>
          <w:color w:val="000000"/>
          <w:spacing w:val="-1"/>
          <w:sz w:val="24"/>
          <w:szCs w:val="24"/>
          <w:lang w:eastAsia="ru-RU"/>
        </w:rPr>
        <w:t>со</w:t>
      </w:r>
      <w:r w:rsidRPr="00EB5CD1">
        <w:rPr>
          <w:rFonts w:ascii="Times New Roman" w:eastAsia="Times New Roman" w:hAnsi="Times New Roman"/>
          <w:color w:val="000000"/>
          <w:sz w:val="24"/>
          <w:szCs w:val="24"/>
          <w:lang w:eastAsia="ru-RU"/>
        </w:rPr>
        <w:t>врем</w:t>
      </w:r>
      <w:r w:rsidRPr="00EB5CD1">
        <w:rPr>
          <w:rFonts w:ascii="Times New Roman" w:eastAsia="Times New Roman" w:hAnsi="Times New Roman"/>
          <w:color w:val="000000"/>
          <w:spacing w:val="-2"/>
          <w:sz w:val="24"/>
          <w:szCs w:val="24"/>
          <w:lang w:eastAsia="ru-RU"/>
        </w:rPr>
        <w:t>е</w:t>
      </w:r>
      <w:r w:rsidRPr="00EB5CD1">
        <w:rPr>
          <w:rFonts w:ascii="Times New Roman" w:eastAsia="Times New Roman" w:hAnsi="Times New Roman"/>
          <w:color w:val="000000"/>
          <w:sz w:val="24"/>
          <w:szCs w:val="24"/>
          <w:lang w:eastAsia="ru-RU"/>
        </w:rPr>
        <w:t>н</w:t>
      </w:r>
      <w:r w:rsidRPr="00EB5CD1">
        <w:rPr>
          <w:rFonts w:ascii="Times New Roman" w:eastAsia="Times New Roman" w:hAnsi="Times New Roman"/>
          <w:color w:val="000000"/>
          <w:spacing w:val="-1"/>
          <w:sz w:val="24"/>
          <w:szCs w:val="24"/>
          <w:lang w:eastAsia="ru-RU"/>
        </w:rPr>
        <w:t>н</w:t>
      </w:r>
      <w:r w:rsidRPr="00EB5CD1">
        <w:rPr>
          <w:rFonts w:ascii="Times New Roman" w:eastAsia="Times New Roman" w:hAnsi="Times New Roman"/>
          <w:color w:val="000000"/>
          <w:sz w:val="24"/>
          <w:szCs w:val="24"/>
          <w:lang w:eastAsia="ru-RU"/>
        </w:rPr>
        <w:t>о</w:t>
      </w:r>
      <w:r w:rsidRPr="00EB5CD1">
        <w:rPr>
          <w:rFonts w:ascii="Times New Roman" w:eastAsia="Times New Roman" w:hAnsi="Times New Roman"/>
          <w:color w:val="000000"/>
          <w:spacing w:val="-1"/>
          <w:sz w:val="24"/>
          <w:szCs w:val="24"/>
          <w:lang w:eastAsia="ru-RU"/>
        </w:rPr>
        <w:t>г</w:t>
      </w:r>
      <w:r w:rsidRPr="00EB5CD1">
        <w:rPr>
          <w:rFonts w:ascii="Times New Roman" w:eastAsia="Times New Roman" w:hAnsi="Times New Roman"/>
          <w:color w:val="000000"/>
          <w:sz w:val="24"/>
          <w:szCs w:val="24"/>
          <w:lang w:eastAsia="ru-RU"/>
        </w:rPr>
        <w:t>о</w:t>
      </w:r>
      <w:r w:rsidRPr="00EB5CD1">
        <w:rPr>
          <w:rFonts w:ascii="Times New Roman" w:eastAsia="Times New Roman" w:hAnsi="Times New Roman"/>
          <w:color w:val="000000"/>
          <w:spacing w:val="73"/>
          <w:sz w:val="24"/>
          <w:szCs w:val="24"/>
          <w:lang w:eastAsia="ru-RU"/>
        </w:rPr>
        <w:t xml:space="preserve"> </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бра</w:t>
      </w:r>
      <w:r w:rsidRPr="00EB5CD1">
        <w:rPr>
          <w:rFonts w:ascii="Times New Roman" w:eastAsia="Times New Roman" w:hAnsi="Times New Roman"/>
          <w:color w:val="000000"/>
          <w:spacing w:val="-2"/>
          <w:sz w:val="24"/>
          <w:szCs w:val="24"/>
          <w:lang w:eastAsia="ru-RU"/>
        </w:rPr>
        <w:t>з</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ван</w:t>
      </w:r>
      <w:r w:rsidRPr="00EB5CD1">
        <w:rPr>
          <w:rFonts w:ascii="Times New Roman" w:eastAsia="Times New Roman" w:hAnsi="Times New Roman"/>
          <w:color w:val="000000"/>
          <w:spacing w:val="-1"/>
          <w:sz w:val="24"/>
          <w:szCs w:val="24"/>
          <w:lang w:eastAsia="ru-RU"/>
        </w:rPr>
        <w:t>и</w:t>
      </w:r>
      <w:r w:rsidRPr="00EB5CD1">
        <w:rPr>
          <w:rFonts w:ascii="Times New Roman" w:eastAsia="Times New Roman" w:hAnsi="Times New Roman"/>
          <w:color w:val="000000"/>
          <w:sz w:val="24"/>
          <w:szCs w:val="24"/>
          <w:lang w:eastAsia="ru-RU"/>
        </w:rPr>
        <w:t>я,</w:t>
      </w:r>
      <w:r w:rsidRPr="00EB5CD1">
        <w:rPr>
          <w:rFonts w:ascii="Times New Roman" w:eastAsia="Times New Roman" w:hAnsi="Times New Roman"/>
          <w:color w:val="000000"/>
          <w:spacing w:val="75"/>
          <w:sz w:val="24"/>
          <w:szCs w:val="24"/>
          <w:lang w:eastAsia="ru-RU"/>
        </w:rPr>
        <w:t xml:space="preserve"> </w:t>
      </w:r>
      <w:r w:rsidRPr="00EB5CD1">
        <w:rPr>
          <w:rFonts w:ascii="Times New Roman" w:eastAsia="Times New Roman" w:hAnsi="Times New Roman"/>
          <w:color w:val="000000"/>
          <w:sz w:val="24"/>
          <w:szCs w:val="24"/>
          <w:lang w:eastAsia="ru-RU"/>
        </w:rPr>
        <w:t>т</w:t>
      </w:r>
      <w:r w:rsidRPr="00EB5CD1">
        <w:rPr>
          <w:rFonts w:ascii="Times New Roman" w:eastAsia="Times New Roman" w:hAnsi="Times New Roman"/>
          <w:color w:val="000000"/>
          <w:spacing w:val="-1"/>
          <w:sz w:val="24"/>
          <w:szCs w:val="24"/>
          <w:lang w:eastAsia="ru-RU"/>
        </w:rPr>
        <w:t>р</w:t>
      </w:r>
      <w:r w:rsidRPr="00EB5CD1">
        <w:rPr>
          <w:rFonts w:ascii="Times New Roman" w:eastAsia="Times New Roman" w:hAnsi="Times New Roman"/>
          <w:color w:val="000000"/>
          <w:sz w:val="24"/>
          <w:szCs w:val="24"/>
          <w:lang w:eastAsia="ru-RU"/>
        </w:rPr>
        <w:t>е</w:t>
      </w:r>
      <w:r w:rsidRPr="00EB5CD1">
        <w:rPr>
          <w:rFonts w:ascii="Times New Roman" w:eastAsia="Times New Roman" w:hAnsi="Times New Roman"/>
          <w:color w:val="000000"/>
          <w:spacing w:val="-1"/>
          <w:sz w:val="24"/>
          <w:szCs w:val="24"/>
          <w:lang w:eastAsia="ru-RU"/>
        </w:rPr>
        <w:t>б</w:t>
      </w:r>
      <w:r w:rsidRPr="00EB5CD1">
        <w:rPr>
          <w:rFonts w:ascii="Times New Roman" w:eastAsia="Times New Roman" w:hAnsi="Times New Roman"/>
          <w:color w:val="000000"/>
          <w:sz w:val="24"/>
          <w:szCs w:val="24"/>
          <w:lang w:eastAsia="ru-RU"/>
        </w:rPr>
        <w:t>ов</w:t>
      </w:r>
      <w:r w:rsidRPr="00EB5CD1">
        <w:rPr>
          <w:rFonts w:ascii="Times New Roman" w:eastAsia="Times New Roman" w:hAnsi="Times New Roman"/>
          <w:color w:val="000000"/>
          <w:spacing w:val="-2"/>
          <w:sz w:val="24"/>
          <w:szCs w:val="24"/>
          <w:lang w:eastAsia="ru-RU"/>
        </w:rPr>
        <w:t>а</w:t>
      </w:r>
      <w:r w:rsidRPr="00EB5CD1">
        <w:rPr>
          <w:rFonts w:ascii="Times New Roman" w:eastAsia="Times New Roman" w:hAnsi="Times New Roman"/>
          <w:color w:val="000000"/>
          <w:sz w:val="24"/>
          <w:szCs w:val="24"/>
          <w:lang w:eastAsia="ru-RU"/>
        </w:rPr>
        <w:t>ни</w:t>
      </w:r>
      <w:r w:rsidRPr="00EB5CD1">
        <w:rPr>
          <w:rFonts w:ascii="Times New Roman" w:eastAsia="Times New Roman" w:hAnsi="Times New Roman"/>
          <w:color w:val="000000"/>
          <w:spacing w:val="-1"/>
          <w:sz w:val="24"/>
          <w:szCs w:val="24"/>
          <w:lang w:eastAsia="ru-RU"/>
        </w:rPr>
        <w:t>я</w:t>
      </w:r>
      <w:r w:rsidRPr="00EB5CD1">
        <w:rPr>
          <w:rFonts w:ascii="Times New Roman" w:eastAsia="Times New Roman" w:hAnsi="Times New Roman"/>
          <w:color w:val="000000"/>
          <w:sz w:val="24"/>
          <w:szCs w:val="24"/>
          <w:lang w:eastAsia="ru-RU"/>
        </w:rPr>
        <w:t>м</w:t>
      </w:r>
      <w:r w:rsidRPr="00EB5CD1">
        <w:rPr>
          <w:rFonts w:ascii="Times New Roman" w:eastAsia="Times New Roman" w:hAnsi="Times New Roman"/>
          <w:color w:val="000000"/>
          <w:spacing w:val="73"/>
          <w:sz w:val="24"/>
          <w:szCs w:val="24"/>
          <w:lang w:eastAsia="ru-RU"/>
        </w:rPr>
        <w:t xml:space="preserve"> </w:t>
      </w:r>
      <w:r w:rsidRPr="00EB5CD1">
        <w:rPr>
          <w:rFonts w:ascii="Times New Roman" w:eastAsia="Times New Roman" w:hAnsi="Times New Roman"/>
          <w:color w:val="000000"/>
          <w:sz w:val="24"/>
          <w:szCs w:val="24"/>
          <w:lang w:eastAsia="ru-RU"/>
        </w:rPr>
        <w:t>к</w:t>
      </w:r>
      <w:r w:rsidRPr="00EB5CD1">
        <w:rPr>
          <w:rFonts w:ascii="Times New Roman" w:eastAsia="Times New Roman" w:hAnsi="Times New Roman"/>
          <w:color w:val="000000"/>
          <w:spacing w:val="76"/>
          <w:sz w:val="24"/>
          <w:szCs w:val="24"/>
          <w:lang w:eastAsia="ru-RU"/>
        </w:rPr>
        <w:t xml:space="preserve"> </w:t>
      </w:r>
      <w:r w:rsidRPr="00EB5CD1">
        <w:rPr>
          <w:rFonts w:ascii="Times New Roman" w:eastAsia="Times New Roman" w:hAnsi="Times New Roman"/>
          <w:color w:val="000000"/>
          <w:sz w:val="24"/>
          <w:szCs w:val="24"/>
          <w:lang w:eastAsia="ru-RU"/>
        </w:rPr>
        <w:t>осн</w:t>
      </w:r>
      <w:r w:rsidRPr="00EB5CD1">
        <w:rPr>
          <w:rFonts w:ascii="Times New Roman" w:eastAsia="Times New Roman" w:hAnsi="Times New Roman"/>
          <w:color w:val="000000"/>
          <w:spacing w:val="-1"/>
          <w:sz w:val="24"/>
          <w:szCs w:val="24"/>
          <w:lang w:eastAsia="ru-RU"/>
        </w:rPr>
        <w:t>а</w:t>
      </w:r>
      <w:r w:rsidRPr="00EB5CD1">
        <w:rPr>
          <w:rFonts w:ascii="Times New Roman" w:eastAsia="Times New Roman" w:hAnsi="Times New Roman"/>
          <w:color w:val="000000"/>
          <w:sz w:val="24"/>
          <w:szCs w:val="24"/>
          <w:lang w:eastAsia="ru-RU"/>
        </w:rPr>
        <w:t>щё</w:t>
      </w:r>
      <w:r w:rsidRPr="00EB5CD1">
        <w:rPr>
          <w:rFonts w:ascii="Times New Roman" w:eastAsia="Times New Roman" w:hAnsi="Times New Roman"/>
          <w:color w:val="000000"/>
          <w:spacing w:val="-1"/>
          <w:sz w:val="24"/>
          <w:szCs w:val="24"/>
          <w:lang w:eastAsia="ru-RU"/>
        </w:rPr>
        <w:t>н</w:t>
      </w:r>
      <w:r w:rsidRPr="00EB5CD1">
        <w:rPr>
          <w:rFonts w:ascii="Times New Roman" w:eastAsia="Times New Roman" w:hAnsi="Times New Roman"/>
          <w:color w:val="000000"/>
          <w:spacing w:val="-2"/>
          <w:sz w:val="24"/>
          <w:szCs w:val="24"/>
          <w:lang w:eastAsia="ru-RU"/>
        </w:rPr>
        <w:t>н</w:t>
      </w:r>
      <w:r w:rsidRPr="00EB5CD1">
        <w:rPr>
          <w:rFonts w:ascii="Times New Roman" w:eastAsia="Times New Roman" w:hAnsi="Times New Roman"/>
          <w:color w:val="000000"/>
          <w:sz w:val="24"/>
          <w:szCs w:val="24"/>
          <w:lang w:eastAsia="ru-RU"/>
        </w:rPr>
        <w:t xml:space="preserve">ости </w:t>
      </w:r>
      <w:r w:rsidRPr="00EB5CD1">
        <w:rPr>
          <w:rFonts w:ascii="Times New Roman" w:eastAsia="Times New Roman" w:hAnsi="Times New Roman"/>
          <w:color w:val="000000"/>
          <w:spacing w:val="-3"/>
          <w:sz w:val="24"/>
          <w:szCs w:val="24"/>
          <w:lang w:eastAsia="ru-RU"/>
        </w:rPr>
        <w:t>у</w:t>
      </w:r>
      <w:r w:rsidRPr="00EB5CD1">
        <w:rPr>
          <w:rFonts w:ascii="Times New Roman" w:eastAsia="Times New Roman" w:hAnsi="Times New Roman"/>
          <w:color w:val="000000"/>
          <w:sz w:val="24"/>
          <w:szCs w:val="24"/>
          <w:lang w:eastAsia="ru-RU"/>
        </w:rPr>
        <w:t>чеб</w:t>
      </w:r>
      <w:r w:rsidRPr="00EB5CD1">
        <w:rPr>
          <w:rFonts w:ascii="Times New Roman" w:eastAsia="Times New Roman" w:hAnsi="Times New Roman"/>
          <w:color w:val="000000"/>
          <w:spacing w:val="1"/>
          <w:sz w:val="24"/>
          <w:szCs w:val="24"/>
          <w:lang w:eastAsia="ru-RU"/>
        </w:rPr>
        <w:t>н</w:t>
      </w:r>
      <w:r w:rsidRPr="00EB5CD1">
        <w:rPr>
          <w:rFonts w:ascii="Times New Roman" w:eastAsia="Times New Roman" w:hAnsi="Times New Roman"/>
          <w:color w:val="000000"/>
          <w:spacing w:val="-1"/>
          <w:sz w:val="24"/>
          <w:szCs w:val="24"/>
          <w:lang w:eastAsia="ru-RU"/>
        </w:rPr>
        <w:t>ы</w:t>
      </w:r>
      <w:r w:rsidRPr="00EB5CD1">
        <w:rPr>
          <w:rFonts w:ascii="Times New Roman" w:eastAsia="Times New Roman" w:hAnsi="Times New Roman"/>
          <w:color w:val="000000"/>
          <w:sz w:val="24"/>
          <w:szCs w:val="24"/>
          <w:lang w:eastAsia="ru-RU"/>
        </w:rPr>
        <w:t>х</w:t>
      </w:r>
      <w:r w:rsidRPr="00EB5CD1">
        <w:rPr>
          <w:rFonts w:ascii="Times New Roman" w:eastAsia="Times New Roman" w:hAnsi="Times New Roman"/>
          <w:color w:val="000000"/>
          <w:sz w:val="24"/>
          <w:szCs w:val="24"/>
          <w:lang w:eastAsia="ru-RU"/>
        </w:rPr>
        <w:tab/>
        <w:t xml:space="preserve">и </w:t>
      </w:r>
      <w:r w:rsidRPr="00EB5CD1">
        <w:rPr>
          <w:rFonts w:ascii="Times New Roman" w:eastAsia="Times New Roman" w:hAnsi="Times New Roman"/>
          <w:color w:val="000000"/>
          <w:spacing w:val="-2"/>
          <w:sz w:val="24"/>
          <w:szCs w:val="24"/>
          <w:lang w:eastAsia="ru-RU"/>
        </w:rPr>
        <w:t>а</w:t>
      </w:r>
      <w:r w:rsidRPr="00EB5CD1">
        <w:rPr>
          <w:rFonts w:ascii="Times New Roman" w:eastAsia="Times New Roman" w:hAnsi="Times New Roman"/>
          <w:color w:val="000000"/>
          <w:sz w:val="24"/>
          <w:szCs w:val="24"/>
          <w:lang w:eastAsia="ru-RU"/>
        </w:rPr>
        <w:t>д</w:t>
      </w:r>
      <w:r w:rsidRPr="00EB5CD1">
        <w:rPr>
          <w:rFonts w:ascii="Times New Roman" w:eastAsia="Times New Roman" w:hAnsi="Times New Roman"/>
          <w:color w:val="000000"/>
          <w:spacing w:val="-1"/>
          <w:sz w:val="24"/>
          <w:szCs w:val="24"/>
          <w:lang w:eastAsia="ru-RU"/>
        </w:rPr>
        <w:t>м</w:t>
      </w:r>
      <w:r w:rsidRPr="00EB5CD1">
        <w:rPr>
          <w:rFonts w:ascii="Times New Roman" w:eastAsia="Times New Roman" w:hAnsi="Times New Roman"/>
          <w:color w:val="000000"/>
          <w:spacing w:val="-2"/>
          <w:sz w:val="24"/>
          <w:szCs w:val="24"/>
          <w:lang w:eastAsia="ru-RU"/>
        </w:rPr>
        <w:t>и</w:t>
      </w:r>
      <w:r w:rsidRPr="00EB5CD1">
        <w:rPr>
          <w:rFonts w:ascii="Times New Roman" w:eastAsia="Times New Roman" w:hAnsi="Times New Roman"/>
          <w:color w:val="000000"/>
          <w:sz w:val="24"/>
          <w:szCs w:val="24"/>
          <w:lang w:eastAsia="ru-RU"/>
        </w:rPr>
        <w:t>нис</w:t>
      </w:r>
      <w:r w:rsidRPr="00EB5CD1">
        <w:rPr>
          <w:rFonts w:ascii="Times New Roman" w:eastAsia="Times New Roman" w:hAnsi="Times New Roman"/>
          <w:color w:val="000000"/>
          <w:spacing w:val="-1"/>
          <w:sz w:val="24"/>
          <w:szCs w:val="24"/>
          <w:lang w:eastAsia="ru-RU"/>
        </w:rPr>
        <w:t>т</w:t>
      </w:r>
      <w:r w:rsidRPr="00EB5CD1">
        <w:rPr>
          <w:rFonts w:ascii="Times New Roman" w:eastAsia="Times New Roman" w:hAnsi="Times New Roman"/>
          <w:color w:val="000000"/>
          <w:sz w:val="24"/>
          <w:szCs w:val="24"/>
          <w:lang w:eastAsia="ru-RU"/>
        </w:rPr>
        <w:t>ра</w:t>
      </w:r>
      <w:r w:rsidRPr="00EB5CD1">
        <w:rPr>
          <w:rFonts w:ascii="Times New Roman" w:eastAsia="Times New Roman" w:hAnsi="Times New Roman"/>
          <w:color w:val="000000"/>
          <w:spacing w:val="-2"/>
          <w:sz w:val="24"/>
          <w:szCs w:val="24"/>
          <w:lang w:eastAsia="ru-RU"/>
        </w:rPr>
        <w:t>т</w:t>
      </w:r>
      <w:r w:rsidRPr="00EB5CD1">
        <w:rPr>
          <w:rFonts w:ascii="Times New Roman" w:eastAsia="Times New Roman" w:hAnsi="Times New Roman"/>
          <w:color w:val="000000"/>
          <w:sz w:val="24"/>
          <w:szCs w:val="24"/>
          <w:lang w:eastAsia="ru-RU"/>
        </w:rPr>
        <w:t>ив</w:t>
      </w:r>
      <w:r w:rsidRPr="00EB5CD1">
        <w:rPr>
          <w:rFonts w:ascii="Times New Roman" w:eastAsia="Times New Roman" w:hAnsi="Times New Roman"/>
          <w:color w:val="000000"/>
          <w:spacing w:val="-1"/>
          <w:sz w:val="24"/>
          <w:szCs w:val="24"/>
          <w:lang w:eastAsia="ru-RU"/>
        </w:rPr>
        <w:t>н</w:t>
      </w:r>
      <w:r w:rsidRPr="00EB5CD1">
        <w:rPr>
          <w:rFonts w:ascii="Times New Roman" w:eastAsia="Times New Roman" w:hAnsi="Times New Roman"/>
          <w:color w:val="000000"/>
          <w:spacing w:val="-2"/>
          <w:sz w:val="24"/>
          <w:szCs w:val="24"/>
          <w:lang w:eastAsia="ru-RU"/>
        </w:rPr>
        <w:t>ы</w:t>
      </w:r>
      <w:r w:rsidRPr="00EB5CD1">
        <w:rPr>
          <w:rFonts w:ascii="Times New Roman" w:eastAsia="Times New Roman" w:hAnsi="Times New Roman"/>
          <w:color w:val="000000"/>
          <w:sz w:val="24"/>
          <w:szCs w:val="24"/>
          <w:lang w:eastAsia="ru-RU"/>
        </w:rPr>
        <w:t xml:space="preserve">х </w:t>
      </w:r>
      <w:r w:rsidRPr="00EB5CD1">
        <w:rPr>
          <w:rFonts w:ascii="Times New Roman" w:eastAsia="Times New Roman" w:hAnsi="Times New Roman"/>
          <w:color w:val="000000"/>
          <w:spacing w:val="-1"/>
          <w:sz w:val="24"/>
          <w:szCs w:val="24"/>
          <w:lang w:eastAsia="ru-RU"/>
        </w:rPr>
        <w:t>по</w:t>
      </w:r>
      <w:r w:rsidRPr="00EB5CD1">
        <w:rPr>
          <w:rFonts w:ascii="Times New Roman" w:eastAsia="Times New Roman" w:hAnsi="Times New Roman"/>
          <w:color w:val="000000"/>
          <w:sz w:val="24"/>
          <w:szCs w:val="24"/>
          <w:lang w:eastAsia="ru-RU"/>
        </w:rPr>
        <w:t>меще</w:t>
      </w:r>
      <w:r w:rsidRPr="00EB5CD1">
        <w:rPr>
          <w:rFonts w:ascii="Times New Roman" w:eastAsia="Times New Roman" w:hAnsi="Times New Roman"/>
          <w:color w:val="000000"/>
          <w:spacing w:val="-1"/>
          <w:sz w:val="24"/>
          <w:szCs w:val="24"/>
          <w:lang w:eastAsia="ru-RU"/>
        </w:rPr>
        <w:t>н</w:t>
      </w:r>
      <w:r w:rsidRPr="00EB5CD1">
        <w:rPr>
          <w:rFonts w:ascii="Times New Roman" w:eastAsia="Times New Roman" w:hAnsi="Times New Roman"/>
          <w:color w:val="000000"/>
          <w:sz w:val="24"/>
          <w:szCs w:val="24"/>
          <w:lang w:eastAsia="ru-RU"/>
        </w:rPr>
        <w:t xml:space="preserve">ий, </w:t>
      </w:r>
      <w:r w:rsidRPr="00EB5CD1">
        <w:rPr>
          <w:rFonts w:ascii="Times New Roman" w:eastAsia="Times New Roman" w:hAnsi="Times New Roman"/>
          <w:color w:val="000000"/>
          <w:spacing w:val="-45"/>
          <w:sz w:val="24"/>
          <w:szCs w:val="24"/>
          <w:lang w:eastAsia="ru-RU"/>
        </w:rPr>
        <w:t xml:space="preserve"> </w:t>
      </w:r>
      <w:r w:rsidRPr="00EB5CD1">
        <w:rPr>
          <w:rFonts w:ascii="Times New Roman" w:eastAsia="Times New Roman" w:hAnsi="Times New Roman"/>
          <w:color w:val="000000"/>
          <w:sz w:val="24"/>
          <w:szCs w:val="24"/>
          <w:lang w:eastAsia="ru-RU"/>
        </w:rPr>
        <w:t>п</w:t>
      </w:r>
      <w:r w:rsidRPr="00EB5CD1">
        <w:rPr>
          <w:rFonts w:ascii="Times New Roman" w:eastAsia="Times New Roman" w:hAnsi="Times New Roman"/>
          <w:color w:val="000000"/>
          <w:spacing w:val="-2"/>
          <w:sz w:val="24"/>
          <w:szCs w:val="24"/>
          <w:lang w:eastAsia="ru-RU"/>
        </w:rPr>
        <w:t>а</w:t>
      </w:r>
      <w:r w:rsidRPr="00EB5CD1">
        <w:rPr>
          <w:rFonts w:ascii="Times New Roman" w:eastAsia="Times New Roman" w:hAnsi="Times New Roman"/>
          <w:color w:val="000000"/>
          <w:sz w:val="24"/>
          <w:szCs w:val="24"/>
          <w:lang w:eastAsia="ru-RU"/>
        </w:rPr>
        <w:t>раме</w:t>
      </w:r>
      <w:r w:rsidRPr="00EB5CD1">
        <w:rPr>
          <w:rFonts w:ascii="Times New Roman" w:eastAsia="Times New Roman" w:hAnsi="Times New Roman"/>
          <w:color w:val="000000"/>
          <w:spacing w:val="-2"/>
          <w:sz w:val="24"/>
          <w:szCs w:val="24"/>
          <w:lang w:eastAsia="ru-RU"/>
        </w:rPr>
        <w:t>т</w:t>
      </w:r>
      <w:r w:rsidRPr="00EB5CD1">
        <w:rPr>
          <w:rFonts w:ascii="Times New Roman" w:eastAsia="Times New Roman" w:hAnsi="Times New Roman"/>
          <w:color w:val="000000"/>
          <w:sz w:val="24"/>
          <w:szCs w:val="24"/>
          <w:lang w:eastAsia="ru-RU"/>
        </w:rPr>
        <w:t xml:space="preserve">рам </w:t>
      </w:r>
      <w:proofErr w:type="spellStart"/>
      <w:r w:rsidRPr="00EB5CD1">
        <w:rPr>
          <w:rFonts w:ascii="Times New Roman" w:eastAsia="Times New Roman" w:hAnsi="Times New Roman"/>
          <w:color w:val="000000"/>
          <w:spacing w:val="-2"/>
          <w:sz w:val="24"/>
          <w:szCs w:val="24"/>
          <w:lang w:eastAsia="ru-RU"/>
        </w:rPr>
        <w:t>э</w:t>
      </w:r>
      <w:r w:rsidRPr="00EB5CD1">
        <w:rPr>
          <w:rFonts w:ascii="Times New Roman" w:eastAsia="Times New Roman" w:hAnsi="Times New Roman"/>
          <w:color w:val="000000"/>
          <w:sz w:val="24"/>
          <w:szCs w:val="24"/>
          <w:lang w:eastAsia="ru-RU"/>
        </w:rPr>
        <w:t>рг</w:t>
      </w:r>
      <w:r w:rsidRPr="00EB5CD1">
        <w:rPr>
          <w:rFonts w:ascii="Times New Roman" w:eastAsia="Times New Roman" w:hAnsi="Times New Roman"/>
          <w:color w:val="000000"/>
          <w:spacing w:val="-1"/>
          <w:sz w:val="24"/>
          <w:szCs w:val="24"/>
          <w:lang w:eastAsia="ru-RU"/>
        </w:rPr>
        <w:t>он</w:t>
      </w:r>
      <w:r w:rsidRPr="00EB5CD1">
        <w:rPr>
          <w:rFonts w:ascii="Times New Roman" w:eastAsia="Times New Roman" w:hAnsi="Times New Roman"/>
          <w:color w:val="000000"/>
          <w:sz w:val="24"/>
          <w:szCs w:val="24"/>
          <w:lang w:eastAsia="ru-RU"/>
        </w:rPr>
        <w:t>ом</w:t>
      </w:r>
      <w:r w:rsidRPr="00EB5CD1">
        <w:rPr>
          <w:rFonts w:ascii="Times New Roman" w:eastAsia="Times New Roman" w:hAnsi="Times New Roman"/>
          <w:color w:val="000000"/>
          <w:spacing w:val="-1"/>
          <w:sz w:val="24"/>
          <w:szCs w:val="24"/>
          <w:lang w:eastAsia="ru-RU"/>
        </w:rPr>
        <w:t>и</w:t>
      </w:r>
      <w:r w:rsidRPr="00EB5CD1">
        <w:rPr>
          <w:rFonts w:ascii="Times New Roman" w:eastAsia="Times New Roman" w:hAnsi="Times New Roman"/>
          <w:color w:val="000000"/>
          <w:sz w:val="24"/>
          <w:szCs w:val="24"/>
          <w:lang w:eastAsia="ru-RU"/>
        </w:rPr>
        <w:t>к</w:t>
      </w:r>
      <w:r w:rsidRPr="00EB5CD1">
        <w:rPr>
          <w:rFonts w:ascii="Times New Roman" w:eastAsia="Times New Roman" w:hAnsi="Times New Roman"/>
          <w:color w:val="000000"/>
          <w:spacing w:val="10"/>
          <w:sz w:val="24"/>
          <w:szCs w:val="24"/>
          <w:lang w:eastAsia="ru-RU"/>
        </w:rPr>
        <w:t>о-</w:t>
      </w:r>
      <w:r w:rsidRPr="00EB5CD1">
        <w:rPr>
          <w:rFonts w:ascii="Times New Roman" w:eastAsia="Times New Roman" w:hAnsi="Times New Roman"/>
          <w:color w:val="000000"/>
          <w:sz w:val="24"/>
          <w:szCs w:val="24"/>
          <w:lang w:eastAsia="ru-RU"/>
        </w:rPr>
        <w:t>дидак</w:t>
      </w:r>
      <w:r w:rsidRPr="00EB5CD1">
        <w:rPr>
          <w:rFonts w:ascii="Times New Roman" w:eastAsia="Times New Roman" w:hAnsi="Times New Roman"/>
          <w:color w:val="000000"/>
          <w:spacing w:val="-1"/>
          <w:sz w:val="24"/>
          <w:szCs w:val="24"/>
          <w:lang w:eastAsia="ru-RU"/>
        </w:rPr>
        <w:t>т</w:t>
      </w:r>
      <w:r w:rsidRPr="00EB5CD1">
        <w:rPr>
          <w:rFonts w:ascii="Times New Roman" w:eastAsia="Times New Roman" w:hAnsi="Times New Roman"/>
          <w:color w:val="000000"/>
          <w:sz w:val="24"/>
          <w:szCs w:val="24"/>
          <w:lang w:eastAsia="ru-RU"/>
        </w:rPr>
        <w:t>ич</w:t>
      </w:r>
      <w:r w:rsidRPr="00EB5CD1">
        <w:rPr>
          <w:rFonts w:ascii="Times New Roman" w:eastAsia="Times New Roman" w:hAnsi="Times New Roman"/>
          <w:color w:val="000000"/>
          <w:spacing w:val="-2"/>
          <w:sz w:val="24"/>
          <w:szCs w:val="24"/>
          <w:lang w:eastAsia="ru-RU"/>
        </w:rPr>
        <w:t>е</w:t>
      </w:r>
      <w:r w:rsidRPr="00EB5CD1">
        <w:rPr>
          <w:rFonts w:ascii="Times New Roman" w:eastAsia="Times New Roman" w:hAnsi="Times New Roman"/>
          <w:color w:val="000000"/>
          <w:sz w:val="24"/>
          <w:szCs w:val="24"/>
          <w:lang w:eastAsia="ru-RU"/>
        </w:rPr>
        <w:t>с</w:t>
      </w:r>
      <w:r w:rsidRPr="00EB5CD1">
        <w:rPr>
          <w:rFonts w:ascii="Times New Roman" w:eastAsia="Times New Roman" w:hAnsi="Times New Roman"/>
          <w:color w:val="000000"/>
          <w:spacing w:val="-2"/>
          <w:sz w:val="24"/>
          <w:szCs w:val="24"/>
          <w:lang w:eastAsia="ru-RU"/>
        </w:rPr>
        <w:t>к</w:t>
      </w:r>
      <w:r w:rsidRPr="00EB5CD1">
        <w:rPr>
          <w:rFonts w:ascii="Times New Roman" w:eastAsia="Times New Roman" w:hAnsi="Times New Roman"/>
          <w:color w:val="000000"/>
          <w:sz w:val="24"/>
          <w:szCs w:val="24"/>
          <w:lang w:eastAsia="ru-RU"/>
        </w:rPr>
        <w:t>ой</w:t>
      </w:r>
      <w:proofErr w:type="spellEnd"/>
      <w:r w:rsidRPr="00EB5CD1">
        <w:rPr>
          <w:rFonts w:ascii="Times New Roman" w:eastAsia="Times New Roman" w:hAnsi="Times New Roman"/>
          <w:color w:val="000000"/>
          <w:sz w:val="24"/>
          <w:szCs w:val="24"/>
          <w:lang w:eastAsia="ru-RU"/>
        </w:rPr>
        <w:t xml:space="preserve"> </w:t>
      </w:r>
      <w:r w:rsidRPr="00EB5CD1">
        <w:rPr>
          <w:rFonts w:ascii="Times New Roman" w:eastAsia="Times New Roman" w:hAnsi="Times New Roman"/>
          <w:color w:val="000000"/>
          <w:spacing w:val="-1"/>
          <w:sz w:val="24"/>
          <w:szCs w:val="24"/>
          <w:lang w:eastAsia="ru-RU"/>
        </w:rPr>
        <w:t>пр</w:t>
      </w:r>
      <w:r w:rsidRPr="00EB5CD1">
        <w:rPr>
          <w:rFonts w:ascii="Times New Roman" w:eastAsia="Times New Roman" w:hAnsi="Times New Roman"/>
          <w:color w:val="000000"/>
          <w:sz w:val="24"/>
          <w:szCs w:val="24"/>
          <w:lang w:eastAsia="ru-RU"/>
        </w:rPr>
        <w:t>ис</w:t>
      </w:r>
      <w:r w:rsidRPr="00EB5CD1">
        <w:rPr>
          <w:rFonts w:ascii="Times New Roman" w:eastAsia="Times New Roman" w:hAnsi="Times New Roman"/>
          <w:color w:val="000000"/>
          <w:spacing w:val="-1"/>
          <w:sz w:val="24"/>
          <w:szCs w:val="24"/>
          <w:lang w:eastAsia="ru-RU"/>
        </w:rPr>
        <w:t>п</w:t>
      </w:r>
      <w:r w:rsidRPr="00EB5CD1">
        <w:rPr>
          <w:rFonts w:ascii="Times New Roman" w:eastAsia="Times New Roman" w:hAnsi="Times New Roman"/>
          <w:color w:val="000000"/>
          <w:sz w:val="24"/>
          <w:szCs w:val="24"/>
          <w:lang w:eastAsia="ru-RU"/>
        </w:rPr>
        <w:t>о</w:t>
      </w:r>
      <w:r w:rsidRPr="00EB5CD1">
        <w:rPr>
          <w:rFonts w:ascii="Times New Roman" w:eastAsia="Times New Roman" w:hAnsi="Times New Roman"/>
          <w:color w:val="000000"/>
          <w:spacing w:val="-1"/>
          <w:sz w:val="24"/>
          <w:szCs w:val="24"/>
          <w:lang w:eastAsia="ru-RU"/>
        </w:rPr>
        <w:t>со</w:t>
      </w:r>
      <w:r w:rsidRPr="00EB5CD1">
        <w:rPr>
          <w:rFonts w:ascii="Times New Roman" w:eastAsia="Times New Roman" w:hAnsi="Times New Roman"/>
          <w:color w:val="000000"/>
          <w:sz w:val="24"/>
          <w:szCs w:val="24"/>
          <w:lang w:eastAsia="ru-RU"/>
        </w:rPr>
        <w:t>бле</w:t>
      </w:r>
      <w:r w:rsidRPr="00EB5CD1">
        <w:rPr>
          <w:rFonts w:ascii="Times New Roman" w:eastAsia="Times New Roman" w:hAnsi="Times New Roman"/>
          <w:color w:val="000000"/>
          <w:spacing w:val="-2"/>
          <w:sz w:val="24"/>
          <w:szCs w:val="24"/>
          <w:lang w:eastAsia="ru-RU"/>
        </w:rPr>
        <w:t>н</w:t>
      </w:r>
      <w:r w:rsidRPr="00EB5CD1">
        <w:rPr>
          <w:rFonts w:ascii="Times New Roman" w:eastAsia="Times New Roman" w:hAnsi="Times New Roman"/>
          <w:color w:val="000000"/>
          <w:sz w:val="24"/>
          <w:szCs w:val="24"/>
          <w:lang w:eastAsia="ru-RU"/>
        </w:rPr>
        <w:t>н</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pacing w:val="-2"/>
          <w:sz w:val="24"/>
          <w:szCs w:val="24"/>
          <w:lang w:eastAsia="ru-RU"/>
        </w:rPr>
        <w:t>с</w:t>
      </w:r>
      <w:r w:rsidRPr="00EB5CD1">
        <w:rPr>
          <w:rFonts w:ascii="Times New Roman" w:eastAsia="Times New Roman" w:hAnsi="Times New Roman"/>
          <w:color w:val="000000"/>
          <w:sz w:val="24"/>
          <w:szCs w:val="24"/>
          <w:lang w:eastAsia="ru-RU"/>
        </w:rPr>
        <w:t>ти мате</w:t>
      </w:r>
      <w:r w:rsidRPr="00EB5CD1">
        <w:rPr>
          <w:rFonts w:ascii="Times New Roman" w:eastAsia="Times New Roman" w:hAnsi="Times New Roman"/>
          <w:color w:val="000000"/>
          <w:spacing w:val="-1"/>
          <w:sz w:val="24"/>
          <w:szCs w:val="24"/>
          <w:lang w:eastAsia="ru-RU"/>
        </w:rPr>
        <w:t>р</w:t>
      </w:r>
      <w:r w:rsidRPr="00EB5CD1">
        <w:rPr>
          <w:rFonts w:ascii="Times New Roman" w:eastAsia="Times New Roman" w:hAnsi="Times New Roman"/>
          <w:color w:val="000000"/>
          <w:sz w:val="24"/>
          <w:szCs w:val="24"/>
          <w:lang w:eastAsia="ru-RU"/>
        </w:rPr>
        <w:t>иал</w:t>
      </w:r>
      <w:r w:rsidRPr="00EB5CD1">
        <w:rPr>
          <w:rFonts w:ascii="Times New Roman" w:eastAsia="Times New Roman" w:hAnsi="Times New Roman"/>
          <w:color w:val="000000"/>
          <w:spacing w:val="-1"/>
          <w:sz w:val="24"/>
          <w:szCs w:val="24"/>
          <w:lang w:eastAsia="ru-RU"/>
        </w:rPr>
        <w:t>ьн</w:t>
      </w:r>
      <w:r w:rsidRPr="00EB5CD1">
        <w:rPr>
          <w:rFonts w:ascii="Times New Roman" w:eastAsia="Times New Roman" w:hAnsi="Times New Roman"/>
          <w:color w:val="000000"/>
          <w:sz w:val="24"/>
          <w:szCs w:val="24"/>
          <w:lang w:eastAsia="ru-RU"/>
        </w:rPr>
        <w:t xml:space="preserve">ых    </w:t>
      </w:r>
      <w:r w:rsidRPr="00EB5CD1">
        <w:rPr>
          <w:rFonts w:ascii="Times New Roman" w:eastAsia="Times New Roman" w:hAnsi="Times New Roman"/>
          <w:color w:val="000000"/>
          <w:spacing w:val="-42"/>
          <w:sz w:val="24"/>
          <w:szCs w:val="24"/>
          <w:lang w:eastAsia="ru-RU"/>
        </w:rPr>
        <w:t xml:space="preserve"> </w:t>
      </w:r>
      <w:r w:rsidRPr="00EB5CD1">
        <w:rPr>
          <w:rFonts w:ascii="Times New Roman" w:eastAsia="Times New Roman" w:hAnsi="Times New Roman"/>
          <w:color w:val="000000"/>
          <w:spacing w:val="-3"/>
          <w:sz w:val="24"/>
          <w:szCs w:val="24"/>
          <w:lang w:eastAsia="ru-RU"/>
        </w:rPr>
        <w:t>у</w:t>
      </w:r>
      <w:r w:rsidRPr="00EB5CD1">
        <w:rPr>
          <w:rFonts w:ascii="Times New Roman" w:eastAsia="Times New Roman" w:hAnsi="Times New Roman"/>
          <w:color w:val="000000"/>
          <w:sz w:val="24"/>
          <w:szCs w:val="24"/>
          <w:lang w:eastAsia="ru-RU"/>
        </w:rPr>
        <w:t>сл</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в</w:t>
      </w:r>
      <w:r w:rsidRPr="00EB5CD1">
        <w:rPr>
          <w:rFonts w:ascii="Times New Roman" w:eastAsia="Times New Roman" w:hAnsi="Times New Roman"/>
          <w:color w:val="000000"/>
          <w:spacing w:val="-1"/>
          <w:sz w:val="24"/>
          <w:szCs w:val="24"/>
          <w:lang w:eastAsia="ru-RU"/>
        </w:rPr>
        <w:t>и</w:t>
      </w:r>
      <w:r w:rsidRPr="00EB5CD1">
        <w:rPr>
          <w:rFonts w:ascii="Times New Roman" w:eastAsia="Times New Roman" w:hAnsi="Times New Roman"/>
          <w:color w:val="000000"/>
          <w:sz w:val="24"/>
          <w:szCs w:val="24"/>
          <w:lang w:eastAsia="ru-RU"/>
        </w:rPr>
        <w:t xml:space="preserve">й    </w:t>
      </w:r>
      <w:r w:rsidRPr="00EB5CD1">
        <w:rPr>
          <w:rFonts w:ascii="Times New Roman" w:eastAsia="Times New Roman" w:hAnsi="Times New Roman"/>
          <w:color w:val="000000"/>
          <w:spacing w:val="-40"/>
          <w:sz w:val="24"/>
          <w:szCs w:val="24"/>
          <w:lang w:eastAsia="ru-RU"/>
        </w:rPr>
        <w:t xml:space="preserve"> </w:t>
      </w:r>
      <w:r w:rsidRPr="00EB5CD1">
        <w:rPr>
          <w:rFonts w:ascii="Times New Roman" w:eastAsia="Times New Roman" w:hAnsi="Times New Roman"/>
          <w:color w:val="000000"/>
          <w:sz w:val="24"/>
          <w:szCs w:val="24"/>
          <w:lang w:eastAsia="ru-RU"/>
        </w:rPr>
        <w:t>к</w:t>
      </w:r>
      <w:r w:rsidRPr="00EB5CD1">
        <w:rPr>
          <w:rFonts w:ascii="Times New Roman" w:eastAsia="Times New Roman" w:hAnsi="Times New Roman"/>
          <w:color w:val="000000"/>
          <w:spacing w:val="-2"/>
          <w:sz w:val="24"/>
          <w:szCs w:val="24"/>
          <w:lang w:eastAsia="ru-RU"/>
        </w:rPr>
        <w:t>а</w:t>
      </w:r>
      <w:r w:rsidRPr="00EB5CD1">
        <w:rPr>
          <w:rFonts w:ascii="Times New Roman" w:eastAsia="Times New Roman" w:hAnsi="Times New Roman"/>
          <w:color w:val="000000"/>
          <w:spacing w:val="-1"/>
          <w:sz w:val="24"/>
          <w:szCs w:val="24"/>
          <w:lang w:eastAsia="ru-RU"/>
        </w:rPr>
        <w:t>б</w:t>
      </w:r>
      <w:r w:rsidRPr="00EB5CD1">
        <w:rPr>
          <w:rFonts w:ascii="Times New Roman" w:eastAsia="Times New Roman" w:hAnsi="Times New Roman"/>
          <w:color w:val="000000"/>
          <w:sz w:val="24"/>
          <w:szCs w:val="24"/>
          <w:lang w:eastAsia="ru-RU"/>
        </w:rPr>
        <w:t>ине</w:t>
      </w:r>
      <w:r w:rsidRPr="00EB5CD1">
        <w:rPr>
          <w:rFonts w:ascii="Times New Roman" w:eastAsia="Times New Roman" w:hAnsi="Times New Roman"/>
          <w:color w:val="000000"/>
          <w:spacing w:val="-2"/>
          <w:sz w:val="24"/>
          <w:szCs w:val="24"/>
          <w:lang w:eastAsia="ru-RU"/>
        </w:rPr>
        <w:t>т</w:t>
      </w:r>
      <w:r w:rsidRPr="00EB5CD1">
        <w:rPr>
          <w:rFonts w:ascii="Times New Roman" w:eastAsia="Times New Roman" w:hAnsi="Times New Roman"/>
          <w:color w:val="000000"/>
          <w:sz w:val="24"/>
          <w:szCs w:val="24"/>
          <w:lang w:eastAsia="ru-RU"/>
        </w:rPr>
        <w:t>ов, с</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ответств</w:t>
      </w:r>
      <w:r w:rsidRPr="00EB5CD1">
        <w:rPr>
          <w:rFonts w:ascii="Times New Roman" w:eastAsia="Times New Roman" w:hAnsi="Times New Roman"/>
          <w:color w:val="000000"/>
          <w:spacing w:val="-4"/>
          <w:sz w:val="24"/>
          <w:szCs w:val="24"/>
          <w:lang w:eastAsia="ru-RU"/>
        </w:rPr>
        <w:t>у</w:t>
      </w:r>
      <w:r w:rsidRPr="00EB5CD1">
        <w:rPr>
          <w:rFonts w:ascii="Times New Roman" w:eastAsia="Times New Roman" w:hAnsi="Times New Roman"/>
          <w:color w:val="000000"/>
          <w:spacing w:val="-1"/>
          <w:sz w:val="24"/>
          <w:szCs w:val="24"/>
          <w:lang w:eastAsia="ru-RU"/>
        </w:rPr>
        <w:t>ю</w:t>
      </w:r>
      <w:r w:rsidRPr="00EB5CD1">
        <w:rPr>
          <w:rFonts w:ascii="Times New Roman" w:eastAsia="Times New Roman" w:hAnsi="Times New Roman"/>
          <w:color w:val="000000"/>
          <w:sz w:val="24"/>
          <w:szCs w:val="24"/>
          <w:lang w:eastAsia="ru-RU"/>
        </w:rPr>
        <w:t>т</w:t>
      </w:r>
      <w:r w:rsidRPr="00EB5CD1">
        <w:rPr>
          <w:rFonts w:ascii="Times New Roman" w:eastAsia="Times New Roman" w:hAnsi="Times New Roman"/>
          <w:color w:val="000000"/>
          <w:spacing w:val="111"/>
          <w:sz w:val="24"/>
          <w:szCs w:val="24"/>
          <w:lang w:eastAsia="ru-RU"/>
        </w:rPr>
        <w:t xml:space="preserve"> </w:t>
      </w:r>
      <w:r w:rsidRPr="00EB5CD1">
        <w:rPr>
          <w:rFonts w:ascii="Times New Roman" w:eastAsia="Times New Roman" w:hAnsi="Times New Roman"/>
          <w:color w:val="000000"/>
          <w:sz w:val="24"/>
          <w:szCs w:val="24"/>
          <w:lang w:eastAsia="ru-RU"/>
        </w:rPr>
        <w:t>во</w:t>
      </w:r>
      <w:r w:rsidRPr="00EB5CD1">
        <w:rPr>
          <w:rFonts w:ascii="Times New Roman" w:eastAsia="Times New Roman" w:hAnsi="Times New Roman"/>
          <w:color w:val="000000"/>
          <w:spacing w:val="2"/>
          <w:sz w:val="24"/>
          <w:szCs w:val="24"/>
          <w:lang w:eastAsia="ru-RU"/>
        </w:rPr>
        <w:t>з</w:t>
      </w:r>
      <w:r w:rsidRPr="00EB5CD1">
        <w:rPr>
          <w:rFonts w:ascii="Times New Roman" w:eastAsia="Times New Roman" w:hAnsi="Times New Roman"/>
          <w:color w:val="000000"/>
          <w:spacing w:val="1"/>
          <w:sz w:val="24"/>
          <w:szCs w:val="24"/>
          <w:lang w:eastAsia="ru-RU"/>
        </w:rPr>
        <w:t>р</w:t>
      </w:r>
      <w:r w:rsidRPr="00EB5CD1">
        <w:rPr>
          <w:rFonts w:ascii="Times New Roman" w:eastAsia="Times New Roman" w:hAnsi="Times New Roman"/>
          <w:color w:val="000000"/>
          <w:sz w:val="24"/>
          <w:szCs w:val="24"/>
          <w:lang w:eastAsia="ru-RU"/>
        </w:rPr>
        <w:t>ас</w:t>
      </w:r>
      <w:r w:rsidRPr="00EB5CD1">
        <w:rPr>
          <w:rFonts w:ascii="Times New Roman" w:eastAsia="Times New Roman" w:hAnsi="Times New Roman"/>
          <w:color w:val="000000"/>
          <w:spacing w:val="-2"/>
          <w:sz w:val="24"/>
          <w:szCs w:val="24"/>
          <w:lang w:eastAsia="ru-RU"/>
        </w:rPr>
        <w:t>т</w:t>
      </w:r>
      <w:r w:rsidRPr="00EB5CD1">
        <w:rPr>
          <w:rFonts w:ascii="Times New Roman" w:eastAsia="Times New Roman" w:hAnsi="Times New Roman"/>
          <w:color w:val="000000"/>
          <w:sz w:val="24"/>
          <w:szCs w:val="24"/>
          <w:lang w:eastAsia="ru-RU"/>
        </w:rPr>
        <w:t>ным</w:t>
      </w:r>
      <w:r w:rsidRPr="00EB5CD1">
        <w:rPr>
          <w:rFonts w:ascii="Times New Roman" w:eastAsia="Times New Roman" w:hAnsi="Times New Roman"/>
          <w:color w:val="000000"/>
          <w:spacing w:val="110"/>
          <w:sz w:val="24"/>
          <w:szCs w:val="24"/>
          <w:lang w:eastAsia="ru-RU"/>
        </w:rPr>
        <w:t xml:space="preserve"> </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pacing w:val="-1"/>
          <w:sz w:val="24"/>
          <w:szCs w:val="24"/>
          <w:lang w:eastAsia="ru-RU"/>
        </w:rPr>
        <w:t>с</w:t>
      </w:r>
      <w:r w:rsidRPr="00EB5CD1">
        <w:rPr>
          <w:rFonts w:ascii="Times New Roman" w:eastAsia="Times New Roman" w:hAnsi="Times New Roman"/>
          <w:color w:val="000000"/>
          <w:sz w:val="24"/>
          <w:szCs w:val="24"/>
          <w:lang w:eastAsia="ru-RU"/>
        </w:rPr>
        <w:t>об</w:t>
      </w:r>
      <w:r w:rsidRPr="00EB5CD1">
        <w:rPr>
          <w:rFonts w:ascii="Times New Roman" w:eastAsia="Times New Roman" w:hAnsi="Times New Roman"/>
          <w:color w:val="000000"/>
          <w:spacing w:val="-1"/>
          <w:sz w:val="24"/>
          <w:szCs w:val="24"/>
          <w:lang w:eastAsia="ru-RU"/>
        </w:rPr>
        <w:t>ен</w:t>
      </w:r>
      <w:r w:rsidRPr="00EB5CD1">
        <w:rPr>
          <w:rFonts w:ascii="Times New Roman" w:eastAsia="Times New Roman" w:hAnsi="Times New Roman"/>
          <w:color w:val="000000"/>
          <w:sz w:val="24"/>
          <w:szCs w:val="24"/>
          <w:lang w:eastAsia="ru-RU"/>
        </w:rPr>
        <w:t>но</w:t>
      </w:r>
      <w:r w:rsidRPr="00EB5CD1">
        <w:rPr>
          <w:rFonts w:ascii="Times New Roman" w:eastAsia="Times New Roman" w:hAnsi="Times New Roman"/>
          <w:color w:val="000000"/>
          <w:spacing w:val="-1"/>
          <w:sz w:val="24"/>
          <w:szCs w:val="24"/>
          <w:lang w:eastAsia="ru-RU"/>
        </w:rPr>
        <w:t>с</w:t>
      </w:r>
      <w:r w:rsidRPr="00EB5CD1">
        <w:rPr>
          <w:rFonts w:ascii="Times New Roman" w:eastAsia="Times New Roman" w:hAnsi="Times New Roman"/>
          <w:color w:val="000000"/>
          <w:sz w:val="24"/>
          <w:szCs w:val="24"/>
          <w:lang w:eastAsia="ru-RU"/>
        </w:rPr>
        <w:t>тям</w:t>
      </w:r>
      <w:r w:rsidRPr="00EB5CD1">
        <w:rPr>
          <w:rFonts w:ascii="Times New Roman" w:eastAsia="Times New Roman" w:hAnsi="Times New Roman"/>
          <w:color w:val="000000"/>
          <w:spacing w:val="111"/>
          <w:sz w:val="24"/>
          <w:szCs w:val="24"/>
          <w:lang w:eastAsia="ru-RU"/>
        </w:rPr>
        <w:t xml:space="preserve"> </w:t>
      </w:r>
      <w:r w:rsidRPr="00EB5CD1">
        <w:rPr>
          <w:rFonts w:ascii="Times New Roman" w:eastAsia="Times New Roman" w:hAnsi="Times New Roman"/>
          <w:color w:val="000000"/>
          <w:sz w:val="24"/>
          <w:szCs w:val="24"/>
          <w:lang w:eastAsia="ru-RU"/>
        </w:rPr>
        <w:t>и</w:t>
      </w:r>
      <w:r w:rsidRPr="00EB5CD1">
        <w:rPr>
          <w:rFonts w:ascii="Times New Roman" w:eastAsia="Times New Roman" w:hAnsi="Times New Roman"/>
          <w:color w:val="000000"/>
          <w:spacing w:val="113"/>
          <w:sz w:val="24"/>
          <w:szCs w:val="24"/>
          <w:lang w:eastAsia="ru-RU"/>
        </w:rPr>
        <w:t xml:space="preserve"> </w:t>
      </w:r>
      <w:r w:rsidRPr="00EB5CD1">
        <w:rPr>
          <w:rFonts w:ascii="Times New Roman" w:eastAsia="Times New Roman" w:hAnsi="Times New Roman"/>
          <w:color w:val="000000"/>
          <w:sz w:val="24"/>
          <w:szCs w:val="24"/>
          <w:lang w:eastAsia="ru-RU"/>
        </w:rPr>
        <w:t>воз</w:t>
      </w:r>
      <w:r w:rsidRPr="00EB5CD1">
        <w:rPr>
          <w:rFonts w:ascii="Times New Roman" w:eastAsia="Times New Roman" w:hAnsi="Times New Roman"/>
          <w:color w:val="000000"/>
          <w:spacing w:val="-2"/>
          <w:sz w:val="24"/>
          <w:szCs w:val="24"/>
          <w:lang w:eastAsia="ru-RU"/>
        </w:rPr>
        <w:t>м</w:t>
      </w:r>
      <w:r w:rsidRPr="00EB5CD1">
        <w:rPr>
          <w:rFonts w:ascii="Times New Roman" w:eastAsia="Times New Roman" w:hAnsi="Times New Roman"/>
          <w:color w:val="000000"/>
          <w:sz w:val="24"/>
          <w:szCs w:val="24"/>
          <w:lang w:eastAsia="ru-RU"/>
        </w:rPr>
        <w:t>о</w:t>
      </w:r>
      <w:r w:rsidRPr="00EB5CD1">
        <w:rPr>
          <w:rFonts w:ascii="Times New Roman" w:eastAsia="Times New Roman" w:hAnsi="Times New Roman"/>
          <w:color w:val="000000"/>
          <w:spacing w:val="-1"/>
          <w:sz w:val="24"/>
          <w:szCs w:val="24"/>
          <w:lang w:eastAsia="ru-RU"/>
        </w:rPr>
        <w:t>ж</w:t>
      </w:r>
      <w:r w:rsidRPr="00EB5CD1">
        <w:rPr>
          <w:rFonts w:ascii="Times New Roman" w:eastAsia="Times New Roman" w:hAnsi="Times New Roman"/>
          <w:color w:val="000000"/>
          <w:sz w:val="24"/>
          <w:szCs w:val="24"/>
          <w:lang w:eastAsia="ru-RU"/>
        </w:rPr>
        <w:t>н</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с</w:t>
      </w:r>
      <w:r w:rsidRPr="00EB5CD1">
        <w:rPr>
          <w:rFonts w:ascii="Times New Roman" w:eastAsia="Times New Roman" w:hAnsi="Times New Roman"/>
          <w:color w:val="000000"/>
          <w:spacing w:val="-2"/>
          <w:sz w:val="24"/>
          <w:szCs w:val="24"/>
          <w:lang w:eastAsia="ru-RU"/>
        </w:rPr>
        <w:t>т</w:t>
      </w:r>
      <w:r w:rsidRPr="00EB5CD1">
        <w:rPr>
          <w:rFonts w:ascii="Times New Roman" w:eastAsia="Times New Roman" w:hAnsi="Times New Roman"/>
          <w:color w:val="000000"/>
          <w:sz w:val="24"/>
          <w:szCs w:val="24"/>
          <w:lang w:eastAsia="ru-RU"/>
        </w:rPr>
        <w:t>ям</w:t>
      </w:r>
      <w:r w:rsidRPr="00EB5CD1">
        <w:rPr>
          <w:rFonts w:ascii="Times New Roman" w:eastAsia="Times New Roman" w:hAnsi="Times New Roman"/>
          <w:color w:val="000000"/>
          <w:spacing w:val="111"/>
          <w:sz w:val="24"/>
          <w:szCs w:val="24"/>
          <w:lang w:eastAsia="ru-RU"/>
        </w:rPr>
        <w:t xml:space="preserve"> </w:t>
      </w:r>
      <w:r w:rsidRPr="00EB5CD1">
        <w:rPr>
          <w:rFonts w:ascii="Times New Roman" w:eastAsia="Times New Roman" w:hAnsi="Times New Roman"/>
          <w:color w:val="000000"/>
          <w:spacing w:val="1"/>
          <w:sz w:val="24"/>
          <w:szCs w:val="24"/>
          <w:lang w:eastAsia="ru-RU"/>
        </w:rPr>
        <w:t>об</w:t>
      </w:r>
      <w:r w:rsidRPr="00EB5CD1">
        <w:rPr>
          <w:rFonts w:ascii="Times New Roman" w:eastAsia="Times New Roman" w:hAnsi="Times New Roman"/>
          <w:color w:val="000000"/>
          <w:spacing w:val="-3"/>
          <w:sz w:val="24"/>
          <w:szCs w:val="24"/>
          <w:lang w:eastAsia="ru-RU"/>
        </w:rPr>
        <w:t>у</w:t>
      </w:r>
      <w:r w:rsidRPr="00EB5CD1">
        <w:rPr>
          <w:rFonts w:ascii="Times New Roman" w:eastAsia="Times New Roman" w:hAnsi="Times New Roman"/>
          <w:color w:val="000000"/>
          <w:sz w:val="24"/>
          <w:szCs w:val="24"/>
          <w:lang w:eastAsia="ru-RU"/>
        </w:rPr>
        <w:t>чающ</w:t>
      </w:r>
      <w:r w:rsidRPr="00EB5CD1">
        <w:rPr>
          <w:rFonts w:ascii="Times New Roman" w:eastAsia="Times New Roman" w:hAnsi="Times New Roman"/>
          <w:color w:val="000000"/>
          <w:spacing w:val="-2"/>
          <w:sz w:val="24"/>
          <w:szCs w:val="24"/>
          <w:lang w:eastAsia="ru-RU"/>
        </w:rPr>
        <w:t>и</w:t>
      </w:r>
      <w:r w:rsidRPr="00EB5CD1">
        <w:rPr>
          <w:rFonts w:ascii="Times New Roman" w:eastAsia="Times New Roman" w:hAnsi="Times New Roman"/>
          <w:color w:val="000000"/>
          <w:sz w:val="24"/>
          <w:szCs w:val="24"/>
          <w:lang w:eastAsia="ru-RU"/>
        </w:rPr>
        <w:t>хс</w:t>
      </w:r>
      <w:r w:rsidRPr="00EB5CD1">
        <w:rPr>
          <w:rFonts w:ascii="Times New Roman" w:eastAsia="Times New Roman" w:hAnsi="Times New Roman"/>
          <w:color w:val="000000"/>
          <w:spacing w:val="-1"/>
          <w:sz w:val="24"/>
          <w:szCs w:val="24"/>
          <w:lang w:eastAsia="ru-RU"/>
        </w:rPr>
        <w:t>я</w:t>
      </w:r>
      <w:r w:rsidRPr="00EB5CD1">
        <w:rPr>
          <w:rFonts w:ascii="Times New Roman" w:eastAsia="Times New Roman" w:hAnsi="Times New Roman"/>
          <w:color w:val="000000"/>
          <w:sz w:val="24"/>
          <w:szCs w:val="24"/>
          <w:lang w:eastAsia="ru-RU"/>
        </w:rPr>
        <w:t>, п</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з</w:t>
      </w:r>
      <w:r w:rsidRPr="00EB5CD1">
        <w:rPr>
          <w:rFonts w:ascii="Times New Roman" w:eastAsia="Times New Roman" w:hAnsi="Times New Roman"/>
          <w:color w:val="000000"/>
          <w:spacing w:val="-2"/>
          <w:sz w:val="24"/>
          <w:szCs w:val="24"/>
          <w:lang w:eastAsia="ru-RU"/>
        </w:rPr>
        <w:t>в</w:t>
      </w:r>
      <w:r w:rsidRPr="00EB5CD1">
        <w:rPr>
          <w:rFonts w:ascii="Times New Roman" w:eastAsia="Times New Roman" w:hAnsi="Times New Roman"/>
          <w:color w:val="000000"/>
          <w:sz w:val="24"/>
          <w:szCs w:val="24"/>
          <w:lang w:eastAsia="ru-RU"/>
        </w:rPr>
        <w:t>оляют</w:t>
      </w:r>
      <w:r w:rsidRPr="00EB5CD1">
        <w:rPr>
          <w:rFonts w:ascii="Times New Roman" w:eastAsia="Times New Roman" w:hAnsi="Times New Roman"/>
          <w:color w:val="000000"/>
          <w:spacing w:val="77"/>
          <w:sz w:val="24"/>
          <w:szCs w:val="24"/>
          <w:lang w:eastAsia="ru-RU"/>
        </w:rPr>
        <w:t xml:space="preserve"> </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бес</w:t>
      </w:r>
      <w:r w:rsidRPr="00EB5CD1">
        <w:rPr>
          <w:rFonts w:ascii="Times New Roman" w:eastAsia="Times New Roman" w:hAnsi="Times New Roman"/>
          <w:color w:val="000000"/>
          <w:spacing w:val="-1"/>
          <w:sz w:val="24"/>
          <w:szCs w:val="24"/>
          <w:lang w:eastAsia="ru-RU"/>
        </w:rPr>
        <w:t>п</w:t>
      </w:r>
      <w:r w:rsidRPr="00EB5CD1">
        <w:rPr>
          <w:rFonts w:ascii="Times New Roman" w:eastAsia="Times New Roman" w:hAnsi="Times New Roman"/>
          <w:color w:val="000000"/>
          <w:sz w:val="24"/>
          <w:szCs w:val="24"/>
          <w:lang w:eastAsia="ru-RU"/>
        </w:rPr>
        <w:t>е</w:t>
      </w:r>
      <w:r w:rsidRPr="00EB5CD1">
        <w:rPr>
          <w:rFonts w:ascii="Times New Roman" w:eastAsia="Times New Roman" w:hAnsi="Times New Roman"/>
          <w:color w:val="000000"/>
          <w:spacing w:val="-2"/>
          <w:sz w:val="24"/>
          <w:szCs w:val="24"/>
          <w:lang w:eastAsia="ru-RU"/>
        </w:rPr>
        <w:t>ч</w:t>
      </w:r>
      <w:r w:rsidRPr="00EB5CD1">
        <w:rPr>
          <w:rFonts w:ascii="Times New Roman" w:eastAsia="Times New Roman" w:hAnsi="Times New Roman"/>
          <w:color w:val="000000"/>
          <w:sz w:val="24"/>
          <w:szCs w:val="24"/>
          <w:lang w:eastAsia="ru-RU"/>
        </w:rPr>
        <w:t>ить</w:t>
      </w:r>
      <w:r w:rsidRPr="00EB5CD1">
        <w:rPr>
          <w:rFonts w:ascii="Times New Roman" w:eastAsia="Times New Roman" w:hAnsi="Times New Roman"/>
          <w:color w:val="000000"/>
          <w:spacing w:val="79"/>
          <w:sz w:val="24"/>
          <w:szCs w:val="24"/>
          <w:lang w:eastAsia="ru-RU"/>
        </w:rPr>
        <w:t xml:space="preserve"> </w:t>
      </w:r>
      <w:r w:rsidRPr="00EB5CD1">
        <w:rPr>
          <w:rFonts w:ascii="Times New Roman" w:eastAsia="Times New Roman" w:hAnsi="Times New Roman"/>
          <w:color w:val="000000"/>
          <w:sz w:val="24"/>
          <w:szCs w:val="24"/>
          <w:lang w:eastAsia="ru-RU"/>
        </w:rPr>
        <w:t>реализ</w:t>
      </w:r>
      <w:r w:rsidRPr="00EB5CD1">
        <w:rPr>
          <w:rFonts w:ascii="Times New Roman" w:eastAsia="Times New Roman" w:hAnsi="Times New Roman"/>
          <w:color w:val="000000"/>
          <w:spacing w:val="-3"/>
          <w:sz w:val="24"/>
          <w:szCs w:val="24"/>
          <w:lang w:eastAsia="ru-RU"/>
        </w:rPr>
        <w:t>а</w:t>
      </w:r>
      <w:r w:rsidRPr="00EB5CD1">
        <w:rPr>
          <w:rFonts w:ascii="Times New Roman" w:eastAsia="Times New Roman" w:hAnsi="Times New Roman"/>
          <w:color w:val="000000"/>
          <w:sz w:val="24"/>
          <w:szCs w:val="24"/>
          <w:lang w:eastAsia="ru-RU"/>
        </w:rPr>
        <w:t>цию</w:t>
      </w:r>
      <w:r w:rsidRPr="00EB5CD1">
        <w:rPr>
          <w:rFonts w:ascii="Times New Roman" w:eastAsia="Times New Roman" w:hAnsi="Times New Roman"/>
          <w:color w:val="000000"/>
          <w:spacing w:val="78"/>
          <w:sz w:val="24"/>
          <w:szCs w:val="24"/>
          <w:lang w:eastAsia="ru-RU"/>
        </w:rPr>
        <w:t xml:space="preserve"> </w:t>
      </w:r>
      <w:r w:rsidRPr="00EB5CD1">
        <w:rPr>
          <w:rFonts w:ascii="Times New Roman" w:eastAsia="Times New Roman" w:hAnsi="Times New Roman"/>
          <w:color w:val="000000"/>
          <w:spacing w:val="-1"/>
          <w:sz w:val="24"/>
          <w:szCs w:val="24"/>
          <w:lang w:eastAsia="ru-RU"/>
        </w:rPr>
        <w:t>с</w:t>
      </w:r>
      <w:r w:rsidRPr="00EB5CD1">
        <w:rPr>
          <w:rFonts w:ascii="Times New Roman" w:eastAsia="Times New Roman" w:hAnsi="Times New Roman"/>
          <w:color w:val="000000"/>
          <w:spacing w:val="-2"/>
          <w:sz w:val="24"/>
          <w:szCs w:val="24"/>
          <w:lang w:eastAsia="ru-RU"/>
        </w:rPr>
        <w:t>о</w:t>
      </w:r>
      <w:r w:rsidRPr="00EB5CD1">
        <w:rPr>
          <w:rFonts w:ascii="Times New Roman" w:eastAsia="Times New Roman" w:hAnsi="Times New Roman"/>
          <w:color w:val="000000"/>
          <w:sz w:val="24"/>
          <w:szCs w:val="24"/>
          <w:lang w:eastAsia="ru-RU"/>
        </w:rPr>
        <w:t>врем</w:t>
      </w:r>
      <w:r w:rsidRPr="00EB5CD1">
        <w:rPr>
          <w:rFonts w:ascii="Times New Roman" w:eastAsia="Times New Roman" w:hAnsi="Times New Roman"/>
          <w:color w:val="000000"/>
          <w:spacing w:val="-1"/>
          <w:sz w:val="24"/>
          <w:szCs w:val="24"/>
          <w:lang w:eastAsia="ru-RU"/>
        </w:rPr>
        <w:t>е</w:t>
      </w:r>
      <w:r w:rsidRPr="00EB5CD1">
        <w:rPr>
          <w:rFonts w:ascii="Times New Roman" w:eastAsia="Times New Roman" w:hAnsi="Times New Roman"/>
          <w:color w:val="000000"/>
          <w:sz w:val="24"/>
          <w:szCs w:val="24"/>
          <w:lang w:eastAsia="ru-RU"/>
        </w:rPr>
        <w:t>н</w:t>
      </w:r>
      <w:r w:rsidRPr="00EB5CD1">
        <w:rPr>
          <w:rFonts w:ascii="Times New Roman" w:eastAsia="Times New Roman" w:hAnsi="Times New Roman"/>
          <w:color w:val="000000"/>
          <w:spacing w:val="-1"/>
          <w:sz w:val="24"/>
          <w:szCs w:val="24"/>
          <w:lang w:eastAsia="ru-RU"/>
        </w:rPr>
        <w:t>ны</w:t>
      </w:r>
      <w:r w:rsidRPr="00EB5CD1">
        <w:rPr>
          <w:rFonts w:ascii="Times New Roman" w:eastAsia="Times New Roman" w:hAnsi="Times New Roman"/>
          <w:color w:val="000000"/>
          <w:sz w:val="24"/>
          <w:szCs w:val="24"/>
          <w:lang w:eastAsia="ru-RU"/>
        </w:rPr>
        <w:t>х</w:t>
      </w:r>
      <w:r w:rsidRPr="00EB5CD1">
        <w:rPr>
          <w:rFonts w:ascii="Times New Roman" w:eastAsia="Times New Roman" w:hAnsi="Times New Roman"/>
          <w:color w:val="000000"/>
          <w:spacing w:val="78"/>
          <w:sz w:val="24"/>
          <w:szCs w:val="24"/>
          <w:lang w:eastAsia="ru-RU"/>
        </w:rPr>
        <w:t xml:space="preserve"> </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pacing w:val="-1"/>
          <w:sz w:val="24"/>
          <w:szCs w:val="24"/>
          <w:lang w:eastAsia="ru-RU"/>
        </w:rPr>
        <w:t>б</w:t>
      </w:r>
      <w:r w:rsidRPr="00EB5CD1">
        <w:rPr>
          <w:rFonts w:ascii="Times New Roman" w:eastAsia="Times New Roman" w:hAnsi="Times New Roman"/>
          <w:color w:val="000000"/>
          <w:sz w:val="24"/>
          <w:szCs w:val="24"/>
          <w:lang w:eastAsia="ru-RU"/>
        </w:rPr>
        <w:t>ра</w:t>
      </w:r>
      <w:r w:rsidRPr="00EB5CD1">
        <w:rPr>
          <w:rFonts w:ascii="Times New Roman" w:eastAsia="Times New Roman" w:hAnsi="Times New Roman"/>
          <w:color w:val="000000"/>
          <w:spacing w:val="-2"/>
          <w:sz w:val="24"/>
          <w:szCs w:val="24"/>
          <w:lang w:eastAsia="ru-RU"/>
        </w:rPr>
        <w:t>з</w:t>
      </w:r>
      <w:r w:rsidRPr="00EB5CD1">
        <w:rPr>
          <w:rFonts w:ascii="Times New Roman" w:eastAsia="Times New Roman" w:hAnsi="Times New Roman"/>
          <w:color w:val="000000"/>
          <w:sz w:val="24"/>
          <w:szCs w:val="24"/>
          <w:lang w:eastAsia="ru-RU"/>
        </w:rPr>
        <w:t>о</w:t>
      </w:r>
      <w:r w:rsidRPr="00EB5CD1">
        <w:rPr>
          <w:rFonts w:ascii="Times New Roman" w:eastAsia="Times New Roman" w:hAnsi="Times New Roman"/>
          <w:color w:val="000000"/>
          <w:spacing w:val="-2"/>
          <w:sz w:val="24"/>
          <w:szCs w:val="24"/>
          <w:lang w:eastAsia="ru-RU"/>
        </w:rPr>
        <w:t>в</w:t>
      </w:r>
      <w:r w:rsidRPr="00EB5CD1">
        <w:rPr>
          <w:rFonts w:ascii="Times New Roman" w:eastAsia="Times New Roman" w:hAnsi="Times New Roman"/>
          <w:color w:val="000000"/>
          <w:sz w:val="24"/>
          <w:szCs w:val="24"/>
          <w:lang w:eastAsia="ru-RU"/>
        </w:rPr>
        <w:t>ател</w:t>
      </w:r>
      <w:r w:rsidRPr="00EB5CD1">
        <w:rPr>
          <w:rFonts w:ascii="Times New Roman" w:eastAsia="Times New Roman" w:hAnsi="Times New Roman"/>
          <w:color w:val="000000"/>
          <w:spacing w:val="-1"/>
          <w:sz w:val="24"/>
          <w:szCs w:val="24"/>
          <w:lang w:eastAsia="ru-RU"/>
        </w:rPr>
        <w:t>ь</w:t>
      </w:r>
      <w:r w:rsidRPr="00EB5CD1">
        <w:rPr>
          <w:rFonts w:ascii="Times New Roman" w:eastAsia="Times New Roman" w:hAnsi="Times New Roman"/>
          <w:color w:val="000000"/>
          <w:sz w:val="24"/>
          <w:szCs w:val="24"/>
          <w:lang w:eastAsia="ru-RU"/>
        </w:rPr>
        <w:t>н</w:t>
      </w:r>
      <w:r w:rsidRPr="00EB5CD1">
        <w:rPr>
          <w:rFonts w:ascii="Times New Roman" w:eastAsia="Times New Roman" w:hAnsi="Times New Roman"/>
          <w:color w:val="000000"/>
          <w:spacing w:val="-1"/>
          <w:sz w:val="24"/>
          <w:szCs w:val="24"/>
          <w:lang w:eastAsia="ru-RU"/>
        </w:rPr>
        <w:t>ы</w:t>
      </w:r>
      <w:r w:rsidRPr="00EB5CD1">
        <w:rPr>
          <w:rFonts w:ascii="Times New Roman" w:eastAsia="Times New Roman" w:hAnsi="Times New Roman"/>
          <w:color w:val="000000"/>
          <w:sz w:val="24"/>
          <w:szCs w:val="24"/>
          <w:lang w:eastAsia="ru-RU"/>
        </w:rPr>
        <w:t>х</w:t>
      </w:r>
      <w:r w:rsidRPr="00EB5CD1">
        <w:rPr>
          <w:rFonts w:ascii="Times New Roman" w:eastAsia="Times New Roman" w:hAnsi="Times New Roman"/>
          <w:color w:val="000000"/>
          <w:spacing w:val="78"/>
          <w:sz w:val="24"/>
          <w:szCs w:val="24"/>
          <w:lang w:eastAsia="ru-RU"/>
        </w:rPr>
        <w:t xml:space="preserve"> </w:t>
      </w:r>
      <w:r w:rsidRPr="00EB5CD1">
        <w:rPr>
          <w:rFonts w:ascii="Times New Roman" w:eastAsia="Times New Roman" w:hAnsi="Times New Roman"/>
          <w:color w:val="000000"/>
          <w:sz w:val="24"/>
          <w:szCs w:val="24"/>
          <w:lang w:eastAsia="ru-RU"/>
        </w:rPr>
        <w:t>и</w:t>
      </w:r>
      <w:r w:rsidRPr="00EB5CD1">
        <w:rPr>
          <w:rFonts w:ascii="Times New Roman" w:eastAsia="Times New Roman" w:hAnsi="Times New Roman"/>
          <w:color w:val="000000"/>
          <w:spacing w:val="79"/>
          <w:sz w:val="24"/>
          <w:szCs w:val="24"/>
          <w:lang w:eastAsia="ru-RU"/>
        </w:rPr>
        <w:t xml:space="preserve"> </w:t>
      </w:r>
      <w:r w:rsidRPr="00EB5CD1">
        <w:rPr>
          <w:rFonts w:ascii="Times New Roman" w:eastAsia="Times New Roman" w:hAnsi="Times New Roman"/>
          <w:color w:val="000000"/>
          <w:spacing w:val="1"/>
          <w:sz w:val="24"/>
          <w:szCs w:val="24"/>
          <w:lang w:eastAsia="ru-RU"/>
        </w:rPr>
        <w:t>и</w:t>
      </w:r>
      <w:r w:rsidRPr="00EB5CD1">
        <w:rPr>
          <w:rFonts w:ascii="Times New Roman" w:eastAsia="Times New Roman" w:hAnsi="Times New Roman"/>
          <w:color w:val="000000"/>
          <w:sz w:val="24"/>
          <w:szCs w:val="24"/>
          <w:lang w:eastAsia="ru-RU"/>
        </w:rPr>
        <w:t>н</w:t>
      </w:r>
      <w:r w:rsidRPr="00EB5CD1">
        <w:rPr>
          <w:rFonts w:ascii="Times New Roman" w:eastAsia="Times New Roman" w:hAnsi="Times New Roman"/>
          <w:color w:val="000000"/>
          <w:spacing w:val="-2"/>
          <w:sz w:val="24"/>
          <w:szCs w:val="24"/>
          <w:lang w:eastAsia="ru-RU"/>
        </w:rPr>
        <w:t>ы</w:t>
      </w:r>
      <w:r w:rsidRPr="00EB5CD1">
        <w:rPr>
          <w:rFonts w:ascii="Times New Roman" w:eastAsia="Times New Roman" w:hAnsi="Times New Roman"/>
          <w:color w:val="000000"/>
          <w:sz w:val="24"/>
          <w:szCs w:val="24"/>
          <w:lang w:eastAsia="ru-RU"/>
        </w:rPr>
        <w:t>х п</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pacing w:val="-2"/>
          <w:sz w:val="24"/>
          <w:szCs w:val="24"/>
          <w:lang w:eastAsia="ru-RU"/>
        </w:rPr>
        <w:t>т</w:t>
      </w:r>
      <w:r w:rsidRPr="00EB5CD1">
        <w:rPr>
          <w:rFonts w:ascii="Times New Roman" w:eastAsia="Times New Roman" w:hAnsi="Times New Roman"/>
          <w:color w:val="000000"/>
          <w:sz w:val="24"/>
          <w:szCs w:val="24"/>
          <w:lang w:eastAsia="ru-RU"/>
        </w:rPr>
        <w:t>р</w:t>
      </w:r>
      <w:r w:rsidRPr="00EB5CD1">
        <w:rPr>
          <w:rFonts w:ascii="Times New Roman" w:eastAsia="Times New Roman" w:hAnsi="Times New Roman"/>
          <w:color w:val="000000"/>
          <w:spacing w:val="-1"/>
          <w:sz w:val="24"/>
          <w:szCs w:val="24"/>
          <w:lang w:eastAsia="ru-RU"/>
        </w:rPr>
        <w:t>е</w:t>
      </w:r>
      <w:r w:rsidRPr="00EB5CD1">
        <w:rPr>
          <w:rFonts w:ascii="Times New Roman" w:eastAsia="Times New Roman" w:hAnsi="Times New Roman"/>
          <w:color w:val="000000"/>
          <w:sz w:val="24"/>
          <w:szCs w:val="24"/>
          <w:lang w:eastAsia="ru-RU"/>
        </w:rPr>
        <w:t>б</w:t>
      </w:r>
      <w:r w:rsidRPr="00EB5CD1">
        <w:rPr>
          <w:rFonts w:ascii="Times New Roman" w:eastAsia="Times New Roman" w:hAnsi="Times New Roman"/>
          <w:color w:val="000000"/>
          <w:spacing w:val="-1"/>
          <w:sz w:val="24"/>
          <w:szCs w:val="24"/>
          <w:lang w:eastAsia="ru-RU"/>
        </w:rPr>
        <w:t>н</w:t>
      </w:r>
      <w:r w:rsidRPr="00EB5CD1">
        <w:rPr>
          <w:rFonts w:ascii="Times New Roman" w:eastAsia="Times New Roman" w:hAnsi="Times New Roman"/>
          <w:color w:val="000000"/>
          <w:sz w:val="24"/>
          <w:szCs w:val="24"/>
          <w:lang w:eastAsia="ru-RU"/>
        </w:rPr>
        <w:t>ост</w:t>
      </w:r>
      <w:r w:rsidRPr="00EB5CD1">
        <w:rPr>
          <w:rFonts w:ascii="Times New Roman" w:eastAsia="Times New Roman" w:hAnsi="Times New Roman"/>
          <w:color w:val="000000"/>
          <w:spacing w:val="-2"/>
          <w:sz w:val="24"/>
          <w:szCs w:val="24"/>
          <w:lang w:eastAsia="ru-RU"/>
        </w:rPr>
        <w:t>е</w:t>
      </w:r>
      <w:r w:rsidRPr="00EB5CD1">
        <w:rPr>
          <w:rFonts w:ascii="Times New Roman" w:eastAsia="Times New Roman" w:hAnsi="Times New Roman"/>
          <w:color w:val="000000"/>
          <w:sz w:val="24"/>
          <w:szCs w:val="24"/>
          <w:lang w:eastAsia="ru-RU"/>
        </w:rPr>
        <w:t xml:space="preserve">й и </w:t>
      </w:r>
      <w:r w:rsidRPr="00EB5CD1">
        <w:rPr>
          <w:rFonts w:ascii="Times New Roman" w:eastAsia="Times New Roman" w:hAnsi="Times New Roman"/>
          <w:color w:val="000000"/>
          <w:spacing w:val="-2"/>
          <w:sz w:val="24"/>
          <w:szCs w:val="24"/>
          <w:lang w:eastAsia="ru-RU"/>
        </w:rPr>
        <w:t>в</w:t>
      </w:r>
      <w:r w:rsidRPr="00EB5CD1">
        <w:rPr>
          <w:rFonts w:ascii="Times New Roman" w:eastAsia="Times New Roman" w:hAnsi="Times New Roman"/>
          <w:color w:val="000000"/>
          <w:sz w:val="24"/>
          <w:szCs w:val="24"/>
          <w:lang w:eastAsia="ru-RU"/>
        </w:rPr>
        <w:t>о</w:t>
      </w:r>
      <w:r w:rsidRPr="00EB5CD1">
        <w:rPr>
          <w:rFonts w:ascii="Times New Roman" w:eastAsia="Times New Roman" w:hAnsi="Times New Roman"/>
          <w:color w:val="000000"/>
          <w:spacing w:val="-2"/>
          <w:sz w:val="24"/>
          <w:szCs w:val="24"/>
          <w:lang w:eastAsia="ru-RU"/>
        </w:rPr>
        <w:t>з</w:t>
      </w:r>
      <w:r w:rsidRPr="00EB5CD1">
        <w:rPr>
          <w:rFonts w:ascii="Times New Roman" w:eastAsia="Times New Roman" w:hAnsi="Times New Roman"/>
          <w:color w:val="000000"/>
          <w:sz w:val="24"/>
          <w:szCs w:val="24"/>
          <w:lang w:eastAsia="ru-RU"/>
        </w:rPr>
        <w:t>мо</w:t>
      </w:r>
      <w:r w:rsidRPr="00EB5CD1">
        <w:rPr>
          <w:rFonts w:ascii="Times New Roman" w:eastAsia="Times New Roman" w:hAnsi="Times New Roman"/>
          <w:color w:val="000000"/>
          <w:spacing w:val="-1"/>
          <w:sz w:val="24"/>
          <w:szCs w:val="24"/>
          <w:lang w:eastAsia="ru-RU"/>
        </w:rPr>
        <w:t>ж</w:t>
      </w:r>
      <w:r w:rsidRPr="00EB5CD1">
        <w:rPr>
          <w:rFonts w:ascii="Times New Roman" w:eastAsia="Times New Roman" w:hAnsi="Times New Roman"/>
          <w:color w:val="000000"/>
          <w:sz w:val="24"/>
          <w:szCs w:val="24"/>
          <w:lang w:eastAsia="ru-RU"/>
        </w:rPr>
        <w:t>ностей</w:t>
      </w:r>
      <w:r w:rsidRPr="00EB5CD1">
        <w:rPr>
          <w:rFonts w:ascii="Times New Roman" w:eastAsia="Times New Roman" w:hAnsi="Times New Roman"/>
          <w:color w:val="000000"/>
          <w:spacing w:val="-3"/>
          <w:sz w:val="24"/>
          <w:szCs w:val="24"/>
          <w:lang w:eastAsia="ru-RU"/>
        </w:rPr>
        <w:t xml:space="preserve"> </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б</w:t>
      </w:r>
      <w:r w:rsidRPr="00EB5CD1">
        <w:rPr>
          <w:rFonts w:ascii="Times New Roman" w:eastAsia="Times New Roman" w:hAnsi="Times New Roman"/>
          <w:color w:val="000000"/>
          <w:spacing w:val="-3"/>
          <w:sz w:val="24"/>
          <w:szCs w:val="24"/>
          <w:lang w:eastAsia="ru-RU"/>
        </w:rPr>
        <w:t>у</w:t>
      </w:r>
      <w:r w:rsidRPr="00EB5CD1">
        <w:rPr>
          <w:rFonts w:ascii="Times New Roman" w:eastAsia="Times New Roman" w:hAnsi="Times New Roman"/>
          <w:color w:val="000000"/>
          <w:sz w:val="24"/>
          <w:szCs w:val="24"/>
          <w:lang w:eastAsia="ru-RU"/>
        </w:rPr>
        <w:t>чающихся.</w:t>
      </w:r>
    </w:p>
    <w:p w:rsidR="00EB5CD1" w:rsidRPr="00EB5CD1" w:rsidRDefault="00EB5CD1" w:rsidP="00EB5CD1">
      <w:pPr>
        <w:spacing w:after="17"/>
        <w:ind w:firstLine="284"/>
        <w:rPr>
          <w:rFonts w:ascii="Times New Roman" w:eastAsia="Times New Roman" w:hAnsi="Times New Roman"/>
          <w:color w:val="000000"/>
          <w:sz w:val="24"/>
          <w:szCs w:val="24"/>
          <w:lang w:eastAsia="ru-RU"/>
        </w:rPr>
      </w:pPr>
      <w:r w:rsidRPr="00EB5CD1">
        <w:rPr>
          <w:rFonts w:ascii="Times New Roman" w:eastAsia="Times New Roman" w:hAnsi="Times New Roman"/>
          <w:sz w:val="24"/>
          <w:szCs w:val="24"/>
          <w:lang w:eastAsia="ru-RU"/>
        </w:rPr>
        <w:t xml:space="preserve">       </w:t>
      </w:r>
      <w:r w:rsidRPr="00EB5CD1">
        <w:rPr>
          <w:rFonts w:ascii="Times New Roman" w:eastAsia="Times New Roman" w:hAnsi="Times New Roman"/>
          <w:color w:val="000000"/>
          <w:spacing w:val="-1"/>
          <w:sz w:val="24"/>
          <w:szCs w:val="24"/>
          <w:lang w:eastAsia="ru-RU"/>
        </w:rPr>
        <w:t>П</w:t>
      </w:r>
      <w:r w:rsidRPr="00EB5CD1">
        <w:rPr>
          <w:rFonts w:ascii="Times New Roman" w:eastAsia="Times New Roman" w:hAnsi="Times New Roman"/>
          <w:color w:val="000000"/>
          <w:sz w:val="24"/>
          <w:szCs w:val="24"/>
          <w:lang w:eastAsia="ru-RU"/>
        </w:rPr>
        <w:t>ри</w:t>
      </w:r>
      <w:r w:rsidRPr="00EB5CD1">
        <w:rPr>
          <w:rFonts w:ascii="Times New Roman" w:eastAsia="Times New Roman" w:hAnsi="Times New Roman"/>
          <w:color w:val="000000"/>
          <w:spacing w:val="62"/>
          <w:sz w:val="24"/>
          <w:szCs w:val="24"/>
          <w:lang w:eastAsia="ru-RU"/>
        </w:rPr>
        <w:t xml:space="preserve"> </w:t>
      </w:r>
      <w:r w:rsidRPr="00EB5CD1">
        <w:rPr>
          <w:rFonts w:ascii="Times New Roman" w:eastAsia="Times New Roman" w:hAnsi="Times New Roman"/>
          <w:color w:val="000000"/>
          <w:sz w:val="24"/>
          <w:szCs w:val="24"/>
          <w:lang w:eastAsia="ru-RU"/>
        </w:rPr>
        <w:t>с</w:t>
      </w:r>
      <w:r w:rsidRPr="00EB5CD1">
        <w:rPr>
          <w:rFonts w:ascii="Times New Roman" w:eastAsia="Times New Roman" w:hAnsi="Times New Roman"/>
          <w:color w:val="000000"/>
          <w:spacing w:val="2"/>
          <w:sz w:val="24"/>
          <w:szCs w:val="24"/>
          <w:lang w:eastAsia="ru-RU"/>
        </w:rPr>
        <w:t>о</w:t>
      </w:r>
      <w:r w:rsidRPr="00EB5CD1">
        <w:rPr>
          <w:rFonts w:ascii="Times New Roman" w:eastAsia="Times New Roman" w:hAnsi="Times New Roman"/>
          <w:color w:val="000000"/>
          <w:spacing w:val="-2"/>
          <w:sz w:val="24"/>
          <w:szCs w:val="24"/>
          <w:lang w:eastAsia="ru-RU"/>
        </w:rPr>
        <w:t>з</w:t>
      </w:r>
      <w:r w:rsidRPr="00EB5CD1">
        <w:rPr>
          <w:rFonts w:ascii="Times New Roman" w:eastAsia="Times New Roman" w:hAnsi="Times New Roman"/>
          <w:color w:val="000000"/>
          <w:sz w:val="24"/>
          <w:szCs w:val="24"/>
          <w:lang w:eastAsia="ru-RU"/>
        </w:rPr>
        <w:t>д</w:t>
      </w:r>
      <w:r w:rsidRPr="00EB5CD1">
        <w:rPr>
          <w:rFonts w:ascii="Times New Roman" w:eastAsia="Times New Roman" w:hAnsi="Times New Roman"/>
          <w:color w:val="000000"/>
          <w:spacing w:val="-2"/>
          <w:sz w:val="24"/>
          <w:szCs w:val="24"/>
          <w:lang w:eastAsia="ru-RU"/>
        </w:rPr>
        <w:t>а</w:t>
      </w:r>
      <w:r w:rsidRPr="00EB5CD1">
        <w:rPr>
          <w:rFonts w:ascii="Times New Roman" w:eastAsia="Times New Roman" w:hAnsi="Times New Roman"/>
          <w:color w:val="000000"/>
          <w:sz w:val="24"/>
          <w:szCs w:val="24"/>
          <w:lang w:eastAsia="ru-RU"/>
        </w:rPr>
        <w:t>нии</w:t>
      </w:r>
      <w:r w:rsidRPr="00EB5CD1">
        <w:rPr>
          <w:rFonts w:ascii="Times New Roman" w:eastAsia="Times New Roman" w:hAnsi="Times New Roman"/>
          <w:color w:val="000000"/>
          <w:spacing w:val="59"/>
          <w:sz w:val="24"/>
          <w:szCs w:val="24"/>
          <w:lang w:eastAsia="ru-RU"/>
        </w:rPr>
        <w:t xml:space="preserve"> </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pacing w:val="-1"/>
          <w:sz w:val="24"/>
          <w:szCs w:val="24"/>
          <w:lang w:eastAsia="ru-RU"/>
        </w:rPr>
        <w:t>б</w:t>
      </w:r>
      <w:r w:rsidRPr="00EB5CD1">
        <w:rPr>
          <w:rFonts w:ascii="Times New Roman" w:eastAsia="Times New Roman" w:hAnsi="Times New Roman"/>
          <w:color w:val="000000"/>
          <w:sz w:val="24"/>
          <w:szCs w:val="24"/>
          <w:lang w:eastAsia="ru-RU"/>
        </w:rPr>
        <w:t>ра</w:t>
      </w:r>
      <w:r w:rsidRPr="00EB5CD1">
        <w:rPr>
          <w:rFonts w:ascii="Times New Roman" w:eastAsia="Times New Roman" w:hAnsi="Times New Roman"/>
          <w:color w:val="000000"/>
          <w:spacing w:val="-2"/>
          <w:sz w:val="24"/>
          <w:szCs w:val="24"/>
          <w:lang w:eastAsia="ru-RU"/>
        </w:rPr>
        <w:t>з</w:t>
      </w:r>
      <w:r w:rsidRPr="00EB5CD1">
        <w:rPr>
          <w:rFonts w:ascii="Times New Roman" w:eastAsia="Times New Roman" w:hAnsi="Times New Roman"/>
          <w:color w:val="000000"/>
          <w:sz w:val="24"/>
          <w:szCs w:val="24"/>
          <w:lang w:eastAsia="ru-RU"/>
        </w:rPr>
        <w:t>овател</w:t>
      </w:r>
      <w:r w:rsidRPr="00EB5CD1">
        <w:rPr>
          <w:rFonts w:ascii="Times New Roman" w:eastAsia="Times New Roman" w:hAnsi="Times New Roman"/>
          <w:color w:val="000000"/>
          <w:spacing w:val="-1"/>
          <w:sz w:val="24"/>
          <w:szCs w:val="24"/>
          <w:lang w:eastAsia="ru-RU"/>
        </w:rPr>
        <w:t>ьн</w:t>
      </w:r>
      <w:r w:rsidRPr="00EB5CD1">
        <w:rPr>
          <w:rFonts w:ascii="Times New Roman" w:eastAsia="Times New Roman" w:hAnsi="Times New Roman"/>
          <w:color w:val="000000"/>
          <w:sz w:val="24"/>
          <w:szCs w:val="24"/>
          <w:lang w:eastAsia="ru-RU"/>
        </w:rPr>
        <w:t>о</w:t>
      </w:r>
      <w:r w:rsidRPr="00EB5CD1">
        <w:rPr>
          <w:rFonts w:ascii="Times New Roman" w:eastAsia="Times New Roman" w:hAnsi="Times New Roman"/>
          <w:color w:val="000000"/>
          <w:spacing w:val="-2"/>
          <w:sz w:val="24"/>
          <w:szCs w:val="24"/>
          <w:lang w:eastAsia="ru-RU"/>
        </w:rPr>
        <w:t>г</w:t>
      </w:r>
      <w:r w:rsidRPr="00EB5CD1">
        <w:rPr>
          <w:rFonts w:ascii="Times New Roman" w:eastAsia="Times New Roman" w:hAnsi="Times New Roman"/>
          <w:color w:val="000000"/>
          <w:sz w:val="24"/>
          <w:szCs w:val="24"/>
          <w:lang w:eastAsia="ru-RU"/>
        </w:rPr>
        <w:t>о</w:t>
      </w:r>
      <w:r w:rsidRPr="00EB5CD1">
        <w:rPr>
          <w:rFonts w:ascii="Times New Roman" w:eastAsia="Times New Roman" w:hAnsi="Times New Roman"/>
          <w:color w:val="000000"/>
          <w:spacing w:val="59"/>
          <w:sz w:val="24"/>
          <w:szCs w:val="24"/>
          <w:lang w:eastAsia="ru-RU"/>
        </w:rPr>
        <w:t xml:space="preserve"> </w:t>
      </w:r>
      <w:r w:rsidRPr="00EB5CD1">
        <w:rPr>
          <w:rFonts w:ascii="Times New Roman" w:eastAsia="Times New Roman" w:hAnsi="Times New Roman"/>
          <w:color w:val="000000"/>
          <w:spacing w:val="1"/>
          <w:sz w:val="24"/>
          <w:szCs w:val="24"/>
          <w:lang w:eastAsia="ru-RU"/>
        </w:rPr>
        <w:t>п</w:t>
      </w:r>
      <w:r w:rsidRPr="00EB5CD1">
        <w:rPr>
          <w:rFonts w:ascii="Times New Roman" w:eastAsia="Times New Roman" w:hAnsi="Times New Roman"/>
          <w:color w:val="000000"/>
          <w:sz w:val="24"/>
          <w:szCs w:val="24"/>
          <w:lang w:eastAsia="ru-RU"/>
        </w:rPr>
        <w:t>рос</w:t>
      </w:r>
      <w:r w:rsidRPr="00EB5CD1">
        <w:rPr>
          <w:rFonts w:ascii="Times New Roman" w:eastAsia="Times New Roman" w:hAnsi="Times New Roman"/>
          <w:color w:val="000000"/>
          <w:spacing w:val="-2"/>
          <w:sz w:val="24"/>
          <w:szCs w:val="24"/>
          <w:lang w:eastAsia="ru-RU"/>
        </w:rPr>
        <w:t>т</w:t>
      </w:r>
      <w:r w:rsidRPr="00EB5CD1">
        <w:rPr>
          <w:rFonts w:ascii="Times New Roman" w:eastAsia="Times New Roman" w:hAnsi="Times New Roman"/>
          <w:color w:val="000000"/>
          <w:sz w:val="24"/>
          <w:szCs w:val="24"/>
          <w:lang w:eastAsia="ru-RU"/>
        </w:rPr>
        <w:t>р</w:t>
      </w:r>
      <w:r w:rsidRPr="00EB5CD1">
        <w:rPr>
          <w:rFonts w:ascii="Times New Roman" w:eastAsia="Times New Roman" w:hAnsi="Times New Roman"/>
          <w:color w:val="000000"/>
          <w:spacing w:val="-1"/>
          <w:sz w:val="24"/>
          <w:szCs w:val="24"/>
          <w:lang w:eastAsia="ru-RU"/>
        </w:rPr>
        <w:t>а</w:t>
      </w:r>
      <w:r w:rsidRPr="00EB5CD1">
        <w:rPr>
          <w:rFonts w:ascii="Times New Roman" w:eastAsia="Times New Roman" w:hAnsi="Times New Roman"/>
          <w:color w:val="000000"/>
          <w:sz w:val="24"/>
          <w:szCs w:val="24"/>
          <w:lang w:eastAsia="ru-RU"/>
        </w:rPr>
        <w:t>нства</w:t>
      </w:r>
      <w:r w:rsidRPr="00EB5CD1">
        <w:rPr>
          <w:rFonts w:ascii="Times New Roman" w:eastAsia="Times New Roman" w:hAnsi="Times New Roman"/>
          <w:color w:val="000000"/>
          <w:spacing w:val="60"/>
          <w:sz w:val="24"/>
          <w:szCs w:val="24"/>
          <w:lang w:eastAsia="ru-RU"/>
        </w:rPr>
        <w:t xml:space="preserve"> </w:t>
      </w:r>
      <w:r w:rsidRPr="00EB5CD1">
        <w:rPr>
          <w:rFonts w:ascii="Times New Roman" w:eastAsia="Times New Roman" w:hAnsi="Times New Roman"/>
          <w:color w:val="000000"/>
          <w:sz w:val="24"/>
          <w:szCs w:val="24"/>
          <w:lang w:eastAsia="ru-RU"/>
        </w:rPr>
        <w:t>в</w:t>
      </w:r>
      <w:r w:rsidRPr="00EB5CD1">
        <w:rPr>
          <w:rFonts w:ascii="Times New Roman" w:eastAsia="Times New Roman" w:hAnsi="Times New Roman"/>
          <w:color w:val="000000"/>
          <w:spacing w:val="62"/>
          <w:sz w:val="24"/>
          <w:szCs w:val="24"/>
          <w:lang w:eastAsia="ru-RU"/>
        </w:rPr>
        <w:t xml:space="preserve"> </w:t>
      </w:r>
      <w:r w:rsidRPr="00EB5CD1">
        <w:rPr>
          <w:rFonts w:ascii="Times New Roman" w:eastAsia="Times New Roman" w:hAnsi="Times New Roman"/>
          <w:color w:val="000000"/>
          <w:sz w:val="24"/>
          <w:szCs w:val="24"/>
          <w:lang w:eastAsia="ru-RU"/>
        </w:rPr>
        <w:t>М</w:t>
      </w:r>
      <w:r w:rsidRPr="00EB5CD1">
        <w:rPr>
          <w:rFonts w:ascii="Times New Roman" w:eastAsia="Times New Roman" w:hAnsi="Times New Roman"/>
          <w:color w:val="000000"/>
          <w:spacing w:val="-3"/>
          <w:sz w:val="24"/>
          <w:szCs w:val="24"/>
          <w:lang w:eastAsia="ru-RU"/>
        </w:rPr>
        <w:t>Б</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У</w:t>
      </w:r>
      <w:r w:rsidRPr="00EB5CD1">
        <w:rPr>
          <w:rFonts w:ascii="Times New Roman" w:eastAsia="Times New Roman" w:hAnsi="Times New Roman"/>
          <w:color w:val="000000"/>
          <w:spacing w:val="61"/>
          <w:sz w:val="24"/>
          <w:szCs w:val="24"/>
          <w:lang w:eastAsia="ru-RU"/>
        </w:rPr>
        <w:t xml:space="preserve"> </w:t>
      </w:r>
      <w:r w:rsidRPr="00EB5CD1">
        <w:rPr>
          <w:rFonts w:ascii="Times New Roman" w:eastAsia="Times New Roman" w:hAnsi="Times New Roman"/>
          <w:color w:val="000000"/>
          <w:spacing w:val="1"/>
          <w:sz w:val="24"/>
          <w:szCs w:val="24"/>
          <w:lang w:eastAsia="ru-RU"/>
        </w:rPr>
        <w:t xml:space="preserve">Высокогорская </w:t>
      </w:r>
      <w:r w:rsidRPr="00EB5CD1">
        <w:rPr>
          <w:rFonts w:ascii="Times New Roman" w:eastAsia="Times New Roman" w:hAnsi="Times New Roman"/>
          <w:color w:val="000000"/>
          <w:sz w:val="24"/>
          <w:szCs w:val="24"/>
          <w:lang w:eastAsia="ru-RU"/>
        </w:rPr>
        <w:t>СОШ</w:t>
      </w:r>
      <w:r w:rsidRPr="00EB5CD1">
        <w:rPr>
          <w:rFonts w:ascii="Times New Roman" w:eastAsia="Times New Roman" w:hAnsi="Times New Roman"/>
          <w:color w:val="000000"/>
          <w:spacing w:val="60"/>
          <w:sz w:val="24"/>
          <w:szCs w:val="24"/>
          <w:lang w:eastAsia="ru-RU"/>
        </w:rPr>
        <w:t xml:space="preserve"> </w:t>
      </w:r>
      <w:r w:rsidRPr="00EB5CD1">
        <w:rPr>
          <w:rFonts w:ascii="Times New Roman" w:eastAsia="Times New Roman" w:hAnsi="Times New Roman"/>
          <w:color w:val="000000"/>
          <w:sz w:val="24"/>
          <w:szCs w:val="24"/>
          <w:lang w:eastAsia="ru-RU"/>
        </w:rPr>
        <w:t>№</w:t>
      </w:r>
      <w:r w:rsidRPr="00EB5CD1">
        <w:rPr>
          <w:rFonts w:ascii="Times New Roman" w:eastAsia="Times New Roman" w:hAnsi="Times New Roman"/>
          <w:color w:val="000000"/>
          <w:spacing w:val="69"/>
          <w:sz w:val="24"/>
          <w:szCs w:val="24"/>
          <w:lang w:eastAsia="ru-RU"/>
        </w:rPr>
        <w:t xml:space="preserve"> </w:t>
      </w:r>
      <w:r w:rsidRPr="00EB5CD1">
        <w:rPr>
          <w:rFonts w:ascii="Times New Roman" w:eastAsia="Times New Roman" w:hAnsi="Times New Roman"/>
          <w:color w:val="000000"/>
          <w:sz w:val="24"/>
          <w:szCs w:val="24"/>
          <w:lang w:eastAsia="ru-RU"/>
        </w:rPr>
        <w:t xml:space="preserve">7 </w:t>
      </w:r>
      <w:r w:rsidRPr="00EB5CD1">
        <w:rPr>
          <w:rFonts w:ascii="Times New Roman" w:eastAsia="Times New Roman" w:hAnsi="Times New Roman"/>
          <w:color w:val="000000"/>
          <w:spacing w:val="-1"/>
          <w:sz w:val="24"/>
          <w:szCs w:val="24"/>
          <w:lang w:eastAsia="ru-RU"/>
        </w:rPr>
        <w:t>с</w:t>
      </w:r>
      <w:r w:rsidRPr="00EB5CD1">
        <w:rPr>
          <w:rFonts w:ascii="Times New Roman" w:eastAsia="Times New Roman" w:hAnsi="Times New Roman"/>
          <w:color w:val="000000"/>
          <w:sz w:val="24"/>
          <w:szCs w:val="24"/>
          <w:lang w:eastAsia="ru-RU"/>
        </w:rPr>
        <w:t>облю</w:t>
      </w:r>
      <w:r w:rsidRPr="00EB5CD1">
        <w:rPr>
          <w:rFonts w:ascii="Times New Roman" w:eastAsia="Times New Roman" w:hAnsi="Times New Roman"/>
          <w:color w:val="000000"/>
          <w:spacing w:val="-2"/>
          <w:sz w:val="24"/>
          <w:szCs w:val="24"/>
          <w:lang w:eastAsia="ru-RU"/>
        </w:rPr>
        <w:t>д</w:t>
      </w:r>
      <w:r w:rsidRPr="00EB5CD1">
        <w:rPr>
          <w:rFonts w:ascii="Times New Roman" w:eastAsia="Times New Roman" w:hAnsi="Times New Roman"/>
          <w:color w:val="000000"/>
          <w:sz w:val="24"/>
          <w:szCs w:val="24"/>
          <w:lang w:eastAsia="ru-RU"/>
        </w:rPr>
        <w:t>е</w:t>
      </w:r>
      <w:r w:rsidRPr="00EB5CD1">
        <w:rPr>
          <w:rFonts w:ascii="Times New Roman" w:eastAsia="Times New Roman" w:hAnsi="Times New Roman"/>
          <w:color w:val="000000"/>
          <w:spacing w:val="-1"/>
          <w:sz w:val="24"/>
          <w:szCs w:val="24"/>
          <w:lang w:eastAsia="ru-RU"/>
        </w:rPr>
        <w:t>н</w:t>
      </w:r>
      <w:r w:rsidRPr="00EB5CD1">
        <w:rPr>
          <w:rFonts w:ascii="Times New Roman" w:eastAsia="Times New Roman" w:hAnsi="Times New Roman"/>
          <w:color w:val="000000"/>
          <w:sz w:val="24"/>
          <w:szCs w:val="24"/>
          <w:lang w:eastAsia="ru-RU"/>
        </w:rPr>
        <w:t>ы</w:t>
      </w:r>
      <w:r w:rsidRPr="00EB5CD1">
        <w:rPr>
          <w:rFonts w:ascii="Times New Roman" w:eastAsia="Times New Roman" w:hAnsi="Times New Roman"/>
          <w:color w:val="000000"/>
          <w:spacing w:val="52"/>
          <w:sz w:val="24"/>
          <w:szCs w:val="24"/>
          <w:lang w:eastAsia="ru-RU"/>
        </w:rPr>
        <w:t xml:space="preserve"> </w:t>
      </w:r>
      <w:r w:rsidRPr="00EB5CD1">
        <w:rPr>
          <w:rFonts w:ascii="Times New Roman" w:eastAsia="Times New Roman" w:hAnsi="Times New Roman"/>
          <w:color w:val="000000"/>
          <w:sz w:val="24"/>
          <w:szCs w:val="24"/>
          <w:lang w:eastAsia="ru-RU"/>
        </w:rPr>
        <w:t>все</w:t>
      </w:r>
      <w:r w:rsidRPr="00EB5CD1">
        <w:rPr>
          <w:rFonts w:ascii="Times New Roman" w:eastAsia="Times New Roman" w:hAnsi="Times New Roman"/>
          <w:color w:val="000000"/>
          <w:spacing w:val="54"/>
          <w:sz w:val="24"/>
          <w:szCs w:val="24"/>
          <w:lang w:eastAsia="ru-RU"/>
        </w:rPr>
        <w:t xml:space="preserve"> </w:t>
      </w:r>
      <w:r w:rsidRPr="00EB5CD1">
        <w:rPr>
          <w:rFonts w:ascii="Times New Roman" w:eastAsia="Times New Roman" w:hAnsi="Times New Roman"/>
          <w:color w:val="000000"/>
          <w:sz w:val="24"/>
          <w:szCs w:val="24"/>
          <w:lang w:eastAsia="ru-RU"/>
        </w:rPr>
        <w:t>санит</w:t>
      </w:r>
      <w:r w:rsidRPr="00EB5CD1">
        <w:rPr>
          <w:rFonts w:ascii="Times New Roman" w:eastAsia="Times New Roman" w:hAnsi="Times New Roman"/>
          <w:color w:val="000000"/>
          <w:spacing w:val="-2"/>
          <w:sz w:val="24"/>
          <w:szCs w:val="24"/>
          <w:lang w:eastAsia="ru-RU"/>
        </w:rPr>
        <w:t>а</w:t>
      </w:r>
      <w:r w:rsidRPr="00EB5CD1">
        <w:rPr>
          <w:rFonts w:ascii="Times New Roman" w:eastAsia="Times New Roman" w:hAnsi="Times New Roman"/>
          <w:color w:val="000000"/>
          <w:sz w:val="24"/>
          <w:szCs w:val="24"/>
          <w:lang w:eastAsia="ru-RU"/>
        </w:rPr>
        <w:t>р</w:t>
      </w:r>
      <w:r w:rsidRPr="00EB5CD1">
        <w:rPr>
          <w:rFonts w:ascii="Times New Roman" w:eastAsia="Times New Roman" w:hAnsi="Times New Roman"/>
          <w:color w:val="000000"/>
          <w:spacing w:val="-1"/>
          <w:sz w:val="24"/>
          <w:szCs w:val="24"/>
          <w:lang w:eastAsia="ru-RU"/>
        </w:rPr>
        <w:t>н</w:t>
      </w:r>
      <w:r w:rsidRPr="00EB5CD1">
        <w:rPr>
          <w:rFonts w:ascii="Times New Roman" w:eastAsia="Times New Roman" w:hAnsi="Times New Roman"/>
          <w:color w:val="000000"/>
          <w:spacing w:val="3"/>
          <w:sz w:val="24"/>
          <w:szCs w:val="24"/>
          <w:lang w:eastAsia="ru-RU"/>
        </w:rPr>
        <w:t>о</w:t>
      </w:r>
      <w:r w:rsidRPr="00EB5CD1">
        <w:rPr>
          <w:rFonts w:ascii="Times New Roman" w:eastAsia="Times New Roman" w:hAnsi="Times New Roman"/>
          <w:color w:val="000000"/>
          <w:sz w:val="24"/>
          <w:szCs w:val="24"/>
          <w:lang w:eastAsia="ru-RU"/>
        </w:rPr>
        <w:t>-</w:t>
      </w:r>
      <w:r w:rsidRPr="00EB5CD1">
        <w:rPr>
          <w:rFonts w:ascii="Times New Roman" w:eastAsia="Times New Roman" w:hAnsi="Times New Roman"/>
          <w:color w:val="000000"/>
          <w:spacing w:val="-1"/>
          <w:sz w:val="24"/>
          <w:szCs w:val="24"/>
          <w:lang w:eastAsia="ru-RU"/>
        </w:rPr>
        <w:t>г</w:t>
      </w:r>
      <w:r w:rsidRPr="00EB5CD1">
        <w:rPr>
          <w:rFonts w:ascii="Times New Roman" w:eastAsia="Times New Roman" w:hAnsi="Times New Roman"/>
          <w:color w:val="000000"/>
          <w:sz w:val="24"/>
          <w:szCs w:val="24"/>
          <w:lang w:eastAsia="ru-RU"/>
        </w:rPr>
        <w:t>и</w:t>
      </w:r>
      <w:r w:rsidRPr="00EB5CD1">
        <w:rPr>
          <w:rFonts w:ascii="Times New Roman" w:eastAsia="Times New Roman" w:hAnsi="Times New Roman"/>
          <w:color w:val="000000"/>
          <w:spacing w:val="-2"/>
          <w:sz w:val="24"/>
          <w:szCs w:val="24"/>
          <w:lang w:eastAsia="ru-RU"/>
        </w:rPr>
        <w:t>г</w:t>
      </w:r>
      <w:r w:rsidRPr="00EB5CD1">
        <w:rPr>
          <w:rFonts w:ascii="Times New Roman" w:eastAsia="Times New Roman" w:hAnsi="Times New Roman"/>
          <w:color w:val="000000"/>
          <w:sz w:val="24"/>
          <w:szCs w:val="24"/>
          <w:lang w:eastAsia="ru-RU"/>
        </w:rPr>
        <w:t>ие</w:t>
      </w:r>
      <w:r w:rsidRPr="00EB5CD1">
        <w:rPr>
          <w:rFonts w:ascii="Times New Roman" w:eastAsia="Times New Roman" w:hAnsi="Times New Roman"/>
          <w:color w:val="000000"/>
          <w:spacing w:val="-1"/>
          <w:sz w:val="24"/>
          <w:szCs w:val="24"/>
          <w:lang w:eastAsia="ru-RU"/>
        </w:rPr>
        <w:t>н</w:t>
      </w:r>
      <w:r w:rsidRPr="00EB5CD1">
        <w:rPr>
          <w:rFonts w:ascii="Times New Roman" w:eastAsia="Times New Roman" w:hAnsi="Times New Roman"/>
          <w:color w:val="000000"/>
          <w:sz w:val="24"/>
          <w:szCs w:val="24"/>
          <w:lang w:eastAsia="ru-RU"/>
        </w:rPr>
        <w:t>ич</w:t>
      </w:r>
      <w:r w:rsidRPr="00EB5CD1">
        <w:rPr>
          <w:rFonts w:ascii="Times New Roman" w:eastAsia="Times New Roman" w:hAnsi="Times New Roman"/>
          <w:color w:val="000000"/>
          <w:spacing w:val="-1"/>
          <w:sz w:val="24"/>
          <w:szCs w:val="24"/>
          <w:lang w:eastAsia="ru-RU"/>
        </w:rPr>
        <w:t>е</w:t>
      </w:r>
      <w:r w:rsidRPr="00EB5CD1">
        <w:rPr>
          <w:rFonts w:ascii="Times New Roman" w:eastAsia="Times New Roman" w:hAnsi="Times New Roman"/>
          <w:color w:val="000000"/>
          <w:sz w:val="24"/>
          <w:szCs w:val="24"/>
          <w:lang w:eastAsia="ru-RU"/>
        </w:rPr>
        <w:t>с</w:t>
      </w:r>
      <w:r w:rsidRPr="00EB5CD1">
        <w:rPr>
          <w:rFonts w:ascii="Times New Roman" w:eastAsia="Times New Roman" w:hAnsi="Times New Roman"/>
          <w:color w:val="000000"/>
          <w:spacing w:val="-2"/>
          <w:sz w:val="24"/>
          <w:szCs w:val="24"/>
          <w:lang w:eastAsia="ru-RU"/>
        </w:rPr>
        <w:t>к</w:t>
      </w:r>
      <w:r w:rsidRPr="00EB5CD1">
        <w:rPr>
          <w:rFonts w:ascii="Times New Roman" w:eastAsia="Times New Roman" w:hAnsi="Times New Roman"/>
          <w:color w:val="000000"/>
          <w:sz w:val="24"/>
          <w:szCs w:val="24"/>
          <w:lang w:eastAsia="ru-RU"/>
        </w:rPr>
        <w:t>ие</w:t>
      </w:r>
      <w:r w:rsidRPr="00EB5CD1">
        <w:rPr>
          <w:rFonts w:ascii="Times New Roman" w:eastAsia="Times New Roman" w:hAnsi="Times New Roman"/>
          <w:color w:val="000000"/>
          <w:spacing w:val="54"/>
          <w:sz w:val="24"/>
          <w:szCs w:val="24"/>
          <w:lang w:eastAsia="ru-RU"/>
        </w:rPr>
        <w:t xml:space="preserve"> </w:t>
      </w:r>
      <w:r w:rsidRPr="00EB5CD1">
        <w:rPr>
          <w:rFonts w:ascii="Times New Roman" w:eastAsia="Times New Roman" w:hAnsi="Times New Roman"/>
          <w:color w:val="000000"/>
          <w:sz w:val="24"/>
          <w:szCs w:val="24"/>
          <w:lang w:eastAsia="ru-RU"/>
        </w:rPr>
        <w:t>но</w:t>
      </w:r>
      <w:r w:rsidRPr="00EB5CD1">
        <w:rPr>
          <w:rFonts w:ascii="Times New Roman" w:eastAsia="Times New Roman" w:hAnsi="Times New Roman"/>
          <w:color w:val="000000"/>
          <w:spacing w:val="-1"/>
          <w:sz w:val="24"/>
          <w:szCs w:val="24"/>
          <w:lang w:eastAsia="ru-RU"/>
        </w:rPr>
        <w:t>р</w:t>
      </w:r>
      <w:r w:rsidRPr="00EB5CD1">
        <w:rPr>
          <w:rFonts w:ascii="Times New Roman" w:eastAsia="Times New Roman" w:hAnsi="Times New Roman"/>
          <w:color w:val="000000"/>
          <w:sz w:val="24"/>
          <w:szCs w:val="24"/>
          <w:lang w:eastAsia="ru-RU"/>
        </w:rPr>
        <w:t>мы</w:t>
      </w:r>
      <w:r w:rsidRPr="00EB5CD1">
        <w:rPr>
          <w:rFonts w:ascii="Times New Roman" w:eastAsia="Times New Roman" w:hAnsi="Times New Roman"/>
          <w:color w:val="000000"/>
          <w:spacing w:val="52"/>
          <w:sz w:val="24"/>
          <w:szCs w:val="24"/>
          <w:lang w:eastAsia="ru-RU"/>
        </w:rPr>
        <w:t xml:space="preserve"> </w:t>
      </w:r>
      <w:r w:rsidRPr="00EB5CD1">
        <w:rPr>
          <w:rFonts w:ascii="Times New Roman" w:eastAsia="Times New Roman" w:hAnsi="Times New Roman"/>
          <w:color w:val="000000"/>
          <w:sz w:val="24"/>
          <w:szCs w:val="24"/>
          <w:lang w:eastAsia="ru-RU"/>
        </w:rPr>
        <w:t>к</w:t>
      </w:r>
      <w:r w:rsidRPr="00EB5CD1">
        <w:rPr>
          <w:rFonts w:ascii="Times New Roman" w:eastAsia="Times New Roman" w:hAnsi="Times New Roman"/>
          <w:color w:val="000000"/>
          <w:spacing w:val="55"/>
          <w:sz w:val="24"/>
          <w:szCs w:val="24"/>
          <w:lang w:eastAsia="ru-RU"/>
        </w:rPr>
        <w:t xml:space="preserve"> </w:t>
      </w:r>
      <w:r w:rsidRPr="00EB5CD1">
        <w:rPr>
          <w:rFonts w:ascii="Times New Roman" w:eastAsia="Times New Roman" w:hAnsi="Times New Roman"/>
          <w:color w:val="000000"/>
          <w:sz w:val="24"/>
          <w:szCs w:val="24"/>
          <w:lang w:eastAsia="ru-RU"/>
        </w:rPr>
        <w:t>водосн</w:t>
      </w:r>
      <w:r w:rsidRPr="00EB5CD1">
        <w:rPr>
          <w:rFonts w:ascii="Times New Roman" w:eastAsia="Times New Roman" w:hAnsi="Times New Roman"/>
          <w:color w:val="000000"/>
          <w:spacing w:val="-2"/>
          <w:sz w:val="24"/>
          <w:szCs w:val="24"/>
          <w:lang w:eastAsia="ru-RU"/>
        </w:rPr>
        <w:t>а</w:t>
      </w:r>
      <w:r w:rsidRPr="00EB5CD1">
        <w:rPr>
          <w:rFonts w:ascii="Times New Roman" w:eastAsia="Times New Roman" w:hAnsi="Times New Roman"/>
          <w:color w:val="000000"/>
          <w:sz w:val="24"/>
          <w:szCs w:val="24"/>
          <w:lang w:eastAsia="ru-RU"/>
        </w:rPr>
        <w:t>бж</w:t>
      </w:r>
      <w:r w:rsidRPr="00EB5CD1">
        <w:rPr>
          <w:rFonts w:ascii="Times New Roman" w:eastAsia="Times New Roman" w:hAnsi="Times New Roman"/>
          <w:color w:val="000000"/>
          <w:spacing w:val="-1"/>
          <w:sz w:val="24"/>
          <w:szCs w:val="24"/>
          <w:lang w:eastAsia="ru-RU"/>
        </w:rPr>
        <w:t>е</w:t>
      </w:r>
      <w:r w:rsidRPr="00EB5CD1">
        <w:rPr>
          <w:rFonts w:ascii="Times New Roman" w:eastAsia="Times New Roman" w:hAnsi="Times New Roman"/>
          <w:color w:val="000000"/>
          <w:sz w:val="24"/>
          <w:szCs w:val="24"/>
          <w:lang w:eastAsia="ru-RU"/>
        </w:rPr>
        <w:t>нию, освещ</w:t>
      </w:r>
      <w:r w:rsidRPr="00EB5CD1">
        <w:rPr>
          <w:rFonts w:ascii="Times New Roman" w:eastAsia="Times New Roman" w:hAnsi="Times New Roman"/>
          <w:color w:val="000000"/>
          <w:spacing w:val="-1"/>
          <w:sz w:val="24"/>
          <w:szCs w:val="24"/>
          <w:lang w:eastAsia="ru-RU"/>
        </w:rPr>
        <w:t>е</w:t>
      </w:r>
      <w:r w:rsidRPr="00EB5CD1">
        <w:rPr>
          <w:rFonts w:ascii="Times New Roman" w:eastAsia="Times New Roman" w:hAnsi="Times New Roman"/>
          <w:color w:val="000000"/>
          <w:sz w:val="24"/>
          <w:szCs w:val="24"/>
          <w:lang w:eastAsia="ru-RU"/>
        </w:rPr>
        <w:t>нию,</w:t>
      </w:r>
      <w:r w:rsidRPr="00EB5CD1">
        <w:rPr>
          <w:rFonts w:ascii="Times New Roman" w:eastAsia="Times New Roman" w:hAnsi="Times New Roman"/>
          <w:color w:val="000000"/>
          <w:spacing w:val="-1"/>
          <w:sz w:val="24"/>
          <w:szCs w:val="24"/>
          <w:lang w:eastAsia="ru-RU"/>
        </w:rPr>
        <w:t xml:space="preserve"> </w:t>
      </w:r>
      <w:r w:rsidRPr="00EB5CD1">
        <w:rPr>
          <w:rFonts w:ascii="Times New Roman" w:eastAsia="Times New Roman" w:hAnsi="Times New Roman"/>
          <w:color w:val="000000"/>
          <w:spacing w:val="-2"/>
          <w:sz w:val="24"/>
          <w:szCs w:val="24"/>
          <w:lang w:eastAsia="ru-RU"/>
        </w:rPr>
        <w:t>к</w:t>
      </w:r>
      <w:r w:rsidRPr="00EB5CD1">
        <w:rPr>
          <w:rFonts w:ascii="Times New Roman" w:eastAsia="Times New Roman" w:hAnsi="Times New Roman"/>
          <w:color w:val="000000"/>
          <w:sz w:val="24"/>
          <w:szCs w:val="24"/>
          <w:lang w:eastAsia="ru-RU"/>
        </w:rPr>
        <w:t>ана</w:t>
      </w:r>
      <w:r w:rsidRPr="00EB5CD1">
        <w:rPr>
          <w:rFonts w:ascii="Times New Roman" w:eastAsia="Times New Roman" w:hAnsi="Times New Roman"/>
          <w:color w:val="000000"/>
          <w:spacing w:val="-2"/>
          <w:sz w:val="24"/>
          <w:szCs w:val="24"/>
          <w:lang w:eastAsia="ru-RU"/>
        </w:rPr>
        <w:t>л</w:t>
      </w:r>
      <w:r w:rsidRPr="00EB5CD1">
        <w:rPr>
          <w:rFonts w:ascii="Times New Roman" w:eastAsia="Times New Roman" w:hAnsi="Times New Roman"/>
          <w:color w:val="000000"/>
          <w:sz w:val="24"/>
          <w:szCs w:val="24"/>
          <w:lang w:eastAsia="ru-RU"/>
        </w:rPr>
        <w:t>и</w:t>
      </w:r>
      <w:r w:rsidRPr="00EB5CD1">
        <w:rPr>
          <w:rFonts w:ascii="Times New Roman" w:eastAsia="Times New Roman" w:hAnsi="Times New Roman"/>
          <w:color w:val="000000"/>
          <w:spacing w:val="-3"/>
          <w:sz w:val="24"/>
          <w:szCs w:val="24"/>
          <w:lang w:eastAsia="ru-RU"/>
        </w:rPr>
        <w:t>з</w:t>
      </w:r>
      <w:r w:rsidRPr="00EB5CD1">
        <w:rPr>
          <w:rFonts w:ascii="Times New Roman" w:eastAsia="Times New Roman" w:hAnsi="Times New Roman"/>
          <w:color w:val="000000"/>
          <w:sz w:val="24"/>
          <w:szCs w:val="24"/>
          <w:lang w:eastAsia="ru-RU"/>
        </w:rPr>
        <w:t>ац</w:t>
      </w:r>
      <w:r w:rsidRPr="00EB5CD1">
        <w:rPr>
          <w:rFonts w:ascii="Times New Roman" w:eastAsia="Times New Roman" w:hAnsi="Times New Roman"/>
          <w:color w:val="000000"/>
          <w:spacing w:val="1"/>
          <w:sz w:val="24"/>
          <w:szCs w:val="24"/>
          <w:lang w:eastAsia="ru-RU"/>
        </w:rPr>
        <w:t>ии</w:t>
      </w:r>
      <w:r w:rsidRPr="00EB5CD1">
        <w:rPr>
          <w:rFonts w:ascii="Times New Roman" w:eastAsia="Times New Roman" w:hAnsi="Times New Roman"/>
          <w:color w:val="000000"/>
          <w:sz w:val="24"/>
          <w:szCs w:val="24"/>
          <w:lang w:eastAsia="ru-RU"/>
        </w:rPr>
        <w:t>, во</w:t>
      </w:r>
      <w:r w:rsidRPr="00EB5CD1">
        <w:rPr>
          <w:rFonts w:ascii="Times New Roman" w:eastAsia="Times New Roman" w:hAnsi="Times New Roman"/>
          <w:color w:val="000000"/>
          <w:spacing w:val="-3"/>
          <w:sz w:val="24"/>
          <w:szCs w:val="24"/>
          <w:lang w:eastAsia="ru-RU"/>
        </w:rPr>
        <w:t>з</w:t>
      </w:r>
      <w:r w:rsidRPr="00EB5CD1">
        <w:rPr>
          <w:rFonts w:ascii="Times New Roman" w:eastAsia="Times New Roman" w:hAnsi="Times New Roman"/>
          <w:color w:val="000000"/>
          <w:sz w:val="24"/>
          <w:szCs w:val="24"/>
          <w:lang w:eastAsia="ru-RU"/>
        </w:rPr>
        <w:t>д</w:t>
      </w:r>
      <w:r w:rsidRPr="00EB5CD1">
        <w:rPr>
          <w:rFonts w:ascii="Times New Roman" w:eastAsia="Times New Roman" w:hAnsi="Times New Roman"/>
          <w:color w:val="000000"/>
          <w:spacing w:val="-2"/>
          <w:sz w:val="24"/>
          <w:szCs w:val="24"/>
          <w:lang w:eastAsia="ru-RU"/>
        </w:rPr>
        <w:t>у</w:t>
      </w:r>
      <w:r w:rsidRPr="00EB5CD1">
        <w:rPr>
          <w:rFonts w:ascii="Times New Roman" w:eastAsia="Times New Roman" w:hAnsi="Times New Roman"/>
          <w:color w:val="000000"/>
          <w:sz w:val="24"/>
          <w:szCs w:val="24"/>
          <w:lang w:eastAsia="ru-RU"/>
        </w:rPr>
        <w:t>шн</w:t>
      </w:r>
      <w:r w:rsidRPr="00EB5CD1">
        <w:rPr>
          <w:rFonts w:ascii="Times New Roman" w:eastAsia="Times New Roman" w:hAnsi="Times New Roman"/>
          <w:color w:val="000000"/>
          <w:spacing w:val="2"/>
          <w:sz w:val="24"/>
          <w:szCs w:val="24"/>
          <w:lang w:eastAsia="ru-RU"/>
        </w:rPr>
        <w:t>о</w:t>
      </w:r>
      <w:r w:rsidRPr="00EB5CD1">
        <w:rPr>
          <w:rFonts w:ascii="Times New Roman" w:eastAsia="Times New Roman" w:hAnsi="Times New Roman"/>
          <w:color w:val="000000"/>
          <w:sz w:val="24"/>
          <w:szCs w:val="24"/>
          <w:lang w:eastAsia="ru-RU"/>
        </w:rPr>
        <w:t>-т</w:t>
      </w:r>
      <w:r w:rsidRPr="00EB5CD1">
        <w:rPr>
          <w:rFonts w:ascii="Times New Roman" w:eastAsia="Times New Roman" w:hAnsi="Times New Roman"/>
          <w:color w:val="000000"/>
          <w:spacing w:val="-2"/>
          <w:sz w:val="24"/>
          <w:szCs w:val="24"/>
          <w:lang w:eastAsia="ru-RU"/>
        </w:rPr>
        <w:t>е</w:t>
      </w:r>
      <w:r w:rsidRPr="00EB5CD1">
        <w:rPr>
          <w:rFonts w:ascii="Times New Roman" w:eastAsia="Times New Roman" w:hAnsi="Times New Roman"/>
          <w:color w:val="000000"/>
          <w:spacing w:val="-1"/>
          <w:sz w:val="24"/>
          <w:szCs w:val="24"/>
          <w:lang w:eastAsia="ru-RU"/>
        </w:rPr>
        <w:t>пл</w:t>
      </w:r>
      <w:r w:rsidRPr="00EB5CD1">
        <w:rPr>
          <w:rFonts w:ascii="Times New Roman" w:eastAsia="Times New Roman" w:hAnsi="Times New Roman"/>
          <w:color w:val="000000"/>
          <w:sz w:val="24"/>
          <w:szCs w:val="24"/>
          <w:lang w:eastAsia="ru-RU"/>
        </w:rPr>
        <w:t>овому</w:t>
      </w:r>
      <w:r w:rsidRPr="00EB5CD1">
        <w:rPr>
          <w:rFonts w:ascii="Times New Roman" w:eastAsia="Times New Roman" w:hAnsi="Times New Roman"/>
          <w:color w:val="000000"/>
          <w:spacing w:val="-2"/>
          <w:sz w:val="24"/>
          <w:szCs w:val="24"/>
          <w:lang w:eastAsia="ru-RU"/>
        </w:rPr>
        <w:t xml:space="preserve"> </w:t>
      </w:r>
      <w:r w:rsidRPr="00EB5CD1">
        <w:rPr>
          <w:rFonts w:ascii="Times New Roman" w:eastAsia="Times New Roman" w:hAnsi="Times New Roman"/>
          <w:color w:val="000000"/>
          <w:sz w:val="24"/>
          <w:szCs w:val="24"/>
          <w:lang w:eastAsia="ru-RU"/>
        </w:rPr>
        <w:t>реж</w:t>
      </w:r>
      <w:r w:rsidRPr="00EB5CD1">
        <w:rPr>
          <w:rFonts w:ascii="Times New Roman" w:eastAsia="Times New Roman" w:hAnsi="Times New Roman"/>
          <w:color w:val="000000"/>
          <w:spacing w:val="-1"/>
          <w:sz w:val="24"/>
          <w:szCs w:val="24"/>
          <w:lang w:eastAsia="ru-RU"/>
        </w:rPr>
        <w:t>и</w:t>
      </w:r>
      <w:r w:rsidRPr="00EB5CD1">
        <w:rPr>
          <w:rFonts w:ascii="Times New Roman" w:eastAsia="Times New Roman" w:hAnsi="Times New Roman"/>
          <w:color w:val="000000"/>
          <w:sz w:val="24"/>
          <w:szCs w:val="24"/>
          <w:lang w:eastAsia="ru-RU"/>
        </w:rPr>
        <w:t>м</w:t>
      </w:r>
      <w:r w:rsidRPr="00EB5CD1">
        <w:rPr>
          <w:rFonts w:ascii="Times New Roman" w:eastAsia="Times New Roman" w:hAnsi="Times New Roman"/>
          <w:color w:val="000000"/>
          <w:spacing w:val="-3"/>
          <w:sz w:val="24"/>
          <w:szCs w:val="24"/>
          <w:lang w:eastAsia="ru-RU"/>
        </w:rPr>
        <w:t>у</w:t>
      </w:r>
      <w:r w:rsidRPr="00EB5CD1">
        <w:rPr>
          <w:rFonts w:ascii="Times New Roman" w:eastAsia="Times New Roman" w:hAnsi="Times New Roman"/>
          <w:color w:val="000000"/>
          <w:sz w:val="24"/>
          <w:szCs w:val="24"/>
          <w:lang w:eastAsia="ru-RU"/>
        </w:rPr>
        <w:t>.</w:t>
      </w:r>
    </w:p>
    <w:p w:rsidR="00EB5CD1" w:rsidRPr="00EB5CD1" w:rsidRDefault="00EB5CD1" w:rsidP="00EB5CD1">
      <w:pPr>
        <w:spacing w:after="0"/>
        <w:ind w:right="94" w:firstLine="284"/>
        <w:jc w:val="both"/>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В</w:t>
      </w:r>
      <w:r w:rsidRPr="00EB5CD1">
        <w:rPr>
          <w:rFonts w:ascii="Times New Roman" w:eastAsia="Times New Roman" w:hAnsi="Times New Roman"/>
          <w:color w:val="000000"/>
          <w:spacing w:val="54"/>
          <w:sz w:val="24"/>
          <w:szCs w:val="24"/>
          <w:lang w:eastAsia="ru-RU"/>
        </w:rPr>
        <w:t xml:space="preserve"> </w:t>
      </w:r>
      <w:r w:rsidRPr="00EB5CD1">
        <w:rPr>
          <w:rFonts w:ascii="Times New Roman" w:eastAsia="Times New Roman" w:hAnsi="Times New Roman"/>
          <w:color w:val="000000"/>
          <w:sz w:val="24"/>
          <w:szCs w:val="24"/>
          <w:lang w:eastAsia="ru-RU"/>
        </w:rPr>
        <w:t>шк</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ле</w:t>
      </w:r>
      <w:r w:rsidRPr="00EB5CD1">
        <w:rPr>
          <w:rFonts w:ascii="Times New Roman" w:eastAsia="Times New Roman" w:hAnsi="Times New Roman"/>
          <w:color w:val="000000"/>
          <w:spacing w:val="51"/>
          <w:sz w:val="24"/>
          <w:szCs w:val="24"/>
          <w:lang w:eastAsia="ru-RU"/>
        </w:rPr>
        <w:t xml:space="preserve"> </w:t>
      </w:r>
      <w:r w:rsidRPr="00EB5CD1">
        <w:rPr>
          <w:rFonts w:ascii="Times New Roman" w:eastAsia="Times New Roman" w:hAnsi="Times New Roman"/>
          <w:color w:val="000000"/>
          <w:sz w:val="24"/>
          <w:szCs w:val="24"/>
          <w:lang w:eastAsia="ru-RU"/>
        </w:rPr>
        <w:t>обо</w:t>
      </w:r>
      <w:r w:rsidRPr="00EB5CD1">
        <w:rPr>
          <w:rFonts w:ascii="Times New Roman" w:eastAsia="Times New Roman" w:hAnsi="Times New Roman"/>
          <w:color w:val="000000"/>
          <w:spacing w:val="-1"/>
          <w:sz w:val="24"/>
          <w:szCs w:val="24"/>
          <w:lang w:eastAsia="ru-RU"/>
        </w:rPr>
        <w:t>р</w:t>
      </w:r>
      <w:r w:rsidRPr="00EB5CD1">
        <w:rPr>
          <w:rFonts w:ascii="Times New Roman" w:eastAsia="Times New Roman" w:hAnsi="Times New Roman"/>
          <w:color w:val="000000"/>
          <w:spacing w:val="-4"/>
          <w:sz w:val="24"/>
          <w:szCs w:val="24"/>
          <w:lang w:eastAsia="ru-RU"/>
        </w:rPr>
        <w:t>у</w:t>
      </w:r>
      <w:r w:rsidRPr="00EB5CD1">
        <w:rPr>
          <w:rFonts w:ascii="Times New Roman" w:eastAsia="Times New Roman" w:hAnsi="Times New Roman"/>
          <w:color w:val="000000"/>
          <w:sz w:val="24"/>
          <w:szCs w:val="24"/>
          <w:lang w:eastAsia="ru-RU"/>
        </w:rPr>
        <w:t>д</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ваны</w:t>
      </w:r>
      <w:r w:rsidRPr="00EB5CD1">
        <w:rPr>
          <w:rFonts w:ascii="Times New Roman" w:eastAsia="Times New Roman" w:hAnsi="Times New Roman"/>
          <w:color w:val="000000"/>
          <w:spacing w:val="53"/>
          <w:sz w:val="24"/>
          <w:szCs w:val="24"/>
          <w:lang w:eastAsia="ru-RU"/>
        </w:rPr>
        <w:t xml:space="preserve"> </w:t>
      </w:r>
      <w:r w:rsidRPr="00EB5CD1">
        <w:rPr>
          <w:rFonts w:ascii="Times New Roman" w:eastAsia="Times New Roman" w:hAnsi="Times New Roman"/>
          <w:color w:val="000000"/>
          <w:sz w:val="24"/>
          <w:szCs w:val="24"/>
          <w:lang w:eastAsia="ru-RU"/>
        </w:rPr>
        <w:t>г</w:t>
      </w:r>
      <w:r w:rsidRPr="00EB5CD1">
        <w:rPr>
          <w:rFonts w:ascii="Times New Roman" w:eastAsia="Times New Roman" w:hAnsi="Times New Roman"/>
          <w:color w:val="000000"/>
          <w:spacing w:val="-1"/>
          <w:sz w:val="24"/>
          <w:szCs w:val="24"/>
          <w:lang w:eastAsia="ru-RU"/>
        </w:rPr>
        <w:t>а</w:t>
      </w:r>
      <w:r w:rsidRPr="00EB5CD1">
        <w:rPr>
          <w:rFonts w:ascii="Times New Roman" w:eastAsia="Times New Roman" w:hAnsi="Times New Roman"/>
          <w:color w:val="000000"/>
          <w:sz w:val="24"/>
          <w:szCs w:val="24"/>
          <w:lang w:eastAsia="ru-RU"/>
        </w:rPr>
        <w:t>р</w:t>
      </w:r>
      <w:r w:rsidRPr="00EB5CD1">
        <w:rPr>
          <w:rFonts w:ascii="Times New Roman" w:eastAsia="Times New Roman" w:hAnsi="Times New Roman"/>
          <w:color w:val="000000"/>
          <w:spacing w:val="1"/>
          <w:sz w:val="24"/>
          <w:szCs w:val="24"/>
          <w:lang w:eastAsia="ru-RU"/>
        </w:rPr>
        <w:t>д</w:t>
      </w:r>
      <w:r w:rsidRPr="00EB5CD1">
        <w:rPr>
          <w:rFonts w:ascii="Times New Roman" w:eastAsia="Times New Roman" w:hAnsi="Times New Roman"/>
          <w:color w:val="000000"/>
          <w:spacing w:val="-1"/>
          <w:sz w:val="24"/>
          <w:szCs w:val="24"/>
          <w:lang w:eastAsia="ru-RU"/>
        </w:rPr>
        <w:t>е</w:t>
      </w:r>
      <w:r w:rsidRPr="00EB5CD1">
        <w:rPr>
          <w:rFonts w:ascii="Times New Roman" w:eastAsia="Times New Roman" w:hAnsi="Times New Roman"/>
          <w:color w:val="000000"/>
          <w:spacing w:val="-2"/>
          <w:sz w:val="24"/>
          <w:szCs w:val="24"/>
          <w:lang w:eastAsia="ru-RU"/>
        </w:rPr>
        <w:t>р</w:t>
      </w:r>
      <w:r w:rsidRPr="00EB5CD1">
        <w:rPr>
          <w:rFonts w:ascii="Times New Roman" w:eastAsia="Times New Roman" w:hAnsi="Times New Roman"/>
          <w:color w:val="000000"/>
          <w:sz w:val="24"/>
          <w:szCs w:val="24"/>
          <w:lang w:eastAsia="ru-RU"/>
        </w:rPr>
        <w:t>об</w:t>
      </w:r>
      <w:r w:rsidRPr="00EB5CD1">
        <w:rPr>
          <w:rFonts w:ascii="Times New Roman" w:eastAsia="Times New Roman" w:hAnsi="Times New Roman"/>
          <w:color w:val="000000"/>
          <w:spacing w:val="-2"/>
          <w:sz w:val="24"/>
          <w:szCs w:val="24"/>
          <w:lang w:eastAsia="ru-RU"/>
        </w:rPr>
        <w:t>ы</w:t>
      </w:r>
      <w:r w:rsidRPr="00EB5CD1">
        <w:rPr>
          <w:rFonts w:ascii="Times New Roman" w:eastAsia="Times New Roman" w:hAnsi="Times New Roman"/>
          <w:color w:val="000000"/>
          <w:sz w:val="24"/>
          <w:szCs w:val="24"/>
          <w:lang w:eastAsia="ru-RU"/>
        </w:rPr>
        <w:t>,</w:t>
      </w:r>
      <w:r w:rsidRPr="00EB5CD1">
        <w:rPr>
          <w:rFonts w:ascii="Times New Roman" w:eastAsia="Times New Roman" w:hAnsi="Times New Roman"/>
          <w:color w:val="000000"/>
          <w:spacing w:val="53"/>
          <w:sz w:val="24"/>
          <w:szCs w:val="24"/>
          <w:lang w:eastAsia="ru-RU"/>
        </w:rPr>
        <w:t xml:space="preserve"> </w:t>
      </w:r>
      <w:r w:rsidRPr="00EB5CD1">
        <w:rPr>
          <w:rFonts w:ascii="Times New Roman" w:eastAsia="Times New Roman" w:hAnsi="Times New Roman"/>
          <w:color w:val="000000"/>
          <w:sz w:val="24"/>
          <w:szCs w:val="24"/>
          <w:lang w:eastAsia="ru-RU"/>
        </w:rPr>
        <w:t>са</w:t>
      </w:r>
      <w:r w:rsidRPr="00EB5CD1">
        <w:rPr>
          <w:rFonts w:ascii="Times New Roman" w:eastAsia="Times New Roman" w:hAnsi="Times New Roman"/>
          <w:color w:val="000000"/>
          <w:spacing w:val="1"/>
          <w:sz w:val="24"/>
          <w:szCs w:val="24"/>
          <w:lang w:eastAsia="ru-RU"/>
        </w:rPr>
        <w:t>н</w:t>
      </w:r>
      <w:r w:rsidRPr="00EB5CD1">
        <w:rPr>
          <w:rFonts w:ascii="Times New Roman" w:eastAsia="Times New Roman" w:hAnsi="Times New Roman"/>
          <w:color w:val="000000"/>
          <w:spacing w:val="-2"/>
          <w:sz w:val="24"/>
          <w:szCs w:val="24"/>
          <w:lang w:eastAsia="ru-RU"/>
        </w:rPr>
        <w:t>у</w:t>
      </w:r>
      <w:r w:rsidRPr="00EB5CD1">
        <w:rPr>
          <w:rFonts w:ascii="Times New Roman" w:eastAsia="Times New Roman" w:hAnsi="Times New Roman"/>
          <w:color w:val="000000"/>
          <w:sz w:val="24"/>
          <w:szCs w:val="24"/>
          <w:lang w:eastAsia="ru-RU"/>
        </w:rPr>
        <w:t>з</w:t>
      </w:r>
      <w:r w:rsidRPr="00EB5CD1">
        <w:rPr>
          <w:rFonts w:ascii="Times New Roman" w:eastAsia="Times New Roman" w:hAnsi="Times New Roman"/>
          <w:color w:val="000000"/>
          <w:spacing w:val="-2"/>
          <w:sz w:val="24"/>
          <w:szCs w:val="24"/>
          <w:lang w:eastAsia="ru-RU"/>
        </w:rPr>
        <w:t>л</w:t>
      </w:r>
      <w:r w:rsidRPr="00EB5CD1">
        <w:rPr>
          <w:rFonts w:ascii="Times New Roman" w:eastAsia="Times New Roman" w:hAnsi="Times New Roman"/>
          <w:color w:val="000000"/>
          <w:sz w:val="24"/>
          <w:szCs w:val="24"/>
          <w:lang w:eastAsia="ru-RU"/>
        </w:rPr>
        <w:t>ы</w:t>
      </w:r>
      <w:r w:rsidRPr="00EB5CD1">
        <w:rPr>
          <w:rFonts w:ascii="Times New Roman" w:eastAsia="Times New Roman" w:hAnsi="Times New Roman"/>
          <w:color w:val="000000"/>
          <w:spacing w:val="54"/>
          <w:sz w:val="24"/>
          <w:szCs w:val="24"/>
          <w:lang w:eastAsia="ru-RU"/>
        </w:rPr>
        <w:t xml:space="preserve"> </w:t>
      </w:r>
      <w:r w:rsidRPr="00EB5CD1">
        <w:rPr>
          <w:rFonts w:ascii="Times New Roman" w:eastAsia="Times New Roman" w:hAnsi="Times New Roman"/>
          <w:color w:val="000000"/>
          <w:spacing w:val="1"/>
          <w:sz w:val="24"/>
          <w:szCs w:val="24"/>
          <w:lang w:eastAsia="ru-RU"/>
        </w:rPr>
        <w:t>д</w:t>
      </w:r>
      <w:r w:rsidRPr="00EB5CD1">
        <w:rPr>
          <w:rFonts w:ascii="Times New Roman" w:eastAsia="Times New Roman" w:hAnsi="Times New Roman"/>
          <w:color w:val="000000"/>
          <w:sz w:val="24"/>
          <w:szCs w:val="24"/>
          <w:lang w:eastAsia="ru-RU"/>
        </w:rPr>
        <w:t>ля</w:t>
      </w:r>
      <w:r w:rsidRPr="00EB5CD1">
        <w:rPr>
          <w:rFonts w:ascii="Times New Roman" w:eastAsia="Times New Roman" w:hAnsi="Times New Roman"/>
          <w:color w:val="000000"/>
          <w:spacing w:val="51"/>
          <w:sz w:val="24"/>
          <w:szCs w:val="24"/>
          <w:lang w:eastAsia="ru-RU"/>
        </w:rPr>
        <w:t xml:space="preserve"> </w:t>
      </w:r>
      <w:r w:rsidRPr="00EB5CD1">
        <w:rPr>
          <w:rFonts w:ascii="Times New Roman" w:eastAsia="Times New Roman" w:hAnsi="Times New Roman"/>
          <w:color w:val="000000"/>
          <w:sz w:val="24"/>
          <w:szCs w:val="24"/>
          <w:lang w:eastAsia="ru-RU"/>
        </w:rPr>
        <w:t>мал</w:t>
      </w:r>
      <w:r w:rsidRPr="00EB5CD1">
        <w:rPr>
          <w:rFonts w:ascii="Times New Roman" w:eastAsia="Times New Roman" w:hAnsi="Times New Roman"/>
          <w:color w:val="000000"/>
          <w:spacing w:val="-3"/>
          <w:sz w:val="24"/>
          <w:szCs w:val="24"/>
          <w:lang w:eastAsia="ru-RU"/>
        </w:rPr>
        <w:t>ь</w:t>
      </w:r>
      <w:r w:rsidRPr="00EB5CD1">
        <w:rPr>
          <w:rFonts w:ascii="Times New Roman" w:eastAsia="Times New Roman" w:hAnsi="Times New Roman"/>
          <w:color w:val="000000"/>
          <w:sz w:val="24"/>
          <w:szCs w:val="24"/>
          <w:lang w:eastAsia="ru-RU"/>
        </w:rPr>
        <w:t>чи</w:t>
      </w:r>
      <w:r w:rsidRPr="00EB5CD1">
        <w:rPr>
          <w:rFonts w:ascii="Times New Roman" w:eastAsia="Times New Roman" w:hAnsi="Times New Roman"/>
          <w:color w:val="000000"/>
          <w:spacing w:val="-1"/>
          <w:sz w:val="24"/>
          <w:szCs w:val="24"/>
          <w:lang w:eastAsia="ru-RU"/>
        </w:rPr>
        <w:t>к</w:t>
      </w:r>
      <w:r w:rsidRPr="00EB5CD1">
        <w:rPr>
          <w:rFonts w:ascii="Times New Roman" w:eastAsia="Times New Roman" w:hAnsi="Times New Roman"/>
          <w:color w:val="000000"/>
          <w:sz w:val="24"/>
          <w:szCs w:val="24"/>
          <w:lang w:eastAsia="ru-RU"/>
        </w:rPr>
        <w:t>ов,</w:t>
      </w:r>
      <w:r w:rsidRPr="00EB5CD1">
        <w:rPr>
          <w:rFonts w:ascii="Times New Roman" w:eastAsia="Times New Roman" w:hAnsi="Times New Roman"/>
          <w:color w:val="000000"/>
          <w:spacing w:val="51"/>
          <w:sz w:val="24"/>
          <w:szCs w:val="24"/>
          <w:lang w:eastAsia="ru-RU"/>
        </w:rPr>
        <w:t xml:space="preserve"> </w:t>
      </w:r>
      <w:r w:rsidRPr="00EB5CD1">
        <w:rPr>
          <w:rFonts w:ascii="Times New Roman" w:eastAsia="Times New Roman" w:hAnsi="Times New Roman"/>
          <w:color w:val="000000"/>
          <w:spacing w:val="1"/>
          <w:sz w:val="24"/>
          <w:szCs w:val="24"/>
          <w:lang w:eastAsia="ru-RU"/>
        </w:rPr>
        <w:t>д</w:t>
      </w:r>
      <w:r w:rsidRPr="00EB5CD1">
        <w:rPr>
          <w:rFonts w:ascii="Times New Roman" w:eastAsia="Times New Roman" w:hAnsi="Times New Roman"/>
          <w:color w:val="000000"/>
          <w:sz w:val="24"/>
          <w:szCs w:val="24"/>
          <w:lang w:eastAsia="ru-RU"/>
        </w:rPr>
        <w:t>ев</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чек</w:t>
      </w:r>
      <w:r w:rsidRPr="00EB5CD1">
        <w:rPr>
          <w:rFonts w:ascii="Times New Roman" w:eastAsia="Times New Roman" w:hAnsi="Times New Roman"/>
          <w:color w:val="000000"/>
          <w:spacing w:val="52"/>
          <w:sz w:val="24"/>
          <w:szCs w:val="24"/>
          <w:lang w:eastAsia="ru-RU"/>
        </w:rPr>
        <w:t xml:space="preserve"> </w:t>
      </w:r>
      <w:r w:rsidRPr="00EB5CD1">
        <w:rPr>
          <w:rFonts w:ascii="Times New Roman" w:eastAsia="Times New Roman" w:hAnsi="Times New Roman"/>
          <w:color w:val="000000"/>
          <w:sz w:val="24"/>
          <w:szCs w:val="24"/>
          <w:lang w:eastAsia="ru-RU"/>
        </w:rPr>
        <w:t>и с</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pacing w:val="-2"/>
          <w:sz w:val="24"/>
          <w:szCs w:val="24"/>
          <w:lang w:eastAsia="ru-RU"/>
        </w:rPr>
        <w:t>т</w:t>
      </w:r>
      <w:r w:rsidRPr="00EB5CD1">
        <w:rPr>
          <w:rFonts w:ascii="Times New Roman" w:eastAsia="Times New Roman" w:hAnsi="Times New Roman"/>
          <w:color w:val="000000"/>
          <w:sz w:val="24"/>
          <w:szCs w:val="24"/>
          <w:lang w:eastAsia="ru-RU"/>
        </w:rPr>
        <w:t>р</w:t>
      </w:r>
      <w:r w:rsidRPr="00EB5CD1">
        <w:rPr>
          <w:rFonts w:ascii="Times New Roman" w:eastAsia="Times New Roman" w:hAnsi="Times New Roman"/>
          <w:color w:val="000000"/>
          <w:spacing w:val="-3"/>
          <w:sz w:val="24"/>
          <w:szCs w:val="24"/>
          <w:lang w:eastAsia="ru-RU"/>
        </w:rPr>
        <w:t>у</w:t>
      </w:r>
      <w:r w:rsidRPr="00EB5CD1">
        <w:rPr>
          <w:rFonts w:ascii="Times New Roman" w:eastAsia="Times New Roman" w:hAnsi="Times New Roman"/>
          <w:color w:val="000000"/>
          <w:sz w:val="24"/>
          <w:szCs w:val="24"/>
          <w:lang w:eastAsia="ru-RU"/>
        </w:rPr>
        <w:t>дн</w:t>
      </w:r>
      <w:r w:rsidRPr="00EB5CD1">
        <w:rPr>
          <w:rFonts w:ascii="Times New Roman" w:eastAsia="Times New Roman" w:hAnsi="Times New Roman"/>
          <w:color w:val="000000"/>
          <w:spacing w:val="1"/>
          <w:sz w:val="24"/>
          <w:szCs w:val="24"/>
          <w:lang w:eastAsia="ru-RU"/>
        </w:rPr>
        <w:t>и</w:t>
      </w:r>
      <w:r w:rsidRPr="00EB5CD1">
        <w:rPr>
          <w:rFonts w:ascii="Times New Roman" w:eastAsia="Times New Roman" w:hAnsi="Times New Roman"/>
          <w:color w:val="000000"/>
          <w:spacing w:val="-1"/>
          <w:sz w:val="24"/>
          <w:szCs w:val="24"/>
          <w:lang w:eastAsia="ru-RU"/>
        </w:rPr>
        <w:t>к</w:t>
      </w:r>
      <w:r w:rsidRPr="00EB5CD1">
        <w:rPr>
          <w:rFonts w:ascii="Times New Roman" w:eastAsia="Times New Roman" w:hAnsi="Times New Roman"/>
          <w:color w:val="000000"/>
          <w:sz w:val="24"/>
          <w:szCs w:val="24"/>
          <w:lang w:eastAsia="ru-RU"/>
        </w:rPr>
        <w:t>ов, две душевые.</w:t>
      </w:r>
      <w:r w:rsidRPr="00EB5CD1">
        <w:rPr>
          <w:rFonts w:ascii="Times New Roman" w:eastAsia="Times New Roman" w:hAnsi="Times New Roman"/>
          <w:color w:val="000000"/>
          <w:spacing w:val="92"/>
          <w:sz w:val="24"/>
          <w:szCs w:val="24"/>
          <w:lang w:eastAsia="ru-RU"/>
        </w:rPr>
        <w:t xml:space="preserve"> </w:t>
      </w:r>
      <w:r w:rsidRPr="00EB5CD1">
        <w:rPr>
          <w:rFonts w:ascii="Times New Roman" w:eastAsia="Times New Roman" w:hAnsi="Times New Roman"/>
          <w:color w:val="000000"/>
          <w:spacing w:val="-2"/>
          <w:sz w:val="24"/>
          <w:szCs w:val="24"/>
          <w:lang w:eastAsia="ru-RU"/>
        </w:rPr>
        <w:t>С</w:t>
      </w:r>
      <w:r w:rsidRPr="00EB5CD1">
        <w:rPr>
          <w:rFonts w:ascii="Times New Roman" w:eastAsia="Times New Roman" w:hAnsi="Times New Roman"/>
          <w:color w:val="000000"/>
          <w:sz w:val="24"/>
          <w:szCs w:val="24"/>
          <w:lang w:eastAsia="ru-RU"/>
        </w:rPr>
        <w:t>о</w:t>
      </w:r>
      <w:r w:rsidRPr="00EB5CD1">
        <w:rPr>
          <w:rFonts w:ascii="Times New Roman" w:eastAsia="Times New Roman" w:hAnsi="Times New Roman"/>
          <w:color w:val="000000"/>
          <w:spacing w:val="1"/>
          <w:sz w:val="24"/>
          <w:szCs w:val="24"/>
          <w:lang w:eastAsia="ru-RU"/>
        </w:rPr>
        <w:t>б</w:t>
      </w:r>
      <w:r w:rsidRPr="00EB5CD1">
        <w:rPr>
          <w:rFonts w:ascii="Times New Roman" w:eastAsia="Times New Roman" w:hAnsi="Times New Roman"/>
          <w:color w:val="000000"/>
          <w:spacing w:val="-3"/>
          <w:sz w:val="24"/>
          <w:szCs w:val="24"/>
          <w:lang w:eastAsia="ru-RU"/>
        </w:rPr>
        <w:t>л</w:t>
      </w:r>
      <w:r w:rsidRPr="00EB5CD1">
        <w:rPr>
          <w:rFonts w:ascii="Times New Roman" w:eastAsia="Times New Roman" w:hAnsi="Times New Roman"/>
          <w:color w:val="000000"/>
          <w:sz w:val="24"/>
          <w:szCs w:val="24"/>
          <w:lang w:eastAsia="ru-RU"/>
        </w:rPr>
        <w:t>юдаю</w:t>
      </w:r>
      <w:r w:rsidRPr="00EB5CD1">
        <w:rPr>
          <w:rFonts w:ascii="Times New Roman" w:eastAsia="Times New Roman" w:hAnsi="Times New Roman"/>
          <w:color w:val="000000"/>
          <w:spacing w:val="-1"/>
          <w:sz w:val="24"/>
          <w:szCs w:val="24"/>
          <w:lang w:eastAsia="ru-RU"/>
        </w:rPr>
        <w:t>т</w:t>
      </w:r>
      <w:r w:rsidRPr="00EB5CD1">
        <w:rPr>
          <w:rFonts w:ascii="Times New Roman" w:eastAsia="Times New Roman" w:hAnsi="Times New Roman"/>
          <w:color w:val="000000"/>
          <w:sz w:val="24"/>
          <w:szCs w:val="24"/>
          <w:lang w:eastAsia="ru-RU"/>
        </w:rPr>
        <w:t>ся</w:t>
      </w:r>
      <w:r w:rsidRPr="00EB5CD1">
        <w:rPr>
          <w:rFonts w:ascii="Times New Roman" w:eastAsia="Times New Roman" w:hAnsi="Times New Roman"/>
          <w:color w:val="000000"/>
          <w:spacing w:val="93"/>
          <w:sz w:val="24"/>
          <w:szCs w:val="24"/>
          <w:lang w:eastAsia="ru-RU"/>
        </w:rPr>
        <w:t xml:space="preserve"> </w:t>
      </w:r>
      <w:r w:rsidRPr="00EB5CD1">
        <w:rPr>
          <w:rFonts w:ascii="Times New Roman" w:eastAsia="Times New Roman" w:hAnsi="Times New Roman"/>
          <w:color w:val="000000"/>
          <w:spacing w:val="-2"/>
          <w:sz w:val="24"/>
          <w:szCs w:val="24"/>
          <w:lang w:eastAsia="ru-RU"/>
        </w:rPr>
        <w:t>т</w:t>
      </w:r>
      <w:r w:rsidRPr="00EB5CD1">
        <w:rPr>
          <w:rFonts w:ascii="Times New Roman" w:eastAsia="Times New Roman" w:hAnsi="Times New Roman"/>
          <w:color w:val="000000"/>
          <w:sz w:val="24"/>
          <w:szCs w:val="24"/>
          <w:lang w:eastAsia="ru-RU"/>
        </w:rPr>
        <w:t>р</w:t>
      </w:r>
      <w:r w:rsidRPr="00EB5CD1">
        <w:rPr>
          <w:rFonts w:ascii="Times New Roman" w:eastAsia="Times New Roman" w:hAnsi="Times New Roman"/>
          <w:color w:val="000000"/>
          <w:spacing w:val="-2"/>
          <w:sz w:val="24"/>
          <w:szCs w:val="24"/>
          <w:lang w:eastAsia="ru-RU"/>
        </w:rPr>
        <w:t>е</w:t>
      </w:r>
      <w:r w:rsidRPr="00EB5CD1">
        <w:rPr>
          <w:rFonts w:ascii="Times New Roman" w:eastAsia="Times New Roman" w:hAnsi="Times New Roman"/>
          <w:color w:val="000000"/>
          <w:spacing w:val="-1"/>
          <w:sz w:val="24"/>
          <w:szCs w:val="24"/>
          <w:lang w:eastAsia="ru-RU"/>
        </w:rPr>
        <w:t>б</w:t>
      </w:r>
      <w:r w:rsidRPr="00EB5CD1">
        <w:rPr>
          <w:rFonts w:ascii="Times New Roman" w:eastAsia="Times New Roman" w:hAnsi="Times New Roman"/>
          <w:color w:val="000000"/>
          <w:sz w:val="24"/>
          <w:szCs w:val="24"/>
          <w:lang w:eastAsia="ru-RU"/>
        </w:rPr>
        <w:t>ова</w:t>
      </w:r>
      <w:r w:rsidRPr="00EB5CD1">
        <w:rPr>
          <w:rFonts w:ascii="Times New Roman" w:eastAsia="Times New Roman" w:hAnsi="Times New Roman"/>
          <w:color w:val="000000"/>
          <w:spacing w:val="-1"/>
          <w:sz w:val="24"/>
          <w:szCs w:val="24"/>
          <w:lang w:eastAsia="ru-RU"/>
        </w:rPr>
        <w:t>ни</w:t>
      </w:r>
      <w:r w:rsidRPr="00EB5CD1">
        <w:rPr>
          <w:rFonts w:ascii="Times New Roman" w:eastAsia="Times New Roman" w:hAnsi="Times New Roman"/>
          <w:color w:val="000000"/>
          <w:sz w:val="24"/>
          <w:szCs w:val="24"/>
          <w:lang w:eastAsia="ru-RU"/>
        </w:rPr>
        <w:t>я</w:t>
      </w:r>
      <w:r w:rsidRPr="00EB5CD1">
        <w:rPr>
          <w:rFonts w:ascii="Times New Roman" w:eastAsia="Times New Roman" w:hAnsi="Times New Roman"/>
          <w:color w:val="000000"/>
          <w:spacing w:val="92"/>
          <w:sz w:val="24"/>
          <w:szCs w:val="24"/>
          <w:lang w:eastAsia="ru-RU"/>
        </w:rPr>
        <w:t xml:space="preserve"> </w:t>
      </w:r>
      <w:r w:rsidRPr="00EB5CD1">
        <w:rPr>
          <w:rFonts w:ascii="Times New Roman" w:eastAsia="Times New Roman" w:hAnsi="Times New Roman"/>
          <w:color w:val="000000"/>
          <w:sz w:val="24"/>
          <w:szCs w:val="24"/>
          <w:lang w:eastAsia="ru-RU"/>
        </w:rPr>
        <w:t>пож</w:t>
      </w:r>
      <w:r w:rsidRPr="00EB5CD1">
        <w:rPr>
          <w:rFonts w:ascii="Times New Roman" w:eastAsia="Times New Roman" w:hAnsi="Times New Roman"/>
          <w:color w:val="000000"/>
          <w:spacing w:val="-2"/>
          <w:sz w:val="24"/>
          <w:szCs w:val="24"/>
          <w:lang w:eastAsia="ru-RU"/>
        </w:rPr>
        <w:t>а</w:t>
      </w:r>
      <w:r w:rsidRPr="00EB5CD1">
        <w:rPr>
          <w:rFonts w:ascii="Times New Roman" w:eastAsia="Times New Roman" w:hAnsi="Times New Roman"/>
          <w:color w:val="000000"/>
          <w:spacing w:val="-1"/>
          <w:sz w:val="24"/>
          <w:szCs w:val="24"/>
          <w:lang w:eastAsia="ru-RU"/>
        </w:rPr>
        <w:t>р</w:t>
      </w:r>
      <w:r w:rsidRPr="00EB5CD1">
        <w:rPr>
          <w:rFonts w:ascii="Times New Roman" w:eastAsia="Times New Roman" w:hAnsi="Times New Roman"/>
          <w:color w:val="000000"/>
          <w:sz w:val="24"/>
          <w:szCs w:val="24"/>
          <w:lang w:eastAsia="ru-RU"/>
        </w:rPr>
        <w:t>ной</w:t>
      </w:r>
      <w:r w:rsidRPr="00EB5CD1">
        <w:rPr>
          <w:rFonts w:ascii="Times New Roman" w:eastAsia="Times New Roman" w:hAnsi="Times New Roman"/>
          <w:color w:val="000000"/>
          <w:spacing w:val="90"/>
          <w:sz w:val="24"/>
          <w:szCs w:val="24"/>
          <w:lang w:eastAsia="ru-RU"/>
        </w:rPr>
        <w:t xml:space="preserve"> </w:t>
      </w:r>
      <w:r w:rsidRPr="00EB5CD1">
        <w:rPr>
          <w:rFonts w:ascii="Times New Roman" w:eastAsia="Times New Roman" w:hAnsi="Times New Roman"/>
          <w:color w:val="000000"/>
          <w:sz w:val="24"/>
          <w:szCs w:val="24"/>
          <w:lang w:eastAsia="ru-RU"/>
        </w:rPr>
        <w:t>и</w:t>
      </w:r>
      <w:r w:rsidRPr="00EB5CD1">
        <w:rPr>
          <w:rFonts w:ascii="Times New Roman" w:eastAsia="Times New Roman" w:hAnsi="Times New Roman"/>
          <w:color w:val="000000"/>
          <w:spacing w:val="93"/>
          <w:sz w:val="24"/>
          <w:szCs w:val="24"/>
          <w:lang w:eastAsia="ru-RU"/>
        </w:rPr>
        <w:t xml:space="preserve"> </w:t>
      </w:r>
      <w:r w:rsidRPr="00EB5CD1">
        <w:rPr>
          <w:rFonts w:ascii="Times New Roman" w:eastAsia="Times New Roman" w:hAnsi="Times New Roman"/>
          <w:color w:val="000000"/>
          <w:sz w:val="24"/>
          <w:szCs w:val="24"/>
          <w:lang w:eastAsia="ru-RU"/>
        </w:rPr>
        <w:t>эл</w:t>
      </w:r>
      <w:r w:rsidRPr="00EB5CD1">
        <w:rPr>
          <w:rFonts w:ascii="Times New Roman" w:eastAsia="Times New Roman" w:hAnsi="Times New Roman"/>
          <w:color w:val="000000"/>
          <w:spacing w:val="-2"/>
          <w:sz w:val="24"/>
          <w:szCs w:val="24"/>
          <w:lang w:eastAsia="ru-RU"/>
        </w:rPr>
        <w:t>е</w:t>
      </w:r>
      <w:r w:rsidRPr="00EB5CD1">
        <w:rPr>
          <w:rFonts w:ascii="Times New Roman" w:eastAsia="Times New Roman" w:hAnsi="Times New Roman"/>
          <w:color w:val="000000"/>
          <w:sz w:val="24"/>
          <w:szCs w:val="24"/>
          <w:lang w:eastAsia="ru-RU"/>
        </w:rPr>
        <w:t>кт</w:t>
      </w:r>
      <w:r w:rsidRPr="00EB5CD1">
        <w:rPr>
          <w:rFonts w:ascii="Times New Roman" w:eastAsia="Times New Roman" w:hAnsi="Times New Roman"/>
          <w:color w:val="000000"/>
          <w:spacing w:val="-1"/>
          <w:sz w:val="24"/>
          <w:szCs w:val="24"/>
          <w:lang w:eastAsia="ru-RU"/>
        </w:rPr>
        <w:t>р</w:t>
      </w:r>
      <w:r w:rsidRPr="00EB5CD1">
        <w:rPr>
          <w:rFonts w:ascii="Times New Roman" w:eastAsia="Times New Roman" w:hAnsi="Times New Roman"/>
          <w:color w:val="000000"/>
          <w:sz w:val="24"/>
          <w:szCs w:val="24"/>
          <w:lang w:eastAsia="ru-RU"/>
        </w:rPr>
        <w:t>о</w:t>
      </w:r>
      <w:r w:rsidRPr="00EB5CD1">
        <w:rPr>
          <w:rFonts w:ascii="Times New Roman" w:eastAsia="Times New Roman" w:hAnsi="Times New Roman"/>
          <w:color w:val="000000"/>
          <w:spacing w:val="-1"/>
          <w:sz w:val="24"/>
          <w:szCs w:val="24"/>
          <w:lang w:eastAsia="ru-RU"/>
        </w:rPr>
        <w:t>б</w:t>
      </w:r>
      <w:r w:rsidRPr="00EB5CD1">
        <w:rPr>
          <w:rFonts w:ascii="Times New Roman" w:eastAsia="Times New Roman" w:hAnsi="Times New Roman"/>
          <w:color w:val="000000"/>
          <w:sz w:val="24"/>
          <w:szCs w:val="24"/>
          <w:lang w:eastAsia="ru-RU"/>
        </w:rPr>
        <w:t>ез</w:t>
      </w:r>
      <w:r w:rsidRPr="00EB5CD1">
        <w:rPr>
          <w:rFonts w:ascii="Times New Roman" w:eastAsia="Times New Roman" w:hAnsi="Times New Roman"/>
          <w:color w:val="000000"/>
          <w:spacing w:val="-2"/>
          <w:sz w:val="24"/>
          <w:szCs w:val="24"/>
          <w:lang w:eastAsia="ru-RU"/>
        </w:rPr>
        <w:t>о</w:t>
      </w:r>
      <w:r w:rsidRPr="00EB5CD1">
        <w:rPr>
          <w:rFonts w:ascii="Times New Roman" w:eastAsia="Times New Roman" w:hAnsi="Times New Roman"/>
          <w:color w:val="000000"/>
          <w:sz w:val="24"/>
          <w:szCs w:val="24"/>
          <w:lang w:eastAsia="ru-RU"/>
        </w:rPr>
        <w:t>па</w:t>
      </w:r>
      <w:r w:rsidRPr="00EB5CD1">
        <w:rPr>
          <w:rFonts w:ascii="Times New Roman" w:eastAsia="Times New Roman" w:hAnsi="Times New Roman"/>
          <w:color w:val="000000"/>
          <w:spacing w:val="-1"/>
          <w:sz w:val="24"/>
          <w:szCs w:val="24"/>
          <w:lang w:eastAsia="ru-RU"/>
        </w:rPr>
        <w:t>с</w:t>
      </w:r>
      <w:r w:rsidRPr="00EB5CD1">
        <w:rPr>
          <w:rFonts w:ascii="Times New Roman" w:eastAsia="Times New Roman" w:hAnsi="Times New Roman"/>
          <w:color w:val="000000"/>
          <w:sz w:val="24"/>
          <w:szCs w:val="24"/>
          <w:lang w:eastAsia="ru-RU"/>
        </w:rPr>
        <w:t>но</w:t>
      </w:r>
      <w:r w:rsidRPr="00EB5CD1">
        <w:rPr>
          <w:rFonts w:ascii="Times New Roman" w:eastAsia="Times New Roman" w:hAnsi="Times New Roman"/>
          <w:color w:val="000000"/>
          <w:spacing w:val="-1"/>
          <w:sz w:val="24"/>
          <w:szCs w:val="24"/>
          <w:lang w:eastAsia="ru-RU"/>
        </w:rPr>
        <w:t>с</w:t>
      </w:r>
      <w:r w:rsidRPr="00EB5CD1">
        <w:rPr>
          <w:rFonts w:ascii="Times New Roman" w:eastAsia="Times New Roman" w:hAnsi="Times New Roman"/>
          <w:color w:val="000000"/>
          <w:sz w:val="24"/>
          <w:szCs w:val="24"/>
          <w:lang w:eastAsia="ru-RU"/>
        </w:rPr>
        <w:t>ти, охр</w:t>
      </w:r>
      <w:r w:rsidRPr="00EB5CD1">
        <w:rPr>
          <w:rFonts w:ascii="Times New Roman" w:eastAsia="Times New Roman" w:hAnsi="Times New Roman"/>
          <w:color w:val="000000"/>
          <w:spacing w:val="-1"/>
          <w:sz w:val="24"/>
          <w:szCs w:val="24"/>
          <w:lang w:eastAsia="ru-RU"/>
        </w:rPr>
        <w:t>а</w:t>
      </w:r>
      <w:r w:rsidRPr="00EB5CD1">
        <w:rPr>
          <w:rFonts w:ascii="Times New Roman" w:eastAsia="Times New Roman" w:hAnsi="Times New Roman"/>
          <w:color w:val="000000"/>
          <w:sz w:val="24"/>
          <w:szCs w:val="24"/>
          <w:lang w:eastAsia="ru-RU"/>
        </w:rPr>
        <w:t xml:space="preserve">ны </w:t>
      </w:r>
      <w:r w:rsidRPr="00EB5CD1">
        <w:rPr>
          <w:rFonts w:ascii="Times New Roman" w:eastAsia="Times New Roman" w:hAnsi="Times New Roman"/>
          <w:color w:val="000000"/>
          <w:spacing w:val="-2"/>
          <w:sz w:val="24"/>
          <w:szCs w:val="24"/>
          <w:lang w:eastAsia="ru-RU"/>
        </w:rPr>
        <w:t>т</w:t>
      </w:r>
      <w:r w:rsidRPr="00EB5CD1">
        <w:rPr>
          <w:rFonts w:ascii="Times New Roman" w:eastAsia="Times New Roman" w:hAnsi="Times New Roman"/>
          <w:color w:val="000000"/>
          <w:sz w:val="24"/>
          <w:szCs w:val="24"/>
          <w:lang w:eastAsia="ru-RU"/>
        </w:rPr>
        <w:t>р</w:t>
      </w:r>
      <w:r w:rsidRPr="00EB5CD1">
        <w:rPr>
          <w:rFonts w:ascii="Times New Roman" w:eastAsia="Times New Roman" w:hAnsi="Times New Roman"/>
          <w:color w:val="000000"/>
          <w:spacing w:val="-3"/>
          <w:sz w:val="24"/>
          <w:szCs w:val="24"/>
          <w:lang w:eastAsia="ru-RU"/>
        </w:rPr>
        <w:t>у</w:t>
      </w:r>
      <w:r w:rsidRPr="00EB5CD1">
        <w:rPr>
          <w:rFonts w:ascii="Times New Roman" w:eastAsia="Times New Roman" w:hAnsi="Times New Roman"/>
          <w:color w:val="000000"/>
          <w:sz w:val="24"/>
          <w:szCs w:val="24"/>
          <w:lang w:eastAsia="ru-RU"/>
        </w:rPr>
        <w:t>да.</w:t>
      </w:r>
    </w:p>
    <w:p w:rsidR="00EB5CD1" w:rsidRDefault="00EB5CD1" w:rsidP="00EB5CD1">
      <w:pPr>
        <w:tabs>
          <w:tab w:val="left" w:pos="0"/>
        </w:tabs>
        <w:autoSpaceDE w:val="0"/>
        <w:autoSpaceDN w:val="0"/>
        <w:adjustRightInd w:val="0"/>
        <w:spacing w:after="0"/>
        <w:jc w:val="both"/>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 xml:space="preserve">        В школе функционируют 18 учебных кабинетов. В каждом классе новые шкафы, парты, стулья, классные доски, компьютер. За прошедшие три года в компьютерном обеспечении школы произошли большие изменения. В настоящее время в школе 60 компьютеров. Школа имеет хорошо оборудованный оргтехникой класс информатики, где новые компьютерные столы, кресла, мультимедийный проектор, сканер, принтер. Выход в Интернет обеспечивает возможность использовать в обучении доступные общеобразовательные ресурсы. </w:t>
      </w:r>
    </w:p>
    <w:p w:rsidR="000863C4" w:rsidRPr="000863C4" w:rsidRDefault="000863C4" w:rsidP="000863C4">
      <w:pPr>
        <w:tabs>
          <w:tab w:val="left" w:pos="0"/>
        </w:tabs>
        <w:autoSpaceDE w:val="0"/>
        <w:autoSpaceDN w:val="0"/>
        <w:adjustRightInd w:val="0"/>
        <w:spacing w:after="0"/>
        <w:ind w:firstLine="284"/>
        <w:jc w:val="both"/>
        <w:rPr>
          <w:rFonts w:ascii="Times New Roman" w:eastAsia="Times New Roman" w:hAnsi="Times New Roman"/>
          <w:color w:val="000000"/>
          <w:sz w:val="24"/>
          <w:szCs w:val="24"/>
          <w:lang w:eastAsia="ru-RU"/>
        </w:rPr>
      </w:pPr>
      <w:r w:rsidRPr="000863C4">
        <w:rPr>
          <w:rFonts w:ascii="Times New Roman" w:hAnsi="Times New Roman"/>
          <w:sz w:val="24"/>
          <w:szCs w:val="24"/>
        </w:rPr>
        <w:t xml:space="preserve">На базе МБОУ </w:t>
      </w:r>
      <w:proofErr w:type="spellStart"/>
      <w:r w:rsidRPr="000863C4">
        <w:rPr>
          <w:rFonts w:ascii="Times New Roman" w:hAnsi="Times New Roman"/>
          <w:sz w:val="24"/>
          <w:szCs w:val="24"/>
        </w:rPr>
        <w:t>Высокогорская</w:t>
      </w:r>
      <w:proofErr w:type="spellEnd"/>
      <w:r w:rsidRPr="000863C4">
        <w:rPr>
          <w:rFonts w:ascii="Times New Roman" w:hAnsi="Times New Roman"/>
          <w:sz w:val="24"/>
          <w:szCs w:val="24"/>
        </w:rPr>
        <w:t xml:space="preserve"> СОШ № 7 с 1.09.2024 года открыт Центр образования естественнонаучной и технологической направленностей «Точка роста». Поэтому кабинеты естественнонаучного цикла, в том числе кабинеты физики, химии, биологии, оборудованы комплектами современного специального лабораторного оборудования, обеспечивающего </w:t>
      </w:r>
      <w:r w:rsidRPr="000863C4">
        <w:rPr>
          <w:rFonts w:ascii="Times New Roman" w:hAnsi="Times New Roman"/>
          <w:sz w:val="24"/>
          <w:szCs w:val="24"/>
        </w:rPr>
        <w:lastRenderedPageBreak/>
        <w:t>проведение лабораторных работ и опытно-экспериментальной деятельности в соответствии с программой среднего общего образования. В школе локальными актами закреплены перечни оснащения и оборудования, обеспечивающие учебный процесс.</w:t>
      </w:r>
    </w:p>
    <w:p w:rsidR="00EB5CD1" w:rsidRPr="00EB5CD1" w:rsidRDefault="00EB5CD1" w:rsidP="00EB5CD1">
      <w:pPr>
        <w:tabs>
          <w:tab w:val="left" w:pos="0"/>
        </w:tabs>
        <w:autoSpaceDE w:val="0"/>
        <w:autoSpaceDN w:val="0"/>
        <w:adjustRightInd w:val="0"/>
        <w:spacing w:after="0"/>
        <w:ind w:firstLine="284"/>
        <w:jc w:val="both"/>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 xml:space="preserve">   На базе кабинета физики создана лаборатория оборудована современной оргтехникой, мультимедийным проектором. </w:t>
      </w:r>
    </w:p>
    <w:p w:rsidR="00EB5CD1" w:rsidRPr="00EB5CD1" w:rsidRDefault="00EB5CD1" w:rsidP="00EB5CD1">
      <w:pPr>
        <w:tabs>
          <w:tab w:val="left" w:pos="0"/>
        </w:tabs>
        <w:autoSpaceDE w:val="0"/>
        <w:autoSpaceDN w:val="0"/>
        <w:adjustRightInd w:val="0"/>
        <w:spacing w:after="0"/>
        <w:ind w:firstLine="284"/>
        <w:jc w:val="both"/>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 xml:space="preserve">      Кабинет информатики оборудован интерактивной доской, используемой для проведения занятий и по другим предметам. В классе установлено шестнадцать компьютеров, 9 ноутбуков, соединенных в локальную сеть с компьютером учителя, которые используются при подготовке к сдаче ОГЭ и ЕГЭ, а также и в осуществлении </w:t>
      </w:r>
      <w:proofErr w:type="gramStart"/>
      <w:r w:rsidRPr="00EB5CD1">
        <w:rPr>
          <w:rFonts w:ascii="Times New Roman" w:eastAsia="Times New Roman" w:hAnsi="Times New Roman"/>
          <w:color w:val="000000"/>
          <w:sz w:val="24"/>
          <w:szCs w:val="24"/>
          <w:lang w:eastAsia="ru-RU"/>
        </w:rPr>
        <w:t>контроля за</w:t>
      </w:r>
      <w:proofErr w:type="gramEnd"/>
      <w:r w:rsidRPr="00EB5CD1">
        <w:rPr>
          <w:rFonts w:ascii="Times New Roman" w:eastAsia="Times New Roman" w:hAnsi="Times New Roman"/>
          <w:color w:val="000000"/>
          <w:sz w:val="24"/>
          <w:szCs w:val="24"/>
          <w:lang w:eastAsia="ru-RU"/>
        </w:rPr>
        <w:t xml:space="preserve"> уровнем подготовки учащихся (учащиеся в урочное и неурочное время проходят тестирования в Онлайн режиме). Кабинет химии оснащен необходимым демонстрационным и лабораторным оборудованием. </w:t>
      </w:r>
    </w:p>
    <w:p w:rsidR="00EB5CD1" w:rsidRPr="00EB5CD1" w:rsidRDefault="00EB5CD1" w:rsidP="00EB5CD1">
      <w:pPr>
        <w:tabs>
          <w:tab w:val="left" w:pos="0"/>
        </w:tabs>
        <w:autoSpaceDE w:val="0"/>
        <w:autoSpaceDN w:val="0"/>
        <w:adjustRightInd w:val="0"/>
        <w:spacing w:after="0"/>
        <w:ind w:firstLine="284"/>
        <w:jc w:val="both"/>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 xml:space="preserve">    Кабинеты начальных классов оборудованы в соответствии с новыми требованиями ФГОС: компьютер, </w:t>
      </w:r>
      <w:proofErr w:type="spellStart"/>
      <w:r w:rsidRPr="00EB5CD1">
        <w:rPr>
          <w:rFonts w:ascii="Times New Roman" w:eastAsia="Times New Roman" w:hAnsi="Times New Roman"/>
          <w:color w:val="000000"/>
          <w:sz w:val="24"/>
          <w:szCs w:val="24"/>
          <w:lang w:eastAsia="ru-RU"/>
        </w:rPr>
        <w:t>мультемедийный</w:t>
      </w:r>
      <w:proofErr w:type="spellEnd"/>
      <w:r w:rsidRPr="00EB5CD1">
        <w:rPr>
          <w:rFonts w:ascii="Times New Roman" w:eastAsia="Times New Roman" w:hAnsi="Times New Roman"/>
          <w:color w:val="000000"/>
          <w:sz w:val="24"/>
          <w:szCs w:val="24"/>
          <w:lang w:eastAsia="ru-RU"/>
        </w:rPr>
        <w:t xml:space="preserve"> проектор, многофункциональный принтер.</w:t>
      </w:r>
    </w:p>
    <w:p w:rsidR="00EB5CD1" w:rsidRPr="00EB5CD1" w:rsidRDefault="00EB5CD1" w:rsidP="00EB5CD1">
      <w:pPr>
        <w:tabs>
          <w:tab w:val="left" w:pos="0"/>
        </w:tabs>
        <w:autoSpaceDE w:val="0"/>
        <w:autoSpaceDN w:val="0"/>
        <w:adjustRightInd w:val="0"/>
        <w:spacing w:after="0"/>
        <w:ind w:firstLine="284"/>
        <w:jc w:val="both"/>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 xml:space="preserve">  Для обеспечения работы администрации школы в методическом кабинете для заместителя директора по УВР, в кабинете директора установлен компьютер с соответствующим программным обеспечением. Локальная сеть позволяет более рационально организовать учебно-воспитательный процесс. </w:t>
      </w:r>
    </w:p>
    <w:p w:rsidR="00EB5CD1" w:rsidRDefault="00EB5CD1" w:rsidP="00EB5CD1">
      <w:pPr>
        <w:tabs>
          <w:tab w:val="left" w:pos="0"/>
        </w:tabs>
        <w:autoSpaceDE w:val="0"/>
        <w:autoSpaceDN w:val="0"/>
        <w:adjustRightInd w:val="0"/>
        <w:spacing w:after="0"/>
        <w:ind w:firstLine="284"/>
        <w:jc w:val="both"/>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 xml:space="preserve">  В каждом из кабинетов создан комплекс учебно-наглядных средств, обеспечивающих наибольшую продуктивность занятий: </w:t>
      </w:r>
      <w:proofErr w:type="spellStart"/>
      <w:r w:rsidRPr="00EB5CD1">
        <w:rPr>
          <w:rFonts w:ascii="Times New Roman" w:eastAsia="Times New Roman" w:hAnsi="Times New Roman"/>
          <w:color w:val="000000"/>
          <w:sz w:val="24"/>
          <w:szCs w:val="24"/>
          <w:lang w:eastAsia="ru-RU"/>
        </w:rPr>
        <w:t>медиатека</w:t>
      </w:r>
      <w:proofErr w:type="spellEnd"/>
      <w:r w:rsidRPr="00EB5CD1">
        <w:rPr>
          <w:rFonts w:ascii="Times New Roman" w:eastAsia="Times New Roman" w:hAnsi="Times New Roman"/>
          <w:color w:val="000000"/>
          <w:sz w:val="24"/>
          <w:szCs w:val="24"/>
          <w:lang w:eastAsia="ru-RU"/>
        </w:rPr>
        <w:t xml:space="preserve"> методических материалов, наглядные пособия, дополнительная литература. </w:t>
      </w:r>
    </w:p>
    <w:p w:rsidR="00EB5CD1" w:rsidRPr="00EB5CD1" w:rsidRDefault="00EB5CD1" w:rsidP="00EB5CD1">
      <w:pPr>
        <w:tabs>
          <w:tab w:val="left" w:pos="0"/>
          <w:tab w:val="left" w:pos="567"/>
        </w:tabs>
        <w:autoSpaceDE w:val="0"/>
        <w:autoSpaceDN w:val="0"/>
        <w:adjustRightInd w:val="0"/>
        <w:spacing w:after="0"/>
        <w:ind w:firstLine="284"/>
        <w:jc w:val="both"/>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 xml:space="preserve">   Материальная база для занятий по дополнительному образованию имеет необходимую  музыкальную аппаратуру: акустическую систему, микрофоны. </w:t>
      </w:r>
    </w:p>
    <w:p w:rsidR="00EB5CD1" w:rsidRPr="00EB5CD1" w:rsidRDefault="00EB5CD1" w:rsidP="00EB5CD1">
      <w:pPr>
        <w:tabs>
          <w:tab w:val="left" w:pos="0"/>
          <w:tab w:val="left" w:pos="567"/>
        </w:tabs>
        <w:autoSpaceDE w:val="0"/>
        <w:autoSpaceDN w:val="0"/>
        <w:adjustRightInd w:val="0"/>
        <w:spacing w:after="0"/>
        <w:ind w:firstLine="284"/>
        <w:jc w:val="both"/>
        <w:rPr>
          <w:rFonts w:ascii="Times New Roman" w:hAnsi="Times New Roman"/>
          <w:sz w:val="24"/>
          <w:szCs w:val="24"/>
        </w:rPr>
      </w:pPr>
      <w:r w:rsidRPr="00EB5CD1">
        <w:rPr>
          <w:rFonts w:ascii="Times New Roman" w:hAnsi="Times New Roman"/>
          <w:sz w:val="24"/>
          <w:szCs w:val="24"/>
        </w:rPr>
        <w:t xml:space="preserve">   В школе имеется библиотека, в которой созданы условия для выхода в Интернет,</w:t>
      </w:r>
    </w:p>
    <w:p w:rsidR="00EB5CD1" w:rsidRPr="00EB5CD1" w:rsidRDefault="00EB5CD1" w:rsidP="00EB5CD1">
      <w:pPr>
        <w:tabs>
          <w:tab w:val="left" w:pos="0"/>
          <w:tab w:val="left" w:pos="567"/>
        </w:tabs>
        <w:autoSpaceDE w:val="0"/>
        <w:autoSpaceDN w:val="0"/>
        <w:adjustRightInd w:val="0"/>
        <w:spacing w:after="0"/>
        <w:ind w:firstLine="284"/>
        <w:jc w:val="both"/>
        <w:rPr>
          <w:rFonts w:ascii="Times New Roman" w:hAnsi="Times New Roman"/>
          <w:sz w:val="24"/>
          <w:szCs w:val="24"/>
        </w:rPr>
      </w:pPr>
      <w:proofErr w:type="gramStart"/>
      <w:r w:rsidRPr="00EB5CD1">
        <w:rPr>
          <w:rFonts w:ascii="Times New Roman" w:eastAsia="Times New Roman" w:hAnsi="Times New Roman"/>
          <w:color w:val="000000"/>
          <w:sz w:val="24"/>
          <w:szCs w:val="24"/>
          <w:lang w:eastAsia="ru-RU"/>
        </w:rPr>
        <w:t xml:space="preserve">каталог </w:t>
      </w:r>
      <w:proofErr w:type="spellStart"/>
      <w:r w:rsidRPr="00EB5CD1">
        <w:rPr>
          <w:rFonts w:ascii="Times New Roman" w:eastAsia="Times New Roman" w:hAnsi="Times New Roman"/>
          <w:color w:val="000000"/>
          <w:sz w:val="24"/>
          <w:szCs w:val="24"/>
          <w:lang w:eastAsia="ru-RU"/>
        </w:rPr>
        <w:t>медиатеки</w:t>
      </w:r>
      <w:proofErr w:type="spellEnd"/>
      <w:r w:rsidRPr="00EB5CD1">
        <w:rPr>
          <w:rFonts w:ascii="Times New Roman" w:eastAsia="Times New Roman" w:hAnsi="Times New Roman"/>
          <w:color w:val="000000"/>
          <w:sz w:val="24"/>
          <w:szCs w:val="24"/>
          <w:lang w:eastAsia="ru-RU"/>
        </w:rPr>
        <w:t>; средства для сканирования и распознавания текстов (сканер, принтер, компьютерные программы.</w:t>
      </w:r>
      <w:proofErr w:type="gramEnd"/>
    </w:p>
    <w:p w:rsidR="00EB5CD1" w:rsidRPr="00EB5CD1" w:rsidRDefault="00EB5CD1" w:rsidP="00EB5CD1">
      <w:pPr>
        <w:tabs>
          <w:tab w:val="left" w:pos="0"/>
          <w:tab w:val="left" w:pos="567"/>
        </w:tabs>
        <w:autoSpaceDE w:val="0"/>
        <w:autoSpaceDN w:val="0"/>
        <w:adjustRightInd w:val="0"/>
        <w:spacing w:after="0"/>
        <w:ind w:firstLine="284"/>
        <w:jc w:val="both"/>
        <w:rPr>
          <w:rFonts w:ascii="Times New Roman" w:hAnsi="Times New Roman"/>
          <w:sz w:val="24"/>
          <w:szCs w:val="24"/>
        </w:rPr>
      </w:pPr>
      <w:r w:rsidRPr="00EB5CD1">
        <w:rPr>
          <w:rFonts w:ascii="Times New Roman" w:hAnsi="Times New Roman"/>
          <w:sz w:val="24"/>
          <w:szCs w:val="24"/>
        </w:rPr>
        <w:t>Библиотечный фонд Школы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реализуемые основные  образовательные программы учебным предметам, курсам, дисциплинам (модулям)». В школе фонд полностью соответствует этой норме.</w:t>
      </w:r>
    </w:p>
    <w:p w:rsidR="00EB5CD1" w:rsidRPr="00EB5CD1" w:rsidRDefault="00EB5CD1" w:rsidP="00EB5CD1">
      <w:pPr>
        <w:tabs>
          <w:tab w:val="left" w:pos="0"/>
          <w:tab w:val="left" w:pos="567"/>
        </w:tabs>
        <w:autoSpaceDE w:val="0"/>
        <w:autoSpaceDN w:val="0"/>
        <w:adjustRightInd w:val="0"/>
        <w:spacing w:after="0"/>
        <w:ind w:firstLine="284"/>
        <w:jc w:val="both"/>
        <w:rPr>
          <w:rFonts w:ascii="Times New Roman" w:hAnsi="Times New Roman"/>
          <w:sz w:val="24"/>
          <w:szCs w:val="24"/>
        </w:rPr>
      </w:pPr>
      <w:r w:rsidRPr="00EB5CD1">
        <w:rPr>
          <w:rFonts w:ascii="Times New Roman" w:hAnsi="Times New Roman"/>
          <w:sz w:val="24"/>
          <w:szCs w:val="24"/>
        </w:rPr>
        <w:t xml:space="preserve">   Обеспеченность учебниками составляет 100%. Обеспеченность остальными составными частями УМК (программами, дидактическими материалами, </w:t>
      </w:r>
      <w:proofErr w:type="spellStart"/>
      <w:r w:rsidRPr="00EB5CD1">
        <w:rPr>
          <w:rFonts w:ascii="Times New Roman" w:hAnsi="Times New Roman"/>
          <w:sz w:val="24"/>
          <w:szCs w:val="24"/>
        </w:rPr>
        <w:t>ЦОРами</w:t>
      </w:r>
      <w:proofErr w:type="spellEnd"/>
      <w:r w:rsidRPr="00EB5CD1">
        <w:rPr>
          <w:rFonts w:ascii="Times New Roman" w:hAnsi="Times New Roman"/>
          <w:sz w:val="24"/>
          <w:szCs w:val="24"/>
        </w:rPr>
        <w:t>, методическими пособиями для учителя и др.) – сигнальные экземпляры каждого названия имеются в фонде, методическая литература и программы приобретаются для каждого МО.</w:t>
      </w:r>
    </w:p>
    <w:p w:rsidR="00EB5CD1" w:rsidRPr="00EB5CD1" w:rsidRDefault="00EB5CD1" w:rsidP="00EB5CD1">
      <w:pPr>
        <w:tabs>
          <w:tab w:val="left" w:pos="0"/>
          <w:tab w:val="left" w:pos="567"/>
        </w:tabs>
        <w:autoSpaceDE w:val="0"/>
        <w:autoSpaceDN w:val="0"/>
        <w:adjustRightInd w:val="0"/>
        <w:spacing w:after="0"/>
        <w:ind w:firstLine="284"/>
        <w:jc w:val="both"/>
        <w:rPr>
          <w:rFonts w:ascii="Times New Roman" w:hAnsi="Times New Roman"/>
          <w:sz w:val="24"/>
          <w:szCs w:val="24"/>
        </w:rPr>
      </w:pPr>
      <w:r w:rsidRPr="00EB5CD1">
        <w:rPr>
          <w:rFonts w:ascii="Times New Roman" w:hAnsi="Times New Roman"/>
          <w:sz w:val="24"/>
          <w:szCs w:val="24"/>
        </w:rPr>
        <w:t>Общий объём библиотечного фонда составляет 9135 экземпляров, из них:</w:t>
      </w:r>
    </w:p>
    <w:p w:rsidR="00EB5CD1" w:rsidRPr="00EB5CD1" w:rsidRDefault="00EB5CD1" w:rsidP="00EB5CD1">
      <w:pPr>
        <w:tabs>
          <w:tab w:val="left" w:pos="0"/>
          <w:tab w:val="left" w:pos="567"/>
        </w:tabs>
        <w:autoSpaceDE w:val="0"/>
        <w:autoSpaceDN w:val="0"/>
        <w:adjustRightInd w:val="0"/>
        <w:spacing w:after="0"/>
        <w:ind w:firstLine="284"/>
        <w:jc w:val="both"/>
        <w:rPr>
          <w:rFonts w:ascii="Times New Roman" w:hAnsi="Times New Roman"/>
          <w:sz w:val="24"/>
          <w:szCs w:val="24"/>
        </w:rPr>
      </w:pPr>
      <w:r w:rsidRPr="00EB5CD1">
        <w:rPr>
          <w:rFonts w:ascii="Times New Roman" w:hAnsi="Times New Roman"/>
          <w:sz w:val="24"/>
          <w:szCs w:val="24"/>
        </w:rPr>
        <w:t>1. Художественная, справочная и методическая литература – 6982 экземпляра</w:t>
      </w:r>
    </w:p>
    <w:p w:rsidR="00EB5CD1" w:rsidRPr="00EB5CD1" w:rsidRDefault="00EB5CD1" w:rsidP="00EB5CD1">
      <w:pPr>
        <w:tabs>
          <w:tab w:val="left" w:pos="0"/>
          <w:tab w:val="left" w:pos="567"/>
        </w:tabs>
        <w:autoSpaceDE w:val="0"/>
        <w:autoSpaceDN w:val="0"/>
        <w:adjustRightInd w:val="0"/>
        <w:spacing w:after="0"/>
        <w:ind w:firstLine="284"/>
        <w:jc w:val="both"/>
        <w:rPr>
          <w:rFonts w:ascii="Times New Roman" w:hAnsi="Times New Roman"/>
          <w:sz w:val="24"/>
          <w:szCs w:val="24"/>
        </w:rPr>
      </w:pPr>
      <w:r w:rsidRPr="00EB5CD1">
        <w:rPr>
          <w:rFonts w:ascii="Times New Roman" w:hAnsi="Times New Roman"/>
          <w:sz w:val="24"/>
          <w:szCs w:val="24"/>
        </w:rPr>
        <w:t>2. Учебная литература – 2803 экземпляра.</w:t>
      </w:r>
    </w:p>
    <w:p w:rsidR="00EB5CD1" w:rsidRPr="00EB5CD1" w:rsidRDefault="00EB5CD1" w:rsidP="00EB5CD1">
      <w:pPr>
        <w:tabs>
          <w:tab w:val="left" w:pos="0"/>
          <w:tab w:val="left" w:pos="567"/>
        </w:tabs>
        <w:autoSpaceDE w:val="0"/>
        <w:autoSpaceDN w:val="0"/>
        <w:adjustRightInd w:val="0"/>
        <w:spacing w:after="0"/>
        <w:ind w:firstLine="284"/>
        <w:jc w:val="both"/>
        <w:rPr>
          <w:rFonts w:ascii="Times New Roman" w:hAnsi="Times New Roman"/>
          <w:sz w:val="24"/>
          <w:szCs w:val="24"/>
        </w:rPr>
      </w:pPr>
      <w:r w:rsidRPr="00EB5CD1">
        <w:rPr>
          <w:rFonts w:ascii="Times New Roman" w:hAnsi="Times New Roman"/>
          <w:sz w:val="24"/>
          <w:szCs w:val="24"/>
        </w:rPr>
        <w:t>3. Печатные издания – 8776 экземпляров.</w:t>
      </w:r>
    </w:p>
    <w:p w:rsidR="00EB5CD1" w:rsidRPr="00EB5CD1" w:rsidRDefault="00EB5CD1" w:rsidP="00EB5CD1">
      <w:pPr>
        <w:tabs>
          <w:tab w:val="left" w:pos="0"/>
          <w:tab w:val="left" w:pos="567"/>
        </w:tabs>
        <w:autoSpaceDE w:val="0"/>
        <w:autoSpaceDN w:val="0"/>
        <w:adjustRightInd w:val="0"/>
        <w:spacing w:after="0"/>
        <w:ind w:firstLine="284"/>
        <w:jc w:val="both"/>
        <w:rPr>
          <w:rFonts w:ascii="Times New Roman" w:hAnsi="Times New Roman"/>
          <w:sz w:val="24"/>
          <w:szCs w:val="24"/>
        </w:rPr>
      </w:pPr>
      <w:r w:rsidRPr="00EB5CD1">
        <w:rPr>
          <w:rFonts w:ascii="Times New Roman" w:hAnsi="Times New Roman"/>
          <w:sz w:val="24"/>
          <w:szCs w:val="24"/>
        </w:rPr>
        <w:t>4. Аудиовизуальные и электронные документы – 402 экземпляра.</w:t>
      </w:r>
    </w:p>
    <w:p w:rsidR="00EB5CD1" w:rsidRPr="00EB5CD1" w:rsidRDefault="00EB5CD1" w:rsidP="00EB5CD1">
      <w:pPr>
        <w:tabs>
          <w:tab w:val="left" w:pos="426"/>
        </w:tabs>
        <w:autoSpaceDE w:val="0"/>
        <w:autoSpaceDN w:val="0"/>
        <w:adjustRightInd w:val="0"/>
        <w:spacing w:after="0"/>
        <w:ind w:left="426" w:hanging="142"/>
        <w:jc w:val="both"/>
        <w:rPr>
          <w:rFonts w:ascii="Times New Roman" w:eastAsia="Times New Roman" w:hAnsi="Times New Roman"/>
          <w:color w:val="000000"/>
          <w:sz w:val="24"/>
          <w:szCs w:val="24"/>
          <w:lang w:eastAsia="ru-RU"/>
        </w:rPr>
      </w:pPr>
      <w:proofErr w:type="gramStart"/>
      <w:r w:rsidRPr="00EB5CD1">
        <w:rPr>
          <w:rFonts w:ascii="Times New Roman" w:eastAsia="Times New Roman" w:hAnsi="Times New Roman"/>
          <w:color w:val="000000"/>
          <w:sz w:val="24"/>
          <w:szCs w:val="24"/>
          <w:lang w:eastAsia="ru-RU"/>
        </w:rPr>
        <w:t>Спортзал оснащён необходимым инвентарём: волейбольная сетка и баскетбольные щиты (2 шт.), канат, «конь» (1), «козёл»  (1), параллельные   брусья, футбольные, волейбольные и баскетбольные мячи (20 шт.), гимнастические стенки, скамейки,  маты гимнастические (15 шт.).</w:t>
      </w:r>
      <w:proofErr w:type="gramEnd"/>
      <w:r w:rsidRPr="00EB5CD1">
        <w:rPr>
          <w:rFonts w:ascii="Times New Roman" w:eastAsia="Times New Roman" w:hAnsi="Times New Roman"/>
          <w:color w:val="000000"/>
          <w:sz w:val="24"/>
          <w:szCs w:val="24"/>
          <w:lang w:eastAsia="ru-RU"/>
        </w:rPr>
        <w:t xml:space="preserve"> Для проведения занятий на воздухе имеются волейбольная площадка, футбольное поле, яма для прыжков, сектор для метания. </w:t>
      </w:r>
    </w:p>
    <w:p w:rsidR="00EB5CD1" w:rsidRPr="00EB5CD1" w:rsidRDefault="00EB5CD1" w:rsidP="00EB5CD1">
      <w:pPr>
        <w:tabs>
          <w:tab w:val="left" w:pos="426"/>
        </w:tabs>
        <w:autoSpaceDE w:val="0"/>
        <w:autoSpaceDN w:val="0"/>
        <w:adjustRightInd w:val="0"/>
        <w:spacing w:after="0"/>
        <w:ind w:left="426" w:hanging="142"/>
        <w:jc w:val="both"/>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 xml:space="preserve">Имеется актовый </w:t>
      </w:r>
      <w:proofErr w:type="gramStart"/>
      <w:r w:rsidRPr="00EB5CD1">
        <w:rPr>
          <w:rFonts w:ascii="Times New Roman" w:eastAsia="Times New Roman" w:hAnsi="Times New Roman"/>
          <w:color w:val="000000"/>
          <w:sz w:val="24"/>
          <w:szCs w:val="24"/>
          <w:lang w:eastAsia="ru-RU"/>
        </w:rPr>
        <w:t>зал</w:t>
      </w:r>
      <w:proofErr w:type="gramEnd"/>
      <w:r w:rsidRPr="00EB5CD1">
        <w:rPr>
          <w:rFonts w:ascii="Times New Roman" w:eastAsia="Times New Roman" w:hAnsi="Times New Roman"/>
          <w:color w:val="000000"/>
          <w:sz w:val="24"/>
          <w:szCs w:val="24"/>
          <w:lang w:eastAsia="ru-RU"/>
        </w:rPr>
        <w:t xml:space="preserve">  где проходят мероприятия в неурочное время.</w:t>
      </w:r>
    </w:p>
    <w:p w:rsidR="00EB5CD1" w:rsidRPr="00EB5CD1" w:rsidRDefault="00EB5CD1" w:rsidP="00EB5CD1">
      <w:pPr>
        <w:tabs>
          <w:tab w:val="left" w:pos="426"/>
        </w:tabs>
        <w:autoSpaceDE w:val="0"/>
        <w:autoSpaceDN w:val="0"/>
        <w:adjustRightInd w:val="0"/>
        <w:spacing w:after="0"/>
        <w:ind w:left="426" w:hanging="142"/>
        <w:jc w:val="both"/>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lastRenderedPageBreak/>
        <w:t>В образовательном учреждении имеется медицинский кабинет. Медицинское обслуживание работников и учащихся осуществляется Высокогорской врачебной амбулаторией на основании заключенных договоров с  КГБУ  « Енисейской РБ».</w:t>
      </w:r>
    </w:p>
    <w:p w:rsidR="00EB5CD1" w:rsidRPr="00EB5CD1" w:rsidRDefault="00EB5CD1" w:rsidP="00EB5CD1">
      <w:pPr>
        <w:tabs>
          <w:tab w:val="left" w:pos="426"/>
        </w:tabs>
        <w:autoSpaceDE w:val="0"/>
        <w:autoSpaceDN w:val="0"/>
        <w:adjustRightInd w:val="0"/>
        <w:spacing w:after="0"/>
        <w:ind w:left="426" w:hanging="142"/>
        <w:jc w:val="both"/>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 xml:space="preserve">Имеется столовая, число посадочных мест в соответствии с установленными нормами </w:t>
      </w:r>
      <w:r w:rsidRPr="00EB5CD1">
        <w:rPr>
          <w:rFonts w:ascii="Times New Roman" w:eastAsia="Times New Roman" w:hAnsi="Times New Roman"/>
          <w:iCs/>
          <w:color w:val="000000"/>
          <w:sz w:val="24"/>
          <w:szCs w:val="24"/>
          <w:lang w:eastAsia="ru-RU"/>
        </w:rPr>
        <w:t>70</w:t>
      </w:r>
      <w:r w:rsidRPr="00EB5CD1">
        <w:rPr>
          <w:rFonts w:ascii="Times New Roman" w:eastAsia="Times New Roman" w:hAnsi="Times New Roman"/>
          <w:color w:val="000000"/>
          <w:sz w:val="24"/>
          <w:szCs w:val="24"/>
          <w:lang w:eastAsia="ru-RU"/>
        </w:rPr>
        <w:t xml:space="preserve">, обеспечена технологическим оборудованием, его техническое состояние </w:t>
      </w:r>
      <w:proofErr w:type="gramStart"/>
      <w:r w:rsidRPr="00EB5CD1">
        <w:rPr>
          <w:rFonts w:ascii="Times New Roman" w:eastAsia="Times New Roman" w:hAnsi="Times New Roman"/>
          <w:color w:val="000000"/>
          <w:sz w:val="24"/>
          <w:szCs w:val="24"/>
          <w:lang w:eastAsia="ru-RU"/>
        </w:rPr>
        <w:t>в</w:t>
      </w:r>
      <w:proofErr w:type="gramEnd"/>
      <w:r w:rsidRPr="00EB5CD1">
        <w:rPr>
          <w:rFonts w:ascii="Times New Roman" w:eastAsia="Times New Roman" w:hAnsi="Times New Roman"/>
          <w:color w:val="000000"/>
          <w:sz w:val="24"/>
          <w:szCs w:val="24"/>
          <w:lang w:eastAsia="ru-RU"/>
        </w:rPr>
        <w:t xml:space="preserve"> </w:t>
      </w:r>
    </w:p>
    <w:p w:rsidR="00EB5CD1" w:rsidRDefault="00EB5CD1" w:rsidP="00EB5CD1">
      <w:pPr>
        <w:tabs>
          <w:tab w:val="left" w:pos="426"/>
        </w:tabs>
        <w:autoSpaceDE w:val="0"/>
        <w:autoSpaceDN w:val="0"/>
        <w:adjustRightInd w:val="0"/>
        <w:spacing w:after="0"/>
        <w:ind w:left="426" w:hanging="142"/>
        <w:jc w:val="both"/>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 xml:space="preserve">    соответствии с установленными требованиями - </w:t>
      </w:r>
      <w:proofErr w:type="gramStart"/>
      <w:r w:rsidRPr="00EB5CD1">
        <w:rPr>
          <w:rFonts w:ascii="Times New Roman" w:eastAsia="Times New Roman" w:hAnsi="Times New Roman"/>
          <w:color w:val="000000"/>
          <w:sz w:val="24"/>
          <w:szCs w:val="24"/>
          <w:lang w:eastAsia="ru-RU"/>
        </w:rPr>
        <w:t>удовлетворительное</w:t>
      </w:r>
      <w:proofErr w:type="gramEnd"/>
      <w:r w:rsidRPr="00EB5CD1">
        <w:rPr>
          <w:rFonts w:ascii="Times New Roman" w:eastAsia="Times New Roman" w:hAnsi="Times New Roman"/>
          <w:color w:val="000000"/>
          <w:sz w:val="24"/>
          <w:szCs w:val="24"/>
          <w:lang w:eastAsia="ru-RU"/>
        </w:rPr>
        <w:t xml:space="preserve">. Санитарное состояние пищеблока, подсобных помещений для хранения продуктов, обеспеченность посудой удовлетворительное. </w:t>
      </w:r>
    </w:p>
    <w:p w:rsidR="00EB5CD1" w:rsidRPr="00EB5CD1" w:rsidRDefault="00EB5CD1" w:rsidP="00EB5CD1">
      <w:pPr>
        <w:tabs>
          <w:tab w:val="left" w:pos="426"/>
        </w:tabs>
        <w:autoSpaceDE w:val="0"/>
        <w:autoSpaceDN w:val="0"/>
        <w:adjustRightInd w:val="0"/>
        <w:spacing w:after="0"/>
        <w:ind w:left="426" w:hanging="142"/>
        <w:jc w:val="both"/>
        <w:rPr>
          <w:rFonts w:ascii="Times New Roman" w:eastAsia="Times New Roman" w:hAnsi="Times New Roman"/>
          <w:color w:val="000000"/>
          <w:sz w:val="24"/>
          <w:szCs w:val="24"/>
          <w:lang w:eastAsia="ru-RU"/>
        </w:rPr>
      </w:pPr>
    </w:p>
    <w:p w:rsidR="00EB5CD1" w:rsidRPr="00EB5CD1" w:rsidRDefault="00EB5CD1" w:rsidP="00EB5CD1">
      <w:pPr>
        <w:tabs>
          <w:tab w:val="left" w:pos="426"/>
        </w:tabs>
        <w:autoSpaceDE w:val="0"/>
        <w:autoSpaceDN w:val="0"/>
        <w:adjustRightInd w:val="0"/>
        <w:spacing w:after="0"/>
        <w:ind w:left="426" w:hanging="142"/>
        <w:jc w:val="center"/>
        <w:rPr>
          <w:rFonts w:ascii="Times New Roman" w:eastAsia="Times New Roman" w:hAnsi="Times New Roman"/>
          <w:iCs/>
          <w:color w:val="000000"/>
          <w:sz w:val="24"/>
          <w:szCs w:val="24"/>
          <w:u w:val="single"/>
          <w:lang w:eastAsia="ru-RU"/>
        </w:rPr>
      </w:pPr>
      <w:r w:rsidRPr="00EB5CD1">
        <w:rPr>
          <w:rFonts w:ascii="Times New Roman" w:eastAsia="Times New Roman" w:hAnsi="Times New Roman"/>
          <w:iCs/>
          <w:color w:val="000000"/>
          <w:sz w:val="24"/>
          <w:szCs w:val="24"/>
          <w:u w:val="single"/>
          <w:lang w:eastAsia="ru-RU"/>
        </w:rPr>
        <w:t>Образовательный процесс оснащен техническими средствами обучения:</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06"/>
        <w:gridCol w:w="4373"/>
      </w:tblGrid>
      <w:tr w:rsidR="00EB5CD1" w:rsidRPr="00EB5CD1" w:rsidTr="00A174A8">
        <w:tc>
          <w:tcPr>
            <w:tcW w:w="4806" w:type="dxa"/>
            <w:shd w:val="clear" w:color="auto" w:fill="auto"/>
          </w:tcPr>
          <w:p w:rsidR="00EB5CD1" w:rsidRPr="00EB5CD1" w:rsidRDefault="00EB5CD1" w:rsidP="00EB5CD1">
            <w:pPr>
              <w:tabs>
                <w:tab w:val="left" w:pos="426"/>
              </w:tabs>
              <w:autoSpaceDE w:val="0"/>
              <w:autoSpaceDN w:val="0"/>
              <w:adjustRightInd w:val="0"/>
              <w:spacing w:after="0"/>
              <w:ind w:left="141" w:firstLine="141"/>
              <w:rPr>
                <w:rFonts w:ascii="Times New Roman" w:eastAsia="Times New Roman" w:hAnsi="Times New Roman"/>
                <w:b/>
                <w:color w:val="000000"/>
                <w:sz w:val="24"/>
                <w:szCs w:val="24"/>
                <w:lang w:eastAsia="ru-RU"/>
              </w:rPr>
            </w:pPr>
            <w:r w:rsidRPr="00EB5CD1">
              <w:rPr>
                <w:rFonts w:ascii="Times New Roman" w:eastAsia="Times New Roman" w:hAnsi="Times New Roman"/>
                <w:b/>
                <w:color w:val="000000"/>
                <w:sz w:val="24"/>
                <w:szCs w:val="24"/>
                <w:lang w:eastAsia="ru-RU"/>
              </w:rPr>
              <w:t>наименование</w:t>
            </w:r>
          </w:p>
        </w:tc>
        <w:tc>
          <w:tcPr>
            <w:tcW w:w="4373" w:type="dxa"/>
            <w:shd w:val="clear" w:color="auto" w:fill="auto"/>
          </w:tcPr>
          <w:p w:rsidR="00EB5CD1" w:rsidRPr="00EB5CD1" w:rsidRDefault="00EB5CD1" w:rsidP="00EB5CD1">
            <w:pPr>
              <w:tabs>
                <w:tab w:val="left" w:pos="426"/>
              </w:tabs>
              <w:autoSpaceDE w:val="0"/>
              <w:autoSpaceDN w:val="0"/>
              <w:adjustRightInd w:val="0"/>
              <w:spacing w:after="0"/>
              <w:ind w:hanging="142"/>
              <w:jc w:val="center"/>
              <w:rPr>
                <w:rFonts w:ascii="Times New Roman" w:eastAsia="Times New Roman" w:hAnsi="Times New Roman"/>
                <w:b/>
                <w:color w:val="000000"/>
                <w:sz w:val="24"/>
                <w:szCs w:val="24"/>
                <w:lang w:eastAsia="ru-RU"/>
              </w:rPr>
            </w:pPr>
            <w:r w:rsidRPr="00EB5CD1">
              <w:rPr>
                <w:rFonts w:ascii="Times New Roman" w:eastAsia="Times New Roman" w:hAnsi="Times New Roman"/>
                <w:b/>
                <w:color w:val="000000"/>
                <w:sz w:val="24"/>
                <w:szCs w:val="24"/>
                <w:lang w:eastAsia="ru-RU"/>
              </w:rPr>
              <w:t>Количество (штук)</w:t>
            </w:r>
          </w:p>
        </w:tc>
      </w:tr>
      <w:tr w:rsidR="00EB5CD1" w:rsidRPr="00EB5CD1" w:rsidTr="00A174A8">
        <w:tc>
          <w:tcPr>
            <w:tcW w:w="4806" w:type="dxa"/>
            <w:shd w:val="clear" w:color="auto" w:fill="auto"/>
          </w:tcPr>
          <w:p w:rsidR="00EB5CD1" w:rsidRPr="00EB5CD1" w:rsidRDefault="00EB5CD1" w:rsidP="00EB5CD1">
            <w:pPr>
              <w:tabs>
                <w:tab w:val="left" w:pos="426"/>
              </w:tabs>
              <w:autoSpaceDE w:val="0"/>
              <w:autoSpaceDN w:val="0"/>
              <w:adjustRightInd w:val="0"/>
              <w:spacing w:after="0"/>
              <w:ind w:left="141" w:firstLine="141"/>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Компьютеры</w:t>
            </w:r>
          </w:p>
        </w:tc>
        <w:tc>
          <w:tcPr>
            <w:tcW w:w="4373" w:type="dxa"/>
            <w:shd w:val="clear" w:color="auto" w:fill="auto"/>
          </w:tcPr>
          <w:p w:rsidR="00EB5CD1" w:rsidRPr="00EB5CD1" w:rsidRDefault="00EB5CD1" w:rsidP="00EB5CD1">
            <w:pPr>
              <w:tabs>
                <w:tab w:val="left" w:pos="426"/>
              </w:tabs>
              <w:autoSpaceDE w:val="0"/>
              <w:autoSpaceDN w:val="0"/>
              <w:adjustRightInd w:val="0"/>
              <w:spacing w:after="0"/>
              <w:ind w:hanging="142"/>
              <w:jc w:val="center"/>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60</w:t>
            </w:r>
          </w:p>
        </w:tc>
      </w:tr>
      <w:tr w:rsidR="00EB5CD1" w:rsidRPr="00EB5CD1" w:rsidTr="00A174A8">
        <w:tc>
          <w:tcPr>
            <w:tcW w:w="4806" w:type="dxa"/>
            <w:shd w:val="clear" w:color="auto" w:fill="auto"/>
          </w:tcPr>
          <w:p w:rsidR="00EB5CD1" w:rsidRPr="00EB5CD1" w:rsidRDefault="00EB5CD1" w:rsidP="00EB5CD1">
            <w:pPr>
              <w:tabs>
                <w:tab w:val="left" w:pos="426"/>
              </w:tabs>
              <w:autoSpaceDE w:val="0"/>
              <w:autoSpaceDN w:val="0"/>
              <w:adjustRightInd w:val="0"/>
              <w:spacing w:after="0"/>
              <w:ind w:left="141" w:firstLine="141"/>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Проекторы</w:t>
            </w:r>
          </w:p>
        </w:tc>
        <w:tc>
          <w:tcPr>
            <w:tcW w:w="4373" w:type="dxa"/>
            <w:shd w:val="clear" w:color="auto" w:fill="auto"/>
          </w:tcPr>
          <w:p w:rsidR="00EB5CD1" w:rsidRPr="00EB5CD1" w:rsidRDefault="00EB5CD1" w:rsidP="00EB5CD1">
            <w:pPr>
              <w:tabs>
                <w:tab w:val="left" w:pos="426"/>
              </w:tabs>
              <w:autoSpaceDE w:val="0"/>
              <w:autoSpaceDN w:val="0"/>
              <w:adjustRightInd w:val="0"/>
              <w:spacing w:after="0"/>
              <w:ind w:hanging="142"/>
              <w:jc w:val="center"/>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14</w:t>
            </w:r>
          </w:p>
        </w:tc>
      </w:tr>
      <w:tr w:rsidR="00EB5CD1" w:rsidRPr="00EB5CD1" w:rsidTr="00A174A8">
        <w:tc>
          <w:tcPr>
            <w:tcW w:w="4806" w:type="dxa"/>
            <w:shd w:val="clear" w:color="auto" w:fill="auto"/>
          </w:tcPr>
          <w:p w:rsidR="00EB5CD1" w:rsidRPr="00EB5CD1" w:rsidRDefault="00EB5CD1" w:rsidP="00EB5CD1">
            <w:pPr>
              <w:tabs>
                <w:tab w:val="left" w:pos="426"/>
              </w:tabs>
              <w:autoSpaceDE w:val="0"/>
              <w:autoSpaceDN w:val="0"/>
              <w:adjustRightInd w:val="0"/>
              <w:spacing w:after="0"/>
              <w:ind w:left="141" w:firstLine="141"/>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Интерактивные доски</w:t>
            </w:r>
          </w:p>
        </w:tc>
        <w:tc>
          <w:tcPr>
            <w:tcW w:w="4373" w:type="dxa"/>
            <w:shd w:val="clear" w:color="auto" w:fill="auto"/>
          </w:tcPr>
          <w:p w:rsidR="00EB5CD1" w:rsidRPr="00EB5CD1" w:rsidRDefault="00EB5CD1" w:rsidP="00EB5CD1">
            <w:pPr>
              <w:tabs>
                <w:tab w:val="left" w:pos="426"/>
              </w:tabs>
              <w:autoSpaceDE w:val="0"/>
              <w:autoSpaceDN w:val="0"/>
              <w:adjustRightInd w:val="0"/>
              <w:spacing w:after="0"/>
              <w:ind w:hanging="142"/>
              <w:jc w:val="center"/>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6</w:t>
            </w:r>
          </w:p>
        </w:tc>
      </w:tr>
      <w:tr w:rsidR="00EB5CD1" w:rsidRPr="00EB5CD1" w:rsidTr="00A174A8">
        <w:tc>
          <w:tcPr>
            <w:tcW w:w="4806" w:type="dxa"/>
            <w:shd w:val="clear" w:color="auto" w:fill="auto"/>
          </w:tcPr>
          <w:p w:rsidR="00EB5CD1" w:rsidRPr="00EB5CD1" w:rsidRDefault="00EB5CD1" w:rsidP="00EB5CD1">
            <w:pPr>
              <w:tabs>
                <w:tab w:val="left" w:pos="426"/>
              </w:tabs>
              <w:autoSpaceDE w:val="0"/>
              <w:autoSpaceDN w:val="0"/>
              <w:adjustRightInd w:val="0"/>
              <w:spacing w:after="0"/>
              <w:ind w:left="141" w:firstLine="141"/>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Принтеры</w:t>
            </w:r>
          </w:p>
        </w:tc>
        <w:tc>
          <w:tcPr>
            <w:tcW w:w="4373" w:type="dxa"/>
            <w:shd w:val="clear" w:color="auto" w:fill="auto"/>
          </w:tcPr>
          <w:p w:rsidR="00EB5CD1" w:rsidRPr="00EB5CD1" w:rsidRDefault="00EB5CD1" w:rsidP="00EB5CD1">
            <w:pPr>
              <w:tabs>
                <w:tab w:val="left" w:pos="426"/>
              </w:tabs>
              <w:autoSpaceDE w:val="0"/>
              <w:autoSpaceDN w:val="0"/>
              <w:adjustRightInd w:val="0"/>
              <w:spacing w:after="0"/>
              <w:ind w:hanging="142"/>
              <w:jc w:val="center"/>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24</w:t>
            </w:r>
          </w:p>
        </w:tc>
      </w:tr>
      <w:tr w:rsidR="00EB5CD1" w:rsidRPr="00EB5CD1" w:rsidTr="00A174A8">
        <w:tc>
          <w:tcPr>
            <w:tcW w:w="4806" w:type="dxa"/>
            <w:shd w:val="clear" w:color="auto" w:fill="auto"/>
          </w:tcPr>
          <w:p w:rsidR="00EB5CD1" w:rsidRPr="00EB5CD1" w:rsidRDefault="00EB5CD1" w:rsidP="00EB5CD1">
            <w:pPr>
              <w:tabs>
                <w:tab w:val="left" w:pos="426"/>
              </w:tabs>
              <w:autoSpaceDE w:val="0"/>
              <w:autoSpaceDN w:val="0"/>
              <w:adjustRightInd w:val="0"/>
              <w:spacing w:after="0"/>
              <w:ind w:left="141" w:firstLine="141"/>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МФУ (принтер/сканер/копир)</w:t>
            </w:r>
          </w:p>
        </w:tc>
        <w:tc>
          <w:tcPr>
            <w:tcW w:w="4373" w:type="dxa"/>
            <w:shd w:val="clear" w:color="auto" w:fill="auto"/>
          </w:tcPr>
          <w:p w:rsidR="00EB5CD1" w:rsidRPr="00EB5CD1" w:rsidRDefault="00EB5CD1" w:rsidP="00EB5CD1">
            <w:pPr>
              <w:tabs>
                <w:tab w:val="left" w:pos="426"/>
              </w:tabs>
              <w:autoSpaceDE w:val="0"/>
              <w:autoSpaceDN w:val="0"/>
              <w:adjustRightInd w:val="0"/>
              <w:spacing w:after="0"/>
              <w:ind w:hanging="142"/>
              <w:jc w:val="center"/>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9</w:t>
            </w:r>
          </w:p>
        </w:tc>
      </w:tr>
      <w:tr w:rsidR="00EB5CD1" w:rsidRPr="00EB5CD1" w:rsidTr="00A174A8">
        <w:tc>
          <w:tcPr>
            <w:tcW w:w="4806" w:type="dxa"/>
            <w:shd w:val="clear" w:color="auto" w:fill="auto"/>
          </w:tcPr>
          <w:p w:rsidR="00EB5CD1" w:rsidRPr="00EB5CD1" w:rsidRDefault="00EB5CD1" w:rsidP="00EB5CD1">
            <w:pPr>
              <w:tabs>
                <w:tab w:val="left" w:pos="426"/>
              </w:tabs>
              <w:autoSpaceDE w:val="0"/>
              <w:autoSpaceDN w:val="0"/>
              <w:adjustRightInd w:val="0"/>
              <w:spacing w:after="0"/>
              <w:ind w:left="141" w:firstLine="141"/>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Цифровой фотоаппарат</w:t>
            </w:r>
          </w:p>
        </w:tc>
        <w:tc>
          <w:tcPr>
            <w:tcW w:w="4373" w:type="dxa"/>
            <w:shd w:val="clear" w:color="auto" w:fill="auto"/>
          </w:tcPr>
          <w:p w:rsidR="00EB5CD1" w:rsidRPr="00EB5CD1" w:rsidRDefault="00EB5CD1" w:rsidP="00EB5CD1">
            <w:pPr>
              <w:tabs>
                <w:tab w:val="left" w:pos="426"/>
              </w:tabs>
              <w:autoSpaceDE w:val="0"/>
              <w:autoSpaceDN w:val="0"/>
              <w:adjustRightInd w:val="0"/>
              <w:spacing w:after="0"/>
              <w:ind w:hanging="142"/>
              <w:jc w:val="center"/>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2</w:t>
            </w:r>
          </w:p>
        </w:tc>
      </w:tr>
      <w:tr w:rsidR="00EB5CD1" w:rsidRPr="00EB5CD1" w:rsidTr="00A174A8">
        <w:tc>
          <w:tcPr>
            <w:tcW w:w="4806" w:type="dxa"/>
            <w:shd w:val="clear" w:color="auto" w:fill="auto"/>
          </w:tcPr>
          <w:p w:rsidR="00EB5CD1" w:rsidRPr="00EB5CD1" w:rsidRDefault="00EB5CD1" w:rsidP="00EB5CD1">
            <w:pPr>
              <w:tabs>
                <w:tab w:val="left" w:pos="426"/>
              </w:tabs>
              <w:autoSpaceDE w:val="0"/>
              <w:autoSpaceDN w:val="0"/>
              <w:adjustRightInd w:val="0"/>
              <w:spacing w:after="0"/>
              <w:ind w:left="141" w:firstLine="141"/>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Телевизор</w:t>
            </w:r>
          </w:p>
        </w:tc>
        <w:tc>
          <w:tcPr>
            <w:tcW w:w="4373" w:type="dxa"/>
            <w:shd w:val="clear" w:color="auto" w:fill="auto"/>
          </w:tcPr>
          <w:p w:rsidR="00EB5CD1" w:rsidRPr="00EB5CD1" w:rsidRDefault="00EB5CD1" w:rsidP="00EB5CD1">
            <w:pPr>
              <w:tabs>
                <w:tab w:val="left" w:pos="426"/>
              </w:tabs>
              <w:autoSpaceDE w:val="0"/>
              <w:autoSpaceDN w:val="0"/>
              <w:adjustRightInd w:val="0"/>
              <w:spacing w:after="0"/>
              <w:ind w:hanging="142"/>
              <w:jc w:val="center"/>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3</w:t>
            </w:r>
          </w:p>
        </w:tc>
      </w:tr>
      <w:tr w:rsidR="00EB5CD1" w:rsidRPr="00EB5CD1" w:rsidTr="00A174A8">
        <w:tc>
          <w:tcPr>
            <w:tcW w:w="4806" w:type="dxa"/>
            <w:shd w:val="clear" w:color="auto" w:fill="auto"/>
          </w:tcPr>
          <w:p w:rsidR="00EB5CD1" w:rsidRPr="00EB5CD1" w:rsidRDefault="00EB5CD1" w:rsidP="00EB5CD1">
            <w:pPr>
              <w:tabs>
                <w:tab w:val="left" w:pos="426"/>
              </w:tabs>
              <w:autoSpaceDE w:val="0"/>
              <w:autoSpaceDN w:val="0"/>
              <w:adjustRightInd w:val="0"/>
              <w:spacing w:after="0"/>
              <w:ind w:left="141" w:firstLine="141"/>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Музыкальный центр</w:t>
            </w:r>
          </w:p>
        </w:tc>
        <w:tc>
          <w:tcPr>
            <w:tcW w:w="4373" w:type="dxa"/>
            <w:shd w:val="clear" w:color="auto" w:fill="auto"/>
          </w:tcPr>
          <w:p w:rsidR="00EB5CD1" w:rsidRPr="00EB5CD1" w:rsidRDefault="00EB5CD1" w:rsidP="00EB5CD1">
            <w:pPr>
              <w:tabs>
                <w:tab w:val="left" w:pos="426"/>
              </w:tabs>
              <w:autoSpaceDE w:val="0"/>
              <w:autoSpaceDN w:val="0"/>
              <w:adjustRightInd w:val="0"/>
              <w:spacing w:after="0"/>
              <w:ind w:hanging="142"/>
              <w:jc w:val="center"/>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1</w:t>
            </w:r>
          </w:p>
        </w:tc>
      </w:tr>
      <w:tr w:rsidR="00EB5CD1" w:rsidRPr="00EB5CD1" w:rsidTr="00A174A8">
        <w:tc>
          <w:tcPr>
            <w:tcW w:w="4806" w:type="dxa"/>
            <w:shd w:val="clear" w:color="auto" w:fill="auto"/>
          </w:tcPr>
          <w:p w:rsidR="00EB5CD1" w:rsidRPr="00EB5CD1" w:rsidRDefault="00EB5CD1" w:rsidP="00EB5CD1">
            <w:pPr>
              <w:tabs>
                <w:tab w:val="left" w:pos="426"/>
              </w:tabs>
              <w:autoSpaceDE w:val="0"/>
              <w:autoSpaceDN w:val="0"/>
              <w:adjustRightInd w:val="0"/>
              <w:spacing w:after="0"/>
              <w:ind w:left="141" w:firstLine="141"/>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Доступ в Интернет</w:t>
            </w:r>
          </w:p>
        </w:tc>
        <w:tc>
          <w:tcPr>
            <w:tcW w:w="4373" w:type="dxa"/>
            <w:shd w:val="clear" w:color="auto" w:fill="auto"/>
          </w:tcPr>
          <w:p w:rsidR="00EB5CD1" w:rsidRPr="00EB5CD1" w:rsidRDefault="00EB5CD1" w:rsidP="00EB5CD1">
            <w:pPr>
              <w:tabs>
                <w:tab w:val="left" w:pos="426"/>
              </w:tabs>
              <w:autoSpaceDE w:val="0"/>
              <w:autoSpaceDN w:val="0"/>
              <w:adjustRightInd w:val="0"/>
              <w:spacing w:after="0"/>
              <w:ind w:hanging="142"/>
              <w:jc w:val="center"/>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имеется</w:t>
            </w:r>
          </w:p>
        </w:tc>
      </w:tr>
      <w:tr w:rsidR="00EB5CD1" w:rsidRPr="00EB5CD1" w:rsidTr="00A174A8">
        <w:tc>
          <w:tcPr>
            <w:tcW w:w="4806" w:type="dxa"/>
            <w:shd w:val="clear" w:color="auto" w:fill="auto"/>
          </w:tcPr>
          <w:p w:rsidR="00EB5CD1" w:rsidRPr="00EB5CD1" w:rsidRDefault="00EB5CD1" w:rsidP="00EB5CD1">
            <w:pPr>
              <w:tabs>
                <w:tab w:val="left" w:pos="426"/>
              </w:tabs>
              <w:autoSpaceDE w:val="0"/>
              <w:autoSpaceDN w:val="0"/>
              <w:adjustRightInd w:val="0"/>
              <w:spacing w:after="0"/>
              <w:ind w:left="141" w:firstLine="141"/>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Сканер</w:t>
            </w:r>
          </w:p>
        </w:tc>
        <w:tc>
          <w:tcPr>
            <w:tcW w:w="4373" w:type="dxa"/>
            <w:shd w:val="clear" w:color="auto" w:fill="auto"/>
          </w:tcPr>
          <w:p w:rsidR="00EB5CD1" w:rsidRPr="00EB5CD1" w:rsidRDefault="00EB5CD1" w:rsidP="00EB5CD1">
            <w:pPr>
              <w:tabs>
                <w:tab w:val="left" w:pos="426"/>
              </w:tabs>
              <w:autoSpaceDE w:val="0"/>
              <w:autoSpaceDN w:val="0"/>
              <w:adjustRightInd w:val="0"/>
              <w:spacing w:after="0"/>
              <w:ind w:hanging="142"/>
              <w:jc w:val="center"/>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6</w:t>
            </w:r>
          </w:p>
        </w:tc>
      </w:tr>
    </w:tbl>
    <w:p w:rsidR="00EB5CD1" w:rsidRPr="00EB5CD1" w:rsidRDefault="00EB5CD1" w:rsidP="00EB5CD1">
      <w:pPr>
        <w:tabs>
          <w:tab w:val="left" w:pos="0"/>
        </w:tabs>
        <w:spacing w:after="0"/>
        <w:ind w:left="1080"/>
        <w:contextualSpacing/>
        <w:jc w:val="right"/>
        <w:rPr>
          <w:rFonts w:ascii="Times New Roman" w:eastAsia="Times New Roman" w:hAnsi="Times New Roman"/>
          <w:i/>
          <w:sz w:val="24"/>
          <w:szCs w:val="24"/>
          <w:lang w:eastAsia="ru-RU"/>
        </w:rPr>
      </w:pPr>
    </w:p>
    <w:p w:rsidR="00EB5CD1" w:rsidRPr="00EB5CD1" w:rsidRDefault="00EB5CD1" w:rsidP="00EB5CD1">
      <w:pPr>
        <w:tabs>
          <w:tab w:val="left" w:pos="0"/>
        </w:tabs>
        <w:spacing w:after="0"/>
        <w:ind w:firstLine="142"/>
        <w:contextualSpacing/>
        <w:jc w:val="both"/>
        <w:rPr>
          <w:rFonts w:ascii="Times New Roman" w:eastAsia="Times New Roman" w:hAnsi="Times New Roman"/>
          <w:sz w:val="24"/>
          <w:szCs w:val="24"/>
          <w:lang w:eastAsia="ru-RU"/>
        </w:rPr>
      </w:pPr>
      <w:r w:rsidRPr="00EB5CD1">
        <w:rPr>
          <w:rFonts w:ascii="Times New Roman" w:eastAsia="Times New Roman" w:hAnsi="Times New Roman"/>
          <w:sz w:val="24"/>
          <w:szCs w:val="24"/>
          <w:lang w:eastAsia="ru-RU"/>
        </w:rPr>
        <w:t xml:space="preserve">  Анализ показателей указывает на то, что Школа имеет достаточную инфраструктуру, которая соответствует требованиям </w:t>
      </w:r>
      <w:proofErr w:type="spellStart"/>
      <w:r w:rsidRPr="00EB5CD1">
        <w:rPr>
          <w:rFonts w:ascii="Times New Roman" w:eastAsia="Times New Roman" w:hAnsi="Times New Roman"/>
          <w:sz w:val="24"/>
          <w:szCs w:val="24"/>
          <w:lang w:eastAsia="ru-RU"/>
        </w:rPr>
        <w:t>СанПиН</w:t>
      </w:r>
      <w:proofErr w:type="spellEnd"/>
      <w:r w:rsidRPr="00EB5CD1">
        <w:rPr>
          <w:rFonts w:ascii="Times New Roman" w:eastAsia="Times New Roman" w:hAnsi="Times New Roman"/>
          <w:sz w:val="24"/>
          <w:szCs w:val="24"/>
          <w:lang w:eastAsia="ru-RU"/>
        </w:rPr>
        <w:t xml:space="preserve"> 2.4.2.2821-10 «Санитарно – эпидемиологические требования к условиям организации обучения в общеобразовательных учреждениях» и позволяет реализовать </w:t>
      </w:r>
      <w:r w:rsidRPr="00EB5CD1">
        <w:rPr>
          <w:rFonts w:ascii="Times New Roman" w:hAnsi="Times New Roman"/>
          <w:color w:val="000000"/>
          <w:sz w:val="23"/>
          <w:szCs w:val="23"/>
        </w:rPr>
        <w:t xml:space="preserve">образовательные программы в полном объеме в соответствии с ФГОС общего образования. </w:t>
      </w:r>
    </w:p>
    <w:p w:rsidR="00EB5CD1" w:rsidRDefault="00EB5CD1" w:rsidP="00EB5CD1">
      <w:pPr>
        <w:spacing w:after="0" w:line="240" w:lineRule="auto"/>
        <w:ind w:right="142" w:firstLine="284"/>
        <w:jc w:val="both"/>
        <w:rPr>
          <w:rFonts w:ascii="Times New Roman" w:eastAsia="Times New Roman" w:hAnsi="Times New Roman"/>
          <w:sz w:val="24"/>
          <w:szCs w:val="24"/>
          <w:lang w:eastAsia="ru-RU"/>
        </w:rPr>
      </w:pPr>
      <w:r w:rsidRPr="00EB5CD1">
        <w:rPr>
          <w:rFonts w:ascii="Times New Roman" w:hAnsi="Times New Roman"/>
          <w:color w:val="000000"/>
          <w:sz w:val="23"/>
          <w:szCs w:val="23"/>
        </w:rPr>
        <w:t xml:space="preserve">     Школа укомплектована достаточным количеством педагогических и иных работников, которые имеют высокую квалификацию и регулярно проходят повышение квалификации, что позволяет обеспечивать стабильных качественных результатов образовательных достижений обучающихся</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Целенаправленно ведется работа по укреплению материально-технической базы школы. Школа работает стабильно, постоянно обновляя и совершенствуя учебно - материальную базу и методическое сопровождение. На 80% обновлена ученическая мебель, в 100 % кабинетов проведен косметический ремонт. 80% предметных кабинетов </w:t>
      </w:r>
      <w:proofErr w:type="gramStart"/>
      <w:r w:rsidRPr="00BC1F0F">
        <w:rPr>
          <w:rFonts w:ascii="Times New Roman" w:eastAsia="Times New Roman" w:hAnsi="Times New Roman"/>
          <w:sz w:val="24"/>
          <w:szCs w:val="24"/>
          <w:lang w:eastAsia="ru-RU"/>
        </w:rPr>
        <w:t>оснащены</w:t>
      </w:r>
      <w:proofErr w:type="gramEnd"/>
      <w:r w:rsidRPr="00BC1F0F">
        <w:rPr>
          <w:rFonts w:ascii="Times New Roman" w:eastAsia="Times New Roman" w:hAnsi="Times New Roman"/>
          <w:sz w:val="24"/>
          <w:szCs w:val="24"/>
          <w:lang w:eastAsia="ru-RU"/>
        </w:rPr>
        <w:t xml:space="preserve"> мультимедийным оборудованием.</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Соблюдается тепловой и световой режим, учебные кабинеты соответствуют по своим эксплуатационным качествам санитарно – гигиеническим требованиям, задачам образовательного процесса школы. 100% учащихся охвачены горячим питанием. Обеспечение образовательного процесса расходными материалами предусматривается в соответствии с учебным планированием и региональными нормативами. </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Материально-техническое оснащение образовательного процесса обеспечивает возможность: </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sym w:font="Symbol" w:char="F02D"/>
      </w:r>
      <w:r w:rsidRPr="00BC1F0F">
        <w:rPr>
          <w:rFonts w:ascii="Times New Roman" w:eastAsia="Times New Roman" w:hAnsi="Times New Roman"/>
          <w:sz w:val="24"/>
          <w:szCs w:val="24"/>
          <w:lang w:eastAsia="ru-RU"/>
        </w:rPr>
        <w:t xml:space="preserve"> реализации индивидуальных образовательных планов обучающихся, осуществления их самостоятельной образовательной деятельности; </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sym w:font="Symbol" w:char="F02D"/>
      </w:r>
      <w:r w:rsidRPr="00BC1F0F">
        <w:rPr>
          <w:rFonts w:ascii="Times New Roman" w:eastAsia="Times New Roman" w:hAnsi="Times New Roman"/>
          <w:sz w:val="24"/>
          <w:szCs w:val="24"/>
          <w:lang w:eastAsia="ru-RU"/>
        </w:rPr>
        <w:t xml:space="preserve"> включения </w:t>
      </w:r>
      <w:proofErr w:type="gramStart"/>
      <w:r w:rsidRPr="00BC1F0F">
        <w:rPr>
          <w:rFonts w:ascii="Times New Roman" w:eastAsia="Times New Roman" w:hAnsi="Times New Roman"/>
          <w:sz w:val="24"/>
          <w:szCs w:val="24"/>
          <w:lang w:eastAsia="ru-RU"/>
        </w:rPr>
        <w:t>обучающихся</w:t>
      </w:r>
      <w:proofErr w:type="gramEnd"/>
      <w:r w:rsidRPr="00BC1F0F">
        <w:rPr>
          <w:rFonts w:ascii="Times New Roman" w:eastAsia="Times New Roman" w:hAnsi="Times New Roman"/>
          <w:sz w:val="24"/>
          <w:szCs w:val="24"/>
          <w:lang w:eastAsia="ru-RU"/>
        </w:rPr>
        <w:t xml:space="preserve"> в проектную и учебно-исследовательскую деятельность, </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sym w:font="Symbol" w:char="F02D"/>
      </w:r>
      <w:r w:rsidRPr="00BC1F0F">
        <w:rPr>
          <w:rFonts w:ascii="Times New Roman" w:eastAsia="Times New Roman" w:hAnsi="Times New Roman"/>
          <w:sz w:val="24"/>
          <w:szCs w:val="24"/>
          <w:lang w:eastAsia="ru-RU"/>
        </w:rPr>
        <w:t xml:space="preserve"> физического развития, участия в физкультурных мероприятиях, тренировках, спортивных соревнованиях и играх; </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lastRenderedPageBreak/>
        <w:sym w:font="Symbol" w:char="F02D"/>
      </w:r>
      <w:r w:rsidRPr="00BC1F0F">
        <w:rPr>
          <w:rFonts w:ascii="Times New Roman" w:eastAsia="Times New Roman" w:hAnsi="Times New Roman"/>
          <w:sz w:val="24"/>
          <w:szCs w:val="24"/>
          <w:lang w:eastAsia="ru-RU"/>
        </w:rPr>
        <w:t xml:space="preserve"> занятий по изучению правил дорожного движения с использованием игр, оборудования, а также компьютерных технологий; </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sym w:font="Symbol" w:char="F02D"/>
      </w:r>
      <w:r w:rsidRPr="00BC1F0F">
        <w:rPr>
          <w:rFonts w:ascii="Times New Roman" w:eastAsia="Times New Roman" w:hAnsi="Times New Roman"/>
          <w:sz w:val="24"/>
          <w:szCs w:val="24"/>
          <w:lang w:eastAsia="ru-RU"/>
        </w:rPr>
        <w:t xml:space="preserve"> планирования учебного процесса, фиксации его динамики, промежуточных и итоговых результатов; </w:t>
      </w:r>
      <w:r w:rsidRPr="00BC1F0F">
        <w:rPr>
          <w:rFonts w:ascii="Times New Roman" w:eastAsia="Times New Roman" w:hAnsi="Times New Roman"/>
          <w:sz w:val="24"/>
          <w:szCs w:val="24"/>
          <w:lang w:eastAsia="ru-RU"/>
        </w:rPr>
        <w:sym w:font="Symbol" w:char="F02D"/>
      </w:r>
      <w:r w:rsidRPr="00BC1F0F">
        <w:rPr>
          <w:rFonts w:ascii="Times New Roman" w:eastAsia="Times New Roman" w:hAnsi="Times New Roman"/>
          <w:sz w:val="24"/>
          <w:szCs w:val="24"/>
          <w:lang w:eastAsia="ru-RU"/>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sym w:font="Symbol" w:char="F02D"/>
      </w:r>
      <w:r w:rsidRPr="00BC1F0F">
        <w:rPr>
          <w:rFonts w:ascii="Times New Roman" w:eastAsia="Times New Roman" w:hAnsi="Times New Roman"/>
          <w:sz w:val="24"/>
          <w:szCs w:val="24"/>
          <w:lang w:eastAsia="ru-RU"/>
        </w:rPr>
        <w:t xml:space="preserve"> проведения массовых мероприятий, организации досуга и общения обучающихся; </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sym w:font="Symbol" w:char="F02D"/>
      </w:r>
      <w:r w:rsidRPr="00BC1F0F">
        <w:rPr>
          <w:rFonts w:ascii="Times New Roman" w:eastAsia="Times New Roman" w:hAnsi="Times New Roman"/>
          <w:sz w:val="24"/>
          <w:szCs w:val="24"/>
          <w:lang w:eastAsia="ru-RU"/>
        </w:rPr>
        <w:t xml:space="preserve"> организации качественного горячего питания, медицинского обслуживания и отдыха </w:t>
      </w:r>
      <w:proofErr w:type="gramStart"/>
      <w:r w:rsidRPr="00BC1F0F">
        <w:rPr>
          <w:rFonts w:ascii="Times New Roman" w:eastAsia="Times New Roman" w:hAnsi="Times New Roman"/>
          <w:sz w:val="24"/>
          <w:szCs w:val="24"/>
          <w:lang w:eastAsia="ru-RU"/>
        </w:rPr>
        <w:t>обучающихся</w:t>
      </w:r>
      <w:proofErr w:type="gramEnd"/>
      <w:r w:rsidRPr="00BC1F0F">
        <w:rPr>
          <w:rFonts w:ascii="Times New Roman" w:eastAsia="Times New Roman" w:hAnsi="Times New Roman"/>
          <w:sz w:val="24"/>
          <w:szCs w:val="24"/>
          <w:lang w:eastAsia="ru-RU"/>
        </w:rPr>
        <w:t>.</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p>
    <w:p w:rsidR="00BC1F0F" w:rsidRPr="00BC1F0F" w:rsidRDefault="00BC1F0F" w:rsidP="00EB5CD1">
      <w:pPr>
        <w:spacing w:after="0" w:line="240" w:lineRule="auto"/>
        <w:ind w:firstLine="284"/>
        <w:jc w:val="center"/>
        <w:rPr>
          <w:rFonts w:ascii="Times New Roman" w:eastAsia="Times New Roman" w:hAnsi="Times New Roman"/>
          <w:sz w:val="24"/>
          <w:szCs w:val="24"/>
          <w:lang w:eastAsia="ru-RU"/>
        </w:rPr>
      </w:pPr>
      <w:r w:rsidRPr="00BC1F0F">
        <w:rPr>
          <w:rFonts w:ascii="Times New Roman" w:eastAsia="Times New Roman" w:hAnsi="Times New Roman"/>
          <w:b/>
          <w:sz w:val="24"/>
          <w:szCs w:val="24"/>
          <w:lang w:eastAsia="ru-RU"/>
        </w:rPr>
        <w:t>3.3.6. Информационно-методические условия реализации ООП СОО</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Учебно-методические и информационные ресурсы – существенный и неотъемлемый компонент инфраструктуры школьного образования, инструментального сопровождения основного общего образования, в целом обеспечивающий результативность современного процесса обучения и воспитания, эффективность деятельности учителя и ученика средствами информационно-коммуникационного сопровождения. </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В соответствии с требованиями ФГОС СОО информационно-методические условия реализации основной общеобразовательной программы обеспечиваются современной информационно-образовательной средой.</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proofErr w:type="gramStart"/>
      <w:r w:rsidRPr="00BC1F0F">
        <w:rPr>
          <w:rFonts w:ascii="Times New Roman" w:eastAsia="Times New Roman" w:hAnsi="Times New Roman"/>
          <w:sz w:val="24"/>
          <w:szCs w:val="24"/>
          <w:lang w:eastAsia="ru-RU"/>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i/>
          <w:sz w:val="24"/>
          <w:szCs w:val="24"/>
          <w:lang w:eastAsia="ru-RU"/>
        </w:rPr>
        <w:t>Информационно-образовательная среда школы:</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bCs/>
          <w:sz w:val="24"/>
          <w:szCs w:val="24"/>
          <w:lang w:eastAsia="ru-RU"/>
        </w:rPr>
        <w:t>- единая информационно-образовательная среда страны;</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bCs/>
          <w:sz w:val="24"/>
          <w:szCs w:val="24"/>
          <w:lang w:eastAsia="ru-RU"/>
        </w:rPr>
        <w:t>- единая информационно-образовательная среда региона;</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bCs/>
          <w:sz w:val="24"/>
          <w:szCs w:val="24"/>
          <w:lang w:eastAsia="ru-RU"/>
        </w:rPr>
        <w:t>- информационно-образовательная среда образовательного учреждения;</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bCs/>
          <w:sz w:val="24"/>
          <w:szCs w:val="24"/>
          <w:lang w:eastAsia="ru-RU"/>
        </w:rPr>
        <w:t>- предметная информационно-образовательная среда;</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bCs/>
          <w:sz w:val="24"/>
          <w:szCs w:val="24"/>
          <w:lang w:eastAsia="ru-RU"/>
        </w:rPr>
        <w:t>- информационно-образовательная среда УМК;</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i/>
          <w:sz w:val="24"/>
          <w:szCs w:val="24"/>
          <w:lang w:eastAsia="ru-RU"/>
        </w:rPr>
        <w:t>Основными элементами ИОС являются:</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информационно-образовательные ресурсы в виде печатной продукции;</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информационно-образовательные ресурсы на сменных оптических носителях;</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информационно-образовательные ресурсы Интернета;</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вычислительная и информационно-телекоммуникационная инфраструктура;</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прикладные программы, в том числе поддерживающие администрирование и финансово-хозяйственную деятельность образовательного учреждения.</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Учебно-методические и информационные ресурсы реализации ООП СОО обеспечивают:</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 управленческую деятельность администрации школы, учебного плана, примерных учебных планов по предметам, образовательных программ школы, программы развития универсальных учебных действий, модели аттестации учащихся, рекомендаций по проектированию учебного процесса; </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 образовательную (учебную и </w:t>
      </w:r>
      <w:proofErr w:type="spellStart"/>
      <w:r w:rsidRPr="00BC1F0F">
        <w:rPr>
          <w:rFonts w:ascii="Times New Roman" w:eastAsia="Times New Roman" w:hAnsi="Times New Roman"/>
          <w:sz w:val="24"/>
          <w:szCs w:val="24"/>
          <w:lang w:eastAsia="ru-RU"/>
        </w:rPr>
        <w:t>внеучебную</w:t>
      </w:r>
      <w:proofErr w:type="spellEnd"/>
      <w:r w:rsidRPr="00BC1F0F">
        <w:rPr>
          <w:rFonts w:ascii="Times New Roman" w:eastAsia="Times New Roman" w:hAnsi="Times New Roman"/>
          <w:sz w:val="24"/>
          <w:szCs w:val="24"/>
          <w:lang w:eastAsia="ru-RU"/>
        </w:rPr>
        <w:t>) деятельность обучающихся (печатные и электронные носители образовательной информации, мультимедийные, аудио- и видеоматериалы, цифровые образовательные ресурсы);</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образовательную деятельность обучающихся, учителей, психолога, логопеда, дефектолога.</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lastRenderedPageBreak/>
        <w:t>Учебно-методические и информационные ресурсы включают: печатные и электронные носители научно-методической, учебно-методической, психолого-педагогической информации, программно-методические, инструктивно-методические материалы, цифровые образовательные ресурсы.</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b/>
          <w:sz w:val="24"/>
          <w:szCs w:val="24"/>
          <w:lang w:eastAsia="ru-RU"/>
        </w:rPr>
        <w:t>3.3.7. Обоснование необходимых изменений в имеющихся условиях в соответствии с приоритетами ООП СОО</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u w:val="single"/>
          <w:lang w:eastAsia="ru-RU"/>
        </w:rPr>
        <w:t>Область изменения:</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принципы и  организационные механизмы управления педагогическим коллективом Учреждения;</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профессиональная готовность педагогических работников Учреждения к реализации ФГОС СОО;</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нормативно-правовая база Учреждения;</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система методической работы Учреждения;</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взаимодействие с внешней средой (социальное и сетевое партнерство);</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материально-техническая база.</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u w:val="single"/>
          <w:lang w:eastAsia="ru-RU"/>
        </w:rPr>
        <w:t>С целью учета приоритетов ООП СОО необходимо обеспечить:</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курсовую переподготовку по ФГОС всех педагогов, работающих на уровне основного общего образования;</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регулярное информирование родителей и общественности в соответствии с основными приоритетами ООП СОО;</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вести мониторинг развития учащихся в соответствии с основными приоритетами программы;</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укреплять материально - техническую базу Учреждения.</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b/>
          <w:sz w:val="24"/>
          <w:szCs w:val="24"/>
          <w:u w:val="single"/>
          <w:lang w:eastAsia="ru-RU"/>
        </w:rPr>
        <w:t>Критерии эффективности системы условий:</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достижение планируемых результатов освоения ООП СОО всеми учащимися Учреждения;</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выявление и развитие способностей учащихся через систему кружков, клубов;</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-работа с одаренными детьми, организация олимпиад,  конференций, диспутов, круглых столов, ролевых игр;</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 участие учащихся, родителей (законных представителей), педагогических работников и общественности в разработке ООП СОО, проектировании и развитии </w:t>
      </w:r>
      <w:proofErr w:type="spellStart"/>
      <w:r w:rsidRPr="00BC1F0F">
        <w:rPr>
          <w:rFonts w:ascii="Times New Roman" w:eastAsia="Times New Roman" w:hAnsi="Times New Roman"/>
          <w:sz w:val="24"/>
          <w:szCs w:val="24"/>
          <w:lang w:eastAsia="ru-RU"/>
        </w:rPr>
        <w:t>внутришкольной</w:t>
      </w:r>
      <w:proofErr w:type="spellEnd"/>
      <w:r w:rsidRPr="00BC1F0F">
        <w:rPr>
          <w:rFonts w:ascii="Times New Roman" w:eastAsia="Times New Roman" w:hAnsi="Times New Roman"/>
          <w:sz w:val="24"/>
          <w:szCs w:val="24"/>
          <w:lang w:eastAsia="ru-RU"/>
        </w:rPr>
        <w:t xml:space="preserve"> социальной среды;</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эффективное использование времени, отведенного на реализацию ООП СОО, формируемой участниками образовательной деятельности в соответствии с запросами учащихся и их родителями (законными представителями);</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использование в образовательной деятельности современных образовательных технологий;</w:t>
      </w:r>
    </w:p>
    <w:p w:rsidR="00BC1F0F" w:rsidRPr="00BC1F0F" w:rsidRDefault="00BC1F0F" w:rsidP="00BC1F0F">
      <w:pPr>
        <w:tabs>
          <w:tab w:val="left" w:pos="567"/>
        </w:tabs>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эффективное управление Учреждением с использованием информационно-коммуникационных технологий, а также механизмов финансирования.</w:t>
      </w:r>
    </w:p>
    <w:p w:rsidR="00BC1F0F" w:rsidRPr="00BC1F0F" w:rsidRDefault="00BC1F0F" w:rsidP="00BC1F0F">
      <w:pPr>
        <w:spacing w:after="0" w:line="240" w:lineRule="auto"/>
        <w:jc w:val="center"/>
        <w:rPr>
          <w:rFonts w:ascii="Times New Roman" w:eastAsia="Times New Roman" w:hAnsi="Times New Roman"/>
          <w:b/>
          <w:sz w:val="24"/>
          <w:szCs w:val="24"/>
          <w:lang w:eastAsia="ru-RU"/>
        </w:rPr>
      </w:pPr>
      <w:r w:rsidRPr="00BC1F0F">
        <w:rPr>
          <w:rFonts w:ascii="Times New Roman" w:eastAsia="Times New Roman" w:hAnsi="Times New Roman"/>
          <w:b/>
          <w:sz w:val="24"/>
          <w:szCs w:val="24"/>
          <w:lang w:eastAsia="ru-RU"/>
        </w:rPr>
        <w:t>Перечень необходимых изменений по направлениям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76"/>
        <w:gridCol w:w="7655"/>
      </w:tblGrid>
      <w:tr w:rsidR="00BC1F0F" w:rsidRPr="00BC1F0F" w:rsidTr="00A174A8">
        <w:tc>
          <w:tcPr>
            <w:tcW w:w="2376" w:type="dxa"/>
          </w:tcPr>
          <w:p w:rsidR="00BC1F0F" w:rsidRPr="00BC1F0F" w:rsidRDefault="00BC1F0F" w:rsidP="00BC1F0F">
            <w:pPr>
              <w:spacing w:after="0" w:line="240" w:lineRule="auto"/>
              <w:jc w:val="center"/>
              <w:rPr>
                <w:rFonts w:ascii="Times New Roman" w:eastAsia="Times New Roman" w:hAnsi="Times New Roman"/>
                <w:b/>
                <w:sz w:val="24"/>
                <w:szCs w:val="24"/>
                <w:lang w:eastAsia="ru-RU"/>
              </w:rPr>
            </w:pPr>
            <w:r w:rsidRPr="00BC1F0F">
              <w:rPr>
                <w:rFonts w:ascii="Times New Roman" w:eastAsia="Times New Roman" w:hAnsi="Times New Roman"/>
                <w:b/>
                <w:sz w:val="24"/>
                <w:szCs w:val="24"/>
                <w:lang w:eastAsia="ru-RU"/>
              </w:rPr>
              <w:t>Направление</w:t>
            </w:r>
          </w:p>
        </w:tc>
        <w:tc>
          <w:tcPr>
            <w:tcW w:w="7655" w:type="dxa"/>
          </w:tcPr>
          <w:p w:rsidR="00BC1F0F" w:rsidRPr="00BC1F0F" w:rsidRDefault="00BC1F0F" w:rsidP="00BC1F0F">
            <w:pPr>
              <w:spacing w:after="0" w:line="240" w:lineRule="auto"/>
              <w:jc w:val="center"/>
              <w:rPr>
                <w:rFonts w:ascii="Times New Roman" w:eastAsia="Times New Roman" w:hAnsi="Times New Roman"/>
                <w:b/>
                <w:sz w:val="24"/>
                <w:szCs w:val="24"/>
                <w:lang w:eastAsia="ru-RU"/>
              </w:rPr>
            </w:pPr>
            <w:r w:rsidRPr="00BC1F0F">
              <w:rPr>
                <w:rFonts w:ascii="Times New Roman" w:eastAsia="Times New Roman" w:hAnsi="Times New Roman"/>
                <w:b/>
                <w:sz w:val="24"/>
                <w:szCs w:val="24"/>
                <w:lang w:eastAsia="ru-RU"/>
              </w:rPr>
              <w:t>Мероприятие</w:t>
            </w:r>
          </w:p>
        </w:tc>
      </w:tr>
      <w:tr w:rsidR="00BC1F0F" w:rsidRPr="00BC1F0F" w:rsidTr="00A174A8">
        <w:tc>
          <w:tcPr>
            <w:tcW w:w="2376" w:type="dxa"/>
            <w:vMerge w:val="restart"/>
          </w:tcPr>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Нормативное</w:t>
            </w:r>
          </w:p>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 xml:space="preserve">обеспечение </w:t>
            </w:r>
          </w:p>
          <w:p w:rsidR="00BC1F0F" w:rsidRPr="00BC1F0F" w:rsidRDefault="00BC1F0F" w:rsidP="00BC1F0F">
            <w:pPr>
              <w:spacing w:after="0" w:line="240" w:lineRule="auto"/>
              <w:jc w:val="center"/>
              <w:rPr>
                <w:rFonts w:ascii="Times New Roman" w:eastAsia="Times New Roman" w:hAnsi="Times New Roman"/>
                <w:b/>
                <w:sz w:val="24"/>
                <w:szCs w:val="24"/>
                <w:lang w:eastAsia="ru-RU"/>
              </w:rPr>
            </w:pPr>
          </w:p>
        </w:tc>
        <w:tc>
          <w:tcPr>
            <w:tcW w:w="7655" w:type="dxa"/>
          </w:tcPr>
          <w:p w:rsidR="00BC1F0F" w:rsidRPr="00BC1F0F" w:rsidRDefault="00BC1F0F" w:rsidP="00BC1F0F">
            <w:pPr>
              <w:tabs>
                <w:tab w:val="left" w:pos="4500"/>
                <w:tab w:val="left" w:pos="9180"/>
                <w:tab w:val="left" w:pos="9360"/>
              </w:tabs>
              <w:suppressAutoHyphens/>
              <w:spacing w:after="0" w:line="240" w:lineRule="auto"/>
              <w:contextualSpacing/>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 xml:space="preserve">Разработка </w:t>
            </w:r>
            <w:r w:rsidRPr="00BC1F0F">
              <w:rPr>
                <w:rFonts w:ascii="Times New Roman" w:eastAsia="Times New Roman" w:hAnsi="Times New Roman"/>
                <w:color w:val="000000"/>
                <w:spacing w:val="2"/>
                <w:sz w:val="24"/>
                <w:szCs w:val="24"/>
                <w:lang w:eastAsia="ru-RU"/>
              </w:rPr>
              <w:t>локальных нормативных актов, обеспечивающих реализацию ООП СОО</w:t>
            </w:r>
          </w:p>
        </w:tc>
      </w:tr>
      <w:tr w:rsidR="00BC1F0F" w:rsidRPr="00BC1F0F" w:rsidTr="00A174A8">
        <w:tc>
          <w:tcPr>
            <w:tcW w:w="2376" w:type="dxa"/>
            <w:vMerge/>
          </w:tcPr>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p>
        </w:tc>
        <w:tc>
          <w:tcPr>
            <w:tcW w:w="7655" w:type="dxa"/>
          </w:tcPr>
          <w:p w:rsidR="00BC1F0F" w:rsidRPr="00BC1F0F" w:rsidRDefault="00BC1F0F" w:rsidP="00BC1F0F">
            <w:pPr>
              <w:tabs>
                <w:tab w:val="left" w:pos="4500"/>
                <w:tab w:val="left" w:pos="9180"/>
                <w:tab w:val="left" w:pos="9360"/>
              </w:tabs>
              <w:suppressAutoHyphens/>
              <w:spacing w:after="0" w:line="240" w:lineRule="auto"/>
              <w:contextualSpacing/>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Внесение изменений и дополнений в ООП СОО</w:t>
            </w:r>
          </w:p>
        </w:tc>
      </w:tr>
      <w:tr w:rsidR="00BC1F0F" w:rsidRPr="00BC1F0F" w:rsidTr="00A174A8">
        <w:tc>
          <w:tcPr>
            <w:tcW w:w="2376" w:type="dxa"/>
            <w:vMerge w:val="restart"/>
          </w:tcPr>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 xml:space="preserve">Финансовое </w:t>
            </w:r>
          </w:p>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 xml:space="preserve">обеспечение </w:t>
            </w:r>
          </w:p>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p>
        </w:tc>
        <w:tc>
          <w:tcPr>
            <w:tcW w:w="7655" w:type="dxa"/>
          </w:tcPr>
          <w:p w:rsidR="00BC1F0F" w:rsidRPr="00BC1F0F" w:rsidRDefault="00BC1F0F" w:rsidP="00BC1F0F">
            <w:pPr>
              <w:tabs>
                <w:tab w:val="left" w:pos="4500"/>
                <w:tab w:val="left" w:pos="9180"/>
                <w:tab w:val="left" w:pos="9360"/>
              </w:tabs>
              <w:suppressAutoHyphens/>
              <w:spacing w:after="0" w:line="240" w:lineRule="auto"/>
              <w:contextualSpacing/>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pacing w:val="2"/>
                <w:sz w:val="24"/>
                <w:szCs w:val="24"/>
                <w:lang w:eastAsia="ru-RU"/>
              </w:rPr>
              <w:t>Определение объёма расходов, необ</w:t>
            </w:r>
            <w:r w:rsidRPr="00BC1F0F">
              <w:rPr>
                <w:rFonts w:ascii="Times New Roman" w:eastAsia="Times New Roman" w:hAnsi="Times New Roman"/>
                <w:color w:val="000000"/>
                <w:sz w:val="24"/>
                <w:szCs w:val="24"/>
                <w:lang w:eastAsia="ru-RU"/>
              </w:rPr>
              <w:t>ходимых для реализации ООП и достижения планируемых результатов, а также механизма их формирования</w:t>
            </w:r>
          </w:p>
        </w:tc>
      </w:tr>
      <w:tr w:rsidR="00BC1F0F" w:rsidRPr="00BC1F0F" w:rsidTr="00A174A8">
        <w:tc>
          <w:tcPr>
            <w:tcW w:w="2376" w:type="dxa"/>
            <w:vMerge/>
          </w:tcPr>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p>
        </w:tc>
        <w:tc>
          <w:tcPr>
            <w:tcW w:w="7655" w:type="dxa"/>
          </w:tcPr>
          <w:p w:rsidR="00BC1F0F" w:rsidRPr="00BC1F0F" w:rsidRDefault="00BC1F0F" w:rsidP="00BC1F0F">
            <w:pPr>
              <w:tabs>
                <w:tab w:val="left" w:pos="4500"/>
                <w:tab w:val="left" w:pos="9180"/>
                <w:tab w:val="left" w:pos="9360"/>
              </w:tabs>
              <w:suppressAutoHyphens/>
              <w:spacing w:after="0" w:line="240" w:lineRule="auto"/>
              <w:contextualSpacing/>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 xml:space="preserve">Разработка локальных нормативных актов (внесение </w:t>
            </w:r>
            <w:r w:rsidRPr="00BC1F0F">
              <w:rPr>
                <w:rFonts w:ascii="Times New Roman" w:eastAsia="Times New Roman" w:hAnsi="Times New Roman"/>
                <w:color w:val="000000"/>
                <w:spacing w:val="2"/>
                <w:sz w:val="24"/>
                <w:szCs w:val="24"/>
                <w:lang w:eastAsia="ru-RU"/>
              </w:rPr>
              <w:t xml:space="preserve">изменений в них), регламентирующих </w:t>
            </w:r>
            <w:r w:rsidRPr="00BC1F0F">
              <w:rPr>
                <w:rFonts w:ascii="Times New Roman" w:eastAsia="Times New Roman" w:hAnsi="Times New Roman"/>
                <w:color w:val="000000"/>
                <w:sz w:val="24"/>
                <w:szCs w:val="24"/>
                <w:lang w:eastAsia="ru-RU"/>
              </w:rPr>
              <w:t xml:space="preserve">установление заработной платы работников Учреждения, в том </w:t>
            </w:r>
            <w:r w:rsidRPr="00BC1F0F">
              <w:rPr>
                <w:rFonts w:ascii="Times New Roman" w:eastAsia="Times New Roman" w:hAnsi="Times New Roman"/>
                <w:color w:val="000000"/>
                <w:spacing w:val="2"/>
                <w:sz w:val="24"/>
                <w:szCs w:val="24"/>
                <w:lang w:eastAsia="ru-RU"/>
              </w:rPr>
              <w:t>числе стимулирующих выплат</w:t>
            </w:r>
          </w:p>
        </w:tc>
      </w:tr>
      <w:tr w:rsidR="00BC1F0F" w:rsidRPr="00BC1F0F" w:rsidTr="00A174A8">
        <w:tc>
          <w:tcPr>
            <w:tcW w:w="2376" w:type="dxa"/>
            <w:vMerge w:val="restart"/>
          </w:tcPr>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p>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lastRenderedPageBreak/>
              <w:t>Организационное</w:t>
            </w:r>
          </w:p>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 xml:space="preserve">обеспечение </w:t>
            </w:r>
          </w:p>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p>
        </w:tc>
        <w:tc>
          <w:tcPr>
            <w:tcW w:w="7655" w:type="dxa"/>
          </w:tcPr>
          <w:p w:rsidR="00BC1F0F" w:rsidRPr="00BC1F0F" w:rsidRDefault="00BC1F0F" w:rsidP="00BC1F0F">
            <w:pPr>
              <w:tabs>
                <w:tab w:val="left" w:pos="4500"/>
                <w:tab w:val="left" w:pos="9180"/>
                <w:tab w:val="left" w:pos="9360"/>
              </w:tabs>
              <w:suppressAutoHyphens/>
              <w:spacing w:after="0" w:line="240" w:lineRule="auto"/>
              <w:contextualSpacing/>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lastRenderedPageBreak/>
              <w:t xml:space="preserve">Организация работы творческой группы, координирующей </w:t>
            </w:r>
            <w:r w:rsidRPr="00BC1F0F">
              <w:rPr>
                <w:rFonts w:ascii="Times New Roman" w:eastAsia="Times New Roman" w:hAnsi="Times New Roman"/>
                <w:color w:val="000000"/>
                <w:sz w:val="24"/>
                <w:szCs w:val="24"/>
                <w:lang w:eastAsia="ru-RU"/>
              </w:rPr>
              <w:lastRenderedPageBreak/>
              <w:t>деятельность  по переходу на ФГОС СОО.</w:t>
            </w:r>
          </w:p>
        </w:tc>
      </w:tr>
      <w:tr w:rsidR="00BC1F0F" w:rsidRPr="00BC1F0F" w:rsidTr="00A174A8">
        <w:tc>
          <w:tcPr>
            <w:tcW w:w="2376" w:type="dxa"/>
            <w:vMerge/>
          </w:tcPr>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p>
        </w:tc>
        <w:tc>
          <w:tcPr>
            <w:tcW w:w="7655" w:type="dxa"/>
          </w:tcPr>
          <w:p w:rsidR="00BC1F0F" w:rsidRPr="00BC1F0F" w:rsidRDefault="00BC1F0F" w:rsidP="00BC1F0F">
            <w:pPr>
              <w:tabs>
                <w:tab w:val="left" w:pos="4500"/>
                <w:tab w:val="left" w:pos="9180"/>
                <w:tab w:val="left" w:pos="9360"/>
              </w:tabs>
              <w:suppressAutoHyphens/>
              <w:spacing w:after="0" w:line="240" w:lineRule="auto"/>
              <w:contextualSpacing/>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Разработка:</w:t>
            </w:r>
          </w:p>
          <w:p w:rsidR="00BC1F0F" w:rsidRPr="00BC1F0F" w:rsidRDefault="00BC1F0F" w:rsidP="00BC1F0F">
            <w:pPr>
              <w:tabs>
                <w:tab w:val="left" w:pos="4500"/>
                <w:tab w:val="left" w:pos="9180"/>
                <w:tab w:val="left" w:pos="9360"/>
              </w:tabs>
              <w:suppressAutoHyphens/>
              <w:spacing w:after="0" w:line="240" w:lineRule="auto"/>
              <w:contextualSpacing/>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 учебного плана;</w:t>
            </w:r>
          </w:p>
          <w:p w:rsidR="00BC1F0F" w:rsidRPr="00BC1F0F" w:rsidRDefault="00BC1F0F" w:rsidP="00BC1F0F">
            <w:pPr>
              <w:tabs>
                <w:tab w:val="left" w:pos="4500"/>
                <w:tab w:val="left" w:pos="9180"/>
                <w:tab w:val="left" w:pos="9360"/>
              </w:tabs>
              <w:suppressAutoHyphens/>
              <w:spacing w:after="0" w:line="240" w:lineRule="auto"/>
              <w:contextualSpacing/>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 плана внеурочной деятельности;</w:t>
            </w:r>
          </w:p>
          <w:p w:rsidR="00BC1F0F" w:rsidRPr="00BC1F0F" w:rsidRDefault="00BC1F0F" w:rsidP="00BC1F0F">
            <w:pPr>
              <w:tabs>
                <w:tab w:val="left" w:pos="4500"/>
                <w:tab w:val="left" w:pos="9180"/>
                <w:tab w:val="left" w:pos="9360"/>
              </w:tabs>
              <w:suppressAutoHyphens/>
              <w:spacing w:after="0" w:line="240" w:lineRule="auto"/>
              <w:contextualSpacing/>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pacing w:val="-2"/>
                <w:sz w:val="24"/>
                <w:szCs w:val="24"/>
                <w:lang w:eastAsia="ru-RU"/>
              </w:rPr>
              <w:t>- рабочих программ учебных предме</w:t>
            </w:r>
            <w:r w:rsidRPr="00BC1F0F">
              <w:rPr>
                <w:rFonts w:ascii="Times New Roman" w:eastAsia="Times New Roman" w:hAnsi="Times New Roman"/>
                <w:color w:val="000000"/>
                <w:sz w:val="24"/>
                <w:szCs w:val="24"/>
                <w:lang w:eastAsia="ru-RU"/>
              </w:rPr>
              <w:t>тов (курсов), внеурочной деятельности;</w:t>
            </w:r>
          </w:p>
          <w:p w:rsidR="00BC1F0F" w:rsidRPr="00BC1F0F" w:rsidRDefault="00BC1F0F" w:rsidP="00BC1F0F">
            <w:pPr>
              <w:tabs>
                <w:tab w:val="left" w:pos="4500"/>
                <w:tab w:val="left" w:pos="9180"/>
                <w:tab w:val="left" w:pos="9360"/>
              </w:tabs>
              <w:suppressAutoHyphens/>
              <w:spacing w:after="0" w:line="240" w:lineRule="auto"/>
              <w:contextualSpacing/>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 xml:space="preserve">- </w:t>
            </w:r>
            <w:r w:rsidRPr="00BC1F0F">
              <w:rPr>
                <w:rFonts w:ascii="Times New Roman" w:eastAsia="Times New Roman" w:hAnsi="Times New Roman"/>
                <w:color w:val="000000"/>
                <w:spacing w:val="2"/>
                <w:sz w:val="24"/>
                <w:szCs w:val="24"/>
                <w:lang w:eastAsia="ru-RU"/>
              </w:rPr>
              <w:t>календарного учебного гра</w:t>
            </w:r>
            <w:r w:rsidRPr="00BC1F0F">
              <w:rPr>
                <w:rFonts w:ascii="Times New Roman" w:eastAsia="Times New Roman" w:hAnsi="Times New Roman"/>
                <w:color w:val="000000"/>
                <w:sz w:val="24"/>
                <w:szCs w:val="24"/>
                <w:lang w:eastAsia="ru-RU"/>
              </w:rPr>
              <w:t>фика;</w:t>
            </w:r>
          </w:p>
          <w:p w:rsidR="00BC1F0F" w:rsidRPr="00BC1F0F" w:rsidRDefault="00BC1F0F" w:rsidP="00BC1F0F">
            <w:pPr>
              <w:tabs>
                <w:tab w:val="left" w:pos="4500"/>
                <w:tab w:val="left" w:pos="9180"/>
                <w:tab w:val="left" w:pos="9360"/>
              </w:tabs>
              <w:suppressAutoHyphens/>
              <w:spacing w:after="0" w:line="240" w:lineRule="auto"/>
              <w:contextualSpacing/>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 режима работы Учреждения;</w:t>
            </w:r>
          </w:p>
          <w:p w:rsidR="00BC1F0F" w:rsidRPr="00BC1F0F" w:rsidRDefault="00BC1F0F" w:rsidP="00BC1F0F">
            <w:pPr>
              <w:tabs>
                <w:tab w:val="left" w:pos="4500"/>
                <w:tab w:val="left" w:pos="9180"/>
                <w:tab w:val="left" w:pos="9360"/>
              </w:tabs>
              <w:suppressAutoHyphens/>
              <w:spacing w:after="0" w:line="240" w:lineRule="auto"/>
              <w:contextualSpacing/>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 расписания уроков и внеурочной деятельности.</w:t>
            </w:r>
          </w:p>
        </w:tc>
      </w:tr>
      <w:tr w:rsidR="00BC1F0F" w:rsidRPr="00BC1F0F" w:rsidTr="00A174A8">
        <w:tc>
          <w:tcPr>
            <w:tcW w:w="2376" w:type="dxa"/>
            <w:vMerge/>
          </w:tcPr>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p>
        </w:tc>
        <w:tc>
          <w:tcPr>
            <w:tcW w:w="7655" w:type="dxa"/>
          </w:tcPr>
          <w:p w:rsidR="00BC1F0F" w:rsidRPr="00BC1F0F" w:rsidRDefault="00BC1F0F" w:rsidP="00BC1F0F">
            <w:pPr>
              <w:tabs>
                <w:tab w:val="left" w:pos="4500"/>
                <w:tab w:val="left" w:pos="9180"/>
                <w:tab w:val="left" w:pos="9360"/>
              </w:tabs>
              <w:suppressAutoHyphens/>
              <w:spacing w:after="0" w:line="240" w:lineRule="auto"/>
              <w:contextualSpacing/>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Приведение материально - технической базы Учреждения в соответствие с действующими санитарными и противопожарными нормами, нормами охраны труда.</w:t>
            </w:r>
          </w:p>
        </w:tc>
      </w:tr>
      <w:tr w:rsidR="00BC1F0F" w:rsidRPr="00BC1F0F" w:rsidTr="00A174A8">
        <w:tc>
          <w:tcPr>
            <w:tcW w:w="2376" w:type="dxa"/>
            <w:vMerge/>
          </w:tcPr>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p>
        </w:tc>
        <w:tc>
          <w:tcPr>
            <w:tcW w:w="7655" w:type="dxa"/>
          </w:tcPr>
          <w:p w:rsidR="00BC1F0F" w:rsidRPr="00BC1F0F" w:rsidRDefault="00BC1F0F" w:rsidP="00BC1F0F">
            <w:pPr>
              <w:tabs>
                <w:tab w:val="left" w:pos="4500"/>
                <w:tab w:val="left" w:pos="9180"/>
                <w:tab w:val="left" w:pos="9360"/>
              </w:tabs>
              <w:suppressAutoHyphens/>
              <w:spacing w:after="0" w:line="240" w:lineRule="auto"/>
              <w:contextualSpacing/>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Приведение учебно-методического и информационного обеспечения образовательной деятельности в соответствие требованиями ООП СОО. Обновление информационно-образовательной среды Учреждения.</w:t>
            </w:r>
          </w:p>
        </w:tc>
      </w:tr>
      <w:tr w:rsidR="00BC1F0F" w:rsidRPr="00BC1F0F" w:rsidTr="00A174A8">
        <w:tc>
          <w:tcPr>
            <w:tcW w:w="2376" w:type="dxa"/>
            <w:vMerge/>
          </w:tcPr>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p>
        </w:tc>
        <w:tc>
          <w:tcPr>
            <w:tcW w:w="7655" w:type="dxa"/>
          </w:tcPr>
          <w:p w:rsidR="00BC1F0F" w:rsidRPr="00BC1F0F" w:rsidRDefault="00BC1F0F" w:rsidP="00BC1F0F">
            <w:pPr>
              <w:tabs>
                <w:tab w:val="left" w:pos="4500"/>
                <w:tab w:val="left" w:pos="9180"/>
                <w:tab w:val="left" w:pos="9360"/>
              </w:tabs>
              <w:suppressAutoHyphens/>
              <w:spacing w:after="0" w:line="240" w:lineRule="auto"/>
              <w:contextualSpacing/>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 xml:space="preserve">Комплектование  фонда  библиотеки для реализации ФГОС СОО </w:t>
            </w:r>
          </w:p>
        </w:tc>
      </w:tr>
      <w:tr w:rsidR="00BC1F0F" w:rsidRPr="00BC1F0F" w:rsidTr="00A174A8">
        <w:tc>
          <w:tcPr>
            <w:tcW w:w="2376" w:type="dxa"/>
            <w:vMerge w:val="restart"/>
          </w:tcPr>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 xml:space="preserve">Кадровое </w:t>
            </w:r>
          </w:p>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 xml:space="preserve">обеспечение </w:t>
            </w:r>
          </w:p>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p>
        </w:tc>
        <w:tc>
          <w:tcPr>
            <w:tcW w:w="7655" w:type="dxa"/>
          </w:tcPr>
          <w:p w:rsidR="00BC1F0F" w:rsidRPr="00BC1F0F" w:rsidRDefault="00BC1F0F" w:rsidP="00BC1F0F">
            <w:pPr>
              <w:spacing w:after="0" w:line="240" w:lineRule="auto"/>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Обеспечение условий для непрерывного профессионального развития педагогических работников Учреждения.</w:t>
            </w:r>
          </w:p>
        </w:tc>
      </w:tr>
      <w:tr w:rsidR="00BC1F0F" w:rsidRPr="00BC1F0F" w:rsidTr="00A174A8">
        <w:tc>
          <w:tcPr>
            <w:tcW w:w="2376" w:type="dxa"/>
            <w:vMerge/>
          </w:tcPr>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p>
        </w:tc>
        <w:tc>
          <w:tcPr>
            <w:tcW w:w="7655" w:type="dxa"/>
          </w:tcPr>
          <w:p w:rsidR="00BC1F0F" w:rsidRPr="00BC1F0F" w:rsidRDefault="00BC1F0F" w:rsidP="00BC1F0F">
            <w:pPr>
              <w:spacing w:after="0" w:line="240" w:lineRule="auto"/>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Обеспечение условий для прохождения аттестации педагогических работников.</w:t>
            </w:r>
          </w:p>
        </w:tc>
      </w:tr>
      <w:tr w:rsidR="00BC1F0F" w:rsidRPr="00BC1F0F" w:rsidTr="00A174A8">
        <w:tc>
          <w:tcPr>
            <w:tcW w:w="2376" w:type="dxa"/>
            <w:vMerge w:val="restart"/>
          </w:tcPr>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Информационное</w:t>
            </w:r>
          </w:p>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 xml:space="preserve">обеспечение </w:t>
            </w:r>
          </w:p>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p>
        </w:tc>
        <w:tc>
          <w:tcPr>
            <w:tcW w:w="7655" w:type="dxa"/>
          </w:tcPr>
          <w:p w:rsidR="00BC1F0F" w:rsidRPr="00BC1F0F" w:rsidRDefault="00BC1F0F" w:rsidP="00BC1F0F">
            <w:pPr>
              <w:tabs>
                <w:tab w:val="left" w:pos="4500"/>
                <w:tab w:val="left" w:pos="9180"/>
                <w:tab w:val="left" w:pos="9360"/>
              </w:tabs>
              <w:suppressAutoHyphens/>
              <w:spacing w:after="0" w:line="240" w:lineRule="auto"/>
              <w:contextualSpacing/>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Обеспечение размещение на сайте Учреждения информационных материалов о введении ФГОС СОО</w:t>
            </w:r>
          </w:p>
        </w:tc>
      </w:tr>
      <w:tr w:rsidR="00BC1F0F" w:rsidRPr="00BC1F0F" w:rsidTr="00A174A8">
        <w:tc>
          <w:tcPr>
            <w:tcW w:w="2376" w:type="dxa"/>
            <w:vMerge/>
          </w:tcPr>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p>
        </w:tc>
        <w:tc>
          <w:tcPr>
            <w:tcW w:w="7655" w:type="dxa"/>
          </w:tcPr>
          <w:p w:rsidR="00BC1F0F" w:rsidRPr="00BC1F0F" w:rsidRDefault="00BC1F0F" w:rsidP="00BC1F0F">
            <w:pPr>
              <w:tabs>
                <w:tab w:val="left" w:pos="4500"/>
                <w:tab w:val="left" w:pos="9180"/>
                <w:tab w:val="left" w:pos="9360"/>
              </w:tabs>
              <w:suppressAutoHyphens/>
              <w:spacing w:after="0" w:line="240" w:lineRule="auto"/>
              <w:contextualSpacing/>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pacing w:val="2"/>
                <w:sz w:val="24"/>
                <w:szCs w:val="24"/>
                <w:lang w:eastAsia="ru-RU"/>
              </w:rPr>
              <w:t>Информирование родитель</w:t>
            </w:r>
            <w:r w:rsidRPr="00BC1F0F">
              <w:rPr>
                <w:rFonts w:ascii="Times New Roman" w:eastAsia="Times New Roman" w:hAnsi="Times New Roman"/>
                <w:color w:val="000000"/>
                <w:spacing w:val="-2"/>
                <w:sz w:val="24"/>
                <w:szCs w:val="24"/>
                <w:lang w:eastAsia="ru-RU"/>
              </w:rPr>
              <w:t>ской общественности о ходе вве</w:t>
            </w:r>
            <w:r w:rsidRPr="00BC1F0F">
              <w:rPr>
                <w:rFonts w:ascii="Times New Roman" w:eastAsia="Times New Roman" w:hAnsi="Times New Roman"/>
                <w:color w:val="000000"/>
                <w:sz w:val="24"/>
                <w:szCs w:val="24"/>
                <w:lang w:eastAsia="ru-RU"/>
              </w:rPr>
              <w:t>дения ФГОС СОО</w:t>
            </w:r>
          </w:p>
        </w:tc>
      </w:tr>
      <w:tr w:rsidR="00BC1F0F" w:rsidRPr="00BC1F0F" w:rsidTr="00A174A8">
        <w:tc>
          <w:tcPr>
            <w:tcW w:w="2376" w:type="dxa"/>
            <w:vMerge/>
          </w:tcPr>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p>
        </w:tc>
        <w:tc>
          <w:tcPr>
            <w:tcW w:w="7655" w:type="dxa"/>
          </w:tcPr>
          <w:p w:rsidR="00BC1F0F" w:rsidRPr="00BC1F0F" w:rsidRDefault="00BC1F0F" w:rsidP="00BC1F0F">
            <w:pPr>
              <w:tabs>
                <w:tab w:val="left" w:pos="4500"/>
                <w:tab w:val="left" w:pos="9180"/>
                <w:tab w:val="left" w:pos="9360"/>
              </w:tabs>
              <w:suppressAutoHyphens/>
              <w:spacing w:after="0" w:line="240" w:lineRule="auto"/>
              <w:contextualSpacing/>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pacing w:val="-4"/>
                <w:sz w:val="24"/>
                <w:szCs w:val="24"/>
                <w:lang w:eastAsia="ru-RU"/>
              </w:rPr>
              <w:t xml:space="preserve">Обеспечение публичной отчётности Учреждения </w:t>
            </w:r>
            <w:r w:rsidRPr="00BC1F0F">
              <w:rPr>
                <w:rFonts w:ascii="Times New Roman" w:eastAsia="Times New Roman" w:hAnsi="Times New Roman"/>
                <w:color w:val="000000"/>
                <w:spacing w:val="-2"/>
                <w:sz w:val="24"/>
                <w:szCs w:val="24"/>
                <w:lang w:eastAsia="ru-RU"/>
              </w:rPr>
              <w:t>о ходе и результатах введения ФГОС СОО</w:t>
            </w:r>
          </w:p>
        </w:tc>
      </w:tr>
      <w:tr w:rsidR="00BC1F0F" w:rsidRPr="00BC1F0F" w:rsidTr="00A174A8">
        <w:tc>
          <w:tcPr>
            <w:tcW w:w="2376" w:type="dxa"/>
            <w:vMerge w:val="restart"/>
          </w:tcPr>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Материально­</w:t>
            </w:r>
          </w:p>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техническое</w:t>
            </w:r>
          </w:p>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обеспечение</w:t>
            </w:r>
          </w:p>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p>
        </w:tc>
        <w:tc>
          <w:tcPr>
            <w:tcW w:w="7655" w:type="dxa"/>
          </w:tcPr>
          <w:p w:rsidR="00BC1F0F" w:rsidRPr="00BC1F0F" w:rsidRDefault="00BC1F0F" w:rsidP="00BC1F0F">
            <w:pPr>
              <w:tabs>
                <w:tab w:val="left" w:pos="4500"/>
                <w:tab w:val="left" w:pos="9180"/>
                <w:tab w:val="left" w:pos="9360"/>
              </w:tabs>
              <w:suppressAutoHyphens/>
              <w:spacing w:after="0" w:line="240" w:lineRule="auto"/>
              <w:contextualSpacing/>
              <w:textAlignment w:val="center"/>
              <w:rPr>
                <w:rFonts w:ascii="Times New Roman" w:eastAsia="Times New Roman" w:hAnsi="Times New Roman"/>
                <w:color w:val="000000"/>
                <w:spacing w:val="-4"/>
                <w:sz w:val="24"/>
                <w:szCs w:val="24"/>
                <w:lang w:eastAsia="ru-RU"/>
              </w:rPr>
            </w:pPr>
            <w:r w:rsidRPr="00BC1F0F">
              <w:rPr>
                <w:rFonts w:ascii="Times New Roman" w:eastAsia="Times New Roman" w:hAnsi="Times New Roman"/>
                <w:color w:val="000000"/>
                <w:sz w:val="24"/>
                <w:szCs w:val="24"/>
                <w:lang w:eastAsia="ru-RU"/>
              </w:rPr>
              <w:t>Приобретение учебно-лабораторного и компьютерного оборудования</w:t>
            </w:r>
          </w:p>
        </w:tc>
      </w:tr>
      <w:tr w:rsidR="00BC1F0F" w:rsidRPr="00BC1F0F" w:rsidTr="00A174A8">
        <w:tc>
          <w:tcPr>
            <w:tcW w:w="2376" w:type="dxa"/>
            <w:vMerge/>
          </w:tcPr>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p>
        </w:tc>
        <w:tc>
          <w:tcPr>
            <w:tcW w:w="7655" w:type="dxa"/>
          </w:tcPr>
          <w:p w:rsidR="00BC1F0F" w:rsidRPr="00BC1F0F" w:rsidRDefault="00BC1F0F" w:rsidP="00BC1F0F">
            <w:pPr>
              <w:tabs>
                <w:tab w:val="left" w:pos="4500"/>
                <w:tab w:val="left" w:pos="9180"/>
                <w:tab w:val="left" w:pos="9360"/>
              </w:tabs>
              <w:suppressAutoHyphens/>
              <w:spacing w:after="0" w:line="240" w:lineRule="auto"/>
              <w:contextualSpacing/>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Пополнение фондов библиотеки Учреждения печатными и электронными образовательными ресурсами</w:t>
            </w:r>
          </w:p>
        </w:tc>
      </w:tr>
      <w:tr w:rsidR="00BC1F0F" w:rsidRPr="00BC1F0F" w:rsidTr="00A174A8">
        <w:tc>
          <w:tcPr>
            <w:tcW w:w="2376" w:type="dxa"/>
            <w:vMerge/>
          </w:tcPr>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p>
        </w:tc>
        <w:tc>
          <w:tcPr>
            <w:tcW w:w="7655" w:type="dxa"/>
          </w:tcPr>
          <w:p w:rsidR="00BC1F0F" w:rsidRPr="00BC1F0F" w:rsidRDefault="00BC1F0F" w:rsidP="00BC1F0F">
            <w:pPr>
              <w:tabs>
                <w:tab w:val="left" w:pos="4500"/>
                <w:tab w:val="left" w:pos="9180"/>
                <w:tab w:val="left" w:pos="9360"/>
              </w:tabs>
              <w:suppressAutoHyphens/>
              <w:spacing w:after="0" w:line="240" w:lineRule="auto"/>
              <w:contextualSpacing/>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Обеспечение контролируемого доступа участников образовательных отношений к информационным образовательным ресурсам в Интернете</w:t>
            </w:r>
          </w:p>
        </w:tc>
      </w:tr>
    </w:tbl>
    <w:p w:rsidR="00BC1F0F" w:rsidRPr="00BC1F0F" w:rsidRDefault="00BC1F0F" w:rsidP="00BC1F0F">
      <w:pPr>
        <w:spacing w:after="0" w:line="240" w:lineRule="auto"/>
        <w:jc w:val="both"/>
        <w:rPr>
          <w:rFonts w:ascii="Times New Roman" w:eastAsia="Times New Roman" w:hAnsi="Times New Roman"/>
          <w:b/>
          <w:i/>
          <w:sz w:val="24"/>
          <w:szCs w:val="24"/>
          <w:u w:val="single"/>
          <w:lang w:eastAsia="ru-RU"/>
        </w:rPr>
      </w:pPr>
    </w:p>
    <w:p w:rsidR="00BC1F0F" w:rsidRPr="00BC1F0F" w:rsidRDefault="00BC1F0F" w:rsidP="00BC1F0F">
      <w:pPr>
        <w:spacing w:after="0" w:line="240" w:lineRule="auto"/>
        <w:ind w:firstLine="284"/>
        <w:jc w:val="both"/>
        <w:rPr>
          <w:rFonts w:ascii="Times New Roman" w:eastAsia="Times New Roman" w:hAnsi="Times New Roman"/>
          <w:b/>
          <w:sz w:val="24"/>
          <w:szCs w:val="24"/>
          <w:lang w:eastAsia="ru-RU"/>
        </w:rPr>
      </w:pPr>
      <w:r w:rsidRPr="00BC1F0F">
        <w:rPr>
          <w:rFonts w:ascii="Times New Roman" w:eastAsia="Times New Roman" w:hAnsi="Times New Roman"/>
          <w:b/>
          <w:sz w:val="24"/>
          <w:szCs w:val="24"/>
          <w:lang w:eastAsia="ru-RU"/>
        </w:rPr>
        <w:t>3.4. Механизмы достижения целевых ориентиров в системе условий.</w:t>
      </w:r>
    </w:p>
    <w:p w:rsidR="00BC1F0F" w:rsidRPr="00BC1F0F" w:rsidRDefault="00BC1F0F" w:rsidP="00BC1F0F">
      <w:pPr>
        <w:spacing w:after="0" w:line="240" w:lineRule="auto"/>
        <w:ind w:firstLine="284"/>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w:t>
      </w:r>
      <w:r w:rsidR="00EB5CD1">
        <w:rPr>
          <w:rFonts w:ascii="Times New Roman" w:eastAsia="Times New Roman" w:hAnsi="Times New Roman"/>
          <w:sz w:val="24"/>
          <w:szCs w:val="24"/>
          <w:lang w:eastAsia="ru-RU"/>
        </w:rPr>
        <w:t xml:space="preserve"> </w:t>
      </w:r>
      <w:r w:rsidRPr="00BC1F0F">
        <w:rPr>
          <w:rFonts w:ascii="Times New Roman" w:eastAsia="Times New Roman" w:hAnsi="Times New Roman"/>
          <w:sz w:val="24"/>
          <w:szCs w:val="24"/>
          <w:lang w:eastAsia="ru-RU"/>
        </w:rPr>
        <w:t>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BC1F0F" w:rsidRPr="00BC1F0F" w:rsidRDefault="00BC1F0F" w:rsidP="00BC1F0F">
      <w:pPr>
        <w:spacing w:after="0" w:line="240" w:lineRule="auto"/>
        <w:ind w:firstLine="284"/>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rsidR="00BC1F0F" w:rsidRPr="00BC1F0F" w:rsidRDefault="00BC1F0F" w:rsidP="00BC1F0F">
      <w:pPr>
        <w:spacing w:after="0" w:line="240" w:lineRule="auto"/>
        <w:ind w:firstLine="284"/>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w:t>
      </w:r>
      <w:r w:rsidR="00EB5CD1">
        <w:rPr>
          <w:rFonts w:ascii="Times New Roman" w:eastAsia="Times New Roman" w:hAnsi="Times New Roman"/>
          <w:sz w:val="24"/>
          <w:szCs w:val="24"/>
          <w:lang w:eastAsia="ru-RU"/>
        </w:rPr>
        <w:t xml:space="preserve"> </w:t>
      </w:r>
      <w:r w:rsidRPr="00BC1F0F">
        <w:rPr>
          <w:rFonts w:ascii="Times New Roman" w:eastAsia="Times New Roman" w:hAnsi="Times New Roman"/>
          <w:sz w:val="24"/>
          <w:szCs w:val="24"/>
          <w:lang w:eastAsia="ru-RU"/>
        </w:rPr>
        <w:t>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w:t>
      </w:r>
      <w:r w:rsidR="00764F3B">
        <w:rPr>
          <w:rFonts w:ascii="Times New Roman" w:eastAsia="Times New Roman" w:hAnsi="Times New Roman"/>
          <w:sz w:val="24"/>
          <w:szCs w:val="24"/>
          <w:lang w:eastAsia="ru-RU"/>
        </w:rPr>
        <w:t xml:space="preserve"> </w:t>
      </w:r>
      <w:r w:rsidRPr="00BC1F0F">
        <w:rPr>
          <w:rFonts w:ascii="Times New Roman" w:eastAsia="Times New Roman" w:hAnsi="Times New Roman"/>
          <w:sz w:val="24"/>
          <w:szCs w:val="24"/>
          <w:lang w:eastAsia="ru-RU"/>
        </w:rPr>
        <w:t xml:space="preserve">разрешения возникающих противоречий и </w:t>
      </w:r>
      <w:r w:rsidRPr="00BC1F0F">
        <w:rPr>
          <w:rFonts w:ascii="Times New Roman" w:eastAsia="Times New Roman" w:hAnsi="Times New Roman"/>
          <w:sz w:val="24"/>
          <w:szCs w:val="24"/>
          <w:lang w:eastAsia="ru-RU"/>
        </w:rPr>
        <w:lastRenderedPageBreak/>
        <w:t>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w:t>
      </w:r>
    </w:p>
    <w:p w:rsidR="00BC1F0F" w:rsidRPr="00BC1F0F" w:rsidRDefault="00BC1F0F" w:rsidP="00BC1F0F">
      <w:pPr>
        <w:spacing w:after="0" w:line="240" w:lineRule="auto"/>
        <w:ind w:firstLine="284"/>
        <w:jc w:val="both"/>
        <w:rPr>
          <w:rFonts w:ascii="Times New Roman" w:eastAsia="Times New Roman" w:hAnsi="Times New Roman"/>
          <w:b/>
          <w:sz w:val="24"/>
          <w:szCs w:val="24"/>
          <w:lang w:eastAsia="ru-RU"/>
        </w:rPr>
      </w:pPr>
    </w:p>
    <w:p w:rsidR="00BC1F0F" w:rsidRPr="00BC1F0F" w:rsidRDefault="00BC1F0F" w:rsidP="00EB5CD1">
      <w:pPr>
        <w:spacing w:after="0" w:line="240" w:lineRule="auto"/>
        <w:ind w:firstLine="284"/>
        <w:jc w:val="center"/>
        <w:rPr>
          <w:rFonts w:ascii="Times New Roman" w:eastAsia="Times New Roman" w:hAnsi="Times New Roman"/>
          <w:b/>
          <w:sz w:val="24"/>
          <w:szCs w:val="24"/>
          <w:lang w:eastAsia="ru-RU"/>
        </w:rPr>
      </w:pPr>
      <w:r w:rsidRPr="00BC1F0F">
        <w:rPr>
          <w:rFonts w:ascii="Times New Roman" w:eastAsia="Times New Roman" w:hAnsi="Times New Roman"/>
          <w:b/>
          <w:sz w:val="24"/>
          <w:szCs w:val="24"/>
          <w:lang w:eastAsia="ru-RU"/>
        </w:rPr>
        <w:t>3.5. Мониторинг системы условий</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proofErr w:type="gramStart"/>
      <w:r w:rsidRPr="00BC1F0F">
        <w:rPr>
          <w:rFonts w:ascii="Times New Roman" w:eastAsia="Times New Roman" w:hAnsi="Times New Roman"/>
          <w:sz w:val="24"/>
          <w:szCs w:val="24"/>
          <w:lang w:eastAsia="ru-RU"/>
        </w:rPr>
        <w:t>Контроль за</w:t>
      </w:r>
      <w:proofErr w:type="gramEnd"/>
      <w:r w:rsidRPr="00BC1F0F">
        <w:rPr>
          <w:rFonts w:ascii="Times New Roman" w:eastAsia="Times New Roman" w:hAnsi="Times New Roman"/>
          <w:sz w:val="24"/>
          <w:szCs w:val="24"/>
          <w:lang w:eastAsia="ru-RU"/>
        </w:rPr>
        <w:t xml:space="preserve"> состоянием системы условий осуществляется через систему мониторинга ОУ.</w:t>
      </w:r>
    </w:p>
    <w:p w:rsidR="00BC1F0F" w:rsidRPr="00BC1F0F" w:rsidRDefault="00BC1F0F" w:rsidP="00BC1F0F">
      <w:pPr>
        <w:spacing w:after="0" w:line="240" w:lineRule="auto"/>
        <w:ind w:firstLine="284"/>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Комплекс мер предусматривает следующие объекты контроля:</w:t>
      </w:r>
    </w:p>
    <w:p w:rsidR="00BC1F0F" w:rsidRPr="00BC1F0F" w:rsidRDefault="00BC1F0F" w:rsidP="00FC39AA">
      <w:pPr>
        <w:numPr>
          <w:ilvl w:val="0"/>
          <w:numId w:val="177"/>
        </w:numPr>
        <w:spacing w:after="0" w:line="240" w:lineRule="auto"/>
        <w:contextualSpacing/>
        <w:jc w:val="both"/>
        <w:rPr>
          <w:rFonts w:ascii="Times New Roman" w:hAnsi="Times New Roman"/>
          <w:sz w:val="24"/>
          <w:szCs w:val="24"/>
          <w:lang w:eastAsia="ru-RU"/>
        </w:rPr>
      </w:pPr>
      <w:r w:rsidRPr="00BC1F0F">
        <w:rPr>
          <w:rFonts w:ascii="Times New Roman" w:hAnsi="Times New Roman"/>
          <w:sz w:val="24"/>
          <w:szCs w:val="24"/>
          <w:lang w:eastAsia="ru-RU"/>
        </w:rPr>
        <w:t>Степень освоения педагогами Основной образовательной программы основного общего образования.</w:t>
      </w:r>
    </w:p>
    <w:p w:rsidR="00BC1F0F" w:rsidRPr="00BC1F0F" w:rsidRDefault="00BC1F0F" w:rsidP="00FC39AA">
      <w:pPr>
        <w:numPr>
          <w:ilvl w:val="0"/>
          <w:numId w:val="177"/>
        </w:numPr>
        <w:spacing w:after="0" w:line="240" w:lineRule="auto"/>
        <w:contextualSpacing/>
        <w:jc w:val="both"/>
        <w:rPr>
          <w:rFonts w:ascii="Times New Roman" w:hAnsi="Times New Roman"/>
          <w:sz w:val="24"/>
          <w:szCs w:val="24"/>
          <w:lang w:eastAsia="ru-RU"/>
        </w:rPr>
      </w:pPr>
      <w:r w:rsidRPr="00BC1F0F">
        <w:rPr>
          <w:rFonts w:ascii="Times New Roman" w:hAnsi="Times New Roman"/>
          <w:sz w:val="24"/>
          <w:szCs w:val="24"/>
          <w:lang w:eastAsia="ru-RU"/>
        </w:rPr>
        <w:t>Степень обеспеченности необходимыми материально – техническими ресурсами</w:t>
      </w:r>
    </w:p>
    <w:p w:rsidR="00BC1F0F" w:rsidRPr="00BC1F0F" w:rsidRDefault="00BC1F0F" w:rsidP="00FC39AA">
      <w:pPr>
        <w:numPr>
          <w:ilvl w:val="0"/>
          <w:numId w:val="177"/>
        </w:numPr>
        <w:spacing w:after="0" w:line="240" w:lineRule="auto"/>
        <w:contextualSpacing/>
        <w:jc w:val="both"/>
        <w:rPr>
          <w:rFonts w:ascii="Times New Roman" w:hAnsi="Times New Roman"/>
          <w:sz w:val="24"/>
          <w:szCs w:val="24"/>
          <w:lang w:eastAsia="ru-RU"/>
        </w:rPr>
      </w:pPr>
      <w:r w:rsidRPr="00BC1F0F">
        <w:rPr>
          <w:rFonts w:ascii="Times New Roman" w:hAnsi="Times New Roman"/>
          <w:sz w:val="24"/>
          <w:szCs w:val="24"/>
          <w:lang w:eastAsia="ru-RU"/>
        </w:rPr>
        <w:t>Приведение нормативной базы школы  в соответствие с требованиями ФГОС СОО</w:t>
      </w:r>
    </w:p>
    <w:p w:rsidR="00BC1F0F" w:rsidRPr="00BC1F0F" w:rsidRDefault="00BC1F0F" w:rsidP="00FC39AA">
      <w:pPr>
        <w:numPr>
          <w:ilvl w:val="0"/>
          <w:numId w:val="177"/>
        </w:numPr>
        <w:spacing w:after="0" w:line="240" w:lineRule="auto"/>
        <w:contextualSpacing/>
        <w:jc w:val="both"/>
        <w:rPr>
          <w:rFonts w:ascii="Times New Roman" w:hAnsi="Times New Roman"/>
          <w:sz w:val="24"/>
          <w:szCs w:val="24"/>
          <w:lang w:eastAsia="ru-RU"/>
        </w:rPr>
      </w:pPr>
      <w:r w:rsidRPr="00BC1F0F">
        <w:rPr>
          <w:rFonts w:ascii="Times New Roman" w:hAnsi="Times New Roman"/>
          <w:sz w:val="24"/>
          <w:szCs w:val="24"/>
          <w:lang w:eastAsia="ru-RU"/>
        </w:rPr>
        <w:t>Проведение работ по укреплению материально-технической базы школы</w:t>
      </w:r>
    </w:p>
    <w:p w:rsidR="00BC1F0F" w:rsidRPr="00BC1F0F" w:rsidRDefault="00BC1F0F" w:rsidP="00FC39AA">
      <w:pPr>
        <w:numPr>
          <w:ilvl w:val="0"/>
          <w:numId w:val="177"/>
        </w:numPr>
        <w:spacing w:after="0" w:line="240" w:lineRule="auto"/>
        <w:contextualSpacing/>
        <w:jc w:val="both"/>
        <w:rPr>
          <w:rFonts w:ascii="Times New Roman" w:hAnsi="Times New Roman"/>
          <w:sz w:val="24"/>
          <w:szCs w:val="24"/>
          <w:lang w:eastAsia="ru-RU"/>
        </w:rPr>
      </w:pPr>
      <w:r w:rsidRPr="00BC1F0F">
        <w:rPr>
          <w:rFonts w:ascii="Times New Roman" w:hAnsi="Times New Roman"/>
          <w:sz w:val="24"/>
          <w:szCs w:val="24"/>
          <w:lang w:eastAsia="ru-RU"/>
        </w:rPr>
        <w:t>Удовлетворённость качеством образования (педагоги, родители, обучающиеся)</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Результатом реализации ООП СОО станет повышение качества предоставления ООО, которое будет достигнуто путём создания современных условий образовательной деятельности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(законных представителей), обучающихся, определяемая по результатам социологических опросов.</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b/>
          <w:sz w:val="24"/>
          <w:szCs w:val="24"/>
          <w:lang w:eastAsia="ru-RU"/>
        </w:rPr>
        <w:t>3.6. Перспективы и ожида</w:t>
      </w:r>
      <w:bookmarkStart w:id="75" w:name="перспективы"/>
      <w:bookmarkEnd w:id="75"/>
      <w:r w:rsidRPr="00BC1F0F">
        <w:rPr>
          <w:rFonts w:ascii="Times New Roman" w:eastAsia="Times New Roman" w:hAnsi="Times New Roman"/>
          <w:b/>
          <w:sz w:val="24"/>
          <w:szCs w:val="24"/>
          <w:lang w:eastAsia="ru-RU"/>
        </w:rPr>
        <w:t>емые результаты</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разработку сетевого графика (дорожной карты) создания необходимой системы условий;</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разработку механизмов мониторинга, оценки и коррекции реализации промежуточных этапов разработанного графика (дорожной карты).</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b/>
          <w:bCs/>
          <w:sz w:val="24"/>
          <w:szCs w:val="24"/>
          <w:lang w:eastAsia="ru-RU"/>
        </w:rPr>
        <w:t>3.7. Заключение</w:t>
      </w:r>
    </w:p>
    <w:p w:rsidR="00BC1F0F" w:rsidRPr="00BC1F0F" w:rsidRDefault="00EB5CD1" w:rsidP="00BC1F0F">
      <w:pPr>
        <w:spacing w:after="0" w:line="240" w:lineRule="auto"/>
        <w:ind w:firstLine="28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gramStart"/>
      <w:r w:rsidR="00BC1F0F" w:rsidRPr="00BC1F0F">
        <w:rPr>
          <w:rFonts w:ascii="Times New Roman" w:eastAsia="Times New Roman" w:hAnsi="Times New Roman"/>
          <w:sz w:val="24"/>
          <w:szCs w:val="24"/>
          <w:lang w:eastAsia="ru-RU"/>
        </w:rPr>
        <w:t>Контроль за</w:t>
      </w:r>
      <w:proofErr w:type="gramEnd"/>
      <w:r w:rsidR="00BC1F0F" w:rsidRPr="00BC1F0F">
        <w:rPr>
          <w:rFonts w:ascii="Times New Roman" w:eastAsia="Times New Roman" w:hAnsi="Times New Roman"/>
          <w:sz w:val="24"/>
          <w:szCs w:val="24"/>
          <w:lang w:eastAsia="ru-RU"/>
        </w:rPr>
        <w:t xml:space="preserve"> состоянием системы условий реализации ООП СОО проводится путем мониторинга с целью эффективного управления процессом</w:t>
      </w:r>
      <w:r>
        <w:rPr>
          <w:rFonts w:ascii="Times New Roman" w:eastAsia="Times New Roman" w:hAnsi="Times New Roman"/>
          <w:sz w:val="24"/>
          <w:szCs w:val="24"/>
          <w:lang w:eastAsia="ru-RU"/>
        </w:rPr>
        <w:t xml:space="preserve"> </w:t>
      </w:r>
      <w:r w:rsidR="00BC1F0F" w:rsidRPr="00BC1F0F">
        <w:rPr>
          <w:rFonts w:ascii="Times New Roman" w:eastAsia="Times New Roman" w:hAnsi="Times New Roman"/>
          <w:sz w:val="24"/>
          <w:szCs w:val="24"/>
          <w:lang w:eastAsia="ru-RU"/>
        </w:rPr>
        <w:t xml:space="preserve">реализации. </w:t>
      </w:r>
      <w:proofErr w:type="gramStart"/>
      <w:r w:rsidR="00BC1F0F" w:rsidRPr="00BC1F0F">
        <w:rPr>
          <w:rFonts w:ascii="Times New Roman" w:eastAsia="Times New Roman" w:hAnsi="Times New Roman"/>
          <w:sz w:val="24"/>
          <w:szCs w:val="24"/>
          <w:lang w:eastAsia="ru-RU"/>
        </w:rPr>
        <w:t>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w:t>
      </w:r>
      <w:r>
        <w:rPr>
          <w:rFonts w:ascii="Times New Roman" w:eastAsia="Times New Roman" w:hAnsi="Times New Roman"/>
          <w:sz w:val="24"/>
          <w:szCs w:val="24"/>
          <w:lang w:eastAsia="ru-RU"/>
        </w:rPr>
        <w:t xml:space="preserve"> </w:t>
      </w:r>
      <w:r w:rsidR="00BC1F0F" w:rsidRPr="00BC1F0F">
        <w:rPr>
          <w:rFonts w:ascii="Times New Roman" w:eastAsia="Times New Roman" w:hAnsi="Times New Roman"/>
          <w:sz w:val="24"/>
          <w:szCs w:val="24"/>
          <w:lang w:eastAsia="ru-RU"/>
        </w:rPr>
        <w:t>реализации психолого-педагогических условий; условий (ресурсов) образовательной организации.</w:t>
      </w:r>
      <w:proofErr w:type="gramEnd"/>
      <w:r w:rsidR="00BC1F0F" w:rsidRPr="00BC1F0F">
        <w:rPr>
          <w:rFonts w:ascii="Times New Roman" w:eastAsia="Times New Roman" w:hAnsi="Times New Roman"/>
          <w:sz w:val="24"/>
          <w:szCs w:val="24"/>
          <w:lang w:eastAsia="ru-RU"/>
        </w:rPr>
        <w:t xml:space="preserve">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BC1F0F" w:rsidRDefault="00BC1F0F" w:rsidP="004462EF">
      <w:pPr>
        <w:jc w:val="both"/>
        <w:rPr>
          <w:rFonts w:ascii="Times New Roman" w:eastAsiaTheme="minorHAnsi" w:hAnsi="Times New Roman"/>
          <w:b/>
          <w:color w:val="000000"/>
          <w:spacing w:val="2"/>
          <w:sz w:val="24"/>
          <w:szCs w:val="24"/>
          <w:shd w:val="clear" w:color="auto" w:fill="FFFFFF"/>
        </w:rPr>
      </w:pPr>
    </w:p>
    <w:p w:rsidR="00BC1F0F" w:rsidRDefault="00BC1F0F" w:rsidP="004462EF">
      <w:pPr>
        <w:jc w:val="both"/>
        <w:rPr>
          <w:rFonts w:ascii="Times New Roman" w:eastAsiaTheme="minorHAnsi" w:hAnsi="Times New Roman"/>
          <w:b/>
          <w:color w:val="000000"/>
          <w:spacing w:val="2"/>
          <w:sz w:val="24"/>
          <w:szCs w:val="24"/>
          <w:shd w:val="clear" w:color="auto" w:fill="FFFFFF"/>
        </w:rPr>
      </w:pPr>
    </w:p>
    <w:p w:rsidR="00BC1F0F" w:rsidRDefault="00BC1F0F" w:rsidP="004462EF">
      <w:pPr>
        <w:jc w:val="both"/>
        <w:rPr>
          <w:rFonts w:ascii="Times New Roman" w:eastAsiaTheme="minorHAnsi" w:hAnsi="Times New Roman"/>
          <w:b/>
          <w:color w:val="000000"/>
          <w:spacing w:val="2"/>
          <w:sz w:val="24"/>
          <w:szCs w:val="24"/>
          <w:shd w:val="clear" w:color="auto" w:fill="FFFFFF"/>
        </w:rPr>
      </w:pPr>
    </w:p>
    <w:p w:rsidR="00BC1F0F" w:rsidRDefault="00BC1F0F" w:rsidP="004462EF">
      <w:pPr>
        <w:jc w:val="both"/>
        <w:rPr>
          <w:rFonts w:ascii="Times New Roman" w:eastAsiaTheme="minorHAnsi" w:hAnsi="Times New Roman"/>
          <w:b/>
          <w:color w:val="000000"/>
          <w:spacing w:val="2"/>
          <w:sz w:val="24"/>
          <w:szCs w:val="24"/>
          <w:shd w:val="clear" w:color="auto" w:fill="FFFFFF"/>
        </w:rPr>
      </w:pPr>
    </w:p>
    <w:p w:rsidR="00BC1F0F" w:rsidRDefault="00BC1F0F" w:rsidP="004462EF">
      <w:pPr>
        <w:jc w:val="both"/>
        <w:rPr>
          <w:rFonts w:ascii="Times New Roman" w:eastAsiaTheme="minorHAnsi" w:hAnsi="Times New Roman"/>
          <w:b/>
          <w:color w:val="000000"/>
          <w:spacing w:val="2"/>
          <w:sz w:val="24"/>
          <w:szCs w:val="24"/>
          <w:shd w:val="clear" w:color="auto" w:fill="FFFFFF"/>
        </w:rPr>
      </w:pPr>
    </w:p>
    <w:p w:rsidR="00BC1F0F" w:rsidRDefault="00BC1F0F" w:rsidP="004462EF">
      <w:pPr>
        <w:jc w:val="both"/>
        <w:rPr>
          <w:rFonts w:ascii="Times New Roman" w:eastAsiaTheme="minorHAnsi" w:hAnsi="Times New Roman"/>
          <w:b/>
          <w:color w:val="000000"/>
          <w:spacing w:val="2"/>
          <w:sz w:val="24"/>
          <w:szCs w:val="24"/>
          <w:shd w:val="clear" w:color="auto" w:fill="FFFFFF"/>
        </w:rPr>
      </w:pPr>
    </w:p>
    <w:p w:rsidR="00BC1F0F" w:rsidRDefault="00BC1F0F" w:rsidP="004462EF">
      <w:pPr>
        <w:jc w:val="both"/>
        <w:rPr>
          <w:rFonts w:ascii="Times New Roman" w:eastAsiaTheme="minorHAnsi" w:hAnsi="Times New Roman"/>
          <w:b/>
          <w:color w:val="000000"/>
          <w:spacing w:val="2"/>
          <w:sz w:val="24"/>
          <w:szCs w:val="24"/>
          <w:shd w:val="clear" w:color="auto" w:fill="FFFFFF"/>
        </w:rPr>
      </w:pPr>
    </w:p>
    <w:p w:rsidR="00BC1F0F" w:rsidRDefault="00BC1F0F" w:rsidP="004462EF">
      <w:pPr>
        <w:jc w:val="both"/>
        <w:rPr>
          <w:rFonts w:ascii="Times New Roman" w:eastAsiaTheme="minorHAnsi" w:hAnsi="Times New Roman"/>
          <w:b/>
          <w:color w:val="000000"/>
          <w:spacing w:val="2"/>
          <w:sz w:val="24"/>
          <w:szCs w:val="24"/>
          <w:shd w:val="clear" w:color="auto" w:fill="FFFFFF"/>
        </w:rPr>
      </w:pPr>
    </w:p>
    <w:p w:rsidR="00BC1F0F" w:rsidRDefault="00BC1F0F" w:rsidP="004462EF">
      <w:pPr>
        <w:jc w:val="both"/>
        <w:rPr>
          <w:rFonts w:ascii="Times New Roman" w:eastAsiaTheme="minorHAnsi" w:hAnsi="Times New Roman"/>
          <w:b/>
          <w:color w:val="000000"/>
          <w:spacing w:val="2"/>
          <w:sz w:val="24"/>
          <w:szCs w:val="24"/>
          <w:shd w:val="clear" w:color="auto" w:fill="FFFFFF"/>
        </w:rPr>
      </w:pPr>
    </w:p>
    <w:p w:rsidR="00BC1F0F" w:rsidRDefault="00BC1F0F" w:rsidP="004462EF">
      <w:pPr>
        <w:jc w:val="both"/>
        <w:rPr>
          <w:rFonts w:ascii="Times New Roman" w:eastAsiaTheme="minorHAnsi" w:hAnsi="Times New Roman"/>
          <w:b/>
          <w:color w:val="000000"/>
          <w:spacing w:val="2"/>
          <w:sz w:val="24"/>
          <w:szCs w:val="24"/>
          <w:shd w:val="clear" w:color="auto" w:fill="FFFFFF"/>
        </w:rPr>
      </w:pPr>
    </w:p>
    <w:p w:rsidR="00BC1F0F" w:rsidRDefault="00BC1F0F" w:rsidP="004462EF">
      <w:pPr>
        <w:jc w:val="both"/>
        <w:rPr>
          <w:rFonts w:ascii="Times New Roman" w:eastAsiaTheme="minorHAnsi" w:hAnsi="Times New Roman"/>
          <w:b/>
          <w:color w:val="000000"/>
          <w:spacing w:val="2"/>
          <w:sz w:val="24"/>
          <w:szCs w:val="24"/>
          <w:shd w:val="clear" w:color="auto" w:fill="FFFFFF"/>
        </w:rPr>
      </w:pPr>
    </w:p>
    <w:p w:rsidR="00BC1F0F" w:rsidRDefault="00BC1F0F" w:rsidP="004462EF">
      <w:pPr>
        <w:jc w:val="both"/>
        <w:rPr>
          <w:rFonts w:ascii="Times New Roman" w:eastAsiaTheme="minorHAnsi" w:hAnsi="Times New Roman"/>
          <w:b/>
          <w:color w:val="000000"/>
          <w:spacing w:val="2"/>
          <w:sz w:val="24"/>
          <w:szCs w:val="24"/>
          <w:shd w:val="clear" w:color="auto" w:fill="FFFFFF"/>
        </w:rPr>
      </w:pPr>
    </w:p>
    <w:p w:rsidR="00BC1F0F" w:rsidRDefault="00BC1F0F" w:rsidP="004462EF">
      <w:pPr>
        <w:jc w:val="both"/>
        <w:rPr>
          <w:rFonts w:ascii="Times New Roman" w:eastAsiaTheme="minorHAnsi" w:hAnsi="Times New Roman"/>
          <w:b/>
          <w:color w:val="000000"/>
          <w:spacing w:val="2"/>
          <w:sz w:val="24"/>
          <w:szCs w:val="24"/>
          <w:shd w:val="clear" w:color="auto" w:fill="FFFFFF"/>
        </w:rPr>
      </w:pPr>
    </w:p>
    <w:p w:rsidR="00BC1F0F" w:rsidRDefault="00BC1F0F" w:rsidP="004462EF">
      <w:pPr>
        <w:jc w:val="both"/>
        <w:rPr>
          <w:rFonts w:ascii="Times New Roman" w:eastAsiaTheme="minorHAnsi" w:hAnsi="Times New Roman"/>
          <w:b/>
          <w:color w:val="000000"/>
          <w:spacing w:val="2"/>
          <w:sz w:val="24"/>
          <w:szCs w:val="24"/>
          <w:shd w:val="clear" w:color="auto" w:fill="FFFFFF"/>
        </w:rPr>
      </w:pPr>
    </w:p>
    <w:p w:rsidR="00BC1F0F" w:rsidRDefault="00BC1F0F" w:rsidP="004462EF">
      <w:pPr>
        <w:jc w:val="both"/>
        <w:rPr>
          <w:rFonts w:ascii="Times New Roman" w:eastAsiaTheme="minorHAnsi" w:hAnsi="Times New Roman"/>
          <w:b/>
          <w:color w:val="000000"/>
          <w:spacing w:val="2"/>
          <w:sz w:val="24"/>
          <w:szCs w:val="24"/>
          <w:shd w:val="clear" w:color="auto" w:fill="FFFFFF"/>
        </w:rPr>
      </w:pPr>
    </w:p>
    <w:p w:rsidR="00BC1F0F" w:rsidRDefault="00BC1F0F" w:rsidP="004462EF">
      <w:pPr>
        <w:jc w:val="both"/>
        <w:rPr>
          <w:rFonts w:ascii="Times New Roman" w:eastAsiaTheme="minorHAnsi" w:hAnsi="Times New Roman"/>
          <w:b/>
          <w:color w:val="000000"/>
          <w:spacing w:val="2"/>
          <w:sz w:val="24"/>
          <w:szCs w:val="24"/>
          <w:shd w:val="clear" w:color="auto" w:fill="FFFFFF"/>
        </w:rPr>
      </w:pPr>
    </w:p>
    <w:p w:rsidR="004462EF" w:rsidRPr="004B2239" w:rsidRDefault="004462EF" w:rsidP="00B862FD">
      <w:pPr>
        <w:pStyle w:val="af0"/>
        <w:spacing w:line="276" w:lineRule="auto"/>
        <w:jc w:val="both"/>
      </w:pPr>
    </w:p>
    <w:sectPr w:rsidR="004462EF" w:rsidRPr="004B2239" w:rsidSect="003E7C88">
      <w:footerReference w:type="default" r:id="rId12"/>
      <w:pgSz w:w="11906" w:h="16838"/>
      <w:pgMar w:top="1134" w:right="850"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0E5A" w:rsidRDefault="00890E5A" w:rsidP="00907A46">
      <w:pPr>
        <w:spacing w:after="0" w:line="240" w:lineRule="auto"/>
      </w:pPr>
      <w:r>
        <w:separator/>
      </w:r>
    </w:p>
  </w:endnote>
  <w:endnote w:type="continuationSeparator" w:id="0">
    <w:p w:rsidR="00890E5A" w:rsidRDefault="00890E5A" w:rsidP="00907A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elvetsky 12pt">
    <w:panose1 w:val="00000000000000000000"/>
    <w:charset w:val="00"/>
    <w:family w:val="roman"/>
    <w:notTrueType/>
    <w:pitch w:val="default"/>
    <w:sig w:usb0="00000000" w:usb1="00000000" w:usb2="00000000" w:usb3="00000000" w:csb0="00000000" w:csb1="00000000"/>
  </w:font>
  <w:font w:name="SchoolBookC">
    <w:altName w:val="Times New Roman"/>
    <w:panose1 w:val="00000000000000000000"/>
    <w:charset w:val="00"/>
    <w:family w:val="roman"/>
    <w:notTrueType/>
    <w:pitch w:val="default"/>
    <w:sig w:usb0="00000000" w:usb1="00000000" w:usb2="00000000" w:usb3="00000000" w:csb0="00000000" w:csb1="00000000"/>
  </w:font>
  <w:font w:name="Mangal">
    <w:panose1 w:val="00000400000000000000"/>
    <w:charset w:val="01"/>
    <w:family w:val="roman"/>
    <w:notTrueType/>
    <w:pitch w:val="variable"/>
    <w:sig w:usb0="00002000" w:usb1="00000000" w:usb2="00000000" w:usb3="00000000" w:csb0="00000000" w:csb1="00000000"/>
  </w:font>
  <w:font w:name="Liberation Serif">
    <w:altName w:val="Times New Roman"/>
    <w:charset w:val="CC"/>
    <w:family w:val="roman"/>
    <w:pitch w:val="variable"/>
    <w:sig w:usb0="00000000" w:usb1="00000000" w:usb2="00000000" w:usb3="00000000" w:csb0="00000000" w:csb1="00000000"/>
  </w:font>
  <w:font w:name="Andale Sans UI">
    <w:charset w:val="00"/>
    <w:family w:val="auto"/>
    <w:pitch w:val="variable"/>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Times">
    <w:panose1 w:val="02020603050405020304"/>
    <w:charset w:val="CC"/>
    <w:family w:val="roman"/>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4626708"/>
      <w:docPartObj>
        <w:docPartGallery w:val="Page Numbers (Bottom of Page)"/>
        <w:docPartUnique/>
      </w:docPartObj>
    </w:sdtPr>
    <w:sdtContent>
      <w:p w:rsidR="00A174A8" w:rsidRDefault="00CD1F63">
        <w:pPr>
          <w:pStyle w:val="aff5"/>
          <w:jc w:val="center"/>
        </w:pPr>
        <w:r>
          <w:fldChar w:fldCharType="begin"/>
        </w:r>
        <w:r w:rsidR="00A174A8">
          <w:instrText>PAGE   \* MERGEFORMAT</w:instrText>
        </w:r>
        <w:r>
          <w:fldChar w:fldCharType="separate"/>
        </w:r>
        <w:r w:rsidR="000863C4">
          <w:rPr>
            <w:noProof/>
          </w:rPr>
          <w:t>178</w:t>
        </w:r>
        <w:r>
          <w:fldChar w:fldCharType="end"/>
        </w:r>
      </w:p>
    </w:sdtContent>
  </w:sdt>
  <w:p w:rsidR="00A174A8" w:rsidRDefault="00A174A8">
    <w:pPr>
      <w:pStyle w:val="aff5"/>
    </w:pPr>
  </w:p>
  <w:p w:rsidR="00A174A8" w:rsidRDefault="00A174A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0E5A" w:rsidRDefault="00890E5A" w:rsidP="00907A46">
      <w:pPr>
        <w:spacing w:after="0" w:line="240" w:lineRule="auto"/>
      </w:pPr>
      <w:r>
        <w:separator/>
      </w:r>
    </w:p>
  </w:footnote>
  <w:footnote w:type="continuationSeparator" w:id="0">
    <w:p w:rsidR="00890E5A" w:rsidRDefault="00890E5A" w:rsidP="00907A4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start w:val="1"/>
      <w:numFmt w:val="bullet"/>
      <w:lvlText w:val=""/>
      <w:lvlJc w:val="left"/>
      <w:pPr>
        <w:tabs>
          <w:tab w:val="num" w:pos="360"/>
        </w:tabs>
        <w:ind w:left="360" w:hanging="360"/>
      </w:pPr>
      <w:rPr>
        <w:rFonts w:ascii="Symbol" w:hAnsi="Symbol" w:cs="Symbol"/>
      </w:rPr>
    </w:lvl>
  </w:abstractNum>
  <w:abstractNum w:abstractNumId="1">
    <w:nsid w:val="003813F8"/>
    <w:multiLevelType w:val="hybridMultilevel"/>
    <w:tmpl w:val="A7CAA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5E37F4"/>
    <w:multiLevelType w:val="hybridMultilevel"/>
    <w:tmpl w:val="9866269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009504B6"/>
    <w:multiLevelType w:val="hybridMultilevel"/>
    <w:tmpl w:val="C5A6EF4C"/>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DE6E5D"/>
    <w:multiLevelType w:val="hybridMultilevel"/>
    <w:tmpl w:val="C74EA2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1122DF"/>
    <w:multiLevelType w:val="hybridMultilevel"/>
    <w:tmpl w:val="1B6EA776"/>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264FDC"/>
    <w:multiLevelType w:val="hybridMultilevel"/>
    <w:tmpl w:val="65F60D4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0177543A"/>
    <w:multiLevelType w:val="hybridMultilevel"/>
    <w:tmpl w:val="0278220C"/>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1DC0B9B"/>
    <w:multiLevelType w:val="hybridMultilevel"/>
    <w:tmpl w:val="B81CA5F8"/>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2A3399"/>
    <w:multiLevelType w:val="hybridMultilevel"/>
    <w:tmpl w:val="E794A01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026913D3"/>
    <w:multiLevelType w:val="hybridMultilevel"/>
    <w:tmpl w:val="6FDA9220"/>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2BD48F4"/>
    <w:multiLevelType w:val="hybridMultilevel"/>
    <w:tmpl w:val="3AFE776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036D1DE2"/>
    <w:multiLevelType w:val="hybridMultilevel"/>
    <w:tmpl w:val="1A86CFC6"/>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0A196D"/>
    <w:multiLevelType w:val="hybridMultilevel"/>
    <w:tmpl w:val="574C97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42249FC"/>
    <w:multiLevelType w:val="hybridMultilevel"/>
    <w:tmpl w:val="3DC2A7FA"/>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252A6A"/>
    <w:multiLevelType w:val="hybridMultilevel"/>
    <w:tmpl w:val="18E8F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4A384B"/>
    <w:multiLevelType w:val="hybridMultilevel"/>
    <w:tmpl w:val="6A862A9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079B69A2"/>
    <w:multiLevelType w:val="hybridMultilevel"/>
    <w:tmpl w:val="59A6899E"/>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8125682"/>
    <w:multiLevelType w:val="hybridMultilevel"/>
    <w:tmpl w:val="41248E64"/>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9">
    <w:nsid w:val="08501433"/>
    <w:multiLevelType w:val="hybridMultilevel"/>
    <w:tmpl w:val="402ADF14"/>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9D97969"/>
    <w:multiLevelType w:val="hybridMultilevel"/>
    <w:tmpl w:val="202EE722"/>
    <w:lvl w:ilvl="0" w:tplc="1D602ED0">
      <w:start w:val="1"/>
      <w:numFmt w:val="bullet"/>
      <w:lvlText w:val="-"/>
      <w:lvlJc w:val="left"/>
      <w:pPr>
        <w:ind w:left="1429" w:hanging="360"/>
      </w:pPr>
      <w:rPr>
        <w:rFonts w:ascii="Courier New" w:hAnsi="Courier New"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nsid w:val="0A3263E7"/>
    <w:multiLevelType w:val="hybridMultilevel"/>
    <w:tmpl w:val="A1ACBFEC"/>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A867712"/>
    <w:multiLevelType w:val="hybridMultilevel"/>
    <w:tmpl w:val="179888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B480A66"/>
    <w:multiLevelType w:val="hybridMultilevel"/>
    <w:tmpl w:val="3DFEB73C"/>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B8E72FC"/>
    <w:multiLevelType w:val="hybridMultilevel"/>
    <w:tmpl w:val="E8826CAA"/>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F8A4108"/>
    <w:multiLevelType w:val="hybridMultilevel"/>
    <w:tmpl w:val="3B72F06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nsid w:val="10A54524"/>
    <w:multiLevelType w:val="hybridMultilevel"/>
    <w:tmpl w:val="5CF82A38"/>
    <w:lvl w:ilvl="0" w:tplc="1D602ED0">
      <w:start w:val="1"/>
      <w:numFmt w:val="bullet"/>
      <w:lvlText w:val="-"/>
      <w:lvlJc w:val="left"/>
      <w:pPr>
        <w:ind w:left="1429" w:hanging="360"/>
      </w:pPr>
      <w:rPr>
        <w:rFonts w:ascii="Courier New" w:hAnsi="Courier New"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nsid w:val="12242A07"/>
    <w:multiLevelType w:val="hybridMultilevel"/>
    <w:tmpl w:val="24A4FE7C"/>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23A7E06"/>
    <w:multiLevelType w:val="hybridMultilevel"/>
    <w:tmpl w:val="1814FE9E"/>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28232A3"/>
    <w:multiLevelType w:val="hybridMultilevel"/>
    <w:tmpl w:val="E0B4DF7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0">
    <w:nsid w:val="1375227B"/>
    <w:multiLevelType w:val="hybridMultilevel"/>
    <w:tmpl w:val="05EED6E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14430A27"/>
    <w:multiLevelType w:val="hybridMultilevel"/>
    <w:tmpl w:val="F264A148"/>
    <w:lvl w:ilvl="0" w:tplc="A22AC3EA">
      <w:start w:val="1"/>
      <w:numFmt w:val="bullet"/>
      <w:lvlText w:val=""/>
      <w:lvlJc w:val="center"/>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158074C5"/>
    <w:multiLevelType w:val="hybridMultilevel"/>
    <w:tmpl w:val="02EEB1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7484D62"/>
    <w:multiLevelType w:val="hybridMultilevel"/>
    <w:tmpl w:val="F2AC7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769421D"/>
    <w:multiLevelType w:val="hybridMultilevel"/>
    <w:tmpl w:val="279278DC"/>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7D3395A"/>
    <w:multiLevelType w:val="hybridMultilevel"/>
    <w:tmpl w:val="066E1988"/>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89B23AD"/>
    <w:multiLevelType w:val="hybridMultilevel"/>
    <w:tmpl w:val="C2D4E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A3633BE"/>
    <w:multiLevelType w:val="hybridMultilevel"/>
    <w:tmpl w:val="96302F4C"/>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AB65FED"/>
    <w:multiLevelType w:val="hybridMultilevel"/>
    <w:tmpl w:val="C478CF78"/>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B4150B8"/>
    <w:multiLevelType w:val="hybridMultilevel"/>
    <w:tmpl w:val="BAE8EAE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
    <w:nsid w:val="1C727162"/>
    <w:multiLevelType w:val="hybridMultilevel"/>
    <w:tmpl w:val="0EAC2EF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
    <w:nsid w:val="1C866CCD"/>
    <w:multiLevelType w:val="hybridMultilevel"/>
    <w:tmpl w:val="674AE8F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2">
    <w:nsid w:val="1C8B242D"/>
    <w:multiLevelType w:val="hybridMultilevel"/>
    <w:tmpl w:val="2E8C0420"/>
    <w:lvl w:ilvl="0" w:tplc="1D602ED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D3E0B87"/>
    <w:multiLevelType w:val="hybridMultilevel"/>
    <w:tmpl w:val="D128AA7A"/>
    <w:lvl w:ilvl="0" w:tplc="1D602ED0">
      <w:start w:val="1"/>
      <w:numFmt w:val="bullet"/>
      <w:lvlText w:val="-"/>
      <w:lvlJc w:val="left"/>
      <w:pPr>
        <w:ind w:left="1429" w:hanging="360"/>
      </w:pPr>
      <w:rPr>
        <w:rFonts w:ascii="Courier New" w:hAnsi="Courier New"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4">
    <w:nsid w:val="1D9B7BD2"/>
    <w:multiLevelType w:val="hybridMultilevel"/>
    <w:tmpl w:val="122C8F90"/>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DE47234"/>
    <w:multiLevelType w:val="hybridMultilevel"/>
    <w:tmpl w:val="34E21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F467651"/>
    <w:multiLevelType w:val="hybridMultilevel"/>
    <w:tmpl w:val="83F6EAC6"/>
    <w:lvl w:ilvl="0" w:tplc="5E2083B0">
      <w:start w:val="1"/>
      <w:numFmt w:val="decimal"/>
      <w:lvlText w:val="%1."/>
      <w:lvlJc w:val="left"/>
      <w:pPr>
        <w:ind w:left="360" w:hanging="360"/>
      </w:pPr>
      <w:rPr>
        <w:rFonts w:ascii="Times New Roman" w:eastAsia="Calibr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1FDF6AC0"/>
    <w:multiLevelType w:val="hybridMultilevel"/>
    <w:tmpl w:val="0FAA6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0EA79CA"/>
    <w:multiLevelType w:val="hybridMultilevel"/>
    <w:tmpl w:val="F42A976A"/>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2334580"/>
    <w:multiLevelType w:val="hybridMultilevel"/>
    <w:tmpl w:val="B7F27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248604B"/>
    <w:multiLevelType w:val="hybridMultilevel"/>
    <w:tmpl w:val="D7F206C0"/>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2846C79"/>
    <w:multiLevelType w:val="hybridMultilevel"/>
    <w:tmpl w:val="EB6E958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2">
    <w:nsid w:val="234E26B6"/>
    <w:multiLevelType w:val="hybridMultilevel"/>
    <w:tmpl w:val="53B8362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nsid w:val="24214713"/>
    <w:multiLevelType w:val="hybridMultilevel"/>
    <w:tmpl w:val="D804BFF2"/>
    <w:lvl w:ilvl="0" w:tplc="1D602ED0">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271A4EDE"/>
    <w:multiLevelType w:val="hybridMultilevel"/>
    <w:tmpl w:val="AA26E852"/>
    <w:lvl w:ilvl="0" w:tplc="1D602ED0">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272900DD"/>
    <w:multiLevelType w:val="hybridMultilevel"/>
    <w:tmpl w:val="A296FB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7495483"/>
    <w:multiLevelType w:val="hybridMultilevel"/>
    <w:tmpl w:val="D9B0ADC6"/>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7BA352F"/>
    <w:multiLevelType w:val="hybridMultilevel"/>
    <w:tmpl w:val="38AA4958"/>
    <w:lvl w:ilvl="0" w:tplc="1D602ED0">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9">
    <w:nsid w:val="28AB5CC8"/>
    <w:multiLevelType w:val="hybridMultilevel"/>
    <w:tmpl w:val="44920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8FC10F4"/>
    <w:multiLevelType w:val="hybridMultilevel"/>
    <w:tmpl w:val="24BEFCAC"/>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B103673"/>
    <w:multiLevelType w:val="hybridMultilevel"/>
    <w:tmpl w:val="B79C4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B3F565D"/>
    <w:multiLevelType w:val="hybridMultilevel"/>
    <w:tmpl w:val="FB4AE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CA60EDD"/>
    <w:multiLevelType w:val="hybridMultilevel"/>
    <w:tmpl w:val="4FC4938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4">
    <w:nsid w:val="2CE15E21"/>
    <w:multiLevelType w:val="hybridMultilevel"/>
    <w:tmpl w:val="8810566A"/>
    <w:lvl w:ilvl="0" w:tplc="04190001">
      <w:start w:val="1"/>
      <w:numFmt w:val="bullet"/>
      <w:lvlText w:val=""/>
      <w:lvlJc w:val="left"/>
      <w:pPr>
        <w:ind w:left="1950" w:hanging="360"/>
      </w:pPr>
      <w:rPr>
        <w:rFonts w:ascii="Symbol" w:hAnsi="Symbol" w:hint="default"/>
      </w:rPr>
    </w:lvl>
    <w:lvl w:ilvl="1" w:tplc="04190003" w:tentative="1">
      <w:start w:val="1"/>
      <w:numFmt w:val="bullet"/>
      <w:lvlText w:val="o"/>
      <w:lvlJc w:val="left"/>
      <w:pPr>
        <w:ind w:left="2670" w:hanging="360"/>
      </w:pPr>
      <w:rPr>
        <w:rFonts w:ascii="Courier New" w:hAnsi="Courier New" w:cs="Courier New" w:hint="default"/>
      </w:rPr>
    </w:lvl>
    <w:lvl w:ilvl="2" w:tplc="04190005" w:tentative="1">
      <w:start w:val="1"/>
      <w:numFmt w:val="bullet"/>
      <w:lvlText w:val=""/>
      <w:lvlJc w:val="left"/>
      <w:pPr>
        <w:ind w:left="3390" w:hanging="360"/>
      </w:pPr>
      <w:rPr>
        <w:rFonts w:ascii="Wingdings" w:hAnsi="Wingdings" w:hint="default"/>
      </w:rPr>
    </w:lvl>
    <w:lvl w:ilvl="3" w:tplc="04190001" w:tentative="1">
      <w:start w:val="1"/>
      <w:numFmt w:val="bullet"/>
      <w:lvlText w:val=""/>
      <w:lvlJc w:val="left"/>
      <w:pPr>
        <w:ind w:left="4110" w:hanging="360"/>
      </w:pPr>
      <w:rPr>
        <w:rFonts w:ascii="Symbol" w:hAnsi="Symbol" w:hint="default"/>
      </w:rPr>
    </w:lvl>
    <w:lvl w:ilvl="4" w:tplc="04190003" w:tentative="1">
      <w:start w:val="1"/>
      <w:numFmt w:val="bullet"/>
      <w:lvlText w:val="o"/>
      <w:lvlJc w:val="left"/>
      <w:pPr>
        <w:ind w:left="4830" w:hanging="360"/>
      </w:pPr>
      <w:rPr>
        <w:rFonts w:ascii="Courier New" w:hAnsi="Courier New" w:cs="Courier New" w:hint="default"/>
      </w:rPr>
    </w:lvl>
    <w:lvl w:ilvl="5" w:tplc="04190005" w:tentative="1">
      <w:start w:val="1"/>
      <w:numFmt w:val="bullet"/>
      <w:lvlText w:val=""/>
      <w:lvlJc w:val="left"/>
      <w:pPr>
        <w:ind w:left="5550" w:hanging="360"/>
      </w:pPr>
      <w:rPr>
        <w:rFonts w:ascii="Wingdings" w:hAnsi="Wingdings" w:hint="default"/>
      </w:rPr>
    </w:lvl>
    <w:lvl w:ilvl="6" w:tplc="04190001" w:tentative="1">
      <w:start w:val="1"/>
      <w:numFmt w:val="bullet"/>
      <w:lvlText w:val=""/>
      <w:lvlJc w:val="left"/>
      <w:pPr>
        <w:ind w:left="6270" w:hanging="360"/>
      </w:pPr>
      <w:rPr>
        <w:rFonts w:ascii="Symbol" w:hAnsi="Symbol" w:hint="default"/>
      </w:rPr>
    </w:lvl>
    <w:lvl w:ilvl="7" w:tplc="04190003" w:tentative="1">
      <w:start w:val="1"/>
      <w:numFmt w:val="bullet"/>
      <w:lvlText w:val="o"/>
      <w:lvlJc w:val="left"/>
      <w:pPr>
        <w:ind w:left="6990" w:hanging="360"/>
      </w:pPr>
      <w:rPr>
        <w:rFonts w:ascii="Courier New" w:hAnsi="Courier New" w:cs="Courier New" w:hint="default"/>
      </w:rPr>
    </w:lvl>
    <w:lvl w:ilvl="8" w:tplc="04190005" w:tentative="1">
      <w:start w:val="1"/>
      <w:numFmt w:val="bullet"/>
      <w:lvlText w:val=""/>
      <w:lvlJc w:val="left"/>
      <w:pPr>
        <w:ind w:left="7710" w:hanging="360"/>
      </w:pPr>
      <w:rPr>
        <w:rFonts w:ascii="Wingdings" w:hAnsi="Wingdings" w:hint="default"/>
      </w:rPr>
    </w:lvl>
  </w:abstractNum>
  <w:abstractNum w:abstractNumId="65">
    <w:nsid w:val="2D4F7B53"/>
    <w:multiLevelType w:val="hybridMultilevel"/>
    <w:tmpl w:val="E0328C0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6">
    <w:nsid w:val="306B35FE"/>
    <w:multiLevelType w:val="hybridMultilevel"/>
    <w:tmpl w:val="0016C2E0"/>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0D756DC"/>
    <w:multiLevelType w:val="hybridMultilevel"/>
    <w:tmpl w:val="8B92D2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31106820"/>
    <w:multiLevelType w:val="hybridMultilevel"/>
    <w:tmpl w:val="E71A8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1775088"/>
    <w:multiLevelType w:val="hybridMultilevel"/>
    <w:tmpl w:val="F74CCEF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0">
    <w:nsid w:val="323C5AAA"/>
    <w:multiLevelType w:val="hybridMultilevel"/>
    <w:tmpl w:val="064E3B22"/>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39A699D"/>
    <w:multiLevelType w:val="hybridMultilevel"/>
    <w:tmpl w:val="79923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4AE2DD4"/>
    <w:multiLevelType w:val="hybridMultilevel"/>
    <w:tmpl w:val="93D6D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4D91AF8"/>
    <w:multiLevelType w:val="hybridMultilevel"/>
    <w:tmpl w:val="C4BAC9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3527650C"/>
    <w:multiLevelType w:val="hybridMultilevel"/>
    <w:tmpl w:val="CC5C5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7700DBA"/>
    <w:multiLevelType w:val="hybridMultilevel"/>
    <w:tmpl w:val="9AB0BE56"/>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7D93318"/>
    <w:multiLevelType w:val="hybridMultilevel"/>
    <w:tmpl w:val="4F5266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8305956"/>
    <w:multiLevelType w:val="hybridMultilevel"/>
    <w:tmpl w:val="E626DBE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8">
    <w:nsid w:val="38AE3A82"/>
    <w:multiLevelType w:val="hybridMultilevel"/>
    <w:tmpl w:val="8A10EE60"/>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9E41A36"/>
    <w:multiLevelType w:val="hybridMultilevel"/>
    <w:tmpl w:val="C6E276F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0">
    <w:nsid w:val="3AF160B6"/>
    <w:multiLevelType w:val="hybridMultilevel"/>
    <w:tmpl w:val="18FCE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C624513"/>
    <w:multiLevelType w:val="hybridMultilevel"/>
    <w:tmpl w:val="7952E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nsid w:val="3DD55995"/>
    <w:multiLevelType w:val="hybridMultilevel"/>
    <w:tmpl w:val="479C88A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4">
    <w:nsid w:val="3DF1087F"/>
    <w:multiLevelType w:val="hybridMultilevel"/>
    <w:tmpl w:val="3E6E8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F393054"/>
    <w:multiLevelType w:val="hybridMultilevel"/>
    <w:tmpl w:val="B86E0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FC93A9C"/>
    <w:multiLevelType w:val="multilevel"/>
    <w:tmpl w:val="6464A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nsid w:val="40BD51C2"/>
    <w:multiLevelType w:val="hybridMultilevel"/>
    <w:tmpl w:val="78EEA6AE"/>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1260ACC"/>
    <w:multiLevelType w:val="hybridMultilevel"/>
    <w:tmpl w:val="CF884BF2"/>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2F62701"/>
    <w:multiLevelType w:val="hybridMultilevel"/>
    <w:tmpl w:val="9404D32C"/>
    <w:lvl w:ilvl="0" w:tplc="1D602ED0">
      <w:start w:val="1"/>
      <w:numFmt w:val="bullet"/>
      <w:lvlText w:val="-"/>
      <w:lvlJc w:val="left"/>
      <w:pPr>
        <w:ind w:left="502" w:hanging="360"/>
      </w:pPr>
      <w:rPr>
        <w:rFonts w:ascii="Courier New" w:hAnsi="Courier New"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90">
    <w:nsid w:val="437471D3"/>
    <w:multiLevelType w:val="hybridMultilevel"/>
    <w:tmpl w:val="B6D20E2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1">
    <w:nsid w:val="449845C0"/>
    <w:multiLevelType w:val="hybridMultilevel"/>
    <w:tmpl w:val="185CDA44"/>
    <w:lvl w:ilvl="0" w:tplc="1D602ED0">
      <w:start w:val="1"/>
      <w:numFmt w:val="bullet"/>
      <w:lvlText w:val="-"/>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4D57253"/>
    <w:multiLevelType w:val="hybridMultilevel"/>
    <w:tmpl w:val="763EC448"/>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59F154A"/>
    <w:multiLevelType w:val="hybridMultilevel"/>
    <w:tmpl w:val="D88022E8"/>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5CC6BA2"/>
    <w:multiLevelType w:val="hybridMultilevel"/>
    <w:tmpl w:val="E9B43B38"/>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5DF3E02"/>
    <w:multiLevelType w:val="hybridMultilevel"/>
    <w:tmpl w:val="17C2F6D2"/>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7111C6D"/>
    <w:multiLevelType w:val="hybridMultilevel"/>
    <w:tmpl w:val="87ECE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82454AA"/>
    <w:multiLevelType w:val="hybridMultilevel"/>
    <w:tmpl w:val="AB42A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88F6CEF"/>
    <w:multiLevelType w:val="hybridMultilevel"/>
    <w:tmpl w:val="9EB27B46"/>
    <w:lvl w:ilvl="0" w:tplc="A91297C4">
      <w:start w:val="1"/>
      <w:numFmt w:val="bullet"/>
      <w:pStyle w:val="a1"/>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8C73325"/>
    <w:multiLevelType w:val="hybridMultilevel"/>
    <w:tmpl w:val="AE6AC11E"/>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9493792"/>
    <w:multiLevelType w:val="hybridMultilevel"/>
    <w:tmpl w:val="551C9C84"/>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9D71134"/>
    <w:multiLevelType w:val="hybridMultilevel"/>
    <w:tmpl w:val="1B166F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4A502EEF"/>
    <w:multiLevelType w:val="hybridMultilevel"/>
    <w:tmpl w:val="989AD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A7402BF"/>
    <w:multiLevelType w:val="hybridMultilevel"/>
    <w:tmpl w:val="603A0BC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4">
    <w:nsid w:val="4A9210D1"/>
    <w:multiLevelType w:val="hybridMultilevel"/>
    <w:tmpl w:val="89527DCE"/>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ACF253D"/>
    <w:multiLevelType w:val="hybridMultilevel"/>
    <w:tmpl w:val="3D7E7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B373F93"/>
    <w:multiLevelType w:val="hybridMultilevel"/>
    <w:tmpl w:val="74266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B97122D"/>
    <w:multiLevelType w:val="hybridMultilevel"/>
    <w:tmpl w:val="609259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BD85803"/>
    <w:multiLevelType w:val="hybridMultilevel"/>
    <w:tmpl w:val="84124B68"/>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CC615F0"/>
    <w:multiLevelType w:val="hybridMultilevel"/>
    <w:tmpl w:val="9F82EEC2"/>
    <w:lvl w:ilvl="0" w:tplc="1D602ED0">
      <w:start w:val="1"/>
      <w:numFmt w:val="bullet"/>
      <w:lvlText w:val="-"/>
      <w:lvlJc w:val="left"/>
      <w:pPr>
        <w:ind w:left="928"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D590E09"/>
    <w:multiLevelType w:val="hybridMultilevel"/>
    <w:tmpl w:val="7FA8B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D713DD0"/>
    <w:multiLevelType w:val="hybridMultilevel"/>
    <w:tmpl w:val="525C239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2">
    <w:nsid w:val="4F4C6EDC"/>
    <w:multiLevelType w:val="hybridMultilevel"/>
    <w:tmpl w:val="8CC258DC"/>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F8E4461"/>
    <w:multiLevelType w:val="hybridMultilevel"/>
    <w:tmpl w:val="175C70D4"/>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FBB0417"/>
    <w:multiLevelType w:val="hybridMultilevel"/>
    <w:tmpl w:val="20BAFD34"/>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FE014DC"/>
    <w:multiLevelType w:val="hybridMultilevel"/>
    <w:tmpl w:val="CBD097A4"/>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07B4BE9"/>
    <w:multiLevelType w:val="hybridMultilevel"/>
    <w:tmpl w:val="A132718A"/>
    <w:lvl w:ilvl="0" w:tplc="1D602ED0">
      <w:start w:val="1"/>
      <w:numFmt w:val="bullet"/>
      <w:lvlText w:val="-"/>
      <w:lvlJc w:val="left"/>
      <w:pPr>
        <w:ind w:left="644" w:hanging="360"/>
      </w:pPr>
      <w:rPr>
        <w:rFonts w:ascii="Courier New" w:hAnsi="Courier New"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7">
    <w:nsid w:val="50C4401A"/>
    <w:multiLevelType w:val="multilevel"/>
    <w:tmpl w:val="8EEA2F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8">
    <w:nsid w:val="51A61A8C"/>
    <w:multiLevelType w:val="hybridMultilevel"/>
    <w:tmpl w:val="34A4DB60"/>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1BF3FF7"/>
    <w:multiLevelType w:val="hybridMultilevel"/>
    <w:tmpl w:val="D95AF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51E5170D"/>
    <w:multiLevelType w:val="hybridMultilevel"/>
    <w:tmpl w:val="28F80EF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1">
    <w:nsid w:val="51E575C6"/>
    <w:multiLevelType w:val="hybridMultilevel"/>
    <w:tmpl w:val="D898D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2677B4E"/>
    <w:multiLevelType w:val="hybridMultilevel"/>
    <w:tmpl w:val="58ECE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527633B7"/>
    <w:multiLevelType w:val="hybridMultilevel"/>
    <w:tmpl w:val="91B07B0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4">
    <w:nsid w:val="53412804"/>
    <w:multiLevelType w:val="hybridMultilevel"/>
    <w:tmpl w:val="98100472"/>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543B2951"/>
    <w:multiLevelType w:val="hybridMultilevel"/>
    <w:tmpl w:val="837CA1E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6">
    <w:nsid w:val="557C30D0"/>
    <w:multiLevelType w:val="hybridMultilevel"/>
    <w:tmpl w:val="C73CDD6A"/>
    <w:lvl w:ilvl="0" w:tplc="1D602ED0">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55BB33AD"/>
    <w:multiLevelType w:val="hybridMultilevel"/>
    <w:tmpl w:val="75C47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573B44C6"/>
    <w:multiLevelType w:val="hybridMultilevel"/>
    <w:tmpl w:val="4000D2E4"/>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574D7599"/>
    <w:multiLevelType w:val="hybridMultilevel"/>
    <w:tmpl w:val="7908A4CC"/>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57EF2AE1"/>
    <w:multiLevelType w:val="hybridMultilevel"/>
    <w:tmpl w:val="9120F67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1">
    <w:nsid w:val="58BB563C"/>
    <w:multiLevelType w:val="hybridMultilevel"/>
    <w:tmpl w:val="67327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A867DF9"/>
    <w:multiLevelType w:val="hybridMultilevel"/>
    <w:tmpl w:val="3B967A1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3">
    <w:nsid w:val="5ADD2409"/>
    <w:multiLevelType w:val="hybridMultilevel"/>
    <w:tmpl w:val="9F4EE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B547A3B"/>
    <w:multiLevelType w:val="hybridMultilevel"/>
    <w:tmpl w:val="E8582FC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5">
    <w:nsid w:val="5B9B1263"/>
    <w:multiLevelType w:val="hybridMultilevel"/>
    <w:tmpl w:val="477853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BFC1967"/>
    <w:multiLevelType w:val="hybridMultilevel"/>
    <w:tmpl w:val="62387828"/>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DE27505"/>
    <w:multiLevelType w:val="hybridMultilevel"/>
    <w:tmpl w:val="00A8675C"/>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E163B9D"/>
    <w:multiLevelType w:val="hybridMultilevel"/>
    <w:tmpl w:val="DD78E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EF81378"/>
    <w:multiLevelType w:val="hybridMultilevel"/>
    <w:tmpl w:val="D3029E12"/>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F68513C"/>
    <w:multiLevelType w:val="hybridMultilevel"/>
    <w:tmpl w:val="3C3C3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F6E4F5C"/>
    <w:multiLevelType w:val="hybridMultilevel"/>
    <w:tmpl w:val="A558C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FE9259C"/>
    <w:multiLevelType w:val="hybridMultilevel"/>
    <w:tmpl w:val="1C568200"/>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607B2AAB"/>
    <w:multiLevelType w:val="hybridMultilevel"/>
    <w:tmpl w:val="27369FB6"/>
    <w:lvl w:ilvl="0" w:tplc="A22AC3EA">
      <w:start w:val="1"/>
      <w:numFmt w:val="bullet"/>
      <w:lvlText w:val=""/>
      <w:lvlJc w:val="center"/>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nsid w:val="61F37522"/>
    <w:multiLevelType w:val="hybridMultilevel"/>
    <w:tmpl w:val="F2A08134"/>
    <w:lvl w:ilvl="0" w:tplc="1D602ED0">
      <w:start w:val="1"/>
      <w:numFmt w:val="bullet"/>
      <w:lvlText w:val="-"/>
      <w:lvlJc w:val="left"/>
      <w:pPr>
        <w:ind w:left="1429" w:hanging="360"/>
      </w:pPr>
      <w:rPr>
        <w:rFonts w:ascii="Courier New" w:hAnsi="Courier New"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5">
    <w:nsid w:val="625A5F17"/>
    <w:multiLevelType w:val="hybridMultilevel"/>
    <w:tmpl w:val="8C3C63B8"/>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6264602D"/>
    <w:multiLevelType w:val="hybridMultilevel"/>
    <w:tmpl w:val="DF4AA628"/>
    <w:lvl w:ilvl="0" w:tplc="04190009">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62687B86"/>
    <w:multiLevelType w:val="hybridMultilevel"/>
    <w:tmpl w:val="2CD423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62F77B02"/>
    <w:multiLevelType w:val="hybridMultilevel"/>
    <w:tmpl w:val="B87E5A6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9">
    <w:nsid w:val="6A8A6F17"/>
    <w:multiLevelType w:val="hybridMultilevel"/>
    <w:tmpl w:val="16204E6E"/>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6ACA0C56"/>
    <w:multiLevelType w:val="hybridMultilevel"/>
    <w:tmpl w:val="C02865D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1">
    <w:nsid w:val="6AD25816"/>
    <w:multiLevelType w:val="hybridMultilevel"/>
    <w:tmpl w:val="DE2A6F4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2">
    <w:nsid w:val="6B4742D3"/>
    <w:multiLevelType w:val="hybridMultilevel"/>
    <w:tmpl w:val="CCF42C12"/>
    <w:lvl w:ilvl="0" w:tplc="0419000F">
      <w:start w:val="1"/>
      <w:numFmt w:val="decimal"/>
      <w:lvlText w:val="%1."/>
      <w:lvlJc w:val="left"/>
      <w:pPr>
        <w:ind w:left="720" w:hanging="360"/>
      </w:pPr>
      <w:rPr>
        <w:rFonts w:cs="Times New Roman"/>
      </w:rPr>
    </w:lvl>
    <w:lvl w:ilvl="1" w:tplc="0419000F">
      <w:start w:val="1"/>
      <w:numFmt w:val="decimal"/>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3">
    <w:nsid w:val="6B811463"/>
    <w:multiLevelType w:val="hybridMultilevel"/>
    <w:tmpl w:val="A8429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6C11162C"/>
    <w:multiLevelType w:val="hybridMultilevel"/>
    <w:tmpl w:val="3EDAB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6D11019F"/>
    <w:multiLevelType w:val="hybridMultilevel"/>
    <w:tmpl w:val="4FE459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6E297BAD"/>
    <w:multiLevelType w:val="hybridMultilevel"/>
    <w:tmpl w:val="D7C8A89E"/>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707A3884"/>
    <w:multiLevelType w:val="hybridMultilevel"/>
    <w:tmpl w:val="C630D78A"/>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70CA3E5C"/>
    <w:multiLevelType w:val="hybridMultilevel"/>
    <w:tmpl w:val="0DAAA7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715F0A6F"/>
    <w:multiLevelType w:val="hybridMultilevel"/>
    <w:tmpl w:val="E69C7698"/>
    <w:lvl w:ilvl="0" w:tplc="1D602ED0">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0">
    <w:nsid w:val="71AB775A"/>
    <w:multiLevelType w:val="hybridMultilevel"/>
    <w:tmpl w:val="1FDE0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720C0027"/>
    <w:multiLevelType w:val="hybridMultilevel"/>
    <w:tmpl w:val="445CE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72200DBE"/>
    <w:multiLevelType w:val="hybridMultilevel"/>
    <w:tmpl w:val="E738FA0A"/>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728B10A5"/>
    <w:multiLevelType w:val="hybridMultilevel"/>
    <w:tmpl w:val="6DCA6C38"/>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72F31657"/>
    <w:multiLevelType w:val="hybridMultilevel"/>
    <w:tmpl w:val="9308F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72FB51A5"/>
    <w:multiLevelType w:val="hybridMultilevel"/>
    <w:tmpl w:val="DCFAFF0C"/>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739143DC"/>
    <w:multiLevelType w:val="hybridMultilevel"/>
    <w:tmpl w:val="13B45290"/>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743F6FD0"/>
    <w:multiLevelType w:val="hybridMultilevel"/>
    <w:tmpl w:val="AC7A79C6"/>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74675BEE"/>
    <w:multiLevelType w:val="hybridMultilevel"/>
    <w:tmpl w:val="25A8E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748974E9"/>
    <w:multiLevelType w:val="hybridMultilevel"/>
    <w:tmpl w:val="DA381442"/>
    <w:lvl w:ilvl="0" w:tplc="1D602ED0">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0">
    <w:nsid w:val="75384160"/>
    <w:multiLevelType w:val="hybridMultilevel"/>
    <w:tmpl w:val="BB0EA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76085567"/>
    <w:multiLevelType w:val="hybridMultilevel"/>
    <w:tmpl w:val="3F84039A"/>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76E45D0E"/>
    <w:multiLevelType w:val="hybridMultilevel"/>
    <w:tmpl w:val="6BDC6FF8"/>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77EF6866"/>
    <w:multiLevelType w:val="hybridMultilevel"/>
    <w:tmpl w:val="B29A4920"/>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78CB676A"/>
    <w:multiLevelType w:val="hybridMultilevel"/>
    <w:tmpl w:val="EF448434"/>
    <w:lvl w:ilvl="0" w:tplc="1D602ED0">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5">
    <w:nsid w:val="7A781B08"/>
    <w:multiLevelType w:val="hybridMultilevel"/>
    <w:tmpl w:val="679AFF96"/>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7AAC5AE3"/>
    <w:multiLevelType w:val="hybridMultilevel"/>
    <w:tmpl w:val="F508B798"/>
    <w:lvl w:ilvl="0" w:tplc="A22AC3EA">
      <w:start w:val="1"/>
      <w:numFmt w:val="bullet"/>
      <w:lvlText w:val=""/>
      <w:lvlJc w:val="center"/>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7">
    <w:nsid w:val="7B7B71D3"/>
    <w:multiLevelType w:val="hybridMultilevel"/>
    <w:tmpl w:val="F79CA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7DFB6728"/>
    <w:multiLevelType w:val="hybridMultilevel"/>
    <w:tmpl w:val="87A4440E"/>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7E3F7FF1"/>
    <w:multiLevelType w:val="hybridMultilevel"/>
    <w:tmpl w:val="E5B63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7F1B0D18"/>
    <w:multiLevelType w:val="hybridMultilevel"/>
    <w:tmpl w:val="8C30A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143"/>
  </w:num>
  <w:num w:numId="3">
    <w:abstractNumId w:val="176"/>
  </w:num>
  <w:num w:numId="4">
    <w:abstractNumId w:val="54"/>
  </w:num>
  <w:num w:numId="5">
    <w:abstractNumId w:val="73"/>
  </w:num>
  <w:num w:numId="6">
    <w:abstractNumId w:val="97"/>
  </w:num>
  <w:num w:numId="7">
    <w:abstractNumId w:val="128"/>
  </w:num>
  <w:num w:numId="8">
    <w:abstractNumId w:val="135"/>
  </w:num>
  <w:num w:numId="9">
    <w:abstractNumId w:val="117"/>
  </w:num>
  <w:num w:numId="10">
    <w:abstractNumId w:val="169"/>
  </w:num>
  <w:num w:numId="11">
    <w:abstractNumId w:val="27"/>
  </w:num>
  <w:num w:numId="12">
    <w:abstractNumId w:val="94"/>
  </w:num>
  <w:num w:numId="13">
    <w:abstractNumId w:val="88"/>
  </w:num>
  <w:num w:numId="14">
    <w:abstractNumId w:val="60"/>
  </w:num>
  <w:num w:numId="15">
    <w:abstractNumId w:val="107"/>
  </w:num>
  <w:num w:numId="16">
    <w:abstractNumId w:val="164"/>
  </w:num>
  <w:num w:numId="17">
    <w:abstractNumId w:val="2"/>
  </w:num>
  <w:num w:numId="18">
    <w:abstractNumId w:val="65"/>
  </w:num>
  <w:num w:numId="19">
    <w:abstractNumId w:val="86"/>
  </w:num>
  <w:num w:numId="20">
    <w:abstractNumId w:val="68"/>
  </w:num>
  <w:num w:numId="21">
    <w:abstractNumId w:val="32"/>
  </w:num>
  <w:num w:numId="22">
    <w:abstractNumId w:val="62"/>
  </w:num>
  <w:num w:numId="23">
    <w:abstractNumId w:val="72"/>
  </w:num>
  <w:num w:numId="24">
    <w:abstractNumId w:val="15"/>
  </w:num>
  <w:num w:numId="25">
    <w:abstractNumId w:val="127"/>
  </w:num>
  <w:num w:numId="26">
    <w:abstractNumId w:val="13"/>
  </w:num>
  <w:num w:numId="27">
    <w:abstractNumId w:val="177"/>
  </w:num>
  <w:num w:numId="28">
    <w:abstractNumId w:val="1"/>
  </w:num>
  <w:num w:numId="29">
    <w:abstractNumId w:val="16"/>
  </w:num>
  <w:num w:numId="30">
    <w:abstractNumId w:val="168"/>
  </w:num>
  <w:num w:numId="31">
    <w:abstractNumId w:val="52"/>
  </w:num>
  <w:num w:numId="32">
    <w:abstractNumId w:val="121"/>
  </w:num>
  <w:num w:numId="33">
    <w:abstractNumId w:val="122"/>
  </w:num>
  <w:num w:numId="34">
    <w:abstractNumId w:val="154"/>
  </w:num>
  <w:num w:numId="35">
    <w:abstractNumId w:val="4"/>
  </w:num>
  <w:num w:numId="36">
    <w:abstractNumId w:val="96"/>
  </w:num>
  <w:num w:numId="37">
    <w:abstractNumId w:val="140"/>
  </w:num>
  <w:num w:numId="38">
    <w:abstractNumId w:val="158"/>
  </w:num>
  <w:num w:numId="39">
    <w:abstractNumId w:val="36"/>
  </w:num>
  <w:num w:numId="40">
    <w:abstractNumId w:val="80"/>
  </w:num>
  <w:num w:numId="41">
    <w:abstractNumId w:val="71"/>
  </w:num>
  <w:num w:numId="42">
    <w:abstractNumId w:val="105"/>
  </w:num>
  <w:num w:numId="43">
    <w:abstractNumId w:val="160"/>
  </w:num>
  <w:num w:numId="44">
    <w:abstractNumId w:val="111"/>
  </w:num>
  <w:num w:numId="45">
    <w:abstractNumId w:val="76"/>
  </w:num>
  <w:num w:numId="46">
    <w:abstractNumId w:val="45"/>
  </w:num>
  <w:num w:numId="47">
    <w:abstractNumId w:val="110"/>
  </w:num>
  <w:num w:numId="48">
    <w:abstractNumId w:val="103"/>
  </w:num>
  <w:num w:numId="49">
    <w:abstractNumId w:val="138"/>
  </w:num>
  <w:num w:numId="50">
    <w:abstractNumId w:val="29"/>
  </w:num>
  <w:num w:numId="51">
    <w:abstractNumId w:val="61"/>
  </w:num>
  <w:num w:numId="52">
    <w:abstractNumId w:val="83"/>
  </w:num>
  <w:num w:numId="53">
    <w:abstractNumId w:val="161"/>
  </w:num>
  <w:num w:numId="54">
    <w:abstractNumId w:val="22"/>
  </w:num>
  <w:num w:numId="55">
    <w:abstractNumId w:val="141"/>
  </w:num>
  <w:num w:numId="56">
    <w:abstractNumId w:val="180"/>
  </w:num>
  <w:num w:numId="57">
    <w:abstractNumId w:val="132"/>
  </w:num>
  <w:num w:numId="58">
    <w:abstractNumId w:val="131"/>
  </w:num>
  <w:num w:numId="59">
    <w:abstractNumId w:val="119"/>
  </w:num>
  <w:num w:numId="60">
    <w:abstractNumId w:val="101"/>
  </w:num>
  <w:num w:numId="61">
    <w:abstractNumId w:val="179"/>
  </w:num>
  <w:num w:numId="62">
    <w:abstractNumId w:val="49"/>
  </w:num>
  <w:num w:numId="63">
    <w:abstractNumId w:val="81"/>
  </w:num>
  <w:num w:numId="64">
    <w:abstractNumId w:val="33"/>
  </w:num>
  <w:num w:numId="65">
    <w:abstractNumId w:val="63"/>
  </w:num>
  <w:num w:numId="66">
    <w:abstractNumId w:val="106"/>
  </w:num>
  <w:num w:numId="67">
    <w:abstractNumId w:val="133"/>
  </w:num>
  <w:num w:numId="68">
    <w:abstractNumId w:val="134"/>
  </w:num>
  <w:num w:numId="69">
    <w:abstractNumId w:val="148"/>
  </w:num>
  <w:num w:numId="70">
    <w:abstractNumId w:val="155"/>
  </w:num>
  <w:num w:numId="71">
    <w:abstractNumId w:val="85"/>
  </w:num>
  <w:num w:numId="72">
    <w:abstractNumId w:val="51"/>
  </w:num>
  <w:num w:numId="73">
    <w:abstractNumId w:val="9"/>
  </w:num>
  <w:num w:numId="74">
    <w:abstractNumId w:val="11"/>
  </w:num>
  <w:num w:numId="75">
    <w:abstractNumId w:val="170"/>
  </w:num>
  <w:num w:numId="76">
    <w:abstractNumId w:val="125"/>
  </w:num>
  <w:num w:numId="77">
    <w:abstractNumId w:val="123"/>
  </w:num>
  <w:num w:numId="78">
    <w:abstractNumId w:val="67"/>
  </w:num>
  <w:num w:numId="79">
    <w:abstractNumId w:val="64"/>
  </w:num>
  <w:num w:numId="80">
    <w:abstractNumId w:val="79"/>
  </w:num>
  <w:num w:numId="81">
    <w:abstractNumId w:val="90"/>
  </w:num>
  <w:num w:numId="82">
    <w:abstractNumId w:val="69"/>
  </w:num>
  <w:num w:numId="83">
    <w:abstractNumId w:val="40"/>
  </w:num>
  <w:num w:numId="84">
    <w:abstractNumId w:val="151"/>
  </w:num>
  <w:num w:numId="85">
    <w:abstractNumId w:val="6"/>
  </w:num>
  <w:num w:numId="86">
    <w:abstractNumId w:val="25"/>
  </w:num>
  <w:num w:numId="87">
    <w:abstractNumId w:val="77"/>
  </w:num>
  <w:num w:numId="88">
    <w:abstractNumId w:val="120"/>
  </w:num>
  <w:num w:numId="89">
    <w:abstractNumId w:val="130"/>
  </w:num>
  <w:num w:numId="90">
    <w:abstractNumId w:val="150"/>
  </w:num>
  <w:num w:numId="91">
    <w:abstractNumId w:val="104"/>
  </w:num>
  <w:num w:numId="92">
    <w:abstractNumId w:val="114"/>
  </w:num>
  <w:num w:numId="93">
    <w:abstractNumId w:val="167"/>
  </w:num>
  <w:num w:numId="94">
    <w:abstractNumId w:val="115"/>
  </w:num>
  <w:num w:numId="95">
    <w:abstractNumId w:val="57"/>
  </w:num>
  <w:num w:numId="96">
    <w:abstractNumId w:val="87"/>
  </w:num>
  <w:num w:numId="97">
    <w:abstractNumId w:val="19"/>
  </w:num>
  <w:num w:numId="98">
    <w:abstractNumId w:val="48"/>
  </w:num>
  <w:num w:numId="99">
    <w:abstractNumId w:val="92"/>
  </w:num>
  <w:num w:numId="100">
    <w:abstractNumId w:val="112"/>
  </w:num>
  <w:num w:numId="101">
    <w:abstractNumId w:val="163"/>
  </w:num>
  <w:num w:numId="102">
    <w:abstractNumId w:val="129"/>
  </w:num>
  <w:num w:numId="103">
    <w:abstractNumId w:val="113"/>
  </w:num>
  <w:num w:numId="104">
    <w:abstractNumId w:val="178"/>
  </w:num>
  <w:num w:numId="105">
    <w:abstractNumId w:val="66"/>
  </w:num>
  <w:num w:numId="106">
    <w:abstractNumId w:val="100"/>
  </w:num>
  <w:num w:numId="107">
    <w:abstractNumId w:val="12"/>
  </w:num>
  <w:num w:numId="108">
    <w:abstractNumId w:val="136"/>
  </w:num>
  <w:num w:numId="109">
    <w:abstractNumId w:val="165"/>
  </w:num>
  <w:num w:numId="110">
    <w:abstractNumId w:val="149"/>
  </w:num>
  <w:num w:numId="111">
    <w:abstractNumId w:val="8"/>
  </w:num>
  <w:num w:numId="112">
    <w:abstractNumId w:val="23"/>
  </w:num>
  <w:num w:numId="113">
    <w:abstractNumId w:val="75"/>
  </w:num>
  <w:num w:numId="114">
    <w:abstractNumId w:val="14"/>
  </w:num>
  <w:num w:numId="115">
    <w:abstractNumId w:val="50"/>
  </w:num>
  <w:num w:numId="116">
    <w:abstractNumId w:val="10"/>
  </w:num>
  <w:num w:numId="117">
    <w:abstractNumId w:val="166"/>
  </w:num>
  <w:num w:numId="118">
    <w:abstractNumId w:val="3"/>
  </w:num>
  <w:num w:numId="119">
    <w:abstractNumId w:val="93"/>
  </w:num>
  <w:num w:numId="120">
    <w:abstractNumId w:val="46"/>
  </w:num>
  <w:num w:numId="121">
    <w:abstractNumId w:val="55"/>
  </w:num>
  <w:num w:numId="122">
    <w:abstractNumId w:val="116"/>
  </w:num>
  <w:num w:numId="123">
    <w:abstractNumId w:val="156"/>
  </w:num>
  <w:num w:numId="124">
    <w:abstractNumId w:val="17"/>
  </w:num>
  <w:num w:numId="125">
    <w:abstractNumId w:val="24"/>
  </w:num>
  <w:num w:numId="126">
    <w:abstractNumId w:val="44"/>
  </w:num>
  <w:num w:numId="127">
    <w:abstractNumId w:val="142"/>
  </w:num>
  <w:num w:numId="128">
    <w:abstractNumId w:val="78"/>
  </w:num>
  <w:num w:numId="129">
    <w:abstractNumId w:val="157"/>
  </w:num>
  <w:num w:numId="130">
    <w:abstractNumId w:val="126"/>
  </w:num>
  <w:num w:numId="131">
    <w:abstractNumId w:val="118"/>
  </w:num>
  <w:num w:numId="132">
    <w:abstractNumId w:val="70"/>
  </w:num>
  <w:num w:numId="133">
    <w:abstractNumId w:val="173"/>
  </w:num>
  <w:num w:numId="134">
    <w:abstractNumId w:val="38"/>
  </w:num>
  <w:num w:numId="135">
    <w:abstractNumId w:val="18"/>
  </w:num>
  <w:num w:numId="136">
    <w:abstractNumId w:val="47"/>
  </w:num>
  <w:num w:numId="137">
    <w:abstractNumId w:val="84"/>
  </w:num>
  <w:num w:numId="138">
    <w:abstractNumId w:val="41"/>
  </w:num>
  <w:num w:numId="139">
    <w:abstractNumId w:val="58"/>
  </w:num>
  <w:num w:numId="140">
    <w:abstractNumId w:val="30"/>
  </w:num>
  <w:num w:numId="141">
    <w:abstractNumId w:val="74"/>
  </w:num>
  <w:num w:numId="142">
    <w:abstractNumId w:val="39"/>
  </w:num>
  <w:num w:numId="143">
    <w:abstractNumId w:val="139"/>
  </w:num>
  <w:num w:numId="144">
    <w:abstractNumId w:val="89"/>
  </w:num>
  <w:num w:numId="145">
    <w:abstractNumId w:val="5"/>
  </w:num>
  <w:num w:numId="146">
    <w:abstractNumId w:val="145"/>
  </w:num>
  <w:num w:numId="147">
    <w:abstractNumId w:val="172"/>
  </w:num>
  <w:num w:numId="148">
    <w:abstractNumId w:val="95"/>
  </w:num>
  <w:num w:numId="149">
    <w:abstractNumId w:val="28"/>
  </w:num>
  <w:num w:numId="150">
    <w:abstractNumId w:val="124"/>
  </w:num>
  <w:num w:numId="151">
    <w:abstractNumId w:val="34"/>
  </w:num>
  <w:num w:numId="152">
    <w:abstractNumId w:val="21"/>
  </w:num>
  <w:num w:numId="153">
    <w:abstractNumId w:val="108"/>
  </w:num>
  <w:num w:numId="154">
    <w:abstractNumId w:val="91"/>
  </w:num>
  <w:num w:numId="155">
    <w:abstractNumId w:val="144"/>
  </w:num>
  <w:num w:numId="156">
    <w:abstractNumId w:val="43"/>
  </w:num>
  <w:num w:numId="157">
    <w:abstractNumId w:val="20"/>
  </w:num>
  <w:num w:numId="158">
    <w:abstractNumId w:val="26"/>
  </w:num>
  <w:num w:numId="159">
    <w:abstractNumId w:val="42"/>
  </w:num>
  <w:num w:numId="160">
    <w:abstractNumId w:val="146"/>
  </w:num>
  <w:num w:numId="161">
    <w:abstractNumId w:val="175"/>
  </w:num>
  <w:num w:numId="162">
    <w:abstractNumId w:val="159"/>
  </w:num>
  <w:num w:numId="163">
    <w:abstractNumId w:val="109"/>
  </w:num>
  <w:num w:numId="164">
    <w:abstractNumId w:val="37"/>
  </w:num>
  <w:num w:numId="165">
    <w:abstractNumId w:val="99"/>
  </w:num>
  <w:num w:numId="166">
    <w:abstractNumId w:val="171"/>
  </w:num>
  <w:num w:numId="167">
    <w:abstractNumId w:val="174"/>
  </w:num>
  <w:num w:numId="168">
    <w:abstractNumId w:val="137"/>
  </w:num>
  <w:num w:numId="169">
    <w:abstractNumId w:val="53"/>
  </w:num>
  <w:num w:numId="170">
    <w:abstractNumId w:val="7"/>
  </w:num>
  <w:num w:numId="171">
    <w:abstractNumId w:val="162"/>
  </w:num>
  <w:num w:numId="172">
    <w:abstractNumId w:val="35"/>
  </w:num>
  <w:num w:numId="173">
    <w:abstractNumId w:val="98"/>
  </w:num>
  <w:num w:numId="174">
    <w:abstractNumId w:val="82"/>
    <w:lvlOverride w:ilvl="0">
      <w:startOverride w:val="1"/>
    </w:lvlOverride>
  </w:num>
  <w:num w:numId="175">
    <w:abstractNumId w:val="152"/>
  </w:num>
  <w:num w:numId="176">
    <w:abstractNumId w:val="59"/>
  </w:num>
  <w:num w:numId="177">
    <w:abstractNumId w:val="56"/>
  </w:num>
  <w:num w:numId="178">
    <w:abstractNumId w:val="102"/>
  </w:num>
  <w:num w:numId="179">
    <w:abstractNumId w:val="147"/>
  </w:num>
  <w:num w:numId="180">
    <w:abstractNumId w:val="153"/>
  </w:num>
  <w:numIdMacAtCleanup w:val="1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59546C"/>
    <w:rsid w:val="000804D5"/>
    <w:rsid w:val="000863C4"/>
    <w:rsid w:val="00093A26"/>
    <w:rsid w:val="000A3422"/>
    <w:rsid w:val="000A3CAF"/>
    <w:rsid w:val="000C303D"/>
    <w:rsid w:val="00104750"/>
    <w:rsid w:val="00116FFC"/>
    <w:rsid w:val="00130D69"/>
    <w:rsid w:val="001433E4"/>
    <w:rsid w:val="00153D39"/>
    <w:rsid w:val="001C143D"/>
    <w:rsid w:val="001E6AA6"/>
    <w:rsid w:val="001F015F"/>
    <w:rsid w:val="00245A11"/>
    <w:rsid w:val="002B3B9D"/>
    <w:rsid w:val="002D2EA0"/>
    <w:rsid w:val="003158C7"/>
    <w:rsid w:val="003231DB"/>
    <w:rsid w:val="003317E8"/>
    <w:rsid w:val="003D167F"/>
    <w:rsid w:val="003E7C88"/>
    <w:rsid w:val="004462EF"/>
    <w:rsid w:val="00471482"/>
    <w:rsid w:val="00477EE1"/>
    <w:rsid w:val="00497C2F"/>
    <w:rsid w:val="004A2CB1"/>
    <w:rsid w:val="004B2239"/>
    <w:rsid w:val="004B597C"/>
    <w:rsid w:val="004D5C4E"/>
    <w:rsid w:val="00502334"/>
    <w:rsid w:val="00511374"/>
    <w:rsid w:val="005235D3"/>
    <w:rsid w:val="00572F6F"/>
    <w:rsid w:val="0059546C"/>
    <w:rsid w:val="005B7710"/>
    <w:rsid w:val="005D1879"/>
    <w:rsid w:val="00616EC5"/>
    <w:rsid w:val="0065190B"/>
    <w:rsid w:val="0066081D"/>
    <w:rsid w:val="00696B84"/>
    <w:rsid w:val="006B30E1"/>
    <w:rsid w:val="006C2839"/>
    <w:rsid w:val="007252B3"/>
    <w:rsid w:val="00764F3B"/>
    <w:rsid w:val="00770118"/>
    <w:rsid w:val="00790EDE"/>
    <w:rsid w:val="00867F7C"/>
    <w:rsid w:val="00890E5A"/>
    <w:rsid w:val="008B534B"/>
    <w:rsid w:val="00907A46"/>
    <w:rsid w:val="009953AD"/>
    <w:rsid w:val="009A6721"/>
    <w:rsid w:val="009C6DAC"/>
    <w:rsid w:val="00A174A8"/>
    <w:rsid w:val="00A76EAE"/>
    <w:rsid w:val="00A93385"/>
    <w:rsid w:val="00B600D6"/>
    <w:rsid w:val="00B77DA1"/>
    <w:rsid w:val="00B862FD"/>
    <w:rsid w:val="00BC1F0F"/>
    <w:rsid w:val="00C41195"/>
    <w:rsid w:val="00C54D16"/>
    <w:rsid w:val="00CB1676"/>
    <w:rsid w:val="00CC50E5"/>
    <w:rsid w:val="00CD1F63"/>
    <w:rsid w:val="00CE2855"/>
    <w:rsid w:val="00D32E3A"/>
    <w:rsid w:val="00D332AE"/>
    <w:rsid w:val="00DD44D9"/>
    <w:rsid w:val="00E8694B"/>
    <w:rsid w:val="00E928C8"/>
    <w:rsid w:val="00E97E2B"/>
    <w:rsid w:val="00EB097F"/>
    <w:rsid w:val="00EB5CD1"/>
    <w:rsid w:val="00ED4D46"/>
    <w:rsid w:val="00EE7C4A"/>
    <w:rsid w:val="00F60F36"/>
    <w:rsid w:val="00F760D5"/>
    <w:rsid w:val="00F77A18"/>
    <w:rsid w:val="00F87246"/>
    <w:rsid w:val="00F959B4"/>
    <w:rsid w:val="00FC39AA"/>
    <w:rsid w:val="00FC47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0"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0" w:qFormat="1"/>
  </w:latentStyles>
  <w:style w:type="paragraph" w:default="1" w:styleId="a2">
    <w:name w:val="Normal"/>
    <w:qFormat/>
    <w:rsid w:val="0059546C"/>
    <w:rPr>
      <w:rFonts w:ascii="Calibri" w:eastAsia="Calibri" w:hAnsi="Calibri" w:cs="Times New Roman"/>
    </w:rPr>
  </w:style>
  <w:style w:type="paragraph" w:styleId="1">
    <w:name w:val="heading 1"/>
    <w:basedOn w:val="a2"/>
    <w:next w:val="a2"/>
    <w:link w:val="11"/>
    <w:uiPriority w:val="9"/>
    <w:qFormat/>
    <w:rsid w:val="0059546C"/>
    <w:pPr>
      <w:keepNext/>
      <w:suppressAutoHyphens/>
      <w:spacing w:after="0" w:line="240" w:lineRule="auto"/>
      <w:jc w:val="center"/>
      <w:outlineLvl w:val="0"/>
    </w:pPr>
    <w:rPr>
      <w:rFonts w:ascii="Times New Roman" w:eastAsia="Times New Roman" w:hAnsi="Times New Roman"/>
      <w:sz w:val="32"/>
      <w:szCs w:val="24"/>
      <w:lang w:eastAsia="ar-SA"/>
    </w:rPr>
  </w:style>
  <w:style w:type="paragraph" w:styleId="2">
    <w:name w:val="heading 2"/>
    <w:basedOn w:val="a2"/>
    <w:next w:val="a2"/>
    <w:link w:val="20"/>
    <w:uiPriority w:val="9"/>
    <w:qFormat/>
    <w:rsid w:val="0059546C"/>
    <w:pPr>
      <w:keepNext/>
      <w:suppressAutoHyphens/>
      <w:spacing w:after="0" w:line="240" w:lineRule="auto"/>
      <w:jc w:val="center"/>
      <w:outlineLvl w:val="1"/>
    </w:pPr>
    <w:rPr>
      <w:rFonts w:ascii="Times New Roman" w:eastAsia="Times New Roman" w:hAnsi="Times New Roman"/>
      <w:sz w:val="28"/>
      <w:szCs w:val="24"/>
      <w:lang w:eastAsia="ar-SA"/>
    </w:rPr>
  </w:style>
  <w:style w:type="paragraph" w:styleId="3">
    <w:name w:val="heading 3"/>
    <w:basedOn w:val="a2"/>
    <w:next w:val="a2"/>
    <w:link w:val="30"/>
    <w:unhideWhenUsed/>
    <w:qFormat/>
    <w:rsid w:val="0059546C"/>
    <w:pPr>
      <w:keepNext/>
      <w:spacing w:before="240" w:after="60"/>
      <w:outlineLvl w:val="2"/>
    </w:pPr>
    <w:rPr>
      <w:rFonts w:ascii="Cambria" w:eastAsia="Times New Roman" w:hAnsi="Cambria"/>
      <w:b/>
      <w:bCs/>
      <w:sz w:val="26"/>
      <w:szCs w:val="26"/>
    </w:rPr>
  </w:style>
  <w:style w:type="paragraph" w:styleId="4">
    <w:name w:val="heading 4"/>
    <w:basedOn w:val="a2"/>
    <w:next w:val="a2"/>
    <w:link w:val="40"/>
    <w:uiPriority w:val="9"/>
    <w:unhideWhenUsed/>
    <w:qFormat/>
    <w:rsid w:val="0059546C"/>
    <w:pPr>
      <w:keepNext/>
      <w:spacing w:before="240" w:after="60"/>
      <w:outlineLvl w:val="3"/>
    </w:pPr>
    <w:rPr>
      <w:rFonts w:eastAsia="Times New Roman"/>
      <w:b/>
      <w:bCs/>
      <w:sz w:val="28"/>
      <w:szCs w:val="28"/>
    </w:rPr>
  </w:style>
  <w:style w:type="paragraph" w:styleId="5">
    <w:name w:val="heading 5"/>
    <w:basedOn w:val="a2"/>
    <w:next w:val="a2"/>
    <w:link w:val="50"/>
    <w:qFormat/>
    <w:rsid w:val="0059546C"/>
    <w:pPr>
      <w:keepNext/>
      <w:suppressAutoHyphens/>
      <w:spacing w:after="0" w:line="240" w:lineRule="auto"/>
      <w:outlineLvl w:val="4"/>
    </w:pPr>
    <w:rPr>
      <w:rFonts w:ascii="Times New Roman" w:eastAsia="Times New Roman" w:hAnsi="Times New Roman"/>
      <w:sz w:val="28"/>
      <w:szCs w:val="24"/>
      <w:lang w:eastAsia="ar-SA"/>
    </w:rPr>
  </w:style>
  <w:style w:type="paragraph" w:styleId="6">
    <w:name w:val="heading 6"/>
    <w:basedOn w:val="a2"/>
    <w:next w:val="a2"/>
    <w:link w:val="60"/>
    <w:qFormat/>
    <w:rsid w:val="0059546C"/>
    <w:pPr>
      <w:keepNext/>
      <w:suppressAutoHyphens/>
      <w:spacing w:after="0" w:line="240" w:lineRule="auto"/>
      <w:jc w:val="both"/>
      <w:outlineLvl w:val="5"/>
    </w:pPr>
    <w:rPr>
      <w:rFonts w:ascii="Times New Roman" w:eastAsia="Times New Roman" w:hAnsi="Times New Roman"/>
      <w:i/>
      <w:iCs/>
      <w:color w:val="000080"/>
      <w:sz w:val="30"/>
      <w:szCs w:val="24"/>
      <w:lang w:eastAsia="ar-SA"/>
    </w:rPr>
  </w:style>
  <w:style w:type="paragraph" w:styleId="7">
    <w:name w:val="heading 7"/>
    <w:basedOn w:val="a2"/>
    <w:next w:val="a2"/>
    <w:link w:val="70"/>
    <w:qFormat/>
    <w:rsid w:val="0059546C"/>
    <w:pPr>
      <w:keepNext/>
      <w:suppressAutoHyphens/>
      <w:spacing w:after="0" w:line="240" w:lineRule="auto"/>
      <w:jc w:val="both"/>
      <w:outlineLvl w:val="6"/>
    </w:pPr>
    <w:rPr>
      <w:rFonts w:ascii="Times New Roman" w:eastAsia="Times New Roman" w:hAnsi="Times New Roman"/>
      <w:bCs/>
      <w:i/>
      <w:sz w:val="16"/>
      <w:szCs w:val="24"/>
      <w:lang w:eastAsia="ar-SA"/>
    </w:rPr>
  </w:style>
  <w:style w:type="paragraph" w:styleId="8">
    <w:name w:val="heading 8"/>
    <w:basedOn w:val="a2"/>
    <w:next w:val="a2"/>
    <w:link w:val="80"/>
    <w:uiPriority w:val="9"/>
    <w:qFormat/>
    <w:rsid w:val="0059546C"/>
    <w:pPr>
      <w:suppressAutoHyphens/>
      <w:spacing w:before="240" w:after="60" w:line="240" w:lineRule="auto"/>
      <w:outlineLvl w:val="7"/>
    </w:pPr>
    <w:rPr>
      <w:rFonts w:ascii="Times New Roman" w:eastAsia="Times New Roman" w:hAnsi="Times New Roman"/>
      <w:i/>
      <w:iCs/>
      <w:sz w:val="24"/>
      <w:szCs w:val="24"/>
      <w:lang w:eastAsia="ar-SA"/>
    </w:rPr>
  </w:style>
  <w:style w:type="paragraph" w:styleId="9">
    <w:name w:val="heading 9"/>
    <w:basedOn w:val="a2"/>
    <w:next w:val="a2"/>
    <w:link w:val="90"/>
    <w:qFormat/>
    <w:rsid w:val="0059546C"/>
    <w:pPr>
      <w:spacing w:before="240" w:after="60" w:line="240" w:lineRule="auto"/>
      <w:ind w:firstLine="709"/>
      <w:jc w:val="both"/>
      <w:outlineLvl w:val="8"/>
    </w:pPr>
    <w:rPr>
      <w:rFonts w:ascii="Arial" w:eastAsia="Times New Roman" w:hAnsi="Arial"/>
      <w:lang w:bidi="en-US"/>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uiPriority w:val="9"/>
    <w:rsid w:val="0059546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3"/>
    <w:link w:val="2"/>
    <w:uiPriority w:val="9"/>
    <w:rsid w:val="0059546C"/>
    <w:rPr>
      <w:rFonts w:ascii="Times New Roman" w:eastAsia="Times New Roman" w:hAnsi="Times New Roman" w:cs="Times New Roman"/>
      <w:sz w:val="28"/>
      <w:szCs w:val="24"/>
      <w:lang w:eastAsia="ar-SA"/>
    </w:rPr>
  </w:style>
  <w:style w:type="character" w:customStyle="1" w:styleId="30">
    <w:name w:val="Заголовок 3 Знак"/>
    <w:basedOn w:val="a3"/>
    <w:link w:val="3"/>
    <w:uiPriority w:val="9"/>
    <w:rsid w:val="0059546C"/>
    <w:rPr>
      <w:rFonts w:ascii="Cambria" w:eastAsia="Times New Roman" w:hAnsi="Cambria" w:cs="Times New Roman"/>
      <w:b/>
      <w:bCs/>
      <w:sz w:val="26"/>
      <w:szCs w:val="26"/>
    </w:rPr>
  </w:style>
  <w:style w:type="character" w:customStyle="1" w:styleId="40">
    <w:name w:val="Заголовок 4 Знак"/>
    <w:basedOn w:val="a3"/>
    <w:link w:val="4"/>
    <w:uiPriority w:val="9"/>
    <w:rsid w:val="0059546C"/>
    <w:rPr>
      <w:rFonts w:ascii="Calibri" w:eastAsia="Times New Roman" w:hAnsi="Calibri" w:cs="Times New Roman"/>
      <w:b/>
      <w:bCs/>
      <w:sz w:val="28"/>
      <w:szCs w:val="28"/>
    </w:rPr>
  </w:style>
  <w:style w:type="character" w:customStyle="1" w:styleId="50">
    <w:name w:val="Заголовок 5 Знак"/>
    <w:basedOn w:val="a3"/>
    <w:link w:val="5"/>
    <w:rsid w:val="0059546C"/>
    <w:rPr>
      <w:rFonts w:ascii="Times New Roman" w:eastAsia="Times New Roman" w:hAnsi="Times New Roman" w:cs="Times New Roman"/>
      <w:sz w:val="28"/>
      <w:szCs w:val="24"/>
      <w:lang w:eastAsia="ar-SA"/>
    </w:rPr>
  </w:style>
  <w:style w:type="character" w:customStyle="1" w:styleId="60">
    <w:name w:val="Заголовок 6 Знак"/>
    <w:basedOn w:val="a3"/>
    <w:link w:val="6"/>
    <w:rsid w:val="0059546C"/>
    <w:rPr>
      <w:rFonts w:ascii="Times New Roman" w:eastAsia="Times New Roman" w:hAnsi="Times New Roman" w:cs="Times New Roman"/>
      <w:i/>
      <w:iCs/>
      <w:color w:val="000080"/>
      <w:sz w:val="30"/>
      <w:szCs w:val="24"/>
      <w:lang w:eastAsia="ar-SA"/>
    </w:rPr>
  </w:style>
  <w:style w:type="character" w:customStyle="1" w:styleId="70">
    <w:name w:val="Заголовок 7 Знак"/>
    <w:basedOn w:val="a3"/>
    <w:link w:val="7"/>
    <w:rsid w:val="0059546C"/>
    <w:rPr>
      <w:rFonts w:ascii="Times New Roman" w:eastAsia="Times New Roman" w:hAnsi="Times New Roman" w:cs="Times New Roman"/>
      <w:bCs/>
      <w:i/>
      <w:sz w:val="16"/>
      <w:szCs w:val="24"/>
      <w:lang w:eastAsia="ar-SA"/>
    </w:rPr>
  </w:style>
  <w:style w:type="character" w:customStyle="1" w:styleId="80">
    <w:name w:val="Заголовок 8 Знак"/>
    <w:basedOn w:val="a3"/>
    <w:link w:val="8"/>
    <w:uiPriority w:val="9"/>
    <w:rsid w:val="0059546C"/>
    <w:rPr>
      <w:rFonts w:ascii="Times New Roman" w:eastAsia="Times New Roman" w:hAnsi="Times New Roman" w:cs="Times New Roman"/>
      <w:i/>
      <w:iCs/>
      <w:sz w:val="24"/>
      <w:szCs w:val="24"/>
      <w:lang w:eastAsia="ar-SA"/>
    </w:rPr>
  </w:style>
  <w:style w:type="character" w:customStyle="1" w:styleId="90">
    <w:name w:val="Заголовок 9 Знак"/>
    <w:basedOn w:val="a3"/>
    <w:link w:val="9"/>
    <w:rsid w:val="0059546C"/>
    <w:rPr>
      <w:rFonts w:ascii="Arial" w:eastAsia="Times New Roman" w:hAnsi="Arial" w:cs="Times New Roman"/>
      <w:lang w:bidi="en-US"/>
    </w:rPr>
  </w:style>
  <w:style w:type="character" w:styleId="a6">
    <w:name w:val="Hyperlink"/>
    <w:basedOn w:val="a3"/>
    <w:uiPriority w:val="99"/>
    <w:rsid w:val="0059546C"/>
    <w:rPr>
      <w:color w:val="0000FF"/>
      <w:u w:val="single"/>
    </w:rPr>
  </w:style>
  <w:style w:type="paragraph" w:styleId="a7">
    <w:name w:val="List Paragraph"/>
    <w:basedOn w:val="a2"/>
    <w:link w:val="a8"/>
    <w:uiPriority w:val="99"/>
    <w:qFormat/>
    <w:rsid w:val="0059546C"/>
    <w:pPr>
      <w:ind w:left="720"/>
      <w:contextualSpacing/>
    </w:pPr>
  </w:style>
  <w:style w:type="paragraph" w:styleId="a9">
    <w:name w:val="Body Text"/>
    <w:aliases w:val="body text,Основной текст Знак1,Основной текст Знак Знак,Основной текст отчета,Основной текст отчета Знак Знак Знак,DTP Body Text"/>
    <w:basedOn w:val="a2"/>
    <w:link w:val="aa"/>
    <w:rsid w:val="0059546C"/>
    <w:pPr>
      <w:suppressAutoHyphens/>
      <w:spacing w:after="120" w:line="240" w:lineRule="auto"/>
    </w:pPr>
    <w:rPr>
      <w:rFonts w:ascii="Times New Roman" w:eastAsia="Times New Roman" w:hAnsi="Times New Roman"/>
      <w:sz w:val="24"/>
      <w:szCs w:val="24"/>
      <w:lang w:eastAsia="ar-SA"/>
    </w:rPr>
  </w:style>
  <w:style w:type="character" w:customStyle="1" w:styleId="aa">
    <w:name w:val="Основной текст Знак"/>
    <w:aliases w:val="body text Знак,Основной текст Знак1 Знак,Основной текст Знак Знак Знак,Основной текст отчета Знак,Основной текст отчета Знак Знак Знак Знак,DTP Body Text Знак"/>
    <w:basedOn w:val="a3"/>
    <w:link w:val="a9"/>
    <w:rsid w:val="0059546C"/>
    <w:rPr>
      <w:rFonts w:ascii="Times New Roman" w:eastAsia="Times New Roman" w:hAnsi="Times New Roman" w:cs="Times New Roman"/>
      <w:sz w:val="24"/>
      <w:szCs w:val="24"/>
      <w:lang w:eastAsia="ar-SA"/>
    </w:rPr>
  </w:style>
  <w:style w:type="paragraph" w:styleId="ab">
    <w:name w:val="footnote text"/>
    <w:aliases w:val="F1,Знак6"/>
    <w:basedOn w:val="a2"/>
    <w:link w:val="ac"/>
    <w:rsid w:val="0059546C"/>
    <w:pPr>
      <w:suppressAutoHyphens/>
      <w:spacing w:after="0" w:line="240" w:lineRule="auto"/>
    </w:pPr>
    <w:rPr>
      <w:rFonts w:ascii="Times New Roman" w:eastAsia="Times New Roman" w:hAnsi="Times New Roman"/>
      <w:sz w:val="20"/>
      <w:szCs w:val="20"/>
      <w:lang w:eastAsia="ar-SA"/>
    </w:rPr>
  </w:style>
  <w:style w:type="character" w:customStyle="1" w:styleId="ac">
    <w:name w:val="Текст сноски Знак"/>
    <w:aliases w:val="F1 Знак,Знак6 Знак"/>
    <w:basedOn w:val="a3"/>
    <w:link w:val="ab"/>
    <w:rsid w:val="0059546C"/>
    <w:rPr>
      <w:rFonts w:ascii="Times New Roman" w:eastAsia="Times New Roman" w:hAnsi="Times New Roman" w:cs="Times New Roman"/>
      <w:sz w:val="20"/>
      <w:szCs w:val="20"/>
      <w:lang w:eastAsia="ar-SA"/>
    </w:rPr>
  </w:style>
  <w:style w:type="paragraph" w:styleId="ad">
    <w:name w:val="Plain Text"/>
    <w:basedOn w:val="a2"/>
    <w:link w:val="ae"/>
    <w:rsid w:val="0059546C"/>
    <w:pPr>
      <w:spacing w:after="0" w:line="240" w:lineRule="auto"/>
    </w:pPr>
    <w:rPr>
      <w:rFonts w:ascii="Courier New" w:eastAsia="Times New Roman" w:hAnsi="Courier New"/>
      <w:sz w:val="20"/>
      <w:szCs w:val="20"/>
      <w:lang w:eastAsia="ru-RU"/>
    </w:rPr>
  </w:style>
  <w:style w:type="character" w:customStyle="1" w:styleId="ae">
    <w:name w:val="Текст Знак"/>
    <w:basedOn w:val="a3"/>
    <w:link w:val="ad"/>
    <w:rsid w:val="0059546C"/>
    <w:rPr>
      <w:rFonts w:ascii="Courier New" w:eastAsia="Times New Roman" w:hAnsi="Courier New" w:cs="Times New Roman"/>
      <w:sz w:val="20"/>
      <w:szCs w:val="20"/>
      <w:lang w:eastAsia="ru-RU"/>
    </w:rPr>
  </w:style>
  <w:style w:type="paragraph" w:customStyle="1" w:styleId="51">
    <w:name w:val="Обычный5"/>
    <w:next w:val="a2"/>
    <w:rsid w:val="0059546C"/>
    <w:pPr>
      <w:spacing w:after="0" w:line="240" w:lineRule="auto"/>
    </w:pPr>
    <w:rPr>
      <w:rFonts w:ascii="Times New Roman" w:eastAsia="Times New Roman" w:hAnsi="Times New Roman" w:cs="Times New Roman"/>
      <w:sz w:val="20"/>
      <w:szCs w:val="20"/>
      <w:lang w:eastAsia="ru-RU"/>
    </w:rPr>
  </w:style>
  <w:style w:type="paragraph" w:customStyle="1" w:styleId="12">
    <w:name w:val="Обычный1"/>
    <w:rsid w:val="0059546C"/>
    <w:pPr>
      <w:spacing w:after="0" w:line="240" w:lineRule="auto"/>
    </w:pPr>
    <w:rPr>
      <w:rFonts w:ascii="Arial" w:eastAsia="Times New Roman" w:hAnsi="Arial" w:cs="Times New Roman"/>
      <w:sz w:val="24"/>
      <w:szCs w:val="20"/>
      <w:lang w:eastAsia="ru-RU"/>
    </w:rPr>
  </w:style>
  <w:style w:type="character" w:styleId="af">
    <w:name w:val="footnote reference"/>
    <w:aliases w:val="Сноска_ольга"/>
    <w:rsid w:val="0059546C"/>
    <w:rPr>
      <w:vertAlign w:val="superscript"/>
    </w:rPr>
  </w:style>
  <w:style w:type="paragraph" w:styleId="af0">
    <w:name w:val="No Spacing"/>
    <w:uiPriority w:val="1"/>
    <w:qFormat/>
    <w:rsid w:val="0059546C"/>
    <w:pPr>
      <w:spacing w:after="0" w:line="240" w:lineRule="auto"/>
    </w:pPr>
    <w:rPr>
      <w:rFonts w:ascii="Times New Roman" w:eastAsia="Times New Roman" w:hAnsi="Times New Roman" w:cs="Times New Roman"/>
      <w:sz w:val="24"/>
      <w:szCs w:val="24"/>
      <w:lang w:eastAsia="ru-RU"/>
    </w:rPr>
  </w:style>
  <w:style w:type="character" w:customStyle="1" w:styleId="Zag11">
    <w:name w:val="Zag_11"/>
    <w:rsid w:val="0059546C"/>
  </w:style>
  <w:style w:type="character" w:styleId="af1">
    <w:name w:val="Emphasis"/>
    <w:uiPriority w:val="20"/>
    <w:qFormat/>
    <w:rsid w:val="0059546C"/>
    <w:rPr>
      <w:i/>
      <w:iCs/>
    </w:rPr>
  </w:style>
  <w:style w:type="paragraph" w:customStyle="1" w:styleId="af2">
    <w:name w:val="Базовый"/>
    <w:rsid w:val="0059546C"/>
    <w:pPr>
      <w:widowControl w:val="0"/>
      <w:suppressAutoHyphens/>
      <w:spacing w:after="0" w:line="100" w:lineRule="atLeast"/>
      <w:textAlignment w:val="baseline"/>
    </w:pPr>
    <w:rPr>
      <w:rFonts w:ascii="Arial" w:eastAsia="Arial Unicode MS" w:hAnsi="Arial" w:cs="Arial"/>
      <w:color w:val="00000A"/>
      <w:sz w:val="24"/>
      <w:szCs w:val="24"/>
      <w:lang w:eastAsia="hi-IN" w:bidi="hi-IN"/>
    </w:rPr>
  </w:style>
  <w:style w:type="character" w:styleId="af3">
    <w:name w:val="Strong"/>
    <w:uiPriority w:val="22"/>
    <w:qFormat/>
    <w:rsid w:val="0059546C"/>
    <w:rPr>
      <w:b/>
      <w:bCs/>
    </w:rPr>
  </w:style>
  <w:style w:type="paragraph" w:customStyle="1" w:styleId="Default">
    <w:name w:val="Default"/>
    <w:rsid w:val="0059546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f4">
    <w:name w:val="Выделение жирным"/>
    <w:basedOn w:val="a3"/>
    <w:rsid w:val="0059546C"/>
    <w:rPr>
      <w:b/>
      <w:bCs/>
    </w:rPr>
  </w:style>
  <w:style w:type="character" w:customStyle="1" w:styleId="af5">
    <w:name w:val="Привязка сноски"/>
    <w:rsid w:val="0059546C"/>
    <w:rPr>
      <w:vertAlign w:val="superscript"/>
    </w:rPr>
  </w:style>
  <w:style w:type="paragraph" w:customStyle="1" w:styleId="af6">
    <w:name w:val="А_сноска"/>
    <w:basedOn w:val="ab"/>
    <w:link w:val="af7"/>
    <w:qFormat/>
    <w:rsid w:val="0059546C"/>
    <w:pPr>
      <w:widowControl w:val="0"/>
      <w:suppressAutoHyphens w:val="0"/>
      <w:spacing w:line="100" w:lineRule="atLeast"/>
      <w:ind w:firstLine="400"/>
      <w:jc w:val="both"/>
      <w:textAlignment w:val="baseline"/>
    </w:pPr>
    <w:rPr>
      <w:rFonts w:ascii="Calibri" w:eastAsia="Calibri" w:hAnsi="Calibri"/>
      <w:color w:val="00000A"/>
      <w:sz w:val="24"/>
      <w:szCs w:val="24"/>
      <w:lang w:bidi="hi-IN"/>
    </w:rPr>
  </w:style>
  <w:style w:type="paragraph" w:customStyle="1" w:styleId="af8">
    <w:name w:val="Содержимое таблицы"/>
    <w:basedOn w:val="a2"/>
    <w:rsid w:val="0059546C"/>
    <w:pPr>
      <w:widowControl w:val="0"/>
      <w:suppressLineNumbers/>
      <w:suppressAutoHyphens/>
      <w:spacing w:after="0" w:line="240" w:lineRule="auto"/>
    </w:pPr>
    <w:rPr>
      <w:rFonts w:ascii="Times New Roman" w:eastAsia="Lucida Sans Unicode" w:hAnsi="Times New Roman"/>
      <w:kern w:val="1"/>
      <w:sz w:val="24"/>
      <w:szCs w:val="24"/>
      <w:lang w:eastAsia="zh-CN"/>
    </w:rPr>
  </w:style>
  <w:style w:type="character" w:customStyle="1" w:styleId="FontStyle36">
    <w:name w:val="Font Style36"/>
    <w:rsid w:val="0059546C"/>
    <w:rPr>
      <w:rFonts w:ascii="Times New Roman" w:hAnsi="Times New Roman" w:cs="Times New Roman"/>
      <w:b/>
      <w:bCs/>
      <w:sz w:val="26"/>
      <w:szCs w:val="26"/>
    </w:rPr>
  </w:style>
  <w:style w:type="character" w:customStyle="1" w:styleId="FontStyle37">
    <w:name w:val="Font Style37"/>
    <w:rsid w:val="0059546C"/>
    <w:rPr>
      <w:rFonts w:ascii="Times New Roman" w:hAnsi="Times New Roman" w:cs="Times New Roman"/>
      <w:sz w:val="26"/>
      <w:szCs w:val="26"/>
    </w:rPr>
  </w:style>
  <w:style w:type="paragraph" w:customStyle="1" w:styleId="Style26">
    <w:name w:val="Style26"/>
    <w:basedOn w:val="a2"/>
    <w:rsid w:val="0059546C"/>
    <w:pPr>
      <w:widowControl w:val="0"/>
      <w:autoSpaceDE w:val="0"/>
      <w:autoSpaceDN w:val="0"/>
      <w:adjustRightInd w:val="0"/>
      <w:spacing w:after="0" w:line="322" w:lineRule="exact"/>
      <w:ind w:firstLine="842"/>
      <w:jc w:val="both"/>
    </w:pPr>
    <w:rPr>
      <w:rFonts w:ascii="Times New Roman" w:eastAsia="Times New Roman" w:hAnsi="Times New Roman"/>
      <w:sz w:val="24"/>
      <w:szCs w:val="24"/>
      <w:lang w:eastAsia="ru-RU"/>
    </w:rPr>
  </w:style>
  <w:style w:type="character" w:customStyle="1" w:styleId="WW8Num2z0">
    <w:name w:val="WW8Num2z0"/>
    <w:rsid w:val="0059546C"/>
    <w:rPr>
      <w:rFonts w:ascii="Symbol" w:hAnsi="Symbol"/>
    </w:rPr>
  </w:style>
  <w:style w:type="character" w:customStyle="1" w:styleId="WW8Num2z1">
    <w:name w:val="WW8Num2z1"/>
    <w:rsid w:val="0059546C"/>
    <w:rPr>
      <w:rFonts w:ascii="Courier New" w:hAnsi="Courier New"/>
    </w:rPr>
  </w:style>
  <w:style w:type="character" w:customStyle="1" w:styleId="WW8Num2z2">
    <w:name w:val="WW8Num2z2"/>
    <w:rsid w:val="0059546C"/>
    <w:rPr>
      <w:rFonts w:ascii="Wingdings" w:hAnsi="Wingdings"/>
    </w:rPr>
  </w:style>
  <w:style w:type="character" w:customStyle="1" w:styleId="WW8Num3z0">
    <w:name w:val="WW8Num3z0"/>
    <w:rsid w:val="0059546C"/>
    <w:rPr>
      <w:b w:val="0"/>
    </w:rPr>
  </w:style>
  <w:style w:type="character" w:customStyle="1" w:styleId="WW8Num5z0">
    <w:name w:val="WW8Num5z0"/>
    <w:rsid w:val="0059546C"/>
    <w:rPr>
      <w:rFonts w:ascii="Symbol" w:hAnsi="Symbol"/>
    </w:rPr>
  </w:style>
  <w:style w:type="character" w:customStyle="1" w:styleId="WW8Num5z1">
    <w:name w:val="WW8Num5z1"/>
    <w:rsid w:val="0059546C"/>
    <w:rPr>
      <w:rFonts w:ascii="Courier New" w:hAnsi="Courier New" w:cs="Courier New"/>
    </w:rPr>
  </w:style>
  <w:style w:type="character" w:customStyle="1" w:styleId="WW8Num5z2">
    <w:name w:val="WW8Num5z2"/>
    <w:rsid w:val="0059546C"/>
    <w:rPr>
      <w:rFonts w:ascii="Wingdings" w:hAnsi="Wingdings"/>
    </w:rPr>
  </w:style>
  <w:style w:type="character" w:customStyle="1" w:styleId="WW8Num6z0">
    <w:name w:val="WW8Num6z0"/>
    <w:rsid w:val="0059546C"/>
    <w:rPr>
      <w:rFonts w:ascii="Symbol" w:hAnsi="Symbol"/>
    </w:rPr>
  </w:style>
  <w:style w:type="character" w:customStyle="1" w:styleId="WW8Num6z1">
    <w:name w:val="WW8Num6z1"/>
    <w:rsid w:val="0059546C"/>
    <w:rPr>
      <w:rFonts w:ascii="Courier New" w:hAnsi="Courier New" w:cs="Courier New"/>
    </w:rPr>
  </w:style>
  <w:style w:type="character" w:customStyle="1" w:styleId="WW8Num6z2">
    <w:name w:val="WW8Num6z2"/>
    <w:rsid w:val="0059546C"/>
    <w:rPr>
      <w:rFonts w:ascii="Wingdings" w:hAnsi="Wingdings"/>
    </w:rPr>
  </w:style>
  <w:style w:type="character" w:customStyle="1" w:styleId="WW8Num7z0">
    <w:name w:val="WW8Num7z0"/>
    <w:rsid w:val="0059546C"/>
    <w:rPr>
      <w:b w:val="0"/>
    </w:rPr>
  </w:style>
  <w:style w:type="character" w:customStyle="1" w:styleId="WW8Num8z0">
    <w:name w:val="WW8Num8z0"/>
    <w:rsid w:val="0059546C"/>
    <w:rPr>
      <w:rFonts w:ascii="Symbol" w:hAnsi="Symbol"/>
    </w:rPr>
  </w:style>
  <w:style w:type="character" w:customStyle="1" w:styleId="WW8Num8z2">
    <w:name w:val="WW8Num8z2"/>
    <w:rsid w:val="0059546C"/>
    <w:rPr>
      <w:rFonts w:ascii="Wingdings" w:hAnsi="Wingdings"/>
    </w:rPr>
  </w:style>
  <w:style w:type="character" w:customStyle="1" w:styleId="WW8Num8z4">
    <w:name w:val="WW8Num8z4"/>
    <w:rsid w:val="0059546C"/>
    <w:rPr>
      <w:rFonts w:ascii="Courier New" w:hAnsi="Courier New" w:cs="Courier New"/>
    </w:rPr>
  </w:style>
  <w:style w:type="character" w:customStyle="1" w:styleId="WW8Num9z0">
    <w:name w:val="WW8Num9z0"/>
    <w:rsid w:val="0059546C"/>
    <w:rPr>
      <w:rFonts w:ascii="Symbol" w:hAnsi="Symbol"/>
    </w:rPr>
  </w:style>
  <w:style w:type="character" w:customStyle="1" w:styleId="WW8Num9z1">
    <w:name w:val="WW8Num9z1"/>
    <w:rsid w:val="0059546C"/>
    <w:rPr>
      <w:rFonts w:ascii="Courier New" w:hAnsi="Courier New" w:cs="Courier New"/>
    </w:rPr>
  </w:style>
  <w:style w:type="character" w:customStyle="1" w:styleId="WW8Num9z2">
    <w:name w:val="WW8Num9z2"/>
    <w:rsid w:val="0059546C"/>
    <w:rPr>
      <w:rFonts w:ascii="Wingdings" w:hAnsi="Wingdings"/>
    </w:rPr>
  </w:style>
  <w:style w:type="character" w:customStyle="1" w:styleId="WW8Num11z0">
    <w:name w:val="WW8Num11z0"/>
    <w:rsid w:val="0059546C"/>
    <w:rPr>
      <w:rFonts w:ascii="Symbol" w:hAnsi="Symbol"/>
    </w:rPr>
  </w:style>
  <w:style w:type="character" w:customStyle="1" w:styleId="WW8Num11z1">
    <w:name w:val="WW8Num11z1"/>
    <w:rsid w:val="0059546C"/>
    <w:rPr>
      <w:rFonts w:ascii="Courier New" w:hAnsi="Courier New"/>
    </w:rPr>
  </w:style>
  <w:style w:type="character" w:customStyle="1" w:styleId="WW8Num11z2">
    <w:name w:val="WW8Num11z2"/>
    <w:rsid w:val="0059546C"/>
    <w:rPr>
      <w:rFonts w:ascii="Wingdings" w:hAnsi="Wingdings"/>
    </w:rPr>
  </w:style>
  <w:style w:type="character" w:customStyle="1" w:styleId="WW8Num12z0">
    <w:name w:val="WW8Num12z0"/>
    <w:rsid w:val="0059546C"/>
    <w:rPr>
      <w:rFonts w:ascii="Symbol" w:hAnsi="Symbol"/>
    </w:rPr>
  </w:style>
  <w:style w:type="character" w:customStyle="1" w:styleId="WW8Num13z0">
    <w:name w:val="WW8Num13z0"/>
    <w:rsid w:val="0059546C"/>
    <w:rPr>
      <w:rFonts w:ascii="Symbol" w:hAnsi="Symbol"/>
      <w:sz w:val="12"/>
    </w:rPr>
  </w:style>
  <w:style w:type="character" w:customStyle="1" w:styleId="WW8Num13z1">
    <w:name w:val="WW8Num13z1"/>
    <w:rsid w:val="0059546C"/>
    <w:rPr>
      <w:rFonts w:ascii="Courier New" w:hAnsi="Courier New" w:cs="Courier New"/>
    </w:rPr>
  </w:style>
  <w:style w:type="character" w:customStyle="1" w:styleId="WW8Num13z2">
    <w:name w:val="WW8Num13z2"/>
    <w:rsid w:val="0059546C"/>
    <w:rPr>
      <w:rFonts w:ascii="Wingdings" w:hAnsi="Wingdings"/>
    </w:rPr>
  </w:style>
  <w:style w:type="character" w:customStyle="1" w:styleId="WW8Num13z3">
    <w:name w:val="WW8Num13z3"/>
    <w:rsid w:val="0059546C"/>
    <w:rPr>
      <w:rFonts w:ascii="Symbol" w:hAnsi="Symbol"/>
    </w:rPr>
  </w:style>
  <w:style w:type="character" w:customStyle="1" w:styleId="WW8Num14z0">
    <w:name w:val="WW8Num14z0"/>
    <w:rsid w:val="0059546C"/>
    <w:rPr>
      <w:rFonts w:ascii="Symbol" w:hAnsi="Symbol"/>
    </w:rPr>
  </w:style>
  <w:style w:type="character" w:customStyle="1" w:styleId="WW8Num15z0">
    <w:name w:val="WW8Num15z0"/>
    <w:rsid w:val="0059546C"/>
    <w:rPr>
      <w:rFonts w:ascii="Symbol" w:hAnsi="Symbol"/>
    </w:rPr>
  </w:style>
  <w:style w:type="character" w:customStyle="1" w:styleId="WW8Num15z1">
    <w:name w:val="WW8Num15z1"/>
    <w:rsid w:val="0059546C"/>
    <w:rPr>
      <w:rFonts w:ascii="Courier New" w:hAnsi="Courier New" w:cs="Courier New"/>
    </w:rPr>
  </w:style>
  <w:style w:type="character" w:customStyle="1" w:styleId="WW8Num15z2">
    <w:name w:val="WW8Num15z2"/>
    <w:rsid w:val="0059546C"/>
    <w:rPr>
      <w:rFonts w:ascii="Wingdings" w:hAnsi="Wingdings"/>
    </w:rPr>
  </w:style>
  <w:style w:type="character" w:customStyle="1" w:styleId="WW8Num16z0">
    <w:name w:val="WW8Num16z0"/>
    <w:rsid w:val="0059546C"/>
    <w:rPr>
      <w:rFonts w:ascii="Symbol" w:hAnsi="Symbol"/>
    </w:rPr>
  </w:style>
  <w:style w:type="character" w:customStyle="1" w:styleId="WW8Num16z1">
    <w:name w:val="WW8Num16z1"/>
    <w:rsid w:val="0059546C"/>
    <w:rPr>
      <w:rFonts w:ascii="Courier New" w:hAnsi="Courier New" w:cs="Courier New"/>
    </w:rPr>
  </w:style>
  <w:style w:type="character" w:customStyle="1" w:styleId="WW8Num16z2">
    <w:name w:val="WW8Num16z2"/>
    <w:rsid w:val="0059546C"/>
    <w:rPr>
      <w:rFonts w:ascii="Wingdings" w:hAnsi="Wingdings"/>
    </w:rPr>
  </w:style>
  <w:style w:type="character" w:customStyle="1" w:styleId="WW8Num17z0">
    <w:name w:val="WW8Num17z0"/>
    <w:rsid w:val="0059546C"/>
    <w:rPr>
      <w:rFonts w:ascii="Wingdings" w:hAnsi="Wingdings"/>
      <w:b w:val="0"/>
      <w:i w:val="0"/>
      <w:color w:val="999999"/>
    </w:rPr>
  </w:style>
  <w:style w:type="character" w:customStyle="1" w:styleId="WW8Num18z0">
    <w:name w:val="WW8Num18z0"/>
    <w:rsid w:val="0059546C"/>
    <w:rPr>
      <w:sz w:val="28"/>
    </w:rPr>
  </w:style>
  <w:style w:type="character" w:customStyle="1" w:styleId="WW8Num19z0">
    <w:name w:val="WW8Num19z0"/>
    <w:rsid w:val="0059546C"/>
    <w:rPr>
      <w:rFonts w:ascii="Symbol" w:hAnsi="Symbol"/>
    </w:rPr>
  </w:style>
  <w:style w:type="character" w:customStyle="1" w:styleId="WW8Num19z1">
    <w:name w:val="WW8Num19z1"/>
    <w:rsid w:val="0059546C"/>
    <w:rPr>
      <w:rFonts w:ascii="Courier New" w:hAnsi="Courier New" w:cs="Courier New"/>
    </w:rPr>
  </w:style>
  <w:style w:type="character" w:customStyle="1" w:styleId="WW8Num19z2">
    <w:name w:val="WW8Num19z2"/>
    <w:rsid w:val="0059546C"/>
    <w:rPr>
      <w:rFonts w:ascii="Wingdings" w:hAnsi="Wingdings"/>
    </w:rPr>
  </w:style>
  <w:style w:type="character" w:customStyle="1" w:styleId="WW8Num21z0">
    <w:name w:val="WW8Num21z0"/>
    <w:rsid w:val="0059546C"/>
    <w:rPr>
      <w:rFonts w:ascii="Symbol" w:hAnsi="Symbol"/>
      <w:sz w:val="20"/>
    </w:rPr>
  </w:style>
  <w:style w:type="character" w:customStyle="1" w:styleId="WW8Num23z0">
    <w:name w:val="WW8Num23z0"/>
    <w:rsid w:val="0059546C"/>
    <w:rPr>
      <w:rFonts w:ascii="Symbol" w:hAnsi="Symbol"/>
    </w:rPr>
  </w:style>
  <w:style w:type="character" w:customStyle="1" w:styleId="WW8Num23z1">
    <w:name w:val="WW8Num23z1"/>
    <w:rsid w:val="0059546C"/>
    <w:rPr>
      <w:rFonts w:ascii="Courier New" w:hAnsi="Courier New"/>
    </w:rPr>
  </w:style>
  <w:style w:type="character" w:customStyle="1" w:styleId="WW8Num23z2">
    <w:name w:val="WW8Num23z2"/>
    <w:rsid w:val="0059546C"/>
    <w:rPr>
      <w:rFonts w:ascii="Wingdings" w:hAnsi="Wingdings"/>
    </w:rPr>
  </w:style>
  <w:style w:type="character" w:customStyle="1" w:styleId="WW8Num24z0">
    <w:name w:val="WW8Num24z0"/>
    <w:rsid w:val="0059546C"/>
    <w:rPr>
      <w:rFonts w:ascii="Symbol" w:hAnsi="Symbol" w:cs="Symbol"/>
      <w:sz w:val="24"/>
      <w:szCs w:val="24"/>
    </w:rPr>
  </w:style>
  <w:style w:type="character" w:customStyle="1" w:styleId="WW8Num25z0">
    <w:name w:val="WW8Num25z0"/>
    <w:rsid w:val="0059546C"/>
    <w:rPr>
      <w:rFonts w:ascii="Symbol" w:hAnsi="Symbol"/>
    </w:rPr>
  </w:style>
  <w:style w:type="character" w:customStyle="1" w:styleId="WW8Num25z1">
    <w:name w:val="WW8Num25z1"/>
    <w:rsid w:val="0059546C"/>
    <w:rPr>
      <w:rFonts w:ascii="Courier New" w:hAnsi="Courier New"/>
    </w:rPr>
  </w:style>
  <w:style w:type="character" w:customStyle="1" w:styleId="WW8Num25z2">
    <w:name w:val="WW8Num25z2"/>
    <w:rsid w:val="0059546C"/>
    <w:rPr>
      <w:rFonts w:ascii="Wingdings" w:hAnsi="Wingdings"/>
    </w:rPr>
  </w:style>
  <w:style w:type="character" w:customStyle="1" w:styleId="WW8Num26z0">
    <w:name w:val="WW8Num26z0"/>
    <w:rsid w:val="0059546C"/>
    <w:rPr>
      <w:rFonts w:ascii="Symbol" w:hAnsi="Symbol"/>
    </w:rPr>
  </w:style>
  <w:style w:type="character" w:customStyle="1" w:styleId="WW8Num26z1">
    <w:name w:val="WW8Num26z1"/>
    <w:rsid w:val="0059546C"/>
    <w:rPr>
      <w:rFonts w:ascii="Courier New" w:hAnsi="Courier New"/>
    </w:rPr>
  </w:style>
  <w:style w:type="character" w:customStyle="1" w:styleId="WW8Num26z2">
    <w:name w:val="WW8Num26z2"/>
    <w:rsid w:val="0059546C"/>
    <w:rPr>
      <w:rFonts w:ascii="Wingdings" w:hAnsi="Wingdings"/>
    </w:rPr>
  </w:style>
  <w:style w:type="character" w:customStyle="1" w:styleId="WW8Num27z0">
    <w:name w:val="WW8Num27z0"/>
    <w:rsid w:val="0059546C"/>
    <w:rPr>
      <w:rFonts w:ascii="Symbol" w:hAnsi="Symbol"/>
    </w:rPr>
  </w:style>
  <w:style w:type="character" w:customStyle="1" w:styleId="WW8Num27z1">
    <w:name w:val="WW8Num27z1"/>
    <w:rsid w:val="0059546C"/>
    <w:rPr>
      <w:rFonts w:ascii="Courier New" w:hAnsi="Courier New"/>
    </w:rPr>
  </w:style>
  <w:style w:type="character" w:customStyle="1" w:styleId="WW8Num27z2">
    <w:name w:val="WW8Num27z2"/>
    <w:rsid w:val="0059546C"/>
    <w:rPr>
      <w:rFonts w:ascii="Wingdings" w:hAnsi="Wingdings"/>
    </w:rPr>
  </w:style>
  <w:style w:type="character" w:customStyle="1" w:styleId="WW8Num30z0">
    <w:name w:val="WW8Num30z0"/>
    <w:rsid w:val="0059546C"/>
    <w:rPr>
      <w:rFonts w:ascii="Symbol" w:hAnsi="Symbol"/>
    </w:rPr>
  </w:style>
  <w:style w:type="character" w:customStyle="1" w:styleId="WW8Num30z1">
    <w:name w:val="WW8Num30z1"/>
    <w:rsid w:val="0059546C"/>
    <w:rPr>
      <w:rFonts w:ascii="Courier New" w:hAnsi="Courier New" w:cs="Courier New"/>
    </w:rPr>
  </w:style>
  <w:style w:type="character" w:customStyle="1" w:styleId="WW8Num30z2">
    <w:name w:val="WW8Num30z2"/>
    <w:rsid w:val="0059546C"/>
    <w:rPr>
      <w:rFonts w:ascii="Wingdings" w:hAnsi="Wingdings"/>
    </w:rPr>
  </w:style>
  <w:style w:type="character" w:customStyle="1" w:styleId="WW8Num31z0">
    <w:name w:val="WW8Num31z0"/>
    <w:rsid w:val="0059546C"/>
    <w:rPr>
      <w:rFonts w:ascii="Symbol" w:hAnsi="Symbol"/>
    </w:rPr>
  </w:style>
  <w:style w:type="character" w:customStyle="1" w:styleId="WW8Num31z1">
    <w:name w:val="WW8Num31z1"/>
    <w:rsid w:val="0059546C"/>
    <w:rPr>
      <w:rFonts w:ascii="Courier New" w:hAnsi="Courier New" w:cs="Courier New"/>
    </w:rPr>
  </w:style>
  <w:style w:type="character" w:customStyle="1" w:styleId="WW8Num31z2">
    <w:name w:val="WW8Num31z2"/>
    <w:rsid w:val="0059546C"/>
    <w:rPr>
      <w:rFonts w:ascii="Wingdings" w:hAnsi="Wingdings"/>
    </w:rPr>
  </w:style>
  <w:style w:type="character" w:customStyle="1" w:styleId="WW8Num33z0">
    <w:name w:val="WW8Num33z0"/>
    <w:rsid w:val="0059546C"/>
    <w:rPr>
      <w:rFonts w:ascii="Symbol" w:hAnsi="Symbol"/>
    </w:rPr>
  </w:style>
  <w:style w:type="character" w:customStyle="1" w:styleId="WW8Num33z1">
    <w:name w:val="WW8Num33z1"/>
    <w:rsid w:val="0059546C"/>
    <w:rPr>
      <w:rFonts w:ascii="Courier New" w:hAnsi="Courier New"/>
    </w:rPr>
  </w:style>
  <w:style w:type="character" w:customStyle="1" w:styleId="WW8Num33z2">
    <w:name w:val="WW8Num33z2"/>
    <w:rsid w:val="0059546C"/>
    <w:rPr>
      <w:rFonts w:ascii="Wingdings" w:hAnsi="Wingdings"/>
    </w:rPr>
  </w:style>
  <w:style w:type="character" w:customStyle="1" w:styleId="WW8Num34z0">
    <w:name w:val="WW8Num34z0"/>
    <w:rsid w:val="0059546C"/>
    <w:rPr>
      <w:rFonts w:ascii="Symbol" w:hAnsi="Symbol"/>
    </w:rPr>
  </w:style>
  <w:style w:type="character" w:customStyle="1" w:styleId="WW8Num34z1">
    <w:name w:val="WW8Num34z1"/>
    <w:rsid w:val="0059546C"/>
    <w:rPr>
      <w:rFonts w:ascii="Courier New" w:hAnsi="Courier New"/>
    </w:rPr>
  </w:style>
  <w:style w:type="character" w:customStyle="1" w:styleId="WW8Num34z2">
    <w:name w:val="WW8Num34z2"/>
    <w:rsid w:val="0059546C"/>
    <w:rPr>
      <w:rFonts w:ascii="Wingdings" w:hAnsi="Wingdings"/>
    </w:rPr>
  </w:style>
  <w:style w:type="character" w:customStyle="1" w:styleId="WW8Num35z0">
    <w:name w:val="WW8Num35z0"/>
    <w:rsid w:val="0059546C"/>
    <w:rPr>
      <w:rFonts w:ascii="Symbol" w:hAnsi="Symbol"/>
    </w:rPr>
  </w:style>
  <w:style w:type="character" w:customStyle="1" w:styleId="WW8Num35z1">
    <w:name w:val="WW8Num35z1"/>
    <w:rsid w:val="0059546C"/>
    <w:rPr>
      <w:rFonts w:ascii="Courier New" w:hAnsi="Courier New" w:cs="Courier New"/>
    </w:rPr>
  </w:style>
  <w:style w:type="character" w:customStyle="1" w:styleId="WW8Num35z2">
    <w:name w:val="WW8Num35z2"/>
    <w:rsid w:val="0059546C"/>
    <w:rPr>
      <w:rFonts w:ascii="Wingdings" w:hAnsi="Wingdings"/>
    </w:rPr>
  </w:style>
  <w:style w:type="character" w:customStyle="1" w:styleId="WW8Num36z0">
    <w:name w:val="WW8Num36z0"/>
    <w:rsid w:val="0059546C"/>
    <w:rPr>
      <w:rFonts w:ascii="Times New Roman" w:eastAsia="Times New Roman" w:hAnsi="Times New Roman" w:cs="Times New Roman"/>
    </w:rPr>
  </w:style>
  <w:style w:type="character" w:customStyle="1" w:styleId="WW8Num36z1">
    <w:name w:val="WW8Num36z1"/>
    <w:rsid w:val="0059546C"/>
    <w:rPr>
      <w:rFonts w:ascii="Courier New" w:hAnsi="Courier New"/>
    </w:rPr>
  </w:style>
  <w:style w:type="character" w:customStyle="1" w:styleId="WW8Num36z2">
    <w:name w:val="WW8Num36z2"/>
    <w:rsid w:val="0059546C"/>
    <w:rPr>
      <w:rFonts w:ascii="Wingdings" w:hAnsi="Wingdings"/>
    </w:rPr>
  </w:style>
  <w:style w:type="character" w:customStyle="1" w:styleId="WW8Num36z3">
    <w:name w:val="WW8Num36z3"/>
    <w:rsid w:val="0059546C"/>
    <w:rPr>
      <w:rFonts w:ascii="Symbol" w:hAnsi="Symbol"/>
    </w:rPr>
  </w:style>
  <w:style w:type="character" w:customStyle="1" w:styleId="WW8Num38z0">
    <w:name w:val="WW8Num38z0"/>
    <w:rsid w:val="0059546C"/>
    <w:rPr>
      <w:rFonts w:ascii="Symbol" w:hAnsi="Symbol"/>
    </w:rPr>
  </w:style>
  <w:style w:type="character" w:customStyle="1" w:styleId="WW8Num38z1">
    <w:name w:val="WW8Num38z1"/>
    <w:rsid w:val="0059546C"/>
    <w:rPr>
      <w:rFonts w:ascii="Courier New" w:hAnsi="Courier New" w:cs="Courier New"/>
    </w:rPr>
  </w:style>
  <w:style w:type="character" w:customStyle="1" w:styleId="WW8Num38z2">
    <w:name w:val="WW8Num38z2"/>
    <w:rsid w:val="0059546C"/>
    <w:rPr>
      <w:rFonts w:ascii="Wingdings" w:hAnsi="Wingdings"/>
    </w:rPr>
  </w:style>
  <w:style w:type="character" w:customStyle="1" w:styleId="WW8Num40z0">
    <w:name w:val="WW8Num40z0"/>
    <w:rsid w:val="0059546C"/>
    <w:rPr>
      <w:rFonts w:ascii="Symbol" w:hAnsi="Symbol"/>
    </w:rPr>
  </w:style>
  <w:style w:type="character" w:customStyle="1" w:styleId="WW8Num40z1">
    <w:name w:val="WW8Num40z1"/>
    <w:rsid w:val="0059546C"/>
    <w:rPr>
      <w:rFonts w:ascii="Courier New" w:hAnsi="Courier New" w:cs="Courier New"/>
    </w:rPr>
  </w:style>
  <w:style w:type="character" w:customStyle="1" w:styleId="WW8Num40z2">
    <w:name w:val="WW8Num40z2"/>
    <w:rsid w:val="0059546C"/>
    <w:rPr>
      <w:rFonts w:ascii="Wingdings" w:hAnsi="Wingdings"/>
    </w:rPr>
  </w:style>
  <w:style w:type="character" w:customStyle="1" w:styleId="WW8Num41z0">
    <w:name w:val="WW8Num41z0"/>
    <w:rsid w:val="0059546C"/>
    <w:rPr>
      <w:rFonts w:ascii="Symbol" w:hAnsi="Symbol"/>
    </w:rPr>
  </w:style>
  <w:style w:type="character" w:customStyle="1" w:styleId="WW8Num41z2">
    <w:name w:val="WW8Num41z2"/>
    <w:rsid w:val="0059546C"/>
    <w:rPr>
      <w:rFonts w:ascii="Wingdings" w:hAnsi="Wingdings"/>
    </w:rPr>
  </w:style>
  <w:style w:type="character" w:customStyle="1" w:styleId="WW8Num41z4">
    <w:name w:val="WW8Num41z4"/>
    <w:rsid w:val="0059546C"/>
    <w:rPr>
      <w:rFonts w:ascii="Courier New" w:hAnsi="Courier New" w:cs="Courier New"/>
    </w:rPr>
  </w:style>
  <w:style w:type="character" w:customStyle="1" w:styleId="WW8Num42z0">
    <w:name w:val="WW8Num42z0"/>
    <w:rsid w:val="0059546C"/>
    <w:rPr>
      <w:rFonts w:ascii="Symbol" w:hAnsi="Symbol"/>
    </w:rPr>
  </w:style>
  <w:style w:type="character" w:customStyle="1" w:styleId="WW8Num42z1">
    <w:name w:val="WW8Num42z1"/>
    <w:rsid w:val="0059546C"/>
    <w:rPr>
      <w:rFonts w:ascii="Courier New" w:hAnsi="Courier New" w:cs="Courier New"/>
    </w:rPr>
  </w:style>
  <w:style w:type="character" w:customStyle="1" w:styleId="WW8Num42z2">
    <w:name w:val="WW8Num42z2"/>
    <w:rsid w:val="0059546C"/>
    <w:rPr>
      <w:rFonts w:ascii="Wingdings" w:hAnsi="Wingdings"/>
    </w:rPr>
  </w:style>
  <w:style w:type="character" w:customStyle="1" w:styleId="WW8Num44z0">
    <w:name w:val="WW8Num44z0"/>
    <w:rsid w:val="0059546C"/>
    <w:rPr>
      <w:rFonts w:ascii="Symbol" w:hAnsi="Symbol"/>
    </w:rPr>
  </w:style>
  <w:style w:type="character" w:customStyle="1" w:styleId="WW8Num44z1">
    <w:name w:val="WW8Num44z1"/>
    <w:rsid w:val="0059546C"/>
    <w:rPr>
      <w:rFonts w:ascii="Courier New" w:hAnsi="Courier New"/>
    </w:rPr>
  </w:style>
  <w:style w:type="character" w:customStyle="1" w:styleId="WW8Num44z2">
    <w:name w:val="WW8Num44z2"/>
    <w:rsid w:val="0059546C"/>
    <w:rPr>
      <w:rFonts w:ascii="Wingdings" w:hAnsi="Wingdings"/>
    </w:rPr>
  </w:style>
  <w:style w:type="character" w:customStyle="1" w:styleId="WW8Num45z0">
    <w:name w:val="WW8Num45z0"/>
    <w:rsid w:val="0059546C"/>
    <w:rPr>
      <w:rFonts w:ascii="Symbol" w:hAnsi="Symbol"/>
    </w:rPr>
  </w:style>
  <w:style w:type="character" w:customStyle="1" w:styleId="WW8Num45z1">
    <w:name w:val="WW8Num45z1"/>
    <w:rsid w:val="0059546C"/>
    <w:rPr>
      <w:rFonts w:ascii="Courier New" w:hAnsi="Courier New"/>
    </w:rPr>
  </w:style>
  <w:style w:type="character" w:customStyle="1" w:styleId="WW8Num45z2">
    <w:name w:val="WW8Num45z2"/>
    <w:rsid w:val="0059546C"/>
    <w:rPr>
      <w:rFonts w:ascii="Wingdings" w:hAnsi="Wingdings"/>
    </w:rPr>
  </w:style>
  <w:style w:type="character" w:customStyle="1" w:styleId="WW8Num46z0">
    <w:name w:val="WW8Num46z0"/>
    <w:rsid w:val="0059546C"/>
    <w:rPr>
      <w:rFonts w:ascii="Symbol" w:hAnsi="Symbol"/>
    </w:rPr>
  </w:style>
  <w:style w:type="character" w:customStyle="1" w:styleId="WW8Num46z1">
    <w:name w:val="WW8Num46z1"/>
    <w:rsid w:val="0059546C"/>
    <w:rPr>
      <w:rFonts w:ascii="Courier New" w:hAnsi="Courier New" w:cs="Courier New"/>
    </w:rPr>
  </w:style>
  <w:style w:type="character" w:customStyle="1" w:styleId="WW8Num46z2">
    <w:name w:val="WW8Num46z2"/>
    <w:rsid w:val="0059546C"/>
    <w:rPr>
      <w:rFonts w:ascii="Wingdings" w:hAnsi="Wingdings"/>
    </w:rPr>
  </w:style>
  <w:style w:type="character" w:customStyle="1" w:styleId="WW8Num47z0">
    <w:name w:val="WW8Num47z0"/>
    <w:rsid w:val="0059546C"/>
    <w:rPr>
      <w:rFonts w:ascii="Symbol" w:hAnsi="Symbol"/>
    </w:rPr>
  </w:style>
  <w:style w:type="character" w:customStyle="1" w:styleId="WW8Num47z1">
    <w:name w:val="WW8Num47z1"/>
    <w:rsid w:val="0059546C"/>
    <w:rPr>
      <w:rFonts w:ascii="Times New Roman" w:eastAsia="Times New Roman" w:hAnsi="Times New Roman" w:cs="Times New Roman"/>
    </w:rPr>
  </w:style>
  <w:style w:type="character" w:customStyle="1" w:styleId="WW8Num48z0">
    <w:name w:val="WW8Num48z0"/>
    <w:rsid w:val="0059546C"/>
    <w:rPr>
      <w:b w:val="0"/>
    </w:rPr>
  </w:style>
  <w:style w:type="character" w:customStyle="1" w:styleId="WW8Num49z0">
    <w:name w:val="WW8Num49z0"/>
    <w:rsid w:val="0059546C"/>
    <w:rPr>
      <w:rFonts w:ascii="Symbol" w:hAnsi="Symbol"/>
    </w:rPr>
  </w:style>
  <w:style w:type="character" w:customStyle="1" w:styleId="WW8Num49z1">
    <w:name w:val="WW8Num49z1"/>
    <w:rsid w:val="0059546C"/>
    <w:rPr>
      <w:rFonts w:ascii="Courier New" w:hAnsi="Courier New" w:cs="Courier New"/>
    </w:rPr>
  </w:style>
  <w:style w:type="character" w:customStyle="1" w:styleId="WW8Num49z2">
    <w:name w:val="WW8Num49z2"/>
    <w:rsid w:val="0059546C"/>
    <w:rPr>
      <w:rFonts w:ascii="Wingdings" w:hAnsi="Wingdings"/>
    </w:rPr>
  </w:style>
  <w:style w:type="character" w:customStyle="1" w:styleId="WW8NumSt34z0">
    <w:name w:val="WW8NumSt34z0"/>
    <w:rsid w:val="0059546C"/>
    <w:rPr>
      <w:rFonts w:ascii="Times New Roman" w:hAnsi="Times New Roman" w:cs="Times New Roman"/>
    </w:rPr>
  </w:style>
  <w:style w:type="character" w:customStyle="1" w:styleId="13">
    <w:name w:val="Основной шрифт абзаца1"/>
    <w:rsid w:val="0059546C"/>
  </w:style>
  <w:style w:type="character" w:styleId="af9">
    <w:name w:val="page number"/>
    <w:basedOn w:val="13"/>
    <w:rsid w:val="0059546C"/>
  </w:style>
  <w:style w:type="character" w:customStyle="1" w:styleId="afa">
    <w:name w:val="Красная строка Знак"/>
    <w:basedOn w:val="a3"/>
    <w:rsid w:val="0059546C"/>
    <w:rPr>
      <w:sz w:val="24"/>
      <w:szCs w:val="24"/>
    </w:rPr>
  </w:style>
  <w:style w:type="character" w:customStyle="1" w:styleId="FontStyle11">
    <w:name w:val="Font Style11"/>
    <w:rsid w:val="0059546C"/>
    <w:rPr>
      <w:rFonts w:ascii="Calibri" w:hAnsi="Calibri" w:cs="Calibri"/>
      <w:sz w:val="28"/>
      <w:szCs w:val="28"/>
    </w:rPr>
  </w:style>
  <w:style w:type="character" w:customStyle="1" w:styleId="afb">
    <w:name w:val="Название Знак"/>
    <w:rsid w:val="0059546C"/>
    <w:rPr>
      <w:sz w:val="24"/>
    </w:rPr>
  </w:style>
  <w:style w:type="character" w:customStyle="1" w:styleId="WW8NumSt12z0">
    <w:name w:val="WW8NumSt12z0"/>
    <w:rsid w:val="0059546C"/>
    <w:rPr>
      <w:rFonts w:ascii="Times New Roman" w:hAnsi="Times New Roman" w:cs="Times New Roman"/>
    </w:rPr>
  </w:style>
  <w:style w:type="character" w:customStyle="1" w:styleId="WW8NumSt10z0">
    <w:name w:val="WW8NumSt10z0"/>
    <w:rsid w:val="0059546C"/>
    <w:rPr>
      <w:rFonts w:ascii="Times New Roman" w:hAnsi="Times New Roman" w:cs="Times New Roman"/>
    </w:rPr>
  </w:style>
  <w:style w:type="paragraph" w:customStyle="1" w:styleId="afc">
    <w:name w:val="Заголовок"/>
    <w:basedOn w:val="a2"/>
    <w:next w:val="a9"/>
    <w:rsid w:val="0059546C"/>
    <w:pPr>
      <w:keepNext/>
      <w:suppressAutoHyphens/>
      <w:spacing w:before="240" w:after="120" w:line="240" w:lineRule="auto"/>
    </w:pPr>
    <w:rPr>
      <w:rFonts w:ascii="Arial" w:eastAsia="Arial" w:hAnsi="Arial" w:cs="Tahoma"/>
      <w:sz w:val="28"/>
      <w:szCs w:val="28"/>
      <w:lang w:eastAsia="ar-SA"/>
    </w:rPr>
  </w:style>
  <w:style w:type="paragraph" w:styleId="afd">
    <w:name w:val="List"/>
    <w:basedOn w:val="a9"/>
    <w:rsid w:val="0059546C"/>
    <w:rPr>
      <w:rFonts w:cs="Tahoma"/>
    </w:rPr>
  </w:style>
  <w:style w:type="paragraph" w:customStyle="1" w:styleId="14">
    <w:name w:val="Название1"/>
    <w:basedOn w:val="a2"/>
    <w:rsid w:val="0059546C"/>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5">
    <w:name w:val="Указатель1"/>
    <w:basedOn w:val="a2"/>
    <w:rsid w:val="0059546C"/>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6">
    <w:name w:val="Схема документа1"/>
    <w:basedOn w:val="a2"/>
    <w:rsid w:val="0059546C"/>
    <w:pPr>
      <w:shd w:val="clear" w:color="auto" w:fill="000080"/>
      <w:suppressAutoHyphens/>
      <w:spacing w:after="0" w:line="240" w:lineRule="auto"/>
    </w:pPr>
    <w:rPr>
      <w:rFonts w:ascii="Tahoma" w:eastAsia="Times New Roman" w:hAnsi="Tahoma" w:cs="Tahoma"/>
      <w:sz w:val="20"/>
      <w:szCs w:val="20"/>
      <w:lang w:eastAsia="ar-SA"/>
    </w:rPr>
  </w:style>
  <w:style w:type="paragraph" w:styleId="afe">
    <w:name w:val="Normal (Web)"/>
    <w:aliases w:val="Обычный (Web)"/>
    <w:basedOn w:val="a2"/>
    <w:link w:val="aff"/>
    <w:uiPriority w:val="99"/>
    <w:qFormat/>
    <w:rsid w:val="0059546C"/>
    <w:pPr>
      <w:suppressAutoHyphens/>
      <w:spacing w:after="0" w:line="240" w:lineRule="auto"/>
    </w:pPr>
    <w:rPr>
      <w:rFonts w:ascii="Times New Roman" w:eastAsia="Times New Roman" w:hAnsi="Times New Roman"/>
      <w:sz w:val="17"/>
      <w:szCs w:val="17"/>
      <w:lang w:eastAsia="ar-SA"/>
    </w:rPr>
  </w:style>
  <w:style w:type="paragraph" w:styleId="aff0">
    <w:name w:val="Title"/>
    <w:basedOn w:val="a2"/>
    <w:next w:val="aff1"/>
    <w:link w:val="17"/>
    <w:qFormat/>
    <w:rsid w:val="0059546C"/>
    <w:pPr>
      <w:suppressAutoHyphens/>
      <w:spacing w:after="0" w:line="240" w:lineRule="auto"/>
      <w:jc w:val="center"/>
    </w:pPr>
    <w:rPr>
      <w:rFonts w:ascii="Times New Roman" w:eastAsia="Times New Roman" w:hAnsi="Times New Roman"/>
      <w:sz w:val="24"/>
      <w:szCs w:val="20"/>
      <w:lang w:eastAsia="ar-SA"/>
    </w:rPr>
  </w:style>
  <w:style w:type="character" w:customStyle="1" w:styleId="17">
    <w:name w:val="Название Знак1"/>
    <w:basedOn w:val="a3"/>
    <w:link w:val="aff0"/>
    <w:rsid w:val="0059546C"/>
    <w:rPr>
      <w:rFonts w:ascii="Times New Roman" w:eastAsia="Times New Roman" w:hAnsi="Times New Roman" w:cs="Times New Roman"/>
      <w:sz w:val="24"/>
      <w:szCs w:val="20"/>
      <w:lang w:eastAsia="ar-SA"/>
    </w:rPr>
  </w:style>
  <w:style w:type="paragraph" w:styleId="aff1">
    <w:name w:val="Subtitle"/>
    <w:basedOn w:val="afc"/>
    <w:next w:val="a9"/>
    <w:link w:val="18"/>
    <w:qFormat/>
    <w:rsid w:val="0059546C"/>
    <w:pPr>
      <w:jc w:val="center"/>
    </w:pPr>
    <w:rPr>
      <w:rFonts w:cs="Times New Roman"/>
      <w:i/>
      <w:iCs/>
    </w:rPr>
  </w:style>
  <w:style w:type="character" w:customStyle="1" w:styleId="aff2">
    <w:name w:val="Подзаголовок Знак"/>
    <w:basedOn w:val="a3"/>
    <w:uiPriority w:val="11"/>
    <w:rsid w:val="0059546C"/>
    <w:rPr>
      <w:rFonts w:asciiTheme="majorHAnsi" w:eastAsiaTheme="majorEastAsia" w:hAnsiTheme="majorHAnsi" w:cstheme="majorBidi"/>
      <w:i/>
      <w:iCs/>
      <w:color w:val="4F81BD" w:themeColor="accent1"/>
      <w:spacing w:val="15"/>
      <w:sz w:val="24"/>
      <w:szCs w:val="24"/>
    </w:rPr>
  </w:style>
  <w:style w:type="paragraph" w:styleId="aff3">
    <w:name w:val="Body Text Indent"/>
    <w:basedOn w:val="a2"/>
    <w:link w:val="19"/>
    <w:rsid w:val="0059546C"/>
    <w:pPr>
      <w:suppressAutoHyphens/>
      <w:spacing w:after="120" w:line="240" w:lineRule="auto"/>
      <w:ind w:left="283"/>
    </w:pPr>
    <w:rPr>
      <w:rFonts w:ascii="Times New Roman" w:eastAsia="Times New Roman" w:hAnsi="Times New Roman"/>
      <w:sz w:val="24"/>
      <w:szCs w:val="24"/>
      <w:lang w:eastAsia="ar-SA"/>
    </w:rPr>
  </w:style>
  <w:style w:type="character" w:customStyle="1" w:styleId="aff4">
    <w:name w:val="Основной текст с отступом Знак"/>
    <w:basedOn w:val="a3"/>
    <w:rsid w:val="0059546C"/>
    <w:rPr>
      <w:rFonts w:ascii="Calibri" w:eastAsia="Calibri" w:hAnsi="Calibri" w:cs="Times New Roman"/>
    </w:rPr>
  </w:style>
  <w:style w:type="paragraph" w:styleId="HTML">
    <w:name w:val="HTML Preformatted"/>
    <w:basedOn w:val="a2"/>
    <w:link w:val="HTML0"/>
    <w:rsid w:val="00595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sz w:val="16"/>
      <w:szCs w:val="16"/>
      <w:lang w:eastAsia="ar-SA"/>
    </w:rPr>
  </w:style>
  <w:style w:type="character" w:customStyle="1" w:styleId="HTML0">
    <w:name w:val="Стандартный HTML Знак"/>
    <w:basedOn w:val="a3"/>
    <w:link w:val="HTML"/>
    <w:rsid w:val="0059546C"/>
    <w:rPr>
      <w:rFonts w:ascii="Courier New" w:eastAsia="Times New Roman" w:hAnsi="Courier New" w:cs="Times New Roman"/>
      <w:sz w:val="16"/>
      <w:szCs w:val="16"/>
      <w:lang w:eastAsia="ar-SA"/>
    </w:rPr>
  </w:style>
  <w:style w:type="paragraph" w:customStyle="1" w:styleId="ConsNormal">
    <w:name w:val="ConsNormal"/>
    <w:rsid w:val="0059546C"/>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ConsNonformat">
    <w:name w:val="ConsNonformat"/>
    <w:rsid w:val="0059546C"/>
    <w:pPr>
      <w:widowControl w:val="0"/>
      <w:suppressAutoHyphens/>
      <w:autoSpaceDE w:val="0"/>
      <w:spacing w:after="0" w:line="240" w:lineRule="auto"/>
      <w:ind w:right="19772"/>
    </w:pPr>
    <w:rPr>
      <w:rFonts w:ascii="Courier New" w:eastAsia="Arial" w:hAnsi="Courier New" w:cs="Courier New"/>
      <w:sz w:val="20"/>
      <w:szCs w:val="20"/>
      <w:lang w:eastAsia="ar-SA"/>
    </w:rPr>
  </w:style>
  <w:style w:type="paragraph" w:customStyle="1" w:styleId="ConsCell">
    <w:name w:val="ConsCell"/>
    <w:rsid w:val="0059546C"/>
    <w:pPr>
      <w:widowControl w:val="0"/>
      <w:suppressAutoHyphens/>
      <w:autoSpaceDE w:val="0"/>
      <w:spacing w:after="0" w:line="240" w:lineRule="auto"/>
      <w:ind w:right="19772"/>
    </w:pPr>
    <w:rPr>
      <w:rFonts w:ascii="Arial" w:eastAsia="Arial" w:hAnsi="Arial" w:cs="Arial"/>
      <w:sz w:val="20"/>
      <w:szCs w:val="20"/>
      <w:lang w:eastAsia="ar-SA"/>
    </w:rPr>
  </w:style>
  <w:style w:type="paragraph" w:customStyle="1" w:styleId="31">
    <w:name w:val="Основной текст 31"/>
    <w:basedOn w:val="a2"/>
    <w:rsid w:val="0059546C"/>
    <w:pPr>
      <w:suppressAutoHyphens/>
      <w:spacing w:after="120" w:line="240" w:lineRule="auto"/>
    </w:pPr>
    <w:rPr>
      <w:rFonts w:ascii="Times New Roman" w:eastAsia="Times New Roman" w:hAnsi="Times New Roman"/>
      <w:sz w:val="16"/>
      <w:szCs w:val="16"/>
      <w:lang w:eastAsia="ar-SA"/>
    </w:rPr>
  </w:style>
  <w:style w:type="paragraph" w:customStyle="1" w:styleId="21">
    <w:name w:val="Основной текст 21"/>
    <w:basedOn w:val="a2"/>
    <w:rsid w:val="0059546C"/>
    <w:pPr>
      <w:suppressAutoHyphens/>
      <w:spacing w:after="0" w:line="240" w:lineRule="auto"/>
      <w:jc w:val="both"/>
    </w:pPr>
    <w:rPr>
      <w:rFonts w:ascii="Courier New" w:eastAsia="Times New Roman" w:hAnsi="Courier New" w:cs="Courier New"/>
      <w:sz w:val="20"/>
      <w:szCs w:val="24"/>
      <w:lang w:eastAsia="ar-SA"/>
    </w:rPr>
  </w:style>
  <w:style w:type="paragraph" w:customStyle="1" w:styleId="210">
    <w:name w:val="Основной текст с отступом 21"/>
    <w:basedOn w:val="a2"/>
    <w:rsid w:val="0059546C"/>
    <w:pPr>
      <w:suppressAutoHyphens/>
      <w:spacing w:after="0" w:line="240" w:lineRule="auto"/>
      <w:ind w:firstLine="708"/>
      <w:jc w:val="both"/>
    </w:pPr>
    <w:rPr>
      <w:rFonts w:ascii="Times New Roman" w:eastAsia="Times New Roman" w:hAnsi="Times New Roman"/>
      <w:sz w:val="28"/>
      <w:szCs w:val="24"/>
      <w:lang w:eastAsia="ar-SA"/>
    </w:rPr>
  </w:style>
  <w:style w:type="paragraph" w:styleId="aff5">
    <w:name w:val="footer"/>
    <w:basedOn w:val="a2"/>
    <w:link w:val="1a"/>
    <w:uiPriority w:val="99"/>
    <w:rsid w:val="0059546C"/>
    <w:pPr>
      <w:tabs>
        <w:tab w:val="center" w:pos="4677"/>
        <w:tab w:val="right" w:pos="9355"/>
      </w:tabs>
      <w:suppressAutoHyphens/>
      <w:spacing w:after="0" w:line="240" w:lineRule="auto"/>
    </w:pPr>
    <w:rPr>
      <w:rFonts w:ascii="Times New Roman" w:eastAsia="Times New Roman" w:hAnsi="Times New Roman"/>
      <w:sz w:val="24"/>
      <w:szCs w:val="24"/>
      <w:lang w:eastAsia="ar-SA"/>
    </w:rPr>
  </w:style>
  <w:style w:type="character" w:customStyle="1" w:styleId="aff6">
    <w:name w:val="Нижний колонтитул Знак"/>
    <w:basedOn w:val="a3"/>
    <w:uiPriority w:val="99"/>
    <w:rsid w:val="0059546C"/>
    <w:rPr>
      <w:rFonts w:ascii="Calibri" w:eastAsia="Calibri" w:hAnsi="Calibri" w:cs="Times New Roman"/>
    </w:rPr>
  </w:style>
  <w:style w:type="paragraph" w:styleId="aff7">
    <w:name w:val="header"/>
    <w:basedOn w:val="a2"/>
    <w:link w:val="aff8"/>
    <w:uiPriority w:val="99"/>
    <w:rsid w:val="0059546C"/>
    <w:pPr>
      <w:tabs>
        <w:tab w:val="center" w:pos="4677"/>
        <w:tab w:val="right" w:pos="9355"/>
      </w:tabs>
      <w:suppressAutoHyphens/>
      <w:spacing w:after="0" w:line="240" w:lineRule="auto"/>
    </w:pPr>
    <w:rPr>
      <w:rFonts w:ascii="Times New Roman" w:eastAsia="Times New Roman" w:hAnsi="Times New Roman"/>
      <w:sz w:val="24"/>
      <w:szCs w:val="24"/>
      <w:lang w:eastAsia="ar-SA"/>
    </w:rPr>
  </w:style>
  <w:style w:type="character" w:customStyle="1" w:styleId="aff8">
    <w:name w:val="Верхний колонтитул Знак"/>
    <w:basedOn w:val="a3"/>
    <w:link w:val="aff7"/>
    <w:uiPriority w:val="99"/>
    <w:rsid w:val="0059546C"/>
    <w:rPr>
      <w:rFonts w:ascii="Times New Roman" w:eastAsia="Times New Roman" w:hAnsi="Times New Roman" w:cs="Times New Roman"/>
      <w:sz w:val="24"/>
      <w:szCs w:val="24"/>
      <w:lang w:eastAsia="ar-SA"/>
    </w:rPr>
  </w:style>
  <w:style w:type="paragraph" w:customStyle="1" w:styleId="ConsPlusNormal">
    <w:name w:val="ConsPlusNormal"/>
    <w:rsid w:val="0059546C"/>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1b">
    <w:name w:val="Красная строка1"/>
    <w:basedOn w:val="a9"/>
    <w:rsid w:val="0059546C"/>
    <w:pPr>
      <w:ind w:firstLine="210"/>
    </w:pPr>
  </w:style>
  <w:style w:type="paragraph" w:customStyle="1" w:styleId="aff9">
    <w:name w:val="Заголовок таблицы"/>
    <w:basedOn w:val="af8"/>
    <w:rsid w:val="0059546C"/>
    <w:pPr>
      <w:widowControl/>
      <w:jc w:val="center"/>
    </w:pPr>
    <w:rPr>
      <w:rFonts w:eastAsia="Times New Roman"/>
      <w:b/>
      <w:bCs/>
      <w:kern w:val="0"/>
      <w:lang w:eastAsia="ar-SA"/>
    </w:rPr>
  </w:style>
  <w:style w:type="paragraph" w:customStyle="1" w:styleId="affa">
    <w:name w:val="Содержимое врезки"/>
    <w:basedOn w:val="a9"/>
    <w:rsid w:val="0059546C"/>
  </w:style>
  <w:style w:type="paragraph" w:customStyle="1" w:styleId="affb">
    <w:name w:val="А_осн"/>
    <w:basedOn w:val="a2"/>
    <w:link w:val="affc"/>
    <w:rsid w:val="0059546C"/>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customStyle="1" w:styleId="affc">
    <w:name w:val="А_осн Знак"/>
    <w:link w:val="affb"/>
    <w:rsid w:val="0059546C"/>
    <w:rPr>
      <w:rFonts w:ascii="Times New Roman" w:eastAsia="@Arial Unicode MS" w:hAnsi="Times New Roman" w:cs="Times New Roman"/>
      <w:sz w:val="28"/>
      <w:szCs w:val="28"/>
    </w:rPr>
  </w:style>
  <w:style w:type="numbering" w:customStyle="1" w:styleId="1c">
    <w:name w:val="Нет списка1"/>
    <w:next w:val="a5"/>
    <w:semiHidden/>
    <w:rsid w:val="0059546C"/>
  </w:style>
  <w:style w:type="character" w:customStyle="1" w:styleId="11">
    <w:name w:val="Заголовок 1 Знак1"/>
    <w:link w:val="1"/>
    <w:rsid w:val="0059546C"/>
    <w:rPr>
      <w:rFonts w:ascii="Times New Roman" w:eastAsia="Times New Roman" w:hAnsi="Times New Roman" w:cs="Times New Roman"/>
      <w:sz w:val="32"/>
      <w:szCs w:val="24"/>
      <w:lang w:eastAsia="ar-SA"/>
    </w:rPr>
  </w:style>
  <w:style w:type="character" w:customStyle="1" w:styleId="211">
    <w:name w:val="Заголовок 2 Знак1"/>
    <w:rsid w:val="0059546C"/>
    <w:rPr>
      <w:sz w:val="28"/>
      <w:szCs w:val="24"/>
      <w:lang w:eastAsia="ar-SA"/>
    </w:rPr>
  </w:style>
  <w:style w:type="character" w:customStyle="1" w:styleId="310">
    <w:name w:val="Заголовок 3 Знак1"/>
    <w:rsid w:val="0059546C"/>
    <w:rPr>
      <w:b/>
      <w:bCs/>
      <w:sz w:val="28"/>
      <w:szCs w:val="24"/>
      <w:lang w:eastAsia="ar-SA"/>
    </w:rPr>
  </w:style>
  <w:style w:type="paragraph" w:customStyle="1" w:styleId="Zag1">
    <w:name w:val="Zag_1"/>
    <w:basedOn w:val="a2"/>
    <w:rsid w:val="0059546C"/>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paragraph" w:customStyle="1" w:styleId="Osnova">
    <w:name w:val="Osnova"/>
    <w:basedOn w:val="a2"/>
    <w:rsid w:val="0059546C"/>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eastAsia="ru-RU"/>
    </w:rPr>
  </w:style>
  <w:style w:type="character" w:customStyle="1" w:styleId="Osnova1">
    <w:name w:val="Osnova1"/>
    <w:rsid w:val="0059546C"/>
  </w:style>
  <w:style w:type="paragraph" w:customStyle="1" w:styleId="Zag2">
    <w:name w:val="Zag_2"/>
    <w:basedOn w:val="a2"/>
    <w:rsid w:val="0059546C"/>
    <w:pPr>
      <w:widowControl w:val="0"/>
      <w:autoSpaceDE w:val="0"/>
      <w:autoSpaceDN w:val="0"/>
      <w:adjustRightInd w:val="0"/>
      <w:spacing w:after="129" w:line="291" w:lineRule="exact"/>
      <w:jc w:val="center"/>
    </w:pPr>
    <w:rPr>
      <w:rFonts w:ascii="Times New Roman" w:hAnsi="Times New Roman"/>
      <w:b/>
      <w:bCs/>
      <w:color w:val="000000"/>
      <w:sz w:val="24"/>
      <w:szCs w:val="24"/>
      <w:lang w:val="en-US" w:eastAsia="ru-RU"/>
    </w:rPr>
  </w:style>
  <w:style w:type="character" w:customStyle="1" w:styleId="Zag21">
    <w:name w:val="Zag_21"/>
    <w:rsid w:val="0059546C"/>
  </w:style>
  <w:style w:type="paragraph" w:customStyle="1" w:styleId="Zag3">
    <w:name w:val="Zag_3"/>
    <w:basedOn w:val="a2"/>
    <w:rsid w:val="0059546C"/>
    <w:pPr>
      <w:widowControl w:val="0"/>
      <w:autoSpaceDE w:val="0"/>
      <w:autoSpaceDN w:val="0"/>
      <w:adjustRightInd w:val="0"/>
      <w:spacing w:after="68" w:line="282" w:lineRule="exact"/>
      <w:jc w:val="center"/>
    </w:pPr>
    <w:rPr>
      <w:rFonts w:ascii="Times New Roman" w:hAnsi="Times New Roman"/>
      <w:i/>
      <w:iCs/>
      <w:color w:val="000000"/>
      <w:sz w:val="24"/>
      <w:szCs w:val="24"/>
      <w:lang w:val="en-US" w:eastAsia="ru-RU"/>
    </w:rPr>
  </w:style>
  <w:style w:type="character" w:customStyle="1" w:styleId="Zag31">
    <w:name w:val="Zag_31"/>
    <w:rsid w:val="0059546C"/>
  </w:style>
  <w:style w:type="paragraph" w:customStyle="1" w:styleId="affd">
    <w:name w:val="Ξαϋχνϋι"/>
    <w:basedOn w:val="a2"/>
    <w:rsid w:val="0059546C"/>
    <w:pPr>
      <w:widowControl w:val="0"/>
      <w:autoSpaceDE w:val="0"/>
      <w:autoSpaceDN w:val="0"/>
      <w:adjustRightInd w:val="0"/>
      <w:spacing w:after="0" w:line="240" w:lineRule="auto"/>
    </w:pPr>
    <w:rPr>
      <w:rFonts w:ascii="Times New Roman" w:hAnsi="Times New Roman"/>
      <w:color w:val="000000"/>
      <w:sz w:val="24"/>
      <w:szCs w:val="24"/>
      <w:lang w:val="en-US" w:eastAsia="ru-RU"/>
    </w:rPr>
  </w:style>
  <w:style w:type="paragraph" w:customStyle="1" w:styleId="affe">
    <w:name w:val="Νξβϋι"/>
    <w:basedOn w:val="a2"/>
    <w:rsid w:val="0059546C"/>
    <w:pPr>
      <w:widowControl w:val="0"/>
      <w:autoSpaceDE w:val="0"/>
      <w:autoSpaceDN w:val="0"/>
      <w:adjustRightInd w:val="0"/>
      <w:spacing w:after="0" w:line="240" w:lineRule="auto"/>
    </w:pPr>
    <w:rPr>
      <w:rFonts w:ascii="Times New Roman" w:hAnsi="Times New Roman"/>
      <w:color w:val="000000"/>
      <w:sz w:val="24"/>
      <w:szCs w:val="24"/>
      <w:lang w:val="en-US" w:eastAsia="ru-RU"/>
    </w:rPr>
  </w:style>
  <w:style w:type="character" w:customStyle="1" w:styleId="1a">
    <w:name w:val="Нижний колонтитул Знак1"/>
    <w:link w:val="aff5"/>
    <w:uiPriority w:val="99"/>
    <w:locked/>
    <w:rsid w:val="0059546C"/>
    <w:rPr>
      <w:rFonts w:ascii="Times New Roman" w:eastAsia="Times New Roman" w:hAnsi="Times New Roman" w:cs="Times New Roman"/>
      <w:sz w:val="24"/>
      <w:szCs w:val="24"/>
      <w:lang w:eastAsia="ar-SA"/>
    </w:rPr>
  </w:style>
  <w:style w:type="paragraph" w:customStyle="1" w:styleId="zag4">
    <w:name w:val="zag_4"/>
    <w:basedOn w:val="a2"/>
    <w:rsid w:val="0059546C"/>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val="en-US" w:eastAsia="ru-RU"/>
    </w:rPr>
  </w:style>
  <w:style w:type="paragraph" w:customStyle="1" w:styleId="NormalPP">
    <w:name w:val="Normal PP"/>
    <w:basedOn w:val="a2"/>
    <w:rsid w:val="0059546C"/>
    <w:pPr>
      <w:widowControl w:val="0"/>
      <w:autoSpaceDE w:val="0"/>
      <w:autoSpaceDN w:val="0"/>
      <w:adjustRightInd w:val="0"/>
      <w:spacing w:after="0" w:line="240" w:lineRule="auto"/>
    </w:pPr>
    <w:rPr>
      <w:rFonts w:ascii="Arial" w:hAnsi="Arial" w:cs="Arial"/>
      <w:color w:val="000000"/>
      <w:sz w:val="24"/>
      <w:szCs w:val="24"/>
      <w:lang w:val="en-US" w:eastAsia="ru-RU"/>
    </w:rPr>
  </w:style>
  <w:style w:type="paragraph" w:customStyle="1" w:styleId="text2">
    <w:name w:val="text2"/>
    <w:basedOn w:val="a2"/>
    <w:rsid w:val="0059546C"/>
    <w:pPr>
      <w:widowControl w:val="0"/>
      <w:autoSpaceDE w:val="0"/>
      <w:autoSpaceDN w:val="0"/>
      <w:adjustRightInd w:val="0"/>
      <w:spacing w:after="0" w:line="240" w:lineRule="auto"/>
      <w:ind w:left="566" w:right="793"/>
      <w:jc w:val="both"/>
    </w:pPr>
    <w:rPr>
      <w:rFonts w:ascii="Times New Roman" w:hAnsi="Times New Roman"/>
      <w:color w:val="000000"/>
      <w:sz w:val="24"/>
      <w:szCs w:val="24"/>
      <w:lang w:val="en-US" w:eastAsia="ru-RU"/>
    </w:rPr>
  </w:style>
  <w:style w:type="character" w:customStyle="1" w:styleId="19">
    <w:name w:val="Основной текст с отступом Знак1"/>
    <w:link w:val="aff3"/>
    <w:rsid w:val="0059546C"/>
    <w:rPr>
      <w:rFonts w:ascii="Times New Roman" w:eastAsia="Times New Roman" w:hAnsi="Times New Roman" w:cs="Times New Roman"/>
      <w:sz w:val="24"/>
      <w:szCs w:val="24"/>
      <w:lang w:eastAsia="ar-SA"/>
    </w:rPr>
  </w:style>
  <w:style w:type="paragraph" w:styleId="22">
    <w:name w:val="Body Text 2"/>
    <w:basedOn w:val="a2"/>
    <w:link w:val="23"/>
    <w:rsid w:val="0059546C"/>
    <w:pPr>
      <w:spacing w:after="120" w:line="480" w:lineRule="auto"/>
    </w:pPr>
    <w:rPr>
      <w:rFonts w:ascii="Times New Roman" w:eastAsia="Times New Roman" w:hAnsi="Times New Roman"/>
      <w:sz w:val="24"/>
      <w:szCs w:val="24"/>
    </w:rPr>
  </w:style>
  <w:style w:type="character" w:customStyle="1" w:styleId="23">
    <w:name w:val="Основной текст 2 Знак"/>
    <w:basedOn w:val="a3"/>
    <w:link w:val="22"/>
    <w:rsid w:val="0059546C"/>
    <w:rPr>
      <w:rFonts w:ascii="Times New Roman" w:eastAsia="Times New Roman" w:hAnsi="Times New Roman" w:cs="Times New Roman"/>
      <w:sz w:val="24"/>
      <w:szCs w:val="24"/>
    </w:rPr>
  </w:style>
  <w:style w:type="paragraph" w:customStyle="1" w:styleId="1d">
    <w:name w:val="Знак Знак1 Знак Знак Знак"/>
    <w:basedOn w:val="a2"/>
    <w:rsid w:val="0059546C"/>
    <w:pPr>
      <w:spacing w:after="160" w:line="240" w:lineRule="exact"/>
    </w:pPr>
    <w:rPr>
      <w:rFonts w:ascii="Verdana" w:eastAsia="Times New Roman" w:hAnsi="Verdana"/>
      <w:sz w:val="20"/>
      <w:szCs w:val="20"/>
      <w:lang w:val="en-US"/>
    </w:rPr>
  </w:style>
  <w:style w:type="paragraph" w:customStyle="1" w:styleId="afff">
    <w:name w:val="Знак Знак Знак Знак Знак"/>
    <w:basedOn w:val="a2"/>
    <w:rsid w:val="0059546C"/>
    <w:pPr>
      <w:spacing w:after="160" w:line="240" w:lineRule="exact"/>
    </w:pPr>
    <w:rPr>
      <w:rFonts w:ascii="Verdana" w:eastAsia="Times New Roman" w:hAnsi="Verdana"/>
      <w:sz w:val="20"/>
      <w:szCs w:val="20"/>
      <w:lang w:val="en-US"/>
    </w:rPr>
  </w:style>
  <w:style w:type="paragraph" w:styleId="24">
    <w:name w:val="Body Text Indent 2"/>
    <w:basedOn w:val="a2"/>
    <w:link w:val="25"/>
    <w:rsid w:val="0059546C"/>
    <w:pPr>
      <w:spacing w:after="120" w:line="480" w:lineRule="auto"/>
      <w:ind w:left="283"/>
    </w:pPr>
    <w:rPr>
      <w:rFonts w:ascii="Times New Roman" w:eastAsia="Times New Roman" w:hAnsi="Times New Roman"/>
      <w:sz w:val="24"/>
      <w:szCs w:val="24"/>
    </w:rPr>
  </w:style>
  <w:style w:type="character" w:customStyle="1" w:styleId="25">
    <w:name w:val="Основной текст с отступом 2 Знак"/>
    <w:basedOn w:val="a3"/>
    <w:link w:val="24"/>
    <w:rsid w:val="0059546C"/>
    <w:rPr>
      <w:rFonts w:ascii="Times New Roman" w:eastAsia="Times New Roman" w:hAnsi="Times New Roman" w:cs="Times New Roman"/>
      <w:sz w:val="24"/>
      <w:szCs w:val="24"/>
    </w:rPr>
  </w:style>
  <w:style w:type="paragraph" w:styleId="32">
    <w:name w:val="Body Text Indent 3"/>
    <w:basedOn w:val="a2"/>
    <w:link w:val="33"/>
    <w:rsid w:val="0059546C"/>
    <w:pPr>
      <w:spacing w:after="120" w:line="240" w:lineRule="auto"/>
      <w:ind w:left="283"/>
    </w:pPr>
    <w:rPr>
      <w:rFonts w:ascii="Times New Roman" w:eastAsia="Times New Roman" w:hAnsi="Times New Roman"/>
      <w:sz w:val="16"/>
      <w:szCs w:val="16"/>
    </w:rPr>
  </w:style>
  <w:style w:type="character" w:customStyle="1" w:styleId="33">
    <w:name w:val="Основной текст с отступом 3 Знак"/>
    <w:basedOn w:val="a3"/>
    <w:link w:val="32"/>
    <w:rsid w:val="0059546C"/>
    <w:rPr>
      <w:rFonts w:ascii="Times New Roman" w:eastAsia="Times New Roman" w:hAnsi="Times New Roman" w:cs="Times New Roman"/>
      <w:sz w:val="16"/>
      <w:szCs w:val="16"/>
    </w:rPr>
  </w:style>
  <w:style w:type="paragraph" w:customStyle="1" w:styleId="CharCharCarCharCarCharCarCharCarCharCharCharCarCharCharChar">
    <w:name w:val="Char Char Car Char Car Char Car Char Car Char Char Char Car Char Char Char"/>
    <w:basedOn w:val="a2"/>
    <w:rsid w:val="0059546C"/>
    <w:pPr>
      <w:autoSpaceDE w:val="0"/>
      <w:autoSpaceDN w:val="0"/>
      <w:spacing w:after="160" w:line="240" w:lineRule="exact"/>
    </w:pPr>
    <w:rPr>
      <w:rFonts w:ascii="Arial" w:eastAsia="Times New Roman" w:hAnsi="Arial" w:cs="Arial"/>
      <w:sz w:val="20"/>
      <w:szCs w:val="20"/>
      <w:lang w:val="en-US"/>
    </w:rPr>
  </w:style>
  <w:style w:type="paragraph" w:customStyle="1" w:styleId="afff0">
    <w:name w:val="Знак Знак"/>
    <w:basedOn w:val="a2"/>
    <w:rsid w:val="0059546C"/>
    <w:pPr>
      <w:spacing w:after="160" w:line="240" w:lineRule="exact"/>
    </w:pPr>
    <w:rPr>
      <w:rFonts w:ascii="Verdana" w:eastAsia="Times New Roman" w:hAnsi="Verdana"/>
      <w:sz w:val="20"/>
      <w:szCs w:val="20"/>
      <w:lang w:val="en-US"/>
    </w:rPr>
  </w:style>
  <w:style w:type="paragraph" w:customStyle="1" w:styleId="26">
    <w:name w:val="Обычный2"/>
    <w:rsid w:val="0059546C"/>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spelle">
    <w:name w:val="spelle"/>
    <w:rsid w:val="0059546C"/>
  </w:style>
  <w:style w:type="character" w:customStyle="1" w:styleId="grame">
    <w:name w:val="grame"/>
    <w:rsid w:val="0059546C"/>
  </w:style>
  <w:style w:type="paragraph" w:customStyle="1" w:styleId="afff1">
    <w:name w:val="a"/>
    <w:basedOn w:val="a2"/>
    <w:rsid w:val="0059546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2"/>
    <w:next w:val="a2"/>
    <w:rsid w:val="0059546C"/>
    <w:pPr>
      <w:autoSpaceDE w:val="0"/>
      <w:autoSpaceDN w:val="0"/>
      <w:adjustRightInd w:val="0"/>
      <w:spacing w:after="0" w:line="240" w:lineRule="auto"/>
    </w:pPr>
    <w:rPr>
      <w:rFonts w:ascii="Times New Roman" w:eastAsia="Times New Roman" w:hAnsi="Times New Roman"/>
      <w:sz w:val="24"/>
      <w:szCs w:val="24"/>
      <w:lang w:eastAsia="ru-RU"/>
    </w:rPr>
  </w:style>
  <w:style w:type="table" w:styleId="afff2">
    <w:name w:val="Table Grid"/>
    <w:basedOn w:val="a4"/>
    <w:uiPriority w:val="39"/>
    <w:rsid w:val="0059546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3">
    <w:name w:val="Знак Знак Знак"/>
    <w:basedOn w:val="a2"/>
    <w:rsid w:val="0059546C"/>
    <w:pPr>
      <w:spacing w:after="160" w:line="240" w:lineRule="exact"/>
    </w:pPr>
    <w:rPr>
      <w:rFonts w:ascii="Verdana" w:eastAsia="Times New Roman" w:hAnsi="Verdana"/>
      <w:sz w:val="20"/>
      <w:szCs w:val="20"/>
      <w:lang w:val="en-US"/>
    </w:rPr>
  </w:style>
  <w:style w:type="character" w:customStyle="1" w:styleId="61">
    <w:name w:val="Знак6 Знак Знак1"/>
    <w:semiHidden/>
    <w:locked/>
    <w:rsid w:val="0059546C"/>
    <w:rPr>
      <w:lang w:val="ru-RU" w:eastAsia="ru-RU" w:bidi="ar-SA"/>
    </w:rPr>
  </w:style>
  <w:style w:type="character" w:customStyle="1" w:styleId="normalchar1">
    <w:name w:val="normal__char1"/>
    <w:rsid w:val="0059546C"/>
    <w:rPr>
      <w:rFonts w:ascii="Calibri" w:hAnsi="Calibri" w:hint="default"/>
      <w:sz w:val="22"/>
      <w:szCs w:val="22"/>
    </w:rPr>
  </w:style>
  <w:style w:type="paragraph" w:customStyle="1" w:styleId="1e">
    <w:name w:val="Абзац списка1"/>
    <w:basedOn w:val="a2"/>
    <w:rsid w:val="0059546C"/>
    <w:pPr>
      <w:spacing w:after="0" w:line="240" w:lineRule="auto"/>
      <w:ind w:left="720"/>
      <w:contextualSpacing/>
    </w:pPr>
    <w:rPr>
      <w:rFonts w:ascii="Times New Roman" w:hAnsi="Times New Roman"/>
      <w:sz w:val="24"/>
      <w:szCs w:val="24"/>
      <w:lang w:eastAsia="ru-RU"/>
    </w:rPr>
  </w:style>
  <w:style w:type="paragraph" w:customStyle="1" w:styleId="afff4">
    <w:name w:val="Знак Знак Знак Знак"/>
    <w:basedOn w:val="a2"/>
    <w:rsid w:val="0059546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59546C"/>
    <w:pPr>
      <w:autoSpaceDE w:val="0"/>
      <w:autoSpaceDN w:val="0"/>
      <w:adjustRightInd w:val="0"/>
      <w:spacing w:before="360" w:after="240" w:line="360" w:lineRule="auto"/>
    </w:pPr>
    <w:rPr>
      <w:b/>
      <w:sz w:val="28"/>
      <w:szCs w:val="20"/>
      <w:lang w:eastAsia="ru-RU"/>
    </w:rPr>
  </w:style>
  <w:style w:type="paragraph" w:customStyle="1" w:styleId="Iauiue0">
    <w:name w:val="Iau?iue"/>
    <w:rsid w:val="0059546C"/>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7">
    <w:name w:val="Номер 2"/>
    <w:basedOn w:val="3"/>
    <w:qFormat/>
    <w:rsid w:val="0059546C"/>
    <w:pPr>
      <w:spacing w:before="120" w:after="120" w:line="360" w:lineRule="auto"/>
      <w:jc w:val="center"/>
    </w:pPr>
    <w:rPr>
      <w:rFonts w:ascii="Times New Roman" w:hAnsi="Times New Roman" w:cs="Arial"/>
      <w:sz w:val="28"/>
      <w:szCs w:val="28"/>
      <w:lang w:eastAsia="ru-RU"/>
    </w:rPr>
  </w:style>
  <w:style w:type="paragraph" w:customStyle="1" w:styleId="220">
    <w:name w:val="Основной текст 22"/>
    <w:basedOn w:val="a2"/>
    <w:rsid w:val="0059546C"/>
    <w:pPr>
      <w:spacing w:after="0" w:line="240" w:lineRule="auto"/>
      <w:ind w:firstLine="709"/>
      <w:jc w:val="both"/>
    </w:pPr>
    <w:rPr>
      <w:rFonts w:ascii="Times New Roman" w:eastAsia="Times New Roman" w:hAnsi="Times New Roman"/>
      <w:sz w:val="24"/>
      <w:szCs w:val="24"/>
      <w:lang w:eastAsia="ru-RU"/>
    </w:rPr>
  </w:style>
  <w:style w:type="paragraph" w:customStyle="1" w:styleId="221">
    <w:name w:val="Основной текст с отступом 22"/>
    <w:basedOn w:val="a2"/>
    <w:rsid w:val="0059546C"/>
    <w:pPr>
      <w:spacing w:after="0" w:line="240" w:lineRule="auto"/>
      <w:ind w:firstLine="709"/>
      <w:jc w:val="both"/>
    </w:pPr>
    <w:rPr>
      <w:rFonts w:ascii="Times New Roman" w:eastAsia="Times New Roman" w:hAnsi="Times New Roman"/>
      <w:szCs w:val="20"/>
      <w:lang w:eastAsia="ru-RU"/>
    </w:rPr>
  </w:style>
  <w:style w:type="paragraph" w:customStyle="1" w:styleId="Style3">
    <w:name w:val="Style3"/>
    <w:basedOn w:val="a2"/>
    <w:rsid w:val="0059546C"/>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
    <w:name w:val="Style1"/>
    <w:basedOn w:val="a2"/>
    <w:rsid w:val="0059546C"/>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
    <w:name w:val="Body Text 21"/>
    <w:basedOn w:val="a2"/>
    <w:rsid w:val="0059546C"/>
    <w:pPr>
      <w:spacing w:after="0" w:line="240" w:lineRule="auto"/>
      <w:ind w:firstLine="709"/>
      <w:jc w:val="both"/>
    </w:pPr>
    <w:rPr>
      <w:rFonts w:ascii="Times New Roman" w:eastAsia="Times New Roman" w:hAnsi="Times New Roman"/>
      <w:sz w:val="24"/>
      <w:szCs w:val="24"/>
      <w:lang w:eastAsia="ru-RU"/>
    </w:rPr>
  </w:style>
  <w:style w:type="paragraph" w:styleId="34">
    <w:name w:val="Body Text 3"/>
    <w:basedOn w:val="a2"/>
    <w:link w:val="35"/>
    <w:uiPriority w:val="99"/>
    <w:rsid w:val="0059546C"/>
    <w:pPr>
      <w:spacing w:after="120" w:line="240" w:lineRule="auto"/>
    </w:pPr>
    <w:rPr>
      <w:rFonts w:ascii="Times New Roman" w:eastAsia="Times New Roman" w:hAnsi="Times New Roman"/>
      <w:sz w:val="16"/>
      <w:szCs w:val="16"/>
      <w:lang w:val="de-DE"/>
    </w:rPr>
  </w:style>
  <w:style w:type="character" w:customStyle="1" w:styleId="35">
    <w:name w:val="Основной текст 3 Знак"/>
    <w:basedOn w:val="a3"/>
    <w:link w:val="34"/>
    <w:uiPriority w:val="99"/>
    <w:rsid w:val="0059546C"/>
    <w:rPr>
      <w:rFonts w:ascii="Times New Roman" w:eastAsia="Times New Roman" w:hAnsi="Times New Roman" w:cs="Times New Roman"/>
      <w:sz w:val="16"/>
      <w:szCs w:val="16"/>
      <w:lang w:val="de-DE"/>
    </w:rPr>
  </w:style>
  <w:style w:type="paragraph" w:styleId="afff5">
    <w:name w:val="caption"/>
    <w:basedOn w:val="a2"/>
    <w:next w:val="a2"/>
    <w:qFormat/>
    <w:rsid w:val="0059546C"/>
    <w:pPr>
      <w:widowControl w:val="0"/>
      <w:shd w:val="clear" w:color="auto" w:fill="FFFFFF"/>
      <w:spacing w:after="120" w:line="360" w:lineRule="auto"/>
      <w:ind w:right="398"/>
      <w:jc w:val="center"/>
    </w:pPr>
    <w:rPr>
      <w:rFonts w:ascii="Times New Roman" w:eastAsia="Times New Roman" w:hAnsi="Times New Roman"/>
      <w:b/>
      <w:color w:val="000000"/>
      <w:sz w:val="24"/>
      <w:szCs w:val="24"/>
      <w:lang w:eastAsia="zh-CN"/>
    </w:rPr>
  </w:style>
  <w:style w:type="paragraph" w:customStyle="1" w:styleId="afff6">
    <w:name w:val="Стиль"/>
    <w:rsid w:val="0059546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f7">
    <w:name w:val="annotation reference"/>
    <w:rsid w:val="0059546C"/>
    <w:rPr>
      <w:sz w:val="16"/>
      <w:szCs w:val="16"/>
    </w:rPr>
  </w:style>
  <w:style w:type="paragraph" w:customStyle="1" w:styleId="Iniiaiieoaeno21">
    <w:name w:val="Iniiaiie oaeno 21"/>
    <w:basedOn w:val="a2"/>
    <w:rsid w:val="0059546C"/>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8">
    <w:name w:val="Знак"/>
    <w:basedOn w:val="a2"/>
    <w:rsid w:val="0059546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9">
    <w:name w:val="Знак Знак Знак Знак Знак Знак Знак Знак Знак Знак Знак Знак Знак Знак Знак Знак"/>
    <w:basedOn w:val="a2"/>
    <w:rsid w:val="0059546C"/>
    <w:pPr>
      <w:spacing w:after="160" w:line="240" w:lineRule="exact"/>
    </w:pPr>
    <w:rPr>
      <w:rFonts w:ascii="Verdana" w:eastAsia="Times New Roman" w:hAnsi="Verdana"/>
      <w:sz w:val="20"/>
      <w:szCs w:val="20"/>
      <w:lang w:val="en-US"/>
    </w:rPr>
  </w:style>
  <w:style w:type="paragraph" w:customStyle="1" w:styleId="afffa">
    <w:name w:val="Новый"/>
    <w:basedOn w:val="a2"/>
    <w:rsid w:val="0059546C"/>
    <w:pPr>
      <w:spacing w:after="0" w:line="360" w:lineRule="auto"/>
      <w:ind w:firstLine="454"/>
      <w:jc w:val="both"/>
    </w:pPr>
    <w:rPr>
      <w:rFonts w:ascii="Times New Roman" w:eastAsia="Times New Roman" w:hAnsi="Times New Roman"/>
      <w:sz w:val="28"/>
      <w:szCs w:val="24"/>
      <w:lang w:bidi="en-US"/>
    </w:rPr>
  </w:style>
  <w:style w:type="character" w:customStyle="1" w:styleId="afffb">
    <w:name w:val="Без интервала Знак"/>
    <w:uiPriority w:val="1"/>
    <w:rsid w:val="0059546C"/>
    <w:rPr>
      <w:sz w:val="24"/>
      <w:szCs w:val="32"/>
    </w:rPr>
  </w:style>
  <w:style w:type="paragraph" w:styleId="28">
    <w:name w:val="Quote"/>
    <w:basedOn w:val="a2"/>
    <w:next w:val="a2"/>
    <w:link w:val="29"/>
    <w:qFormat/>
    <w:rsid w:val="0059546C"/>
    <w:pPr>
      <w:spacing w:after="0" w:line="240" w:lineRule="auto"/>
      <w:ind w:firstLine="709"/>
      <w:jc w:val="both"/>
    </w:pPr>
    <w:rPr>
      <w:rFonts w:ascii="Times New Roman" w:eastAsia="Times New Roman" w:hAnsi="Times New Roman"/>
      <w:i/>
      <w:sz w:val="24"/>
      <w:szCs w:val="24"/>
      <w:lang w:bidi="en-US"/>
    </w:rPr>
  </w:style>
  <w:style w:type="character" w:customStyle="1" w:styleId="29">
    <w:name w:val="Цитата 2 Знак"/>
    <w:basedOn w:val="a3"/>
    <w:link w:val="28"/>
    <w:rsid w:val="0059546C"/>
    <w:rPr>
      <w:rFonts w:ascii="Times New Roman" w:eastAsia="Times New Roman" w:hAnsi="Times New Roman" w:cs="Times New Roman"/>
      <w:i/>
      <w:sz w:val="24"/>
      <w:szCs w:val="24"/>
      <w:lang w:bidi="en-US"/>
    </w:rPr>
  </w:style>
  <w:style w:type="paragraph" w:styleId="afffc">
    <w:name w:val="Intense Quote"/>
    <w:basedOn w:val="a2"/>
    <w:next w:val="a2"/>
    <w:link w:val="afffd"/>
    <w:qFormat/>
    <w:rsid w:val="0059546C"/>
    <w:pPr>
      <w:spacing w:after="0" w:line="240" w:lineRule="auto"/>
      <w:ind w:left="720" w:right="720" w:firstLine="709"/>
      <w:jc w:val="both"/>
    </w:pPr>
    <w:rPr>
      <w:rFonts w:ascii="Times New Roman" w:eastAsia="Times New Roman" w:hAnsi="Times New Roman"/>
      <w:b/>
      <w:i/>
      <w:sz w:val="24"/>
      <w:lang w:bidi="en-US"/>
    </w:rPr>
  </w:style>
  <w:style w:type="character" w:customStyle="1" w:styleId="afffd">
    <w:name w:val="Выделенная цитата Знак"/>
    <w:basedOn w:val="a3"/>
    <w:link w:val="afffc"/>
    <w:rsid w:val="0059546C"/>
    <w:rPr>
      <w:rFonts w:ascii="Times New Roman" w:eastAsia="Times New Roman" w:hAnsi="Times New Roman" w:cs="Times New Roman"/>
      <w:b/>
      <w:i/>
      <w:sz w:val="24"/>
      <w:lang w:bidi="en-US"/>
    </w:rPr>
  </w:style>
  <w:style w:type="character" w:styleId="afffe">
    <w:name w:val="Subtle Emphasis"/>
    <w:uiPriority w:val="19"/>
    <w:qFormat/>
    <w:rsid w:val="0059546C"/>
    <w:rPr>
      <w:i/>
      <w:color w:val="5A5A5A"/>
    </w:rPr>
  </w:style>
  <w:style w:type="character" w:styleId="affff">
    <w:name w:val="Intense Emphasis"/>
    <w:qFormat/>
    <w:rsid w:val="0059546C"/>
    <w:rPr>
      <w:b/>
      <w:i/>
      <w:sz w:val="24"/>
      <w:szCs w:val="24"/>
      <w:u w:val="single"/>
    </w:rPr>
  </w:style>
  <w:style w:type="character" w:styleId="affff0">
    <w:name w:val="Subtle Reference"/>
    <w:qFormat/>
    <w:rsid w:val="0059546C"/>
    <w:rPr>
      <w:sz w:val="24"/>
      <w:szCs w:val="24"/>
      <w:u w:val="single"/>
    </w:rPr>
  </w:style>
  <w:style w:type="character" w:styleId="affff1">
    <w:name w:val="Intense Reference"/>
    <w:uiPriority w:val="32"/>
    <w:qFormat/>
    <w:rsid w:val="0059546C"/>
    <w:rPr>
      <w:b/>
      <w:sz w:val="24"/>
      <w:u w:val="single"/>
    </w:rPr>
  </w:style>
  <w:style w:type="character" w:styleId="affff2">
    <w:name w:val="Book Title"/>
    <w:qFormat/>
    <w:rsid w:val="0059546C"/>
    <w:rPr>
      <w:rFonts w:ascii="Arial" w:eastAsia="Times New Roman" w:hAnsi="Arial"/>
      <w:b/>
      <w:i/>
      <w:sz w:val="24"/>
      <w:szCs w:val="24"/>
    </w:rPr>
  </w:style>
  <w:style w:type="paragraph" w:styleId="affff3">
    <w:name w:val="TOC Heading"/>
    <w:basedOn w:val="1"/>
    <w:next w:val="a2"/>
    <w:qFormat/>
    <w:rsid w:val="0059546C"/>
    <w:pPr>
      <w:suppressAutoHyphens w:val="0"/>
      <w:spacing w:before="240" w:after="60"/>
      <w:outlineLvl w:val="9"/>
    </w:pPr>
    <w:rPr>
      <w:rFonts w:ascii="Arial" w:hAnsi="Arial"/>
      <w:b/>
      <w:bCs/>
      <w:kern w:val="32"/>
      <w:szCs w:val="32"/>
      <w:lang w:eastAsia="en-US" w:bidi="en-US"/>
    </w:rPr>
  </w:style>
  <w:style w:type="character" w:customStyle="1" w:styleId="apple-style-span">
    <w:name w:val="apple-style-span"/>
    <w:rsid w:val="0059546C"/>
  </w:style>
  <w:style w:type="paragraph" w:customStyle="1" w:styleId="CompanyName">
    <w:name w:val="Company Name"/>
    <w:basedOn w:val="af0"/>
    <w:rsid w:val="0059546C"/>
    <w:pPr>
      <w:ind w:left="634"/>
    </w:pPr>
    <w:rPr>
      <w:rFonts w:ascii="Cambria" w:hAnsi="Cambria" w:cs="Cambria"/>
      <w:caps/>
      <w:spacing w:val="20"/>
      <w:sz w:val="18"/>
      <w:szCs w:val="22"/>
      <w:lang w:eastAsia="zh-TW"/>
    </w:rPr>
  </w:style>
  <w:style w:type="paragraph" w:customStyle="1" w:styleId="AuthorsName">
    <w:name w:val="Author's Name"/>
    <w:basedOn w:val="af0"/>
    <w:rsid w:val="0059546C"/>
    <w:pPr>
      <w:ind w:left="634"/>
    </w:pPr>
    <w:rPr>
      <w:rFonts w:ascii="Cambria" w:hAnsi="Cambria" w:cs="Cambria"/>
      <w:sz w:val="18"/>
      <w:szCs w:val="22"/>
      <w:lang w:eastAsia="zh-TW"/>
    </w:rPr>
  </w:style>
  <w:style w:type="paragraph" w:customStyle="1" w:styleId="DocumentDate">
    <w:name w:val="Document Date"/>
    <w:basedOn w:val="af0"/>
    <w:rsid w:val="0059546C"/>
    <w:pPr>
      <w:ind w:left="634"/>
    </w:pPr>
    <w:rPr>
      <w:rFonts w:ascii="Cambria" w:hAnsi="Cambria" w:cs="Cambria"/>
      <w:caps/>
      <w:color w:val="7F7F7F"/>
      <w:sz w:val="16"/>
      <w:szCs w:val="22"/>
      <w:lang w:eastAsia="zh-TW"/>
    </w:rPr>
  </w:style>
  <w:style w:type="paragraph" w:customStyle="1" w:styleId="Abstract">
    <w:name w:val="Abstract"/>
    <w:basedOn w:val="a2"/>
    <w:link w:val="Abstract0"/>
    <w:rsid w:val="0059546C"/>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paragraph" w:customStyle="1" w:styleId="affff4">
    <w:name w:val="Аннотации"/>
    <w:basedOn w:val="a2"/>
    <w:rsid w:val="0059546C"/>
    <w:pPr>
      <w:spacing w:after="0" w:line="240" w:lineRule="auto"/>
      <w:ind w:firstLine="284"/>
      <w:jc w:val="both"/>
    </w:pPr>
    <w:rPr>
      <w:rFonts w:ascii="Times New Roman" w:eastAsia="Times New Roman" w:hAnsi="Times New Roman"/>
      <w:szCs w:val="20"/>
      <w:lang w:eastAsia="ru-RU"/>
    </w:rPr>
  </w:style>
  <w:style w:type="paragraph" w:customStyle="1" w:styleId="1f0">
    <w:name w:val="Стиль1"/>
    <w:rsid w:val="0059546C"/>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f5">
    <w:name w:val="Методика подзаголовок"/>
    <w:rsid w:val="0059546C"/>
    <w:rPr>
      <w:rFonts w:ascii="Times New Roman" w:hAnsi="Times New Roman"/>
      <w:b/>
      <w:bCs/>
      <w:spacing w:val="30"/>
    </w:rPr>
  </w:style>
  <w:style w:type="paragraph" w:customStyle="1" w:styleId="affff6">
    <w:name w:val="текст сноски"/>
    <w:basedOn w:val="a2"/>
    <w:rsid w:val="0059546C"/>
    <w:pPr>
      <w:widowControl w:val="0"/>
      <w:spacing w:after="0" w:line="240" w:lineRule="auto"/>
    </w:pPr>
    <w:rPr>
      <w:rFonts w:ascii="Gelvetsky 12pt" w:eastAsia="Times New Roman" w:hAnsi="Gelvetsky 12pt" w:cs="Gelvetsky 12pt"/>
      <w:sz w:val="24"/>
      <w:szCs w:val="24"/>
      <w:lang w:val="en-US" w:eastAsia="ru-RU"/>
    </w:rPr>
  </w:style>
  <w:style w:type="character" w:customStyle="1" w:styleId="affff7">
    <w:name w:val="Схема документа Знак"/>
    <w:link w:val="affff8"/>
    <w:semiHidden/>
    <w:rsid w:val="0059546C"/>
    <w:rPr>
      <w:rFonts w:ascii="Arial" w:hAnsi="Arial"/>
      <w:b/>
      <w:bCs/>
      <w:sz w:val="28"/>
      <w:szCs w:val="26"/>
    </w:rPr>
  </w:style>
  <w:style w:type="character" w:customStyle="1" w:styleId="180">
    <w:name w:val="Знак Знак18"/>
    <w:rsid w:val="0059546C"/>
    <w:rPr>
      <w:rFonts w:ascii="Arial" w:eastAsia="Times New Roman" w:hAnsi="Arial" w:cs="Times New Roman"/>
      <w:b/>
      <w:bCs/>
      <w:kern w:val="32"/>
      <w:sz w:val="32"/>
      <w:szCs w:val="32"/>
    </w:rPr>
  </w:style>
  <w:style w:type="character" w:customStyle="1" w:styleId="170">
    <w:name w:val="Знак Знак17"/>
    <w:rsid w:val="0059546C"/>
    <w:rPr>
      <w:rFonts w:ascii="Arial" w:eastAsia="Times New Roman" w:hAnsi="Arial" w:cs="Times New Roman"/>
      <w:b/>
      <w:bCs/>
      <w:iCs/>
      <w:sz w:val="28"/>
      <w:szCs w:val="28"/>
    </w:rPr>
  </w:style>
  <w:style w:type="character" w:customStyle="1" w:styleId="160">
    <w:name w:val="Знак Знак16"/>
    <w:rsid w:val="0059546C"/>
    <w:rPr>
      <w:rFonts w:ascii="Arial" w:eastAsia="Times New Roman" w:hAnsi="Arial" w:cs="Times New Roman"/>
      <w:b/>
      <w:bCs/>
      <w:sz w:val="24"/>
      <w:szCs w:val="26"/>
    </w:rPr>
  </w:style>
  <w:style w:type="character" w:customStyle="1" w:styleId="18">
    <w:name w:val="Подзаголовок Знак1"/>
    <w:link w:val="aff1"/>
    <w:rsid w:val="0059546C"/>
    <w:rPr>
      <w:rFonts w:ascii="Arial" w:eastAsia="Arial" w:hAnsi="Arial" w:cs="Times New Roman"/>
      <w:i/>
      <w:iCs/>
      <w:sz w:val="28"/>
      <w:szCs w:val="28"/>
      <w:lang w:eastAsia="ar-SA"/>
    </w:rPr>
  </w:style>
  <w:style w:type="paragraph" w:styleId="affff8">
    <w:name w:val="Document Map"/>
    <w:basedOn w:val="a2"/>
    <w:link w:val="affff7"/>
    <w:semiHidden/>
    <w:unhideWhenUsed/>
    <w:rsid w:val="0059546C"/>
    <w:pPr>
      <w:spacing w:after="0" w:line="240" w:lineRule="auto"/>
      <w:ind w:firstLine="709"/>
      <w:jc w:val="both"/>
    </w:pPr>
    <w:rPr>
      <w:rFonts w:ascii="Arial" w:eastAsiaTheme="minorHAnsi" w:hAnsi="Arial" w:cstheme="minorBidi"/>
      <w:b/>
      <w:bCs/>
      <w:sz w:val="28"/>
      <w:szCs w:val="26"/>
    </w:rPr>
  </w:style>
  <w:style w:type="character" w:customStyle="1" w:styleId="1f1">
    <w:name w:val="Схема документа Знак1"/>
    <w:basedOn w:val="a3"/>
    <w:uiPriority w:val="99"/>
    <w:semiHidden/>
    <w:rsid w:val="0059546C"/>
    <w:rPr>
      <w:rFonts w:ascii="Tahoma" w:eastAsia="Calibri" w:hAnsi="Tahoma" w:cs="Tahoma"/>
      <w:sz w:val="16"/>
      <w:szCs w:val="16"/>
    </w:rPr>
  </w:style>
  <w:style w:type="paragraph" w:styleId="1f2">
    <w:name w:val="toc 1"/>
    <w:basedOn w:val="a2"/>
    <w:next w:val="a2"/>
    <w:autoRedefine/>
    <w:unhideWhenUsed/>
    <w:rsid w:val="0059546C"/>
    <w:pPr>
      <w:tabs>
        <w:tab w:val="right" w:leader="dot" w:pos="9345"/>
      </w:tabs>
      <w:spacing w:before="120" w:after="0" w:line="240" w:lineRule="auto"/>
    </w:pPr>
    <w:rPr>
      <w:rFonts w:ascii="Arial" w:eastAsia="Times New Roman" w:hAnsi="Arial"/>
      <w:b/>
      <w:caps/>
      <w:sz w:val="28"/>
      <w:szCs w:val="24"/>
      <w:lang w:bidi="en-US"/>
    </w:rPr>
  </w:style>
  <w:style w:type="paragraph" w:styleId="2a">
    <w:name w:val="toc 2"/>
    <w:basedOn w:val="a2"/>
    <w:next w:val="a2"/>
    <w:autoRedefine/>
    <w:unhideWhenUsed/>
    <w:rsid w:val="0059546C"/>
    <w:pPr>
      <w:tabs>
        <w:tab w:val="right" w:leader="dot" w:pos="9345"/>
      </w:tabs>
      <w:spacing w:before="120" w:after="0" w:line="240" w:lineRule="auto"/>
      <w:ind w:left="238"/>
    </w:pPr>
    <w:rPr>
      <w:rFonts w:ascii="Times New Roman" w:eastAsia="Times New Roman" w:hAnsi="Times New Roman"/>
      <w:smallCaps/>
      <w:noProof/>
      <w:sz w:val="28"/>
      <w:szCs w:val="24"/>
      <w:lang w:bidi="en-US"/>
    </w:rPr>
  </w:style>
  <w:style w:type="paragraph" w:styleId="36">
    <w:name w:val="toc 3"/>
    <w:basedOn w:val="a2"/>
    <w:next w:val="a2"/>
    <w:autoRedefine/>
    <w:unhideWhenUsed/>
    <w:rsid w:val="0059546C"/>
    <w:pPr>
      <w:tabs>
        <w:tab w:val="right" w:leader="dot" w:pos="9345"/>
      </w:tabs>
      <w:spacing w:after="100" w:line="240" w:lineRule="auto"/>
      <w:contextualSpacing/>
    </w:pPr>
    <w:rPr>
      <w:rFonts w:ascii="Times New Roman" w:eastAsia="Times New Roman" w:hAnsi="Times New Roman"/>
      <w:sz w:val="28"/>
      <w:szCs w:val="24"/>
      <w:lang w:bidi="en-US"/>
    </w:rPr>
  </w:style>
  <w:style w:type="paragraph" w:styleId="affff9">
    <w:name w:val="Balloon Text"/>
    <w:basedOn w:val="a2"/>
    <w:link w:val="affffa"/>
    <w:uiPriority w:val="99"/>
    <w:unhideWhenUsed/>
    <w:rsid w:val="0059546C"/>
    <w:pPr>
      <w:spacing w:after="0" w:line="240" w:lineRule="auto"/>
      <w:ind w:firstLine="709"/>
      <w:jc w:val="both"/>
    </w:pPr>
    <w:rPr>
      <w:rFonts w:ascii="Tahoma" w:eastAsia="Times New Roman" w:hAnsi="Tahoma" w:cs="Tahoma"/>
      <w:sz w:val="16"/>
      <w:szCs w:val="16"/>
      <w:lang w:bidi="en-US"/>
    </w:rPr>
  </w:style>
  <w:style w:type="character" w:customStyle="1" w:styleId="affffa">
    <w:name w:val="Текст выноски Знак"/>
    <w:basedOn w:val="a3"/>
    <w:link w:val="affff9"/>
    <w:uiPriority w:val="99"/>
    <w:rsid w:val="0059546C"/>
    <w:rPr>
      <w:rFonts w:ascii="Tahoma" w:eastAsia="Times New Roman" w:hAnsi="Tahoma" w:cs="Tahoma"/>
      <w:sz w:val="16"/>
      <w:szCs w:val="16"/>
      <w:lang w:bidi="en-US"/>
    </w:rPr>
  </w:style>
  <w:style w:type="paragraph" w:styleId="41">
    <w:name w:val="toc 4"/>
    <w:basedOn w:val="a2"/>
    <w:next w:val="a2"/>
    <w:autoRedefine/>
    <w:unhideWhenUsed/>
    <w:rsid w:val="0059546C"/>
    <w:pPr>
      <w:spacing w:after="100"/>
      <w:ind w:left="660"/>
    </w:pPr>
    <w:rPr>
      <w:rFonts w:ascii="Times New Roman" w:eastAsia="Times New Roman" w:hAnsi="Times New Roman"/>
      <w:lang w:eastAsia="ru-RU"/>
    </w:rPr>
  </w:style>
  <w:style w:type="paragraph" w:styleId="52">
    <w:name w:val="toc 5"/>
    <w:basedOn w:val="a2"/>
    <w:next w:val="a2"/>
    <w:autoRedefine/>
    <w:unhideWhenUsed/>
    <w:rsid w:val="0059546C"/>
    <w:pPr>
      <w:spacing w:after="100"/>
      <w:ind w:left="880"/>
    </w:pPr>
    <w:rPr>
      <w:rFonts w:ascii="Times New Roman" w:eastAsia="Times New Roman" w:hAnsi="Times New Roman"/>
      <w:lang w:eastAsia="ru-RU"/>
    </w:rPr>
  </w:style>
  <w:style w:type="paragraph" w:styleId="62">
    <w:name w:val="toc 6"/>
    <w:basedOn w:val="a2"/>
    <w:next w:val="a2"/>
    <w:autoRedefine/>
    <w:unhideWhenUsed/>
    <w:rsid w:val="0059546C"/>
    <w:pPr>
      <w:spacing w:after="100"/>
      <w:ind w:left="1100"/>
    </w:pPr>
    <w:rPr>
      <w:rFonts w:ascii="Times New Roman" w:eastAsia="Times New Roman" w:hAnsi="Times New Roman"/>
      <w:lang w:eastAsia="ru-RU"/>
    </w:rPr>
  </w:style>
  <w:style w:type="paragraph" w:styleId="71">
    <w:name w:val="toc 7"/>
    <w:basedOn w:val="a2"/>
    <w:next w:val="a2"/>
    <w:autoRedefine/>
    <w:unhideWhenUsed/>
    <w:rsid w:val="0059546C"/>
    <w:pPr>
      <w:spacing w:after="100"/>
      <w:ind w:left="1320"/>
    </w:pPr>
    <w:rPr>
      <w:rFonts w:ascii="Times New Roman" w:eastAsia="Times New Roman" w:hAnsi="Times New Roman"/>
      <w:lang w:eastAsia="ru-RU"/>
    </w:rPr>
  </w:style>
  <w:style w:type="paragraph" w:styleId="81">
    <w:name w:val="toc 8"/>
    <w:basedOn w:val="a2"/>
    <w:next w:val="a2"/>
    <w:autoRedefine/>
    <w:unhideWhenUsed/>
    <w:rsid w:val="0059546C"/>
    <w:pPr>
      <w:spacing w:after="100"/>
      <w:ind w:left="1540"/>
    </w:pPr>
    <w:rPr>
      <w:rFonts w:ascii="Times New Roman" w:eastAsia="Times New Roman" w:hAnsi="Times New Roman"/>
      <w:lang w:eastAsia="ru-RU"/>
    </w:rPr>
  </w:style>
  <w:style w:type="paragraph" w:styleId="91">
    <w:name w:val="toc 9"/>
    <w:basedOn w:val="a2"/>
    <w:next w:val="a2"/>
    <w:autoRedefine/>
    <w:unhideWhenUsed/>
    <w:rsid w:val="0059546C"/>
    <w:pPr>
      <w:spacing w:after="100"/>
      <w:ind w:left="1760"/>
    </w:pPr>
    <w:rPr>
      <w:rFonts w:ascii="Times New Roman" w:eastAsia="Times New Roman" w:hAnsi="Times New Roman"/>
      <w:lang w:eastAsia="ru-RU"/>
    </w:rPr>
  </w:style>
  <w:style w:type="numbering" w:customStyle="1" w:styleId="110">
    <w:name w:val="Нет списка11"/>
    <w:next w:val="a5"/>
    <w:semiHidden/>
    <w:unhideWhenUsed/>
    <w:rsid w:val="0059546C"/>
  </w:style>
  <w:style w:type="table" w:customStyle="1" w:styleId="B2ColorfulShadingAccent2">
    <w:name w:val="B2 Colorful Shading Accent 2"/>
    <w:basedOn w:val="a4"/>
    <w:rsid w:val="0059546C"/>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3">
    <w:name w:val="Сетка таблицы1"/>
    <w:basedOn w:val="a4"/>
    <w:next w:val="afff2"/>
    <w:rsid w:val="0059546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4"/>
    <w:next w:val="afff2"/>
    <w:rsid w:val="0059546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b">
    <w:name w:val="Block Text"/>
    <w:basedOn w:val="a2"/>
    <w:rsid w:val="0059546C"/>
    <w:pPr>
      <w:spacing w:after="0" w:line="240" w:lineRule="auto"/>
      <w:ind w:left="57" w:right="57" w:firstLine="720"/>
      <w:jc w:val="both"/>
    </w:pPr>
    <w:rPr>
      <w:rFonts w:ascii="Times New Roman" w:eastAsia="Times New Roman" w:hAnsi="Times New Roman"/>
      <w:sz w:val="24"/>
      <w:szCs w:val="20"/>
      <w:lang w:eastAsia="ru-RU"/>
    </w:rPr>
  </w:style>
  <w:style w:type="table" w:customStyle="1" w:styleId="37">
    <w:name w:val="Сетка таблицы3"/>
    <w:basedOn w:val="a4"/>
    <w:next w:val="afff2"/>
    <w:rsid w:val="0059546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4"/>
    <w:rsid w:val="0059546C"/>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4"/>
    <w:next w:val="afff2"/>
    <w:rsid w:val="0059546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4"/>
    <w:next w:val="afff2"/>
    <w:rsid w:val="0059546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tion">
    <w:name w:val="description"/>
    <w:basedOn w:val="a2"/>
    <w:rsid w:val="0059546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rsid w:val="0059546C"/>
  </w:style>
  <w:style w:type="character" w:customStyle="1" w:styleId="fn">
    <w:name w:val="fn"/>
    <w:rsid w:val="0059546C"/>
  </w:style>
  <w:style w:type="character" w:customStyle="1" w:styleId="post-timestamp2">
    <w:name w:val="post-timestamp2"/>
    <w:rsid w:val="0059546C"/>
    <w:rPr>
      <w:color w:val="999966"/>
    </w:rPr>
  </w:style>
  <w:style w:type="character" w:customStyle="1" w:styleId="post-comment-link">
    <w:name w:val="post-comment-link"/>
    <w:rsid w:val="0059546C"/>
  </w:style>
  <w:style w:type="character" w:customStyle="1" w:styleId="item-controlblog-adminpid-1744177254">
    <w:name w:val="item-control blog-admin pid-1744177254"/>
    <w:rsid w:val="0059546C"/>
  </w:style>
  <w:style w:type="character" w:customStyle="1" w:styleId="zippytoggle-open">
    <w:name w:val="zippy toggle-open"/>
    <w:rsid w:val="0059546C"/>
  </w:style>
  <w:style w:type="character" w:customStyle="1" w:styleId="post-count">
    <w:name w:val="post-count"/>
    <w:rsid w:val="0059546C"/>
  </w:style>
  <w:style w:type="character" w:customStyle="1" w:styleId="zippy">
    <w:name w:val="zippy"/>
    <w:rsid w:val="0059546C"/>
  </w:style>
  <w:style w:type="character" w:customStyle="1" w:styleId="item-controlblog-admin">
    <w:name w:val="item-control blog-admin"/>
    <w:rsid w:val="0059546C"/>
  </w:style>
  <w:style w:type="paragraph" w:customStyle="1" w:styleId="msonormalcxspmiddle">
    <w:name w:val="msonormalcxspmiddle"/>
    <w:basedOn w:val="a2"/>
    <w:rsid w:val="0059546C"/>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4">
    <w:name w:val="Знак1"/>
    <w:basedOn w:val="a2"/>
    <w:rsid w:val="0059546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2"/>
    <w:rsid w:val="0059546C"/>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semiHidden/>
    <w:locked/>
    <w:rsid w:val="0059546C"/>
    <w:rPr>
      <w:sz w:val="24"/>
      <w:szCs w:val="24"/>
      <w:lang w:val="ru-RU" w:eastAsia="ru-RU" w:bidi="ar-SA"/>
    </w:rPr>
  </w:style>
  <w:style w:type="paragraph" w:customStyle="1" w:styleId="acknowledgment">
    <w:name w:val="acknowledgment"/>
    <w:basedOn w:val="a2"/>
    <w:next w:val="a2"/>
    <w:rsid w:val="0059546C"/>
    <w:pPr>
      <w:widowControl w:val="0"/>
      <w:spacing w:before="480" w:after="0" w:line="240" w:lineRule="auto"/>
    </w:pPr>
    <w:rPr>
      <w:rFonts w:ascii="Arial" w:eastAsia="Times New Roman" w:hAnsi="Arial"/>
      <w:vanish/>
      <w:sz w:val="18"/>
      <w:szCs w:val="20"/>
      <w:lang w:val="en-GB"/>
    </w:rPr>
  </w:style>
  <w:style w:type="character" w:customStyle="1" w:styleId="1f5">
    <w:name w:val="Знак Знак1"/>
    <w:locked/>
    <w:rsid w:val="0059546C"/>
    <w:rPr>
      <w:rFonts w:ascii="Arial" w:hAnsi="Arial" w:cs="Arial"/>
      <w:b/>
      <w:bCs/>
      <w:sz w:val="26"/>
      <w:szCs w:val="26"/>
      <w:lang w:val="ru-RU" w:eastAsia="ru-RU" w:bidi="ar-SA"/>
    </w:rPr>
  </w:style>
  <w:style w:type="character" w:customStyle="1" w:styleId="42">
    <w:name w:val="Знак Знак4"/>
    <w:locked/>
    <w:rsid w:val="0059546C"/>
    <w:rPr>
      <w:lang w:val="ru-RU" w:eastAsia="en-US" w:bidi="en-US"/>
    </w:rPr>
  </w:style>
  <w:style w:type="paragraph" w:customStyle="1" w:styleId="western">
    <w:name w:val="western"/>
    <w:basedOn w:val="a2"/>
    <w:rsid w:val="0059546C"/>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paragraph" w:customStyle="1" w:styleId="NR">
    <w:name w:val="NR"/>
    <w:basedOn w:val="a2"/>
    <w:rsid w:val="0059546C"/>
    <w:pPr>
      <w:spacing w:after="0" w:line="240" w:lineRule="auto"/>
    </w:pPr>
    <w:rPr>
      <w:rFonts w:ascii="Times New Roman" w:eastAsia="Times New Roman" w:hAnsi="Times New Roman"/>
      <w:sz w:val="24"/>
      <w:szCs w:val="20"/>
    </w:rPr>
  </w:style>
  <w:style w:type="character" w:customStyle="1" w:styleId="63">
    <w:name w:val="Знак6 Знак Знак"/>
    <w:semiHidden/>
    <w:locked/>
    <w:rsid w:val="0059546C"/>
    <w:rPr>
      <w:lang w:val="ru-RU" w:eastAsia="ru-RU" w:bidi="ar-SA"/>
    </w:rPr>
  </w:style>
  <w:style w:type="paragraph" w:customStyle="1" w:styleId="2c">
    <w:name w:val="Знак Знак2 Знак"/>
    <w:basedOn w:val="a2"/>
    <w:rsid w:val="0059546C"/>
    <w:pPr>
      <w:spacing w:after="160" w:line="240" w:lineRule="exact"/>
    </w:pPr>
    <w:rPr>
      <w:rFonts w:ascii="Verdana" w:eastAsia="Times New Roman" w:hAnsi="Verdana"/>
      <w:sz w:val="20"/>
      <w:szCs w:val="20"/>
      <w:lang w:val="en-US"/>
    </w:rPr>
  </w:style>
  <w:style w:type="paragraph" w:styleId="2d">
    <w:name w:val="List Bullet 2"/>
    <w:basedOn w:val="a2"/>
    <w:autoRedefine/>
    <w:rsid w:val="0059546C"/>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59546C"/>
    <w:rPr>
      <w:rFonts w:ascii="Arial" w:hAnsi="Arial" w:cs="Arial"/>
      <w:b/>
      <w:bCs/>
      <w:sz w:val="26"/>
      <w:szCs w:val="26"/>
      <w:lang w:eastAsia="ru-RU"/>
    </w:rPr>
  </w:style>
  <w:style w:type="character" w:customStyle="1" w:styleId="list0020paragraphchar1">
    <w:name w:val="list_0020paragraph__char1"/>
    <w:rsid w:val="0059546C"/>
    <w:rPr>
      <w:rFonts w:ascii="Times New Roman" w:hAnsi="Times New Roman" w:cs="Times New Roman"/>
      <w:sz w:val="24"/>
      <w:szCs w:val="24"/>
    </w:rPr>
  </w:style>
  <w:style w:type="character" w:customStyle="1" w:styleId="affffc">
    <w:name w:val="Символ сноски"/>
    <w:rsid w:val="0059546C"/>
    <w:rPr>
      <w:vertAlign w:val="superscript"/>
    </w:rPr>
  </w:style>
  <w:style w:type="character" w:customStyle="1" w:styleId="dash0417043d0430043a00200441043d043e0441043a0438char">
    <w:name w:val="dash0417_043d_0430_043a_0020_0441_043d_043e_0441_043a_0438__char"/>
    <w:rsid w:val="0059546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9546C"/>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2"/>
    <w:rsid w:val="0059546C"/>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59546C"/>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59546C"/>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2"/>
    <w:rsid w:val="0059546C"/>
    <w:pPr>
      <w:spacing w:after="0" w:line="240" w:lineRule="auto"/>
    </w:pPr>
    <w:rPr>
      <w:rFonts w:ascii="Times New Roman" w:eastAsia="Times New Roman" w:hAnsi="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59546C"/>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2"/>
    <w:rsid w:val="0059546C"/>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59546C"/>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2"/>
    <w:rsid w:val="0059546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59546C"/>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2"/>
    <w:qFormat/>
    <w:rsid w:val="0059546C"/>
    <w:pPr>
      <w:spacing w:line="240" w:lineRule="auto"/>
      <w:ind w:left="720"/>
      <w:contextualSpacing/>
    </w:pPr>
    <w:rPr>
      <w:rFonts w:ascii="Cambria" w:eastAsia="Cambria" w:hAnsi="Cambria"/>
      <w:sz w:val="24"/>
      <w:szCs w:val="24"/>
    </w:rPr>
  </w:style>
  <w:style w:type="character" w:customStyle="1" w:styleId="dash041e005f0431005f044b005f0447005f043d005f044b005f0439char1">
    <w:name w:val="dash041e_005f0431_005f044b_005f0447_005f043d_005f044b_005f0439__char1"/>
    <w:rsid w:val="0059546C"/>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59546C"/>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2"/>
    <w:rsid w:val="0059546C"/>
    <w:pPr>
      <w:spacing w:after="0" w:line="240" w:lineRule="auto"/>
    </w:pPr>
    <w:rPr>
      <w:rFonts w:ascii="Times New Roman" w:eastAsia="Times New Roman" w:hAnsi="Times New Roman"/>
      <w:sz w:val="24"/>
      <w:szCs w:val="24"/>
      <w:lang w:eastAsia="ru-RU"/>
    </w:rPr>
  </w:style>
  <w:style w:type="paragraph" w:customStyle="1" w:styleId="afffff">
    <w:name w:val="А_основной"/>
    <w:basedOn w:val="a2"/>
    <w:link w:val="afffff0"/>
    <w:qFormat/>
    <w:rsid w:val="0059546C"/>
    <w:pPr>
      <w:spacing w:after="0" w:line="360" w:lineRule="auto"/>
      <w:ind w:firstLine="454"/>
      <w:jc w:val="both"/>
    </w:pPr>
    <w:rPr>
      <w:rFonts w:ascii="Times New Roman" w:hAnsi="Times New Roman"/>
      <w:sz w:val="28"/>
      <w:szCs w:val="28"/>
    </w:rPr>
  </w:style>
  <w:style w:type="character" w:customStyle="1" w:styleId="afffff0">
    <w:name w:val="А_основной Знак"/>
    <w:link w:val="afffff"/>
    <w:rsid w:val="0059546C"/>
    <w:rPr>
      <w:rFonts w:ascii="Times New Roman" w:eastAsia="Calibri" w:hAnsi="Times New Roman" w:cs="Times New Roman"/>
      <w:sz w:val="28"/>
      <w:szCs w:val="28"/>
    </w:rPr>
  </w:style>
  <w:style w:type="paragraph" w:styleId="afffff1">
    <w:name w:val="annotation text"/>
    <w:basedOn w:val="a2"/>
    <w:link w:val="afffff2"/>
    <w:semiHidden/>
    <w:rsid w:val="0059546C"/>
    <w:pPr>
      <w:spacing w:after="0" w:line="240" w:lineRule="auto"/>
    </w:pPr>
    <w:rPr>
      <w:rFonts w:ascii="Times New Roman" w:eastAsia="Times New Roman" w:hAnsi="Times New Roman"/>
      <w:sz w:val="20"/>
      <w:szCs w:val="20"/>
      <w:lang w:eastAsia="ru-RU"/>
    </w:rPr>
  </w:style>
  <w:style w:type="character" w:customStyle="1" w:styleId="afffff2">
    <w:name w:val="Текст примечания Знак"/>
    <w:basedOn w:val="a3"/>
    <w:link w:val="afffff1"/>
    <w:semiHidden/>
    <w:rsid w:val="0059546C"/>
    <w:rPr>
      <w:rFonts w:ascii="Times New Roman" w:eastAsia="Times New Roman" w:hAnsi="Times New Roman" w:cs="Times New Roman"/>
      <w:sz w:val="20"/>
      <w:szCs w:val="20"/>
      <w:lang w:eastAsia="ru-RU"/>
    </w:rPr>
  </w:style>
  <w:style w:type="character" w:customStyle="1" w:styleId="maintext1">
    <w:name w:val="maintext1"/>
    <w:rsid w:val="0059546C"/>
    <w:rPr>
      <w:vanish w:val="0"/>
      <w:webHidden w:val="0"/>
      <w:sz w:val="24"/>
      <w:szCs w:val="24"/>
      <w:specVanish w:val="0"/>
    </w:rPr>
  </w:style>
  <w:style w:type="paragraph" w:customStyle="1" w:styleId="default0">
    <w:name w:val="default"/>
    <w:basedOn w:val="a2"/>
    <w:rsid w:val="0059546C"/>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59546C"/>
    <w:rPr>
      <w:rFonts w:ascii="Times New Roman" w:hAnsi="Times New Roman" w:cs="Times New Roman" w:hint="default"/>
      <w:strike w:val="0"/>
      <w:dstrike w:val="0"/>
      <w:sz w:val="24"/>
      <w:szCs w:val="24"/>
      <w:u w:val="none"/>
      <w:effect w:val="none"/>
    </w:rPr>
  </w:style>
  <w:style w:type="character" w:customStyle="1" w:styleId="Abstract0">
    <w:name w:val="Abstract Знак"/>
    <w:link w:val="Abstract"/>
    <w:rsid w:val="0059546C"/>
    <w:rPr>
      <w:rFonts w:ascii="Times New Roman" w:eastAsia="@Arial Unicode MS" w:hAnsi="Times New Roman" w:cs="Times New Roman"/>
      <w:sz w:val="28"/>
      <w:szCs w:val="28"/>
    </w:rPr>
  </w:style>
  <w:style w:type="character" w:customStyle="1" w:styleId="af7">
    <w:name w:val="А_сноска Знак"/>
    <w:link w:val="af6"/>
    <w:rsid w:val="0059546C"/>
    <w:rPr>
      <w:rFonts w:ascii="Calibri" w:eastAsia="Calibri" w:hAnsi="Calibri" w:cs="Times New Roman"/>
      <w:color w:val="00000A"/>
      <w:sz w:val="24"/>
      <w:szCs w:val="24"/>
      <w:lang w:eastAsia="ar-SA" w:bidi="hi-IN"/>
    </w:rPr>
  </w:style>
  <w:style w:type="numbering" w:customStyle="1" w:styleId="2e">
    <w:name w:val="Нет списка2"/>
    <w:next w:val="a5"/>
    <w:semiHidden/>
    <w:rsid w:val="0059546C"/>
  </w:style>
  <w:style w:type="numbering" w:customStyle="1" w:styleId="120">
    <w:name w:val="Нет списка12"/>
    <w:next w:val="a5"/>
    <w:semiHidden/>
    <w:unhideWhenUsed/>
    <w:rsid w:val="0059546C"/>
  </w:style>
  <w:style w:type="paragraph" w:customStyle="1" w:styleId="LTGliederung1">
    <w:name w:val="???????~LT~Gliederung 1"/>
    <w:uiPriority w:val="99"/>
    <w:rsid w:val="0059546C"/>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after="0" w:line="240" w:lineRule="auto"/>
    </w:pPr>
    <w:rPr>
      <w:rFonts w:ascii="Mangal" w:eastAsia="SimSun" w:hAnsi="Mangal" w:cs="Mangal"/>
      <w:color w:val="FFFFFF"/>
      <w:sz w:val="64"/>
      <w:szCs w:val="64"/>
      <w:lang w:eastAsia="ru-RU"/>
    </w:rPr>
  </w:style>
  <w:style w:type="paragraph" w:customStyle="1" w:styleId="afffff3">
    <w:name w:val="???????"/>
    <w:uiPriority w:val="99"/>
    <w:rsid w:val="0059546C"/>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pPr>
    <w:rPr>
      <w:rFonts w:ascii="Mangal" w:eastAsia="SimSun" w:hAnsi="Mangal" w:cs="Mangal"/>
      <w:color w:val="000000"/>
      <w:sz w:val="36"/>
      <w:szCs w:val="36"/>
      <w:lang w:eastAsia="ru-RU"/>
    </w:rPr>
  </w:style>
  <w:style w:type="paragraph" w:customStyle="1" w:styleId="P26">
    <w:name w:val="P26"/>
    <w:basedOn w:val="a2"/>
    <w:hidden/>
    <w:rsid w:val="0059546C"/>
    <w:pPr>
      <w:widowControl w:val="0"/>
      <w:adjustRightInd w:val="0"/>
      <w:spacing w:after="0" w:line="240" w:lineRule="auto"/>
      <w:jc w:val="center"/>
    </w:pPr>
    <w:rPr>
      <w:rFonts w:ascii="Liberation Serif" w:eastAsia="Liberation Serif" w:hAnsi="Times New Roman" w:cs="Liberation Serif"/>
      <w:sz w:val="28"/>
      <w:szCs w:val="28"/>
      <w:lang w:eastAsia="ru-RU"/>
    </w:rPr>
  </w:style>
  <w:style w:type="paragraph" w:customStyle="1" w:styleId="1f6">
    <w:name w:val="Без интервала1"/>
    <w:rsid w:val="0059546C"/>
    <w:pPr>
      <w:spacing w:after="0" w:line="240" w:lineRule="auto"/>
    </w:pPr>
    <w:rPr>
      <w:rFonts w:ascii="Calibri" w:eastAsia="Times New Roman" w:hAnsi="Calibri" w:cs="Calibri"/>
    </w:rPr>
  </w:style>
  <w:style w:type="character" w:customStyle="1" w:styleId="highlight">
    <w:name w:val="highlight"/>
    <w:basedOn w:val="a3"/>
    <w:rsid w:val="0059546C"/>
  </w:style>
  <w:style w:type="character" w:styleId="afffff4">
    <w:name w:val="FollowedHyperlink"/>
    <w:uiPriority w:val="99"/>
    <w:semiHidden/>
    <w:unhideWhenUsed/>
    <w:rsid w:val="0059546C"/>
    <w:rPr>
      <w:color w:val="800080"/>
      <w:u w:val="single"/>
    </w:rPr>
  </w:style>
  <w:style w:type="character" w:customStyle="1" w:styleId="apple-tab-span">
    <w:name w:val="apple-tab-span"/>
    <w:basedOn w:val="a3"/>
    <w:rsid w:val="0059546C"/>
  </w:style>
  <w:style w:type="paragraph" w:customStyle="1" w:styleId="1f7">
    <w:name w:val="Текст1"/>
    <w:basedOn w:val="a2"/>
    <w:rsid w:val="0059546C"/>
    <w:pPr>
      <w:suppressAutoHyphens/>
      <w:spacing w:after="0" w:line="240" w:lineRule="auto"/>
    </w:pPr>
    <w:rPr>
      <w:rFonts w:ascii="Courier New" w:eastAsia="Times New Roman" w:hAnsi="Courier New" w:cs="Courier New"/>
      <w:sz w:val="20"/>
      <w:szCs w:val="20"/>
      <w:lang w:eastAsia="zh-CN"/>
    </w:rPr>
  </w:style>
  <w:style w:type="character" w:customStyle="1" w:styleId="38">
    <w:name w:val="Знак Знак3"/>
    <w:rsid w:val="0059546C"/>
    <w:rPr>
      <w:rFonts w:ascii="Tahoma" w:hAnsi="Tahoma" w:cs="Tahoma"/>
      <w:sz w:val="16"/>
      <w:szCs w:val="16"/>
    </w:rPr>
  </w:style>
  <w:style w:type="character" w:customStyle="1" w:styleId="2f">
    <w:name w:val="Знак Знак2"/>
    <w:basedOn w:val="a3"/>
    <w:rsid w:val="0059546C"/>
  </w:style>
  <w:style w:type="paragraph" w:styleId="afffff5">
    <w:name w:val="annotation subject"/>
    <w:basedOn w:val="afffff1"/>
    <w:next w:val="afffff1"/>
    <w:link w:val="afffff6"/>
    <w:rsid w:val="0059546C"/>
    <w:rPr>
      <w:b/>
      <w:bCs/>
    </w:rPr>
  </w:style>
  <w:style w:type="character" w:customStyle="1" w:styleId="afffff6">
    <w:name w:val="Тема примечания Знак"/>
    <w:basedOn w:val="afffff2"/>
    <w:link w:val="afffff5"/>
    <w:rsid w:val="0059546C"/>
    <w:rPr>
      <w:rFonts w:ascii="Times New Roman" w:eastAsia="Times New Roman" w:hAnsi="Times New Roman" w:cs="Times New Roman"/>
      <w:b/>
      <w:bCs/>
      <w:sz w:val="20"/>
      <w:szCs w:val="20"/>
      <w:lang w:eastAsia="ru-RU"/>
    </w:rPr>
  </w:style>
  <w:style w:type="table" w:customStyle="1" w:styleId="-11">
    <w:name w:val="Светлая заливка - Акцент 11"/>
    <w:basedOn w:val="a4"/>
    <w:uiPriority w:val="60"/>
    <w:rsid w:val="0059546C"/>
    <w:pPr>
      <w:spacing w:after="0" w:line="240" w:lineRule="auto"/>
    </w:pPr>
    <w:rPr>
      <w:rFonts w:ascii="Times New Roman" w:eastAsia="Times New Roman" w:hAnsi="Times New Roman"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0">
    <w:name w:val="Светлая сетка - Акцент 11"/>
    <w:basedOn w:val="a4"/>
    <w:uiPriority w:val="62"/>
    <w:rsid w:val="0059546C"/>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2">
    <w:name w:val="Light Grid Accent 2"/>
    <w:basedOn w:val="a4"/>
    <w:uiPriority w:val="62"/>
    <w:rsid w:val="0059546C"/>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20">
    <w:name w:val="Light Shading Accent 2"/>
    <w:basedOn w:val="a4"/>
    <w:uiPriority w:val="60"/>
    <w:rsid w:val="0059546C"/>
    <w:pPr>
      <w:spacing w:after="0" w:line="240" w:lineRule="auto"/>
    </w:pPr>
    <w:rPr>
      <w:rFonts w:ascii="Times New Roman" w:eastAsia="Times New Roman" w:hAnsi="Times New Roman"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1-2">
    <w:name w:val="Medium Shading 1 Accent 2"/>
    <w:basedOn w:val="a4"/>
    <w:uiPriority w:val="63"/>
    <w:rsid w:val="0059546C"/>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character" w:customStyle="1" w:styleId="FontStyle27">
    <w:name w:val="Font Style27"/>
    <w:basedOn w:val="a3"/>
    <w:uiPriority w:val="99"/>
    <w:rsid w:val="0059546C"/>
    <w:rPr>
      <w:rFonts w:ascii="Times New Roman" w:hAnsi="Times New Roman" w:cs="Times New Roman" w:hint="default"/>
      <w:sz w:val="24"/>
      <w:szCs w:val="24"/>
    </w:rPr>
  </w:style>
  <w:style w:type="paragraph" w:customStyle="1" w:styleId="a">
    <w:name w:val="Перечень"/>
    <w:basedOn w:val="a2"/>
    <w:next w:val="a2"/>
    <w:link w:val="afffff7"/>
    <w:qFormat/>
    <w:rsid w:val="0059546C"/>
    <w:pPr>
      <w:numPr>
        <w:numId w:val="4"/>
      </w:numPr>
      <w:suppressAutoHyphens/>
      <w:spacing w:after="0" w:line="360" w:lineRule="auto"/>
      <w:ind w:left="0" w:firstLine="284"/>
      <w:jc w:val="both"/>
    </w:pPr>
    <w:rPr>
      <w:rFonts w:ascii="Times New Roman" w:hAnsi="Times New Roman"/>
      <w:sz w:val="28"/>
      <w:u w:color="000000"/>
      <w:bdr w:val="nil"/>
      <w:lang w:eastAsia="ru-RU"/>
    </w:rPr>
  </w:style>
  <w:style w:type="character" w:customStyle="1" w:styleId="afffff7">
    <w:name w:val="Перечень Знак"/>
    <w:link w:val="a"/>
    <w:rsid w:val="0059546C"/>
    <w:rPr>
      <w:rFonts w:ascii="Times New Roman" w:eastAsia="Calibri" w:hAnsi="Times New Roman" w:cs="Times New Roman"/>
      <w:sz w:val="28"/>
      <w:u w:color="000000"/>
      <w:bdr w:val="nil"/>
      <w:lang w:eastAsia="ru-RU"/>
    </w:rPr>
  </w:style>
  <w:style w:type="paragraph" w:customStyle="1" w:styleId="39">
    <w:name w:val="Обычный3"/>
    <w:rsid w:val="0059546C"/>
    <w:pPr>
      <w:spacing w:after="0"/>
    </w:pPr>
    <w:rPr>
      <w:rFonts w:ascii="Arial" w:eastAsia="Arial" w:hAnsi="Arial" w:cs="Arial"/>
      <w:color w:val="000000"/>
      <w:lang w:eastAsia="ru-RU"/>
    </w:rPr>
  </w:style>
  <w:style w:type="numbering" w:customStyle="1" w:styleId="3a">
    <w:name w:val="Нет списка3"/>
    <w:next w:val="a5"/>
    <w:uiPriority w:val="99"/>
    <w:semiHidden/>
    <w:unhideWhenUsed/>
    <w:rsid w:val="00B862FD"/>
  </w:style>
  <w:style w:type="table" w:customStyle="1" w:styleId="43">
    <w:name w:val="Сетка таблицы4"/>
    <w:basedOn w:val="a4"/>
    <w:next w:val="afff2"/>
    <w:uiPriority w:val="59"/>
    <w:rsid w:val="00B862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3"/>
    <w:basedOn w:val="a3"/>
    <w:rsid w:val="00ED4D46"/>
    <w:rPr>
      <w:rFonts w:ascii="Times New Roman" w:eastAsia="Times New Roman" w:hAnsi="Times New Roman" w:cs="Times New Roman"/>
      <w:color w:val="000000"/>
      <w:spacing w:val="2"/>
      <w:w w:val="100"/>
      <w:position w:val="0"/>
      <w:sz w:val="20"/>
      <w:szCs w:val="20"/>
      <w:shd w:val="clear" w:color="auto" w:fill="FFFFFF"/>
      <w:lang w:val="ru-RU"/>
    </w:rPr>
  </w:style>
  <w:style w:type="paragraph" w:customStyle="1" w:styleId="p3">
    <w:name w:val="p3"/>
    <w:basedOn w:val="a2"/>
    <w:rsid w:val="00ED4D46"/>
    <w:pPr>
      <w:suppressAutoHyphens/>
      <w:autoSpaceDN w:val="0"/>
      <w:spacing w:before="28" w:after="28" w:line="240" w:lineRule="auto"/>
      <w:textAlignment w:val="baseline"/>
    </w:pPr>
    <w:rPr>
      <w:rFonts w:ascii="Times New Roman" w:eastAsia="SimSun" w:hAnsi="Times New Roman" w:cs="Calibri"/>
      <w:kern w:val="3"/>
      <w:sz w:val="24"/>
      <w:szCs w:val="24"/>
    </w:rPr>
  </w:style>
  <w:style w:type="paragraph" w:customStyle="1" w:styleId="p2">
    <w:name w:val="p2"/>
    <w:basedOn w:val="a2"/>
    <w:rsid w:val="00ED4D46"/>
    <w:pPr>
      <w:suppressAutoHyphens/>
      <w:autoSpaceDN w:val="0"/>
      <w:spacing w:before="28" w:after="28" w:line="240" w:lineRule="auto"/>
      <w:textAlignment w:val="baseline"/>
    </w:pPr>
    <w:rPr>
      <w:rFonts w:ascii="Times New Roman" w:eastAsia="SimSun" w:hAnsi="Times New Roman" w:cs="Calibri"/>
      <w:kern w:val="3"/>
      <w:sz w:val="24"/>
      <w:szCs w:val="24"/>
    </w:rPr>
  </w:style>
  <w:style w:type="character" w:customStyle="1" w:styleId="a8">
    <w:name w:val="Абзац списка Знак"/>
    <w:link w:val="a7"/>
    <w:uiPriority w:val="34"/>
    <w:locked/>
    <w:rsid w:val="00ED4D46"/>
    <w:rPr>
      <w:rFonts w:ascii="Calibri" w:eastAsia="Calibri" w:hAnsi="Calibri" w:cs="Times New Roman"/>
    </w:rPr>
  </w:style>
  <w:style w:type="paragraph" w:customStyle="1" w:styleId="100">
    <w:name w:val="Основной текст10"/>
    <w:basedOn w:val="a2"/>
    <w:rsid w:val="00ED4D46"/>
    <w:pPr>
      <w:widowControl w:val="0"/>
      <w:shd w:val="clear" w:color="auto" w:fill="FFFFFF"/>
      <w:spacing w:after="0" w:line="480" w:lineRule="exact"/>
      <w:ind w:hanging="340"/>
      <w:jc w:val="center"/>
    </w:pPr>
    <w:rPr>
      <w:rFonts w:ascii="Times New Roman" w:eastAsia="Times New Roman" w:hAnsi="Times New Roman"/>
      <w:spacing w:val="1"/>
      <w:sz w:val="25"/>
      <w:szCs w:val="25"/>
      <w:lang w:eastAsia="ru-RU"/>
    </w:rPr>
  </w:style>
  <w:style w:type="character" w:customStyle="1" w:styleId="44">
    <w:name w:val="Основной текст4"/>
    <w:basedOn w:val="a3"/>
    <w:rsid w:val="00ED4D46"/>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paragraph" w:customStyle="1" w:styleId="c12">
    <w:name w:val="c12"/>
    <w:basedOn w:val="a2"/>
    <w:rsid w:val="00ED4D4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rsid w:val="00ED4D46"/>
  </w:style>
  <w:style w:type="paragraph" w:customStyle="1" w:styleId="TableContents">
    <w:name w:val="Table Contents"/>
    <w:basedOn w:val="a2"/>
    <w:rsid w:val="00ED4D46"/>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53">
    <w:name w:val="Основной текст (5)"/>
    <w:basedOn w:val="a3"/>
    <w:rsid w:val="00ED4D46"/>
    <w:rPr>
      <w:rFonts w:ascii="Times New Roman" w:eastAsia="Times New Roman" w:hAnsi="Times New Roman" w:cs="Times New Roman"/>
      <w:b w:val="0"/>
      <w:bCs w:val="0"/>
      <w:i w:val="0"/>
      <w:iCs w:val="0"/>
      <w:smallCaps w:val="0"/>
      <w:strike w:val="0"/>
      <w:spacing w:val="0"/>
      <w:sz w:val="18"/>
      <w:szCs w:val="18"/>
    </w:rPr>
  </w:style>
  <w:style w:type="character" w:customStyle="1" w:styleId="afffff8">
    <w:name w:val="Основной текст_"/>
    <w:link w:val="59"/>
    <w:rsid w:val="00ED4D46"/>
    <w:rPr>
      <w:sz w:val="18"/>
      <w:szCs w:val="18"/>
      <w:shd w:val="clear" w:color="auto" w:fill="FFFFFF"/>
    </w:rPr>
  </w:style>
  <w:style w:type="paragraph" w:customStyle="1" w:styleId="59">
    <w:name w:val="Основной текст59"/>
    <w:basedOn w:val="a2"/>
    <w:link w:val="afffff8"/>
    <w:rsid w:val="00ED4D46"/>
    <w:pPr>
      <w:shd w:val="clear" w:color="auto" w:fill="FFFFFF"/>
      <w:spacing w:before="300" w:after="0" w:line="230" w:lineRule="exact"/>
      <w:ind w:hanging="280"/>
      <w:jc w:val="both"/>
    </w:pPr>
    <w:rPr>
      <w:rFonts w:asciiTheme="minorHAnsi" w:eastAsiaTheme="minorHAnsi" w:hAnsiTheme="minorHAnsi" w:cstheme="minorBidi"/>
      <w:sz w:val="18"/>
      <w:szCs w:val="18"/>
    </w:rPr>
  </w:style>
  <w:style w:type="character" w:customStyle="1" w:styleId="afffff9">
    <w:name w:val="Основной текст + Полужирный"/>
    <w:rsid w:val="00ED4D46"/>
    <w:rPr>
      <w:rFonts w:ascii="Times New Roman" w:eastAsia="Times New Roman" w:hAnsi="Times New Roman" w:cs="Times New Roman"/>
      <w:b/>
      <w:bCs/>
      <w:i w:val="0"/>
      <w:iCs w:val="0"/>
      <w:smallCaps w:val="0"/>
      <w:strike w:val="0"/>
      <w:spacing w:val="0"/>
      <w:sz w:val="18"/>
      <w:szCs w:val="18"/>
    </w:rPr>
  </w:style>
  <w:style w:type="character" w:customStyle="1" w:styleId="54">
    <w:name w:val="Основной текст (5) + Не полужирный"/>
    <w:rsid w:val="00ED4D46"/>
    <w:rPr>
      <w:rFonts w:ascii="Times New Roman" w:eastAsia="Times New Roman" w:hAnsi="Times New Roman" w:cs="Times New Roman"/>
      <w:b/>
      <w:bCs/>
      <w:i w:val="0"/>
      <w:iCs w:val="0"/>
      <w:smallCaps w:val="0"/>
      <w:strike w:val="0"/>
      <w:spacing w:val="0"/>
      <w:sz w:val="18"/>
      <w:szCs w:val="18"/>
      <w:lang w:val="en-US"/>
    </w:rPr>
  </w:style>
  <w:style w:type="character" w:customStyle="1" w:styleId="270">
    <w:name w:val="Основной текст27"/>
    <w:basedOn w:val="afffff8"/>
    <w:rsid w:val="00ED4D46"/>
    <w:rPr>
      <w:sz w:val="18"/>
      <w:szCs w:val="18"/>
      <w:shd w:val="clear" w:color="auto" w:fill="FFFFFF"/>
    </w:rPr>
  </w:style>
  <w:style w:type="character" w:customStyle="1" w:styleId="400">
    <w:name w:val="Основной текст40"/>
    <w:basedOn w:val="afffff8"/>
    <w:rsid w:val="00ED4D46"/>
    <w:rPr>
      <w:sz w:val="18"/>
      <w:szCs w:val="18"/>
      <w:shd w:val="clear" w:color="auto" w:fill="FFFFFF"/>
    </w:rPr>
  </w:style>
  <w:style w:type="character" w:customStyle="1" w:styleId="47">
    <w:name w:val="Основной текст47"/>
    <w:rsid w:val="00ED4D46"/>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c6">
    <w:name w:val="c6"/>
    <w:basedOn w:val="a3"/>
    <w:rsid w:val="004462EF"/>
  </w:style>
  <w:style w:type="table" w:customStyle="1" w:styleId="55">
    <w:name w:val="Сетка таблицы5"/>
    <w:basedOn w:val="a4"/>
    <w:next w:val="afff2"/>
    <w:uiPriority w:val="59"/>
    <w:rsid w:val="00C54D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4"/>
    <w:next w:val="afff2"/>
    <w:uiPriority w:val="59"/>
    <w:rsid w:val="00BC1F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5"/>
    <w:uiPriority w:val="99"/>
    <w:semiHidden/>
    <w:unhideWhenUsed/>
    <w:rsid w:val="00BC1F0F"/>
  </w:style>
  <w:style w:type="table" w:customStyle="1" w:styleId="72">
    <w:name w:val="Сетка таблицы7"/>
    <w:basedOn w:val="a4"/>
    <w:next w:val="afff2"/>
    <w:uiPriority w:val="59"/>
    <w:rsid w:val="00BC1F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name w:val="Перечисление"/>
    <w:link w:val="afffffa"/>
    <w:uiPriority w:val="99"/>
    <w:qFormat/>
    <w:rsid w:val="00BC1F0F"/>
    <w:pPr>
      <w:numPr>
        <w:numId w:val="173"/>
      </w:numPr>
      <w:spacing w:after="60"/>
      <w:jc w:val="both"/>
    </w:pPr>
    <w:rPr>
      <w:rFonts w:ascii="Times New Roman" w:eastAsia="Calibri" w:hAnsi="Times New Roman" w:cs="Times New Roman"/>
      <w:sz w:val="20"/>
      <w:szCs w:val="20"/>
      <w:lang w:eastAsia="ru-RU"/>
    </w:rPr>
  </w:style>
  <w:style w:type="character" w:customStyle="1" w:styleId="afffffa">
    <w:name w:val="Перечисление Знак"/>
    <w:link w:val="a1"/>
    <w:uiPriority w:val="99"/>
    <w:rsid w:val="00BC1F0F"/>
    <w:rPr>
      <w:rFonts w:ascii="Times New Roman" w:eastAsia="Calibri" w:hAnsi="Times New Roman" w:cs="Times New Roman"/>
      <w:sz w:val="20"/>
      <w:szCs w:val="20"/>
      <w:lang w:eastAsia="ru-RU"/>
    </w:rPr>
  </w:style>
  <w:style w:type="paragraph" w:customStyle="1" w:styleId="a0">
    <w:name w:val="НОМЕРА"/>
    <w:basedOn w:val="afe"/>
    <w:link w:val="afffffb"/>
    <w:uiPriority w:val="99"/>
    <w:qFormat/>
    <w:rsid w:val="00BC1F0F"/>
    <w:pPr>
      <w:numPr>
        <w:numId w:val="174"/>
      </w:numPr>
      <w:suppressAutoHyphens w:val="0"/>
      <w:jc w:val="both"/>
    </w:pPr>
    <w:rPr>
      <w:rFonts w:ascii="Arial Narrow" w:eastAsia="Calibri" w:hAnsi="Arial Narrow"/>
      <w:sz w:val="18"/>
      <w:szCs w:val="18"/>
      <w:lang w:eastAsia="ru-RU"/>
    </w:rPr>
  </w:style>
  <w:style w:type="character" w:customStyle="1" w:styleId="afffffb">
    <w:name w:val="НОМЕРА Знак"/>
    <w:link w:val="a0"/>
    <w:uiPriority w:val="99"/>
    <w:rsid w:val="00BC1F0F"/>
    <w:rPr>
      <w:rFonts w:ascii="Arial Narrow" w:eastAsia="Calibri" w:hAnsi="Arial Narrow" w:cs="Times New Roman"/>
      <w:sz w:val="18"/>
      <w:szCs w:val="18"/>
      <w:lang w:eastAsia="ru-RU"/>
    </w:rPr>
  </w:style>
  <w:style w:type="paragraph" w:customStyle="1" w:styleId="46">
    <w:name w:val="Обычный4"/>
    <w:rsid w:val="00BC1F0F"/>
    <w:pPr>
      <w:spacing w:after="0" w:line="360" w:lineRule="auto"/>
      <w:ind w:firstLine="709"/>
      <w:jc w:val="both"/>
    </w:pPr>
    <w:rPr>
      <w:rFonts w:ascii="Times New Roman" w:eastAsia="Times New Roman" w:hAnsi="Times New Roman" w:cs="Times New Roman"/>
      <w:color w:val="000000"/>
      <w:sz w:val="28"/>
      <w:szCs w:val="28"/>
      <w:lang w:eastAsia="ru-RU"/>
    </w:rPr>
  </w:style>
  <w:style w:type="numbering" w:customStyle="1" w:styleId="130">
    <w:name w:val="Нет списка13"/>
    <w:next w:val="a5"/>
    <w:uiPriority w:val="99"/>
    <w:semiHidden/>
    <w:unhideWhenUsed/>
    <w:rsid w:val="00BC1F0F"/>
  </w:style>
  <w:style w:type="table" w:customStyle="1" w:styleId="121">
    <w:name w:val="Сетка таблицы12"/>
    <w:basedOn w:val="a4"/>
    <w:next w:val="afff2"/>
    <w:uiPriority w:val="59"/>
    <w:rsid w:val="00BC1F0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8">
    <w:name w:val="c18"/>
    <w:basedOn w:val="a2"/>
    <w:rsid w:val="00BC1F0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0">
    <w:name w:val="c10"/>
    <w:basedOn w:val="a3"/>
    <w:rsid w:val="00BC1F0F"/>
  </w:style>
  <w:style w:type="paragraph" w:customStyle="1" w:styleId="c104">
    <w:name w:val="c104"/>
    <w:basedOn w:val="a2"/>
    <w:rsid w:val="00BC1F0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
    <w:name w:val="c2"/>
    <w:basedOn w:val="a2"/>
    <w:rsid w:val="00BC1F0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3"/>
    <w:rsid w:val="00BC1F0F"/>
  </w:style>
  <w:style w:type="character" w:customStyle="1" w:styleId="c56">
    <w:name w:val="c56"/>
    <w:basedOn w:val="a3"/>
    <w:rsid w:val="00BC1F0F"/>
  </w:style>
  <w:style w:type="character" w:customStyle="1" w:styleId="c69">
    <w:name w:val="c69"/>
    <w:basedOn w:val="a3"/>
    <w:rsid w:val="00BC1F0F"/>
  </w:style>
  <w:style w:type="character" w:customStyle="1" w:styleId="c109">
    <w:name w:val="c109"/>
    <w:basedOn w:val="a3"/>
    <w:rsid w:val="00BC1F0F"/>
  </w:style>
  <w:style w:type="character" w:customStyle="1" w:styleId="c84">
    <w:name w:val="c84"/>
    <w:basedOn w:val="a3"/>
    <w:rsid w:val="00BC1F0F"/>
  </w:style>
  <w:style w:type="paragraph" w:customStyle="1" w:styleId="c22">
    <w:name w:val="c22"/>
    <w:basedOn w:val="a2"/>
    <w:rsid w:val="00BC1F0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8">
    <w:name w:val="c28"/>
    <w:basedOn w:val="a2"/>
    <w:rsid w:val="00BC1F0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28">
    <w:name w:val="c128"/>
    <w:basedOn w:val="a3"/>
    <w:rsid w:val="00BC1F0F"/>
  </w:style>
  <w:style w:type="paragraph" w:customStyle="1" w:styleId="c74">
    <w:name w:val="c74"/>
    <w:basedOn w:val="a2"/>
    <w:rsid w:val="00BC1F0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
    <w:name w:val="c1"/>
    <w:basedOn w:val="a2"/>
    <w:rsid w:val="00BC1F0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3"/>
    <w:rsid w:val="00BC1F0F"/>
  </w:style>
  <w:style w:type="character" w:customStyle="1" w:styleId="c8">
    <w:name w:val="c8"/>
    <w:basedOn w:val="a3"/>
    <w:rsid w:val="00BC1F0F"/>
  </w:style>
  <w:style w:type="character" w:customStyle="1" w:styleId="c21">
    <w:name w:val="c21"/>
    <w:basedOn w:val="a3"/>
    <w:rsid w:val="00BC1F0F"/>
  </w:style>
  <w:style w:type="character" w:customStyle="1" w:styleId="aff">
    <w:name w:val="Обычный (веб) Знак"/>
    <w:aliases w:val="Обычный (Web) Знак"/>
    <w:link w:val="afe"/>
    <w:uiPriority w:val="99"/>
    <w:rsid w:val="00BC1F0F"/>
    <w:rPr>
      <w:rFonts w:ascii="Times New Roman" w:eastAsia="Times New Roman" w:hAnsi="Times New Roman" w:cs="Times New Roman"/>
      <w:sz w:val="17"/>
      <w:szCs w:val="17"/>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2817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19BDBCD51EE84E810E6FF01994CE42D7604C7CEEA2EE68B42EA0578B0DFA966AA684660F6E1958EcBB2M"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consultantplus://offline/ref=C19BDBCD51EE84E810E6FF01994CE42D760AC1C4EC27E68B42EA0578B0DFA966AA684660F6E1958EcBB2M" TargetMode="External"/><Relationship Id="rId4" Type="http://schemas.openxmlformats.org/officeDocument/2006/relationships/settings" Target="settings.xml"/><Relationship Id="rId9" Type="http://schemas.openxmlformats.org/officeDocument/2006/relationships/hyperlink" Target="http://www.consultant.ru/document/cons_doc_LAW_99661/?dst=100004"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A234F-2D48-43CA-8269-658B500FE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179</Pages>
  <Words>76071</Words>
  <Characters>433609</Characters>
  <Application>Microsoft Office Word</Application>
  <DocSecurity>0</DocSecurity>
  <Lines>3613</Lines>
  <Paragraphs>1017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508663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Домашний</cp:lastModifiedBy>
  <cp:revision>2</cp:revision>
  <cp:lastPrinted>2020-11-16T02:28:00Z</cp:lastPrinted>
  <dcterms:created xsi:type="dcterms:W3CDTF">2024-08-03T13:16:00Z</dcterms:created>
  <dcterms:modified xsi:type="dcterms:W3CDTF">2024-08-03T13:16:00Z</dcterms:modified>
</cp:coreProperties>
</file>