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92" w:rsidRPr="00AA6051" w:rsidRDefault="00D32192" w:rsidP="00D32192">
      <w:pPr>
        <w:autoSpaceDN w:val="0"/>
        <w:jc w:val="center"/>
      </w:pPr>
      <w:r w:rsidRPr="00AA6051">
        <w:t>Муниципальное бюджетное общеобразовательное учреждение</w:t>
      </w:r>
    </w:p>
    <w:p w:rsidR="00D32192" w:rsidRPr="00AA6051" w:rsidRDefault="00D32192" w:rsidP="00D32192">
      <w:pPr>
        <w:autoSpaceDN w:val="0"/>
        <w:jc w:val="center"/>
      </w:pPr>
      <w:r w:rsidRPr="00AA6051">
        <w:t xml:space="preserve">«Высокогорская средняя общеобразовательная школа №7» </w:t>
      </w:r>
    </w:p>
    <w:p w:rsidR="00D32192" w:rsidRPr="009D66F5" w:rsidRDefault="00D32192" w:rsidP="00D32192">
      <w:pPr>
        <w:autoSpaceDN w:val="0"/>
      </w:pPr>
    </w:p>
    <w:p w:rsidR="00D32192" w:rsidRDefault="00D32192" w:rsidP="00D32192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192" w:rsidRDefault="00D32192" w:rsidP="00D32192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192" w:rsidRDefault="00D32192" w:rsidP="00D32192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386"/>
        <w:tblW w:w="10127" w:type="dxa"/>
        <w:tblLook w:val="04A0"/>
      </w:tblPr>
      <w:tblGrid>
        <w:gridCol w:w="5396"/>
        <w:gridCol w:w="4731"/>
      </w:tblGrid>
      <w:tr w:rsidR="00D32192" w:rsidRPr="00343ED1" w:rsidTr="00B043D9">
        <w:trPr>
          <w:trHeight w:val="1870"/>
        </w:trPr>
        <w:tc>
          <w:tcPr>
            <w:tcW w:w="5396" w:type="dxa"/>
            <w:shd w:val="clear" w:color="auto" w:fill="auto"/>
          </w:tcPr>
          <w:p w:rsidR="00D32192" w:rsidRPr="00AA6051" w:rsidRDefault="00D32192" w:rsidP="00B043D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605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принято: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 ноября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на Управляющем совете 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«________»  ___________ 2014 г.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Протокол № __________</w:t>
            </w:r>
          </w:p>
        </w:tc>
        <w:tc>
          <w:tcPr>
            <w:tcW w:w="4731" w:type="dxa"/>
            <w:shd w:val="clear" w:color="auto" w:fill="auto"/>
          </w:tcPr>
          <w:p w:rsidR="00D32192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A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Pr="00AA60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2192" w:rsidRPr="00AA605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ректором  МБОУ Высокогорская СОШ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________________  Овечкина З.И.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32192" w:rsidRPr="00343ED1" w:rsidRDefault="00D32192" w:rsidP="00B043D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01-04-461 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«19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343ED1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</w:tbl>
    <w:p w:rsidR="00C4271D" w:rsidRPr="00205C80" w:rsidRDefault="00C4271D" w:rsidP="00C4271D">
      <w:pPr>
        <w:shd w:val="clear" w:color="auto" w:fill="FFFFFF"/>
        <w:rPr>
          <w:b/>
        </w:rPr>
      </w:pPr>
      <w:r w:rsidRPr="00205C80">
        <w:rPr>
          <w:spacing w:val="2"/>
        </w:rPr>
        <w:t xml:space="preserve">                                                  </w:t>
      </w:r>
      <w:r w:rsidRPr="00205C80">
        <w:t xml:space="preserve">                                                                            </w:t>
      </w:r>
    </w:p>
    <w:p w:rsidR="00C4271D" w:rsidRPr="00D32192" w:rsidRDefault="00C4271D" w:rsidP="00C4271D">
      <w:pPr>
        <w:jc w:val="center"/>
        <w:rPr>
          <w:b/>
          <w:sz w:val="28"/>
          <w:szCs w:val="28"/>
        </w:rPr>
      </w:pPr>
      <w:r w:rsidRPr="00D32192">
        <w:rPr>
          <w:b/>
          <w:sz w:val="28"/>
          <w:szCs w:val="28"/>
        </w:rPr>
        <w:t xml:space="preserve">ПОЛОЖЕНИЕ  </w:t>
      </w:r>
    </w:p>
    <w:p w:rsidR="00C4271D" w:rsidRPr="00D32192" w:rsidRDefault="00C4271D" w:rsidP="00C4271D">
      <w:pPr>
        <w:jc w:val="center"/>
        <w:rPr>
          <w:b/>
          <w:i/>
          <w:sz w:val="28"/>
          <w:szCs w:val="28"/>
        </w:rPr>
      </w:pPr>
      <w:r w:rsidRPr="00D32192">
        <w:rPr>
          <w:b/>
          <w:i/>
          <w:sz w:val="28"/>
          <w:szCs w:val="28"/>
        </w:rPr>
        <w:t>о портфолио ученика МБОУ Высокогорская СОШ №7</w:t>
      </w:r>
    </w:p>
    <w:p w:rsidR="00C4271D" w:rsidRPr="00205C80" w:rsidRDefault="00C4271D" w:rsidP="00C4271D">
      <w:pPr>
        <w:jc w:val="center"/>
      </w:pPr>
    </w:p>
    <w:p w:rsidR="00C4271D" w:rsidRPr="00205C80" w:rsidRDefault="00C4271D" w:rsidP="00D32192">
      <w:pPr>
        <w:pStyle w:val="a3"/>
        <w:numPr>
          <w:ilvl w:val="0"/>
          <w:numId w:val="1"/>
        </w:numPr>
        <w:spacing w:line="360" w:lineRule="auto"/>
        <w:ind w:left="0"/>
        <w:contextualSpacing/>
        <w:rPr>
          <w:b/>
        </w:rPr>
      </w:pPr>
      <w:r w:rsidRPr="00205C80">
        <w:rPr>
          <w:b/>
        </w:rPr>
        <w:t>Общие положения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>Портфолио  –  это способ фиксирования, накопления и оценки индивидуальных достижений школьника в определённый период его обучения. Портфолио учащегося ориентировано на новые формы оценивания, а также самооценивания.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 xml:space="preserve"> Портфолио дополняет традиционные контрольно-оценочные средства, направленные, как правило, на проверку репродуктивного уровня усвоения информации,  алгоритмических знаний и умений, включая экзамены и т.д.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>Портфолио позволяет учитывать результаты, достигнутые учеником в разнообразных видах деятельности – учебной, творческой, социальной коммуникативной и других, и является важным элементом практико-ориентированного, деятельность подхода к образованию. Портфолио определяется как «коллекция работ и результатов учащегося, которая демонстрирует его усилия, прогресс и достижения в различных областях».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>Портфолио  ученика – перспективная форма представления индивидуальной направленности учебных достижений конкретного ученика, отвечающей задачам предпрофильной подготовки и, в дальнейшем, профильного обучения.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>Использование такой формы оценки   учебных достижений, как портфолио ученика, позволяет учителю создать для каждого ученика ситуацию переживания успеха.</w:t>
      </w:r>
    </w:p>
    <w:p w:rsidR="00C4271D" w:rsidRPr="00205C80" w:rsidRDefault="00C4271D" w:rsidP="00D32192">
      <w:pPr>
        <w:numPr>
          <w:ilvl w:val="1"/>
          <w:numId w:val="1"/>
        </w:numPr>
        <w:spacing w:line="360" w:lineRule="auto"/>
        <w:ind w:left="0"/>
        <w:contextualSpacing/>
        <w:jc w:val="both"/>
      </w:pPr>
      <w:r w:rsidRPr="00205C80">
        <w:t xml:space="preserve">В процессе создания портфолио ученик перестаёт быть полностью зависимым от учителя, он становится более самостоятельным, так как постепенно формируется адекватная самооценка, т.е. ученик учится сам себя оценивать. </w:t>
      </w:r>
    </w:p>
    <w:p w:rsidR="00C4271D" w:rsidRPr="00205C80" w:rsidRDefault="00C4271D" w:rsidP="00D32192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</w:rPr>
      </w:pPr>
      <w:r w:rsidRPr="00205C80">
        <w:rPr>
          <w:b/>
        </w:rPr>
        <w:t>Цель ведения портфолио</w:t>
      </w:r>
    </w:p>
    <w:p w:rsidR="00C4271D" w:rsidRPr="00205C80" w:rsidRDefault="00C4271D" w:rsidP="00D32192">
      <w:pPr>
        <w:spacing w:line="360" w:lineRule="auto"/>
        <w:jc w:val="both"/>
        <w:rPr>
          <w:rFonts w:eastAsia="Calibri"/>
          <w:lang w:eastAsia="en-US"/>
        </w:rPr>
      </w:pPr>
      <w:r w:rsidRPr="00205C80">
        <w:t xml:space="preserve">Представить отчет по процессу образования подростка, увидеть  «картину» значимых образовательных результатов в целом, обеспечить отслеживание индивидуального </w:t>
      </w:r>
      <w:r w:rsidRPr="00205C80">
        <w:lastRenderedPageBreak/>
        <w:t>прогресса в широком образовательном контексте, продемонстрировать его способности практически применять приобретённые знания и умения.</w:t>
      </w:r>
    </w:p>
    <w:p w:rsidR="00C4271D" w:rsidRPr="00205C80" w:rsidRDefault="00C4271D" w:rsidP="00D32192">
      <w:pPr>
        <w:pStyle w:val="a3"/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</w:rPr>
      </w:pPr>
      <w:r w:rsidRPr="00205C80">
        <w:rPr>
          <w:b/>
        </w:rPr>
        <w:t>Педагогические задачи портфолио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поддерживать высокую учебную мотивацию школьников;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выявлять существующий уровень сформированности умений и совершенствовать их путём внесения коррекции в  учебный процесс;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поощрять их активность и самостоятельность, расширять возможности обучения и самообучения;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развивать навыки рефлексивной и оценочной (самооценочной) деятельности  учащихся;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формировать умения учиться ставить цели, планировать и организовывать собственную учебную деятельность;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содействовать  индивидуализации (персонализации)  образования школьников;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закладывать дополнительные предпосылки и возможности для успешной социализации.</w:t>
      </w:r>
    </w:p>
    <w:p w:rsidR="00C4271D" w:rsidRPr="00205C80" w:rsidRDefault="00C4271D" w:rsidP="00D32192">
      <w:pPr>
        <w:spacing w:line="360" w:lineRule="auto"/>
        <w:jc w:val="both"/>
        <w:rPr>
          <w:b/>
        </w:rPr>
      </w:pPr>
      <w:r w:rsidRPr="00205C80">
        <w:rPr>
          <w:b/>
        </w:rPr>
        <w:t>4. Функции портфолио ученика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повышение образовательной активности школьников, уровня осознания ими своих целей и возможностей;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достоверный  и ответственный выбор дальнейшего направления и формы обучения старшеклассников.</w:t>
      </w:r>
    </w:p>
    <w:p w:rsidR="00C4271D" w:rsidRDefault="00C4271D" w:rsidP="00D32192">
      <w:pPr>
        <w:spacing w:line="360" w:lineRule="auto"/>
        <w:jc w:val="both"/>
        <w:rPr>
          <w:b/>
        </w:rPr>
      </w:pPr>
    </w:p>
    <w:p w:rsidR="00C4271D" w:rsidRPr="00205C80" w:rsidRDefault="00C4271D" w:rsidP="00D32192">
      <w:pPr>
        <w:spacing w:line="360" w:lineRule="auto"/>
        <w:jc w:val="both"/>
        <w:rPr>
          <w:b/>
        </w:rPr>
      </w:pPr>
      <w:r w:rsidRPr="00205C80">
        <w:rPr>
          <w:b/>
        </w:rPr>
        <w:t>5.  Структура портфолио ученика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Представляет собой комплексную модель, состоящую из разделов: «Личные сведения об учащемся» + «Сведения об учебных достижениях» + «Сведения о внеурочной деятельности учащегося» + «Портфолио документов» + «Портфолио работ» + «Портфолио отзывов».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rPr>
          <w:b/>
        </w:rPr>
        <w:t xml:space="preserve">«Личные сведения об учащемся» </w:t>
      </w:r>
      <w:r w:rsidRPr="00205C80">
        <w:t>раздел включает в себя ФИО учащегося, сведения о дате рождения, месте жительства.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rPr>
          <w:b/>
        </w:rPr>
        <w:t xml:space="preserve">«Сведения об учебных достижениях» </w:t>
      </w:r>
      <w:r w:rsidRPr="00205C80">
        <w:t>Данный раздел</w:t>
      </w:r>
      <w:r w:rsidRPr="00205C80">
        <w:rPr>
          <w:b/>
        </w:rPr>
        <w:t xml:space="preserve"> </w:t>
      </w:r>
      <w:r w:rsidRPr="00205C80">
        <w:t xml:space="preserve">выполняется в виде таблицы успеваемости учащегося за год и по четвертям, фиксирует его отметки по итоговым контрольным работам, успешность участия учащегося в предметных олимпиадах. 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rPr>
          <w:b/>
        </w:rPr>
        <w:t>«Сведения о внеурочной деятельности учащегося</w:t>
      </w:r>
      <w:r w:rsidRPr="00205C80">
        <w:t>»  Данный раздел включает</w:t>
      </w:r>
      <w:r w:rsidRPr="00205C80">
        <w:rPr>
          <w:b/>
        </w:rPr>
        <w:t xml:space="preserve"> </w:t>
      </w:r>
      <w:r w:rsidRPr="00205C80">
        <w:t>в себя сведения о поручениях, выполняемых учащимся в классе и школе, сведения о посещаемых кружках, секциях, объединениях ДО, сведения об участии учащегося в конкурсах различного ранга вне учебного процесса.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«</w:t>
      </w:r>
      <w:r w:rsidRPr="00205C80">
        <w:rPr>
          <w:b/>
        </w:rPr>
        <w:t>Портфолио документов»</w:t>
      </w:r>
      <w:r w:rsidRPr="00205C80">
        <w:t xml:space="preserve"> -  портфель сертифицированных (документированных) индивидуальных  образовательных достижений. Данный раздел предполагает как </w:t>
      </w:r>
      <w:r w:rsidRPr="00205C80">
        <w:lastRenderedPageBreak/>
        <w:t>качественную, так и количественную оценку материалов портфолио. В этом разделе помещаются документы или их копии по итогам олимпиад, мероприятий и конкурсов, проводимых учреждениями системы дополнительного образования, вузами, культурно-образовательными фондами, а также результаты образовательного тестирования и участия в школьных и межшкольных научных обществах.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 xml:space="preserve">          Итоговая бальная оценка делает портфолио данного раздела действенным механизмом определения образовательного рейтинга ученика, так как может стать значимой составляющей этого рейтинга (наряду с оценками, полученными при итоговой аттестации).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7"/>
        <w:gridCol w:w="5845"/>
      </w:tblGrid>
      <w:tr w:rsidR="00C4271D" w:rsidRPr="00205C80" w:rsidTr="00C93D65">
        <w:trPr>
          <w:trHeight w:val="279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Позиции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компоненты</w:t>
            </w:r>
          </w:p>
        </w:tc>
      </w:tr>
      <w:tr w:rsidR="00C4271D" w:rsidRPr="00205C80" w:rsidTr="00C93D65">
        <w:trPr>
          <w:trHeight w:val="852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Олимпиады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749B2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Краевая</w:t>
            </w:r>
            <w:r w:rsidR="00C4271D" w:rsidRPr="00205C80">
              <w:t>:</w:t>
            </w:r>
          </w:p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- победитель</w:t>
            </w:r>
          </w:p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-призёр</w:t>
            </w:r>
          </w:p>
        </w:tc>
      </w:tr>
      <w:tr w:rsidR="00C4271D" w:rsidRPr="00205C80" w:rsidTr="00C93D65">
        <w:trPr>
          <w:trHeight w:val="170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Районная:</w:t>
            </w:r>
          </w:p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- победитель;</w:t>
            </w:r>
          </w:p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- призёр</w:t>
            </w:r>
          </w:p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Школьная:</w:t>
            </w:r>
          </w:p>
          <w:p w:rsidR="00C4271D" w:rsidRPr="00205C80" w:rsidRDefault="00C4271D" w:rsidP="00D32192">
            <w:pPr>
              <w:spacing w:line="360" w:lineRule="auto"/>
              <w:jc w:val="both"/>
            </w:pPr>
            <w:r w:rsidRPr="00205C80">
              <w:t>- победитель;</w:t>
            </w:r>
          </w:p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призёр</w:t>
            </w:r>
          </w:p>
        </w:tc>
      </w:tr>
      <w:tr w:rsidR="00C4271D" w:rsidRPr="00205C80" w:rsidTr="00C93D65">
        <w:trPr>
          <w:trHeight w:val="84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>Иные сертификаты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1D" w:rsidRPr="00205C80" w:rsidRDefault="00C4271D" w:rsidP="00D3219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05C80">
              <w:t xml:space="preserve">Мероприятия и конкурсы, проводимые учреждениями системы дополнительного образования, вузами, культурно-образовательными фондами и др. </w:t>
            </w:r>
          </w:p>
        </w:tc>
      </w:tr>
    </w:tbl>
    <w:p w:rsidR="00C4271D" w:rsidRPr="00205C80" w:rsidRDefault="00C4271D" w:rsidP="00D32192">
      <w:pPr>
        <w:spacing w:line="360" w:lineRule="auto"/>
        <w:jc w:val="both"/>
        <w:rPr>
          <w:rFonts w:eastAsia="Calibri"/>
          <w:lang w:eastAsia="en-US"/>
        </w:rPr>
      </w:pPr>
    </w:p>
    <w:p w:rsidR="00C4271D" w:rsidRPr="00205C80" w:rsidRDefault="00C4271D" w:rsidP="00D32192">
      <w:pPr>
        <w:spacing w:line="360" w:lineRule="auto"/>
        <w:jc w:val="both"/>
      </w:pPr>
      <w:r w:rsidRPr="00205C80">
        <w:t>Портфолио этого раздела даёт представление о результатах, но не описывает процесса индивидуального развития ученика, разнообразия его творческой активности, его учебного стиля, интересов и т.п.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rPr>
          <w:b/>
        </w:rPr>
        <w:t xml:space="preserve">«Портфолио работ» </w:t>
      </w:r>
      <w:r w:rsidRPr="00205C80">
        <w:t>представляет собой собрание различных  творческих, проектных, исследовательских работ ученика, а также описание основных форм и направление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 и др.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 xml:space="preserve">       Данный раздел портфолио предполагает качественную оценку, например параметром полноты, разнообразия и убедительности материалов, качества представленных работ, ориентированности на выбранный профиль обучения и др.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 xml:space="preserve">      Портфолио оформляется в виде творческой книжки с приложением его работ, представленных в виде текстов, электронных версий, фотографии, видеозаписей.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lastRenderedPageBreak/>
        <w:t>Портфолио этого раздела даёт широкое представление о динамике учебной  и творческой активности ученика, направленности его интересов, характере предпрофильной подготовки.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 xml:space="preserve"> </w:t>
      </w:r>
      <w:r w:rsidRPr="00205C80">
        <w:rPr>
          <w:b/>
        </w:rPr>
        <w:t>«Портфолио отзывов»</w:t>
      </w:r>
      <w:r w:rsidRPr="00205C80">
        <w:t xml:space="preserve"> - включает в себя характеристики отношения школьника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самого школьника своей конкретной деятельности и ее результатов.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Портфолио может быть представлено в виде текстов заключений, рецензий, отзывов, резюме, эссе, рекомендательных писем и пр.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Этот раздел портфолио дает возможность включить механизмы самооценки ученика, это повышает степень осознанности процессов, связанных с обучением и выбором профильного направления.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Примерный перечень документов «Портфолио отзывов»: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заключение о качестве выполненной работы;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рецензия на статью, опубликованную в СМИ;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отзыв о работе в творческом коллективе учреждения дополнительного образования, о выступлении на научно-практической конференции старшеклассников;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резюме, подготовленное школьником, с оценкой собственных учебных достижений;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эссе школьника, посвящённое выбору направления дальнейшего обучения;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рекомендательное письмо для прохождения социальной практики;</w:t>
      </w:r>
    </w:p>
    <w:p w:rsidR="00C4271D" w:rsidRPr="00205C80" w:rsidRDefault="00C4271D" w:rsidP="00D32192">
      <w:pPr>
        <w:spacing w:line="360" w:lineRule="auto"/>
        <w:jc w:val="both"/>
      </w:pPr>
      <w:r w:rsidRPr="00205C80">
        <w:t>- другое.</w:t>
      </w:r>
    </w:p>
    <w:p w:rsidR="00C4271D" w:rsidRPr="00205C80" w:rsidRDefault="00C4271D" w:rsidP="00D32192">
      <w:pPr>
        <w:spacing w:line="360" w:lineRule="auto"/>
        <w:jc w:val="both"/>
      </w:pPr>
    </w:p>
    <w:p w:rsidR="00C4271D" w:rsidRPr="00205C80" w:rsidRDefault="00C4271D" w:rsidP="00D32192">
      <w:pPr>
        <w:spacing w:line="360" w:lineRule="auto"/>
      </w:pPr>
    </w:p>
    <w:p w:rsidR="00C4271D" w:rsidRPr="00205C80" w:rsidRDefault="00C4271D" w:rsidP="00D32192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  <w:sectPr w:rsidR="00C4271D" w:rsidRPr="00205C80" w:rsidSect="00501D9F">
          <w:footerReference w:type="default" r:id="rId7"/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F54B51" w:rsidRDefault="00F54B51"/>
    <w:sectPr w:rsidR="00F54B51" w:rsidSect="00F5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B0" w:rsidRDefault="00B00AB0" w:rsidP="00D32192">
      <w:r>
        <w:separator/>
      </w:r>
    </w:p>
  </w:endnote>
  <w:endnote w:type="continuationSeparator" w:id="1">
    <w:p w:rsidR="00B00AB0" w:rsidRDefault="00B00AB0" w:rsidP="00D3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6308"/>
      <w:docPartObj>
        <w:docPartGallery w:val="Page Numbers (Bottom of Page)"/>
        <w:docPartUnique/>
      </w:docPartObj>
    </w:sdtPr>
    <w:sdtContent>
      <w:p w:rsidR="00D32192" w:rsidRDefault="00D32192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32192" w:rsidRDefault="00D321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B0" w:rsidRDefault="00B00AB0" w:rsidP="00D32192">
      <w:r>
        <w:separator/>
      </w:r>
    </w:p>
  </w:footnote>
  <w:footnote w:type="continuationSeparator" w:id="1">
    <w:p w:rsidR="00B00AB0" w:rsidRDefault="00B00AB0" w:rsidP="00D3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59B2"/>
    <w:multiLevelType w:val="multilevel"/>
    <w:tmpl w:val="865E3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4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71D"/>
    <w:rsid w:val="00000B37"/>
    <w:rsid w:val="000024F9"/>
    <w:rsid w:val="00004F23"/>
    <w:rsid w:val="00006E5C"/>
    <w:rsid w:val="00007AB3"/>
    <w:rsid w:val="00007FC8"/>
    <w:rsid w:val="000124D7"/>
    <w:rsid w:val="00013B89"/>
    <w:rsid w:val="00013ED6"/>
    <w:rsid w:val="00014336"/>
    <w:rsid w:val="00015373"/>
    <w:rsid w:val="00015E9F"/>
    <w:rsid w:val="00016F84"/>
    <w:rsid w:val="00017364"/>
    <w:rsid w:val="00021F38"/>
    <w:rsid w:val="00023EFD"/>
    <w:rsid w:val="00024B2D"/>
    <w:rsid w:val="00026720"/>
    <w:rsid w:val="0002707B"/>
    <w:rsid w:val="0002719C"/>
    <w:rsid w:val="0003635D"/>
    <w:rsid w:val="0003763D"/>
    <w:rsid w:val="00040136"/>
    <w:rsid w:val="00040332"/>
    <w:rsid w:val="00040601"/>
    <w:rsid w:val="00043513"/>
    <w:rsid w:val="00044160"/>
    <w:rsid w:val="00044A74"/>
    <w:rsid w:val="00046BC0"/>
    <w:rsid w:val="00047D9E"/>
    <w:rsid w:val="00051673"/>
    <w:rsid w:val="0005176C"/>
    <w:rsid w:val="000528AB"/>
    <w:rsid w:val="000551B5"/>
    <w:rsid w:val="00060DF4"/>
    <w:rsid w:val="00061B3A"/>
    <w:rsid w:val="0006464F"/>
    <w:rsid w:val="000668C2"/>
    <w:rsid w:val="00066AA9"/>
    <w:rsid w:val="00070DB4"/>
    <w:rsid w:val="0007246C"/>
    <w:rsid w:val="00076054"/>
    <w:rsid w:val="00080861"/>
    <w:rsid w:val="000834C7"/>
    <w:rsid w:val="00085780"/>
    <w:rsid w:val="000858A0"/>
    <w:rsid w:val="00085CAE"/>
    <w:rsid w:val="00086435"/>
    <w:rsid w:val="0008745F"/>
    <w:rsid w:val="000874E8"/>
    <w:rsid w:val="0009042C"/>
    <w:rsid w:val="00090A64"/>
    <w:rsid w:val="00094C2E"/>
    <w:rsid w:val="00095AAC"/>
    <w:rsid w:val="000A0C37"/>
    <w:rsid w:val="000A153D"/>
    <w:rsid w:val="000A18BF"/>
    <w:rsid w:val="000A4933"/>
    <w:rsid w:val="000A57DB"/>
    <w:rsid w:val="000A6271"/>
    <w:rsid w:val="000B214B"/>
    <w:rsid w:val="000B37F8"/>
    <w:rsid w:val="000C2A3F"/>
    <w:rsid w:val="000C4AEA"/>
    <w:rsid w:val="000C68C5"/>
    <w:rsid w:val="000C74AF"/>
    <w:rsid w:val="000D0528"/>
    <w:rsid w:val="000D1088"/>
    <w:rsid w:val="000D7B48"/>
    <w:rsid w:val="000E029A"/>
    <w:rsid w:val="000E0CAE"/>
    <w:rsid w:val="000E1000"/>
    <w:rsid w:val="000E2BA4"/>
    <w:rsid w:val="000E4CCD"/>
    <w:rsid w:val="000E5073"/>
    <w:rsid w:val="000E644B"/>
    <w:rsid w:val="000E6FBB"/>
    <w:rsid w:val="000E74EC"/>
    <w:rsid w:val="000F0C5D"/>
    <w:rsid w:val="000F3F3C"/>
    <w:rsid w:val="000F55B8"/>
    <w:rsid w:val="000F63E9"/>
    <w:rsid w:val="000F67DF"/>
    <w:rsid w:val="0010191E"/>
    <w:rsid w:val="001049B8"/>
    <w:rsid w:val="00105C60"/>
    <w:rsid w:val="00106FB7"/>
    <w:rsid w:val="00113525"/>
    <w:rsid w:val="001160F9"/>
    <w:rsid w:val="00117098"/>
    <w:rsid w:val="00121F4D"/>
    <w:rsid w:val="0012267B"/>
    <w:rsid w:val="00126FBB"/>
    <w:rsid w:val="001302BD"/>
    <w:rsid w:val="001338CF"/>
    <w:rsid w:val="0013432D"/>
    <w:rsid w:val="00134FB5"/>
    <w:rsid w:val="00135124"/>
    <w:rsid w:val="00135B90"/>
    <w:rsid w:val="00140198"/>
    <w:rsid w:val="00140E72"/>
    <w:rsid w:val="00145BE3"/>
    <w:rsid w:val="00146C58"/>
    <w:rsid w:val="00146C69"/>
    <w:rsid w:val="00146F9C"/>
    <w:rsid w:val="00155FFD"/>
    <w:rsid w:val="00156CE1"/>
    <w:rsid w:val="00160069"/>
    <w:rsid w:val="001608CE"/>
    <w:rsid w:val="00164C09"/>
    <w:rsid w:val="00171ACA"/>
    <w:rsid w:val="00172010"/>
    <w:rsid w:val="00177BED"/>
    <w:rsid w:val="00180D0D"/>
    <w:rsid w:val="001811DB"/>
    <w:rsid w:val="0018227C"/>
    <w:rsid w:val="00182390"/>
    <w:rsid w:val="001835E0"/>
    <w:rsid w:val="00184232"/>
    <w:rsid w:val="001904F2"/>
    <w:rsid w:val="00194348"/>
    <w:rsid w:val="001954DF"/>
    <w:rsid w:val="0019627A"/>
    <w:rsid w:val="00197BE1"/>
    <w:rsid w:val="001A13BE"/>
    <w:rsid w:val="001A2ECE"/>
    <w:rsid w:val="001A465E"/>
    <w:rsid w:val="001A48C1"/>
    <w:rsid w:val="001A70FD"/>
    <w:rsid w:val="001B2854"/>
    <w:rsid w:val="001B47F9"/>
    <w:rsid w:val="001B4C0E"/>
    <w:rsid w:val="001C106B"/>
    <w:rsid w:val="001C15F8"/>
    <w:rsid w:val="001C1F48"/>
    <w:rsid w:val="001C3AFA"/>
    <w:rsid w:val="001C6ABC"/>
    <w:rsid w:val="001D0B7C"/>
    <w:rsid w:val="001D0D79"/>
    <w:rsid w:val="001D105B"/>
    <w:rsid w:val="001D2523"/>
    <w:rsid w:val="001D3F5C"/>
    <w:rsid w:val="001D46ED"/>
    <w:rsid w:val="001D4713"/>
    <w:rsid w:val="001D49C8"/>
    <w:rsid w:val="001D550A"/>
    <w:rsid w:val="001D6422"/>
    <w:rsid w:val="001E5640"/>
    <w:rsid w:val="001E76F0"/>
    <w:rsid w:val="001F1F23"/>
    <w:rsid w:val="001F3BDE"/>
    <w:rsid w:val="001F4EA9"/>
    <w:rsid w:val="001F7E5C"/>
    <w:rsid w:val="00201C39"/>
    <w:rsid w:val="00202BB8"/>
    <w:rsid w:val="00203752"/>
    <w:rsid w:val="00203F0B"/>
    <w:rsid w:val="0020595A"/>
    <w:rsid w:val="00205B4B"/>
    <w:rsid w:val="002073DF"/>
    <w:rsid w:val="002107F8"/>
    <w:rsid w:val="002213D4"/>
    <w:rsid w:val="002229B9"/>
    <w:rsid w:val="00222CFF"/>
    <w:rsid w:val="002245C7"/>
    <w:rsid w:val="00224DA1"/>
    <w:rsid w:val="00224F46"/>
    <w:rsid w:val="00231043"/>
    <w:rsid w:val="00234F24"/>
    <w:rsid w:val="0023575D"/>
    <w:rsid w:val="00244A71"/>
    <w:rsid w:val="00245E7D"/>
    <w:rsid w:val="002538D7"/>
    <w:rsid w:val="00254FC6"/>
    <w:rsid w:val="00260C09"/>
    <w:rsid w:val="00260FE0"/>
    <w:rsid w:val="00261982"/>
    <w:rsid w:val="00263F49"/>
    <w:rsid w:val="00263FBB"/>
    <w:rsid w:val="00265672"/>
    <w:rsid w:val="0026570F"/>
    <w:rsid w:val="00271A45"/>
    <w:rsid w:val="002734B6"/>
    <w:rsid w:val="00274C83"/>
    <w:rsid w:val="0028074C"/>
    <w:rsid w:val="0028370B"/>
    <w:rsid w:val="002844F1"/>
    <w:rsid w:val="00284EA4"/>
    <w:rsid w:val="00285318"/>
    <w:rsid w:val="002854A9"/>
    <w:rsid w:val="00285B16"/>
    <w:rsid w:val="00293FBD"/>
    <w:rsid w:val="0029450F"/>
    <w:rsid w:val="00297159"/>
    <w:rsid w:val="00297D18"/>
    <w:rsid w:val="00297D57"/>
    <w:rsid w:val="002A1643"/>
    <w:rsid w:val="002A423D"/>
    <w:rsid w:val="002B39F2"/>
    <w:rsid w:val="002B3CAE"/>
    <w:rsid w:val="002B67B6"/>
    <w:rsid w:val="002B7C8C"/>
    <w:rsid w:val="002C04E8"/>
    <w:rsid w:val="002C1121"/>
    <w:rsid w:val="002C1E79"/>
    <w:rsid w:val="002C53E3"/>
    <w:rsid w:val="002C6B2B"/>
    <w:rsid w:val="002D00C1"/>
    <w:rsid w:val="002D0534"/>
    <w:rsid w:val="002D0E08"/>
    <w:rsid w:val="002D1239"/>
    <w:rsid w:val="002D36A3"/>
    <w:rsid w:val="002D4CF0"/>
    <w:rsid w:val="002D5ECD"/>
    <w:rsid w:val="002D7351"/>
    <w:rsid w:val="002E2FFF"/>
    <w:rsid w:val="002E4B4A"/>
    <w:rsid w:val="002E66E9"/>
    <w:rsid w:val="002F067F"/>
    <w:rsid w:val="002F107E"/>
    <w:rsid w:val="002F1820"/>
    <w:rsid w:val="002F2786"/>
    <w:rsid w:val="002F3385"/>
    <w:rsid w:val="002F6A48"/>
    <w:rsid w:val="002F6AFA"/>
    <w:rsid w:val="002F79AE"/>
    <w:rsid w:val="002F7D8E"/>
    <w:rsid w:val="00300A9F"/>
    <w:rsid w:val="003043A5"/>
    <w:rsid w:val="00306E4B"/>
    <w:rsid w:val="00310FD9"/>
    <w:rsid w:val="00312ED9"/>
    <w:rsid w:val="00314054"/>
    <w:rsid w:val="0031471C"/>
    <w:rsid w:val="00316845"/>
    <w:rsid w:val="00317416"/>
    <w:rsid w:val="00320035"/>
    <w:rsid w:val="003240B6"/>
    <w:rsid w:val="003257FF"/>
    <w:rsid w:val="00326070"/>
    <w:rsid w:val="00326C76"/>
    <w:rsid w:val="00327C97"/>
    <w:rsid w:val="00330F08"/>
    <w:rsid w:val="003329E6"/>
    <w:rsid w:val="003335FB"/>
    <w:rsid w:val="003461FF"/>
    <w:rsid w:val="003472F5"/>
    <w:rsid w:val="00350FEC"/>
    <w:rsid w:val="00353156"/>
    <w:rsid w:val="003536D2"/>
    <w:rsid w:val="00354116"/>
    <w:rsid w:val="00356496"/>
    <w:rsid w:val="00356886"/>
    <w:rsid w:val="00357311"/>
    <w:rsid w:val="00357904"/>
    <w:rsid w:val="003608DC"/>
    <w:rsid w:val="00362F16"/>
    <w:rsid w:val="00363C23"/>
    <w:rsid w:val="00376BCB"/>
    <w:rsid w:val="00380F1F"/>
    <w:rsid w:val="003834B8"/>
    <w:rsid w:val="00384F70"/>
    <w:rsid w:val="00390955"/>
    <w:rsid w:val="003927C6"/>
    <w:rsid w:val="003935C6"/>
    <w:rsid w:val="00393709"/>
    <w:rsid w:val="003A4692"/>
    <w:rsid w:val="003A6125"/>
    <w:rsid w:val="003B1A91"/>
    <w:rsid w:val="003B2C84"/>
    <w:rsid w:val="003B4952"/>
    <w:rsid w:val="003B7A42"/>
    <w:rsid w:val="003C0F47"/>
    <w:rsid w:val="003C1817"/>
    <w:rsid w:val="003C2A7D"/>
    <w:rsid w:val="003C3078"/>
    <w:rsid w:val="003C3DD7"/>
    <w:rsid w:val="003C4651"/>
    <w:rsid w:val="003C4D11"/>
    <w:rsid w:val="003C5A40"/>
    <w:rsid w:val="003C5CD4"/>
    <w:rsid w:val="003C6704"/>
    <w:rsid w:val="003C6E1D"/>
    <w:rsid w:val="003C729D"/>
    <w:rsid w:val="003C7C1F"/>
    <w:rsid w:val="003D355F"/>
    <w:rsid w:val="003D44ED"/>
    <w:rsid w:val="003D4B25"/>
    <w:rsid w:val="003D5305"/>
    <w:rsid w:val="003D7225"/>
    <w:rsid w:val="003E0006"/>
    <w:rsid w:val="003E0147"/>
    <w:rsid w:val="003E5DE3"/>
    <w:rsid w:val="003E64E4"/>
    <w:rsid w:val="003F16B8"/>
    <w:rsid w:val="003F4056"/>
    <w:rsid w:val="003F575B"/>
    <w:rsid w:val="003F6D4C"/>
    <w:rsid w:val="003F70E4"/>
    <w:rsid w:val="0040036C"/>
    <w:rsid w:val="00404FF9"/>
    <w:rsid w:val="00406671"/>
    <w:rsid w:val="0040675A"/>
    <w:rsid w:val="00407CAE"/>
    <w:rsid w:val="00410BD6"/>
    <w:rsid w:val="00412404"/>
    <w:rsid w:val="004124D2"/>
    <w:rsid w:val="00412726"/>
    <w:rsid w:val="00413468"/>
    <w:rsid w:val="004143ED"/>
    <w:rsid w:val="00415C07"/>
    <w:rsid w:val="00417651"/>
    <w:rsid w:val="00424971"/>
    <w:rsid w:val="004267B2"/>
    <w:rsid w:val="00426DD7"/>
    <w:rsid w:val="004275FD"/>
    <w:rsid w:val="00433126"/>
    <w:rsid w:val="0043377F"/>
    <w:rsid w:val="00433B76"/>
    <w:rsid w:val="004351FC"/>
    <w:rsid w:val="004403E9"/>
    <w:rsid w:val="0044093A"/>
    <w:rsid w:val="00444C96"/>
    <w:rsid w:val="00445FAA"/>
    <w:rsid w:val="00447ED7"/>
    <w:rsid w:val="004514D9"/>
    <w:rsid w:val="004534C4"/>
    <w:rsid w:val="00456DD9"/>
    <w:rsid w:val="00457C7A"/>
    <w:rsid w:val="00462602"/>
    <w:rsid w:val="00462B8D"/>
    <w:rsid w:val="0046429D"/>
    <w:rsid w:val="00465358"/>
    <w:rsid w:val="00465D46"/>
    <w:rsid w:val="00470275"/>
    <w:rsid w:val="00470499"/>
    <w:rsid w:val="00471B35"/>
    <w:rsid w:val="004740EF"/>
    <w:rsid w:val="0047677A"/>
    <w:rsid w:val="004767F6"/>
    <w:rsid w:val="00481FD5"/>
    <w:rsid w:val="004824DF"/>
    <w:rsid w:val="0048584F"/>
    <w:rsid w:val="00486804"/>
    <w:rsid w:val="00490136"/>
    <w:rsid w:val="00491919"/>
    <w:rsid w:val="004926BD"/>
    <w:rsid w:val="004926FA"/>
    <w:rsid w:val="00495989"/>
    <w:rsid w:val="004A1894"/>
    <w:rsid w:val="004A2E79"/>
    <w:rsid w:val="004A4FD0"/>
    <w:rsid w:val="004A5226"/>
    <w:rsid w:val="004A5A00"/>
    <w:rsid w:val="004B2BDF"/>
    <w:rsid w:val="004B3C4C"/>
    <w:rsid w:val="004B50D2"/>
    <w:rsid w:val="004B5E4D"/>
    <w:rsid w:val="004C1191"/>
    <w:rsid w:val="004C16A5"/>
    <w:rsid w:val="004C2524"/>
    <w:rsid w:val="004C76DE"/>
    <w:rsid w:val="004D19F0"/>
    <w:rsid w:val="004D2892"/>
    <w:rsid w:val="004D3E68"/>
    <w:rsid w:val="004D5291"/>
    <w:rsid w:val="004E0E4E"/>
    <w:rsid w:val="004E0F17"/>
    <w:rsid w:val="004E1415"/>
    <w:rsid w:val="004E196A"/>
    <w:rsid w:val="004E2117"/>
    <w:rsid w:val="004E3467"/>
    <w:rsid w:val="004E5031"/>
    <w:rsid w:val="004E6613"/>
    <w:rsid w:val="004F1131"/>
    <w:rsid w:val="004F2F15"/>
    <w:rsid w:val="004F67D9"/>
    <w:rsid w:val="00500A9B"/>
    <w:rsid w:val="00501969"/>
    <w:rsid w:val="00502E51"/>
    <w:rsid w:val="00503636"/>
    <w:rsid w:val="00504A25"/>
    <w:rsid w:val="005071D6"/>
    <w:rsid w:val="005074D9"/>
    <w:rsid w:val="00510D40"/>
    <w:rsid w:val="00511BED"/>
    <w:rsid w:val="00522077"/>
    <w:rsid w:val="00523B40"/>
    <w:rsid w:val="005266F8"/>
    <w:rsid w:val="00527035"/>
    <w:rsid w:val="00532967"/>
    <w:rsid w:val="00532B6C"/>
    <w:rsid w:val="00534273"/>
    <w:rsid w:val="00534962"/>
    <w:rsid w:val="00537311"/>
    <w:rsid w:val="005400C5"/>
    <w:rsid w:val="00540DE4"/>
    <w:rsid w:val="00541004"/>
    <w:rsid w:val="00544441"/>
    <w:rsid w:val="005476E6"/>
    <w:rsid w:val="00547C8E"/>
    <w:rsid w:val="0055255C"/>
    <w:rsid w:val="00553444"/>
    <w:rsid w:val="00553E03"/>
    <w:rsid w:val="00554B63"/>
    <w:rsid w:val="0055689E"/>
    <w:rsid w:val="005568EC"/>
    <w:rsid w:val="00557401"/>
    <w:rsid w:val="00557D17"/>
    <w:rsid w:val="00562067"/>
    <w:rsid w:val="00562723"/>
    <w:rsid w:val="00570FF6"/>
    <w:rsid w:val="0057104E"/>
    <w:rsid w:val="005711FE"/>
    <w:rsid w:val="00572EBF"/>
    <w:rsid w:val="005734BB"/>
    <w:rsid w:val="0057622D"/>
    <w:rsid w:val="00576B30"/>
    <w:rsid w:val="005805E3"/>
    <w:rsid w:val="00580E07"/>
    <w:rsid w:val="00580E93"/>
    <w:rsid w:val="00581376"/>
    <w:rsid w:val="00583263"/>
    <w:rsid w:val="00585A02"/>
    <w:rsid w:val="005945F1"/>
    <w:rsid w:val="005959D1"/>
    <w:rsid w:val="00597592"/>
    <w:rsid w:val="005A1B0A"/>
    <w:rsid w:val="005A28E4"/>
    <w:rsid w:val="005B007B"/>
    <w:rsid w:val="005B1CCB"/>
    <w:rsid w:val="005B2887"/>
    <w:rsid w:val="005B58AA"/>
    <w:rsid w:val="005B6540"/>
    <w:rsid w:val="005B7E3E"/>
    <w:rsid w:val="005B7E61"/>
    <w:rsid w:val="005C096B"/>
    <w:rsid w:val="005C0EA7"/>
    <w:rsid w:val="005C13A9"/>
    <w:rsid w:val="005C1524"/>
    <w:rsid w:val="005C21AC"/>
    <w:rsid w:val="005C3DC2"/>
    <w:rsid w:val="005C49E6"/>
    <w:rsid w:val="005C5368"/>
    <w:rsid w:val="005D0EEF"/>
    <w:rsid w:val="005D3A81"/>
    <w:rsid w:val="005E054E"/>
    <w:rsid w:val="005E080E"/>
    <w:rsid w:val="005E2797"/>
    <w:rsid w:val="005E3F27"/>
    <w:rsid w:val="005E554C"/>
    <w:rsid w:val="005F0FFB"/>
    <w:rsid w:val="005F1298"/>
    <w:rsid w:val="005F20EF"/>
    <w:rsid w:val="005F4AA3"/>
    <w:rsid w:val="005F5510"/>
    <w:rsid w:val="00600CE2"/>
    <w:rsid w:val="0060580C"/>
    <w:rsid w:val="00611389"/>
    <w:rsid w:val="006164E3"/>
    <w:rsid w:val="00616CE8"/>
    <w:rsid w:val="00620C30"/>
    <w:rsid w:val="00623F7E"/>
    <w:rsid w:val="006242FD"/>
    <w:rsid w:val="00627757"/>
    <w:rsid w:val="00630E4C"/>
    <w:rsid w:val="00631034"/>
    <w:rsid w:val="0063111D"/>
    <w:rsid w:val="00631843"/>
    <w:rsid w:val="00635888"/>
    <w:rsid w:val="00636BCE"/>
    <w:rsid w:val="00637206"/>
    <w:rsid w:val="00640CF1"/>
    <w:rsid w:val="006424BB"/>
    <w:rsid w:val="00642683"/>
    <w:rsid w:val="00645C0C"/>
    <w:rsid w:val="0064744F"/>
    <w:rsid w:val="0065080A"/>
    <w:rsid w:val="00650DB5"/>
    <w:rsid w:val="00651EB8"/>
    <w:rsid w:val="00652FD5"/>
    <w:rsid w:val="00653766"/>
    <w:rsid w:val="006600AA"/>
    <w:rsid w:val="0066031A"/>
    <w:rsid w:val="006608D5"/>
    <w:rsid w:val="0066453A"/>
    <w:rsid w:val="00667073"/>
    <w:rsid w:val="00671508"/>
    <w:rsid w:val="00673DCD"/>
    <w:rsid w:val="00674AC5"/>
    <w:rsid w:val="00677F0E"/>
    <w:rsid w:val="00681B6B"/>
    <w:rsid w:val="00681BA1"/>
    <w:rsid w:val="00681CCA"/>
    <w:rsid w:val="00682469"/>
    <w:rsid w:val="00683675"/>
    <w:rsid w:val="0068573E"/>
    <w:rsid w:val="00687504"/>
    <w:rsid w:val="006920E3"/>
    <w:rsid w:val="006941D7"/>
    <w:rsid w:val="0069466D"/>
    <w:rsid w:val="00694E46"/>
    <w:rsid w:val="00695572"/>
    <w:rsid w:val="00695B1A"/>
    <w:rsid w:val="0069731A"/>
    <w:rsid w:val="006A2695"/>
    <w:rsid w:val="006A2834"/>
    <w:rsid w:val="006A4707"/>
    <w:rsid w:val="006A61C2"/>
    <w:rsid w:val="006A78B3"/>
    <w:rsid w:val="006B5BCA"/>
    <w:rsid w:val="006B63AB"/>
    <w:rsid w:val="006B696A"/>
    <w:rsid w:val="006B6DB2"/>
    <w:rsid w:val="006B732A"/>
    <w:rsid w:val="006B7C36"/>
    <w:rsid w:val="006C03C5"/>
    <w:rsid w:val="006C2EBA"/>
    <w:rsid w:val="006C6902"/>
    <w:rsid w:val="006C711E"/>
    <w:rsid w:val="006D0BC3"/>
    <w:rsid w:val="006D1E5B"/>
    <w:rsid w:val="006D35F1"/>
    <w:rsid w:val="006D3E8C"/>
    <w:rsid w:val="006D46AC"/>
    <w:rsid w:val="006D5B68"/>
    <w:rsid w:val="006E42C9"/>
    <w:rsid w:val="006F03CF"/>
    <w:rsid w:val="006F0CAE"/>
    <w:rsid w:val="006F1783"/>
    <w:rsid w:val="006F1A23"/>
    <w:rsid w:val="006F20A1"/>
    <w:rsid w:val="006F2246"/>
    <w:rsid w:val="006F3D4A"/>
    <w:rsid w:val="006F4194"/>
    <w:rsid w:val="006F6DCE"/>
    <w:rsid w:val="006F6E14"/>
    <w:rsid w:val="006F7631"/>
    <w:rsid w:val="007021A6"/>
    <w:rsid w:val="007103F8"/>
    <w:rsid w:val="00712131"/>
    <w:rsid w:val="00713F77"/>
    <w:rsid w:val="00714F63"/>
    <w:rsid w:val="00715CD9"/>
    <w:rsid w:val="007227AF"/>
    <w:rsid w:val="00724389"/>
    <w:rsid w:val="00724BA7"/>
    <w:rsid w:val="00725160"/>
    <w:rsid w:val="00727D79"/>
    <w:rsid w:val="00732782"/>
    <w:rsid w:val="00736991"/>
    <w:rsid w:val="00737C3D"/>
    <w:rsid w:val="00741209"/>
    <w:rsid w:val="00743C99"/>
    <w:rsid w:val="0074525F"/>
    <w:rsid w:val="0074640C"/>
    <w:rsid w:val="00746A53"/>
    <w:rsid w:val="00747476"/>
    <w:rsid w:val="00752FD9"/>
    <w:rsid w:val="00753E0B"/>
    <w:rsid w:val="0075611D"/>
    <w:rsid w:val="0075706F"/>
    <w:rsid w:val="00760F5E"/>
    <w:rsid w:val="007653C8"/>
    <w:rsid w:val="007723D3"/>
    <w:rsid w:val="0077304A"/>
    <w:rsid w:val="0077551A"/>
    <w:rsid w:val="007774E5"/>
    <w:rsid w:val="00782D3F"/>
    <w:rsid w:val="00783A3E"/>
    <w:rsid w:val="0078437B"/>
    <w:rsid w:val="00785C03"/>
    <w:rsid w:val="0079332F"/>
    <w:rsid w:val="007A0DCE"/>
    <w:rsid w:val="007A3931"/>
    <w:rsid w:val="007A46D8"/>
    <w:rsid w:val="007A544D"/>
    <w:rsid w:val="007B34E9"/>
    <w:rsid w:val="007B551A"/>
    <w:rsid w:val="007B70D3"/>
    <w:rsid w:val="007C011C"/>
    <w:rsid w:val="007C3A37"/>
    <w:rsid w:val="007C3BFF"/>
    <w:rsid w:val="007C4322"/>
    <w:rsid w:val="007D023A"/>
    <w:rsid w:val="007D0FA2"/>
    <w:rsid w:val="007D14EC"/>
    <w:rsid w:val="007D236F"/>
    <w:rsid w:val="007D3231"/>
    <w:rsid w:val="007D398D"/>
    <w:rsid w:val="007D76A7"/>
    <w:rsid w:val="007E09B6"/>
    <w:rsid w:val="007E4093"/>
    <w:rsid w:val="007E5597"/>
    <w:rsid w:val="007E57FF"/>
    <w:rsid w:val="007E6316"/>
    <w:rsid w:val="007E6C27"/>
    <w:rsid w:val="007E7A0F"/>
    <w:rsid w:val="007F3A72"/>
    <w:rsid w:val="007F5E53"/>
    <w:rsid w:val="007F7C85"/>
    <w:rsid w:val="00801DCE"/>
    <w:rsid w:val="00805A87"/>
    <w:rsid w:val="00812173"/>
    <w:rsid w:val="008124A4"/>
    <w:rsid w:val="00813D64"/>
    <w:rsid w:val="00814611"/>
    <w:rsid w:val="008208F3"/>
    <w:rsid w:val="00822625"/>
    <w:rsid w:val="00823762"/>
    <w:rsid w:val="0082434C"/>
    <w:rsid w:val="008260AC"/>
    <w:rsid w:val="00826856"/>
    <w:rsid w:val="00827D4C"/>
    <w:rsid w:val="00827EE1"/>
    <w:rsid w:val="00830D77"/>
    <w:rsid w:val="00834A94"/>
    <w:rsid w:val="00834B5B"/>
    <w:rsid w:val="008357BA"/>
    <w:rsid w:val="00843145"/>
    <w:rsid w:val="0084328A"/>
    <w:rsid w:val="00843CE0"/>
    <w:rsid w:val="00843FE9"/>
    <w:rsid w:val="008449A9"/>
    <w:rsid w:val="00844C92"/>
    <w:rsid w:val="00844E24"/>
    <w:rsid w:val="008463D4"/>
    <w:rsid w:val="00846528"/>
    <w:rsid w:val="00846B96"/>
    <w:rsid w:val="00851090"/>
    <w:rsid w:val="00851645"/>
    <w:rsid w:val="0085289E"/>
    <w:rsid w:val="00855733"/>
    <w:rsid w:val="0085625B"/>
    <w:rsid w:val="0085642C"/>
    <w:rsid w:val="008626E7"/>
    <w:rsid w:val="00864D47"/>
    <w:rsid w:val="0086622A"/>
    <w:rsid w:val="00866834"/>
    <w:rsid w:val="008669F5"/>
    <w:rsid w:val="00866BD9"/>
    <w:rsid w:val="008672DD"/>
    <w:rsid w:val="00867E11"/>
    <w:rsid w:val="00871259"/>
    <w:rsid w:val="0087384B"/>
    <w:rsid w:val="00873EB9"/>
    <w:rsid w:val="008747FD"/>
    <w:rsid w:val="00877191"/>
    <w:rsid w:val="0088039C"/>
    <w:rsid w:val="00880616"/>
    <w:rsid w:val="00880AB1"/>
    <w:rsid w:val="00882AAF"/>
    <w:rsid w:val="008846C0"/>
    <w:rsid w:val="00884AF4"/>
    <w:rsid w:val="00885548"/>
    <w:rsid w:val="00886B31"/>
    <w:rsid w:val="00890BC5"/>
    <w:rsid w:val="0089181F"/>
    <w:rsid w:val="00892C35"/>
    <w:rsid w:val="008930CE"/>
    <w:rsid w:val="00893505"/>
    <w:rsid w:val="008942D0"/>
    <w:rsid w:val="00894E87"/>
    <w:rsid w:val="0089635A"/>
    <w:rsid w:val="00897278"/>
    <w:rsid w:val="008A0080"/>
    <w:rsid w:val="008A0596"/>
    <w:rsid w:val="008A0741"/>
    <w:rsid w:val="008A214A"/>
    <w:rsid w:val="008A5263"/>
    <w:rsid w:val="008B0D38"/>
    <w:rsid w:val="008B1395"/>
    <w:rsid w:val="008B5CF9"/>
    <w:rsid w:val="008B67EA"/>
    <w:rsid w:val="008B6B27"/>
    <w:rsid w:val="008C1CEC"/>
    <w:rsid w:val="008C6F41"/>
    <w:rsid w:val="008C75EF"/>
    <w:rsid w:val="008D123F"/>
    <w:rsid w:val="008D7CEC"/>
    <w:rsid w:val="008E02A3"/>
    <w:rsid w:val="008E0407"/>
    <w:rsid w:val="008E0FF4"/>
    <w:rsid w:val="008E48E0"/>
    <w:rsid w:val="008E5349"/>
    <w:rsid w:val="008F08D7"/>
    <w:rsid w:val="008F359F"/>
    <w:rsid w:val="009029FD"/>
    <w:rsid w:val="00903CEC"/>
    <w:rsid w:val="00905509"/>
    <w:rsid w:val="009059FA"/>
    <w:rsid w:val="00906E68"/>
    <w:rsid w:val="00907336"/>
    <w:rsid w:val="0091228F"/>
    <w:rsid w:val="00916678"/>
    <w:rsid w:val="0091705D"/>
    <w:rsid w:val="00917A03"/>
    <w:rsid w:val="00920CAE"/>
    <w:rsid w:val="009211FA"/>
    <w:rsid w:val="009216EE"/>
    <w:rsid w:val="009229F1"/>
    <w:rsid w:val="00923FDB"/>
    <w:rsid w:val="00924D0A"/>
    <w:rsid w:val="00925CF1"/>
    <w:rsid w:val="009266D9"/>
    <w:rsid w:val="00930546"/>
    <w:rsid w:val="00930B0F"/>
    <w:rsid w:val="00931E40"/>
    <w:rsid w:val="00933838"/>
    <w:rsid w:val="00934FDE"/>
    <w:rsid w:val="00935678"/>
    <w:rsid w:val="00940CB5"/>
    <w:rsid w:val="00946994"/>
    <w:rsid w:val="00947163"/>
    <w:rsid w:val="00947A85"/>
    <w:rsid w:val="00952F9F"/>
    <w:rsid w:val="00953188"/>
    <w:rsid w:val="009548F8"/>
    <w:rsid w:val="009564B1"/>
    <w:rsid w:val="0096275A"/>
    <w:rsid w:val="00962917"/>
    <w:rsid w:val="00962FB6"/>
    <w:rsid w:val="00964EC1"/>
    <w:rsid w:val="00966B3C"/>
    <w:rsid w:val="00970AAF"/>
    <w:rsid w:val="00975437"/>
    <w:rsid w:val="0097726E"/>
    <w:rsid w:val="00986477"/>
    <w:rsid w:val="0098701C"/>
    <w:rsid w:val="00987E15"/>
    <w:rsid w:val="00987F5C"/>
    <w:rsid w:val="00990995"/>
    <w:rsid w:val="00993AE5"/>
    <w:rsid w:val="00994663"/>
    <w:rsid w:val="009953DF"/>
    <w:rsid w:val="009A0E67"/>
    <w:rsid w:val="009A1A87"/>
    <w:rsid w:val="009A3155"/>
    <w:rsid w:val="009A3453"/>
    <w:rsid w:val="009A36F3"/>
    <w:rsid w:val="009A470B"/>
    <w:rsid w:val="009A6091"/>
    <w:rsid w:val="009B15C3"/>
    <w:rsid w:val="009B4841"/>
    <w:rsid w:val="009C1D2E"/>
    <w:rsid w:val="009C1E5C"/>
    <w:rsid w:val="009C25AC"/>
    <w:rsid w:val="009C5401"/>
    <w:rsid w:val="009C6DD5"/>
    <w:rsid w:val="009D3054"/>
    <w:rsid w:val="009D51AC"/>
    <w:rsid w:val="009D62A2"/>
    <w:rsid w:val="009D65D3"/>
    <w:rsid w:val="009E2C5B"/>
    <w:rsid w:val="009E3ABC"/>
    <w:rsid w:val="009E574C"/>
    <w:rsid w:val="009F1C36"/>
    <w:rsid w:val="009F6266"/>
    <w:rsid w:val="009F6317"/>
    <w:rsid w:val="009F71E5"/>
    <w:rsid w:val="00A003A7"/>
    <w:rsid w:val="00A02348"/>
    <w:rsid w:val="00A046E7"/>
    <w:rsid w:val="00A04841"/>
    <w:rsid w:val="00A054D1"/>
    <w:rsid w:val="00A05C40"/>
    <w:rsid w:val="00A115E3"/>
    <w:rsid w:val="00A116F6"/>
    <w:rsid w:val="00A1321E"/>
    <w:rsid w:val="00A17FEB"/>
    <w:rsid w:val="00A26C5D"/>
    <w:rsid w:val="00A30643"/>
    <w:rsid w:val="00A30F64"/>
    <w:rsid w:val="00A31E01"/>
    <w:rsid w:val="00A32335"/>
    <w:rsid w:val="00A32935"/>
    <w:rsid w:val="00A3364A"/>
    <w:rsid w:val="00A3381B"/>
    <w:rsid w:val="00A33917"/>
    <w:rsid w:val="00A33D59"/>
    <w:rsid w:val="00A34979"/>
    <w:rsid w:val="00A365EB"/>
    <w:rsid w:val="00A3793A"/>
    <w:rsid w:val="00A403D1"/>
    <w:rsid w:val="00A40427"/>
    <w:rsid w:val="00A41249"/>
    <w:rsid w:val="00A45B99"/>
    <w:rsid w:val="00A504B8"/>
    <w:rsid w:val="00A53F2A"/>
    <w:rsid w:val="00A5459A"/>
    <w:rsid w:val="00A5489B"/>
    <w:rsid w:val="00A562F9"/>
    <w:rsid w:val="00A56C49"/>
    <w:rsid w:val="00A573DB"/>
    <w:rsid w:val="00A64900"/>
    <w:rsid w:val="00A65CE5"/>
    <w:rsid w:val="00A65F18"/>
    <w:rsid w:val="00A67141"/>
    <w:rsid w:val="00A673B1"/>
    <w:rsid w:val="00A726E8"/>
    <w:rsid w:val="00A73710"/>
    <w:rsid w:val="00A75150"/>
    <w:rsid w:val="00A75F71"/>
    <w:rsid w:val="00A77847"/>
    <w:rsid w:val="00A84092"/>
    <w:rsid w:val="00A85E87"/>
    <w:rsid w:val="00A933F9"/>
    <w:rsid w:val="00A93EB8"/>
    <w:rsid w:val="00A975D9"/>
    <w:rsid w:val="00A979DE"/>
    <w:rsid w:val="00AA1C74"/>
    <w:rsid w:val="00AA2B21"/>
    <w:rsid w:val="00AA3763"/>
    <w:rsid w:val="00AA3DAF"/>
    <w:rsid w:val="00AB0905"/>
    <w:rsid w:val="00AB320A"/>
    <w:rsid w:val="00AB6EB8"/>
    <w:rsid w:val="00AC4939"/>
    <w:rsid w:val="00AC5B3C"/>
    <w:rsid w:val="00AD224E"/>
    <w:rsid w:val="00AD35AD"/>
    <w:rsid w:val="00AD6BF3"/>
    <w:rsid w:val="00AE04E3"/>
    <w:rsid w:val="00AE0852"/>
    <w:rsid w:val="00AE13C6"/>
    <w:rsid w:val="00AE23E8"/>
    <w:rsid w:val="00AE2C5E"/>
    <w:rsid w:val="00AE6152"/>
    <w:rsid w:val="00AE67E6"/>
    <w:rsid w:val="00AF076A"/>
    <w:rsid w:val="00AF122A"/>
    <w:rsid w:val="00AF59EC"/>
    <w:rsid w:val="00AF723A"/>
    <w:rsid w:val="00AF7629"/>
    <w:rsid w:val="00B00AB0"/>
    <w:rsid w:val="00B0572A"/>
    <w:rsid w:val="00B104B3"/>
    <w:rsid w:val="00B10A83"/>
    <w:rsid w:val="00B111DF"/>
    <w:rsid w:val="00B116AF"/>
    <w:rsid w:val="00B11785"/>
    <w:rsid w:val="00B14408"/>
    <w:rsid w:val="00B15A40"/>
    <w:rsid w:val="00B16247"/>
    <w:rsid w:val="00B1724D"/>
    <w:rsid w:val="00B23206"/>
    <w:rsid w:val="00B248E9"/>
    <w:rsid w:val="00B27F9B"/>
    <w:rsid w:val="00B3087A"/>
    <w:rsid w:val="00B3187F"/>
    <w:rsid w:val="00B33757"/>
    <w:rsid w:val="00B34825"/>
    <w:rsid w:val="00B354C7"/>
    <w:rsid w:val="00B35E8A"/>
    <w:rsid w:val="00B42FA5"/>
    <w:rsid w:val="00B4603E"/>
    <w:rsid w:val="00B525D4"/>
    <w:rsid w:val="00B55016"/>
    <w:rsid w:val="00B628F5"/>
    <w:rsid w:val="00B62D41"/>
    <w:rsid w:val="00B643C8"/>
    <w:rsid w:val="00B66295"/>
    <w:rsid w:val="00B718C5"/>
    <w:rsid w:val="00B74FAF"/>
    <w:rsid w:val="00B74FE9"/>
    <w:rsid w:val="00B75CDB"/>
    <w:rsid w:val="00B821B5"/>
    <w:rsid w:val="00B8289E"/>
    <w:rsid w:val="00B8343D"/>
    <w:rsid w:val="00B83D35"/>
    <w:rsid w:val="00B847BF"/>
    <w:rsid w:val="00B849EE"/>
    <w:rsid w:val="00B85637"/>
    <w:rsid w:val="00B90EEE"/>
    <w:rsid w:val="00B91270"/>
    <w:rsid w:val="00B93FF9"/>
    <w:rsid w:val="00B94B00"/>
    <w:rsid w:val="00B95849"/>
    <w:rsid w:val="00BA02FA"/>
    <w:rsid w:val="00BA1041"/>
    <w:rsid w:val="00BA1ED7"/>
    <w:rsid w:val="00BA3006"/>
    <w:rsid w:val="00BA401F"/>
    <w:rsid w:val="00BA78E7"/>
    <w:rsid w:val="00BB1703"/>
    <w:rsid w:val="00BB412B"/>
    <w:rsid w:val="00BB4F3E"/>
    <w:rsid w:val="00BC2569"/>
    <w:rsid w:val="00BC26FA"/>
    <w:rsid w:val="00BC4D14"/>
    <w:rsid w:val="00BC4E04"/>
    <w:rsid w:val="00BC689E"/>
    <w:rsid w:val="00BC7AEB"/>
    <w:rsid w:val="00BD088E"/>
    <w:rsid w:val="00BD3C65"/>
    <w:rsid w:val="00BD7AEB"/>
    <w:rsid w:val="00BD7C11"/>
    <w:rsid w:val="00BE217A"/>
    <w:rsid w:val="00BE25E1"/>
    <w:rsid w:val="00BE3596"/>
    <w:rsid w:val="00BE6033"/>
    <w:rsid w:val="00BE7933"/>
    <w:rsid w:val="00BF160E"/>
    <w:rsid w:val="00BF2C7C"/>
    <w:rsid w:val="00BF438E"/>
    <w:rsid w:val="00BF5109"/>
    <w:rsid w:val="00BF6009"/>
    <w:rsid w:val="00BF6012"/>
    <w:rsid w:val="00C02641"/>
    <w:rsid w:val="00C03B91"/>
    <w:rsid w:val="00C1072B"/>
    <w:rsid w:val="00C11828"/>
    <w:rsid w:val="00C161D2"/>
    <w:rsid w:val="00C1776D"/>
    <w:rsid w:val="00C22744"/>
    <w:rsid w:val="00C23A71"/>
    <w:rsid w:val="00C2518B"/>
    <w:rsid w:val="00C25CA6"/>
    <w:rsid w:val="00C26491"/>
    <w:rsid w:val="00C269D6"/>
    <w:rsid w:val="00C26EC5"/>
    <w:rsid w:val="00C32460"/>
    <w:rsid w:val="00C32ABB"/>
    <w:rsid w:val="00C36251"/>
    <w:rsid w:val="00C37D00"/>
    <w:rsid w:val="00C4123B"/>
    <w:rsid w:val="00C41E82"/>
    <w:rsid w:val="00C422F7"/>
    <w:rsid w:val="00C4271D"/>
    <w:rsid w:val="00C42CFA"/>
    <w:rsid w:val="00C45890"/>
    <w:rsid w:val="00C46960"/>
    <w:rsid w:val="00C50E89"/>
    <w:rsid w:val="00C56146"/>
    <w:rsid w:val="00C564E0"/>
    <w:rsid w:val="00C62160"/>
    <w:rsid w:val="00C625EF"/>
    <w:rsid w:val="00C64EF1"/>
    <w:rsid w:val="00C65DBE"/>
    <w:rsid w:val="00C67CFB"/>
    <w:rsid w:val="00C70EAE"/>
    <w:rsid w:val="00C72296"/>
    <w:rsid w:val="00C727FD"/>
    <w:rsid w:val="00C749B2"/>
    <w:rsid w:val="00C756E8"/>
    <w:rsid w:val="00C75802"/>
    <w:rsid w:val="00C80D6A"/>
    <w:rsid w:val="00C8162A"/>
    <w:rsid w:val="00C816D2"/>
    <w:rsid w:val="00C8439F"/>
    <w:rsid w:val="00C84E46"/>
    <w:rsid w:val="00C902DA"/>
    <w:rsid w:val="00C91121"/>
    <w:rsid w:val="00C91A8C"/>
    <w:rsid w:val="00C91C61"/>
    <w:rsid w:val="00C93E0D"/>
    <w:rsid w:val="00C9520C"/>
    <w:rsid w:val="00C95239"/>
    <w:rsid w:val="00C9569C"/>
    <w:rsid w:val="00CA0D36"/>
    <w:rsid w:val="00CA0F0F"/>
    <w:rsid w:val="00CA3CA4"/>
    <w:rsid w:val="00CA71B6"/>
    <w:rsid w:val="00CB16C1"/>
    <w:rsid w:val="00CB1991"/>
    <w:rsid w:val="00CB26CB"/>
    <w:rsid w:val="00CB414E"/>
    <w:rsid w:val="00CB46C0"/>
    <w:rsid w:val="00CB5B0C"/>
    <w:rsid w:val="00CB6D28"/>
    <w:rsid w:val="00CB7C66"/>
    <w:rsid w:val="00CC6731"/>
    <w:rsid w:val="00CC7931"/>
    <w:rsid w:val="00CD0C97"/>
    <w:rsid w:val="00CD3133"/>
    <w:rsid w:val="00CD3983"/>
    <w:rsid w:val="00CE0ED0"/>
    <w:rsid w:val="00CE313D"/>
    <w:rsid w:val="00CE324C"/>
    <w:rsid w:val="00CE53E6"/>
    <w:rsid w:val="00CE6034"/>
    <w:rsid w:val="00CE6884"/>
    <w:rsid w:val="00CE78B0"/>
    <w:rsid w:val="00CF10E0"/>
    <w:rsid w:val="00CF16AD"/>
    <w:rsid w:val="00CF7017"/>
    <w:rsid w:val="00D0216B"/>
    <w:rsid w:val="00D03B5F"/>
    <w:rsid w:val="00D040E1"/>
    <w:rsid w:val="00D061F0"/>
    <w:rsid w:val="00D100BE"/>
    <w:rsid w:val="00D10359"/>
    <w:rsid w:val="00D122DE"/>
    <w:rsid w:val="00D1712B"/>
    <w:rsid w:val="00D24D36"/>
    <w:rsid w:val="00D32192"/>
    <w:rsid w:val="00D32628"/>
    <w:rsid w:val="00D32712"/>
    <w:rsid w:val="00D33044"/>
    <w:rsid w:val="00D33797"/>
    <w:rsid w:val="00D36218"/>
    <w:rsid w:val="00D448BB"/>
    <w:rsid w:val="00D44DA3"/>
    <w:rsid w:val="00D44F5A"/>
    <w:rsid w:val="00D50A03"/>
    <w:rsid w:val="00D527BC"/>
    <w:rsid w:val="00D52EDA"/>
    <w:rsid w:val="00D52F4B"/>
    <w:rsid w:val="00D53C17"/>
    <w:rsid w:val="00D54219"/>
    <w:rsid w:val="00D55612"/>
    <w:rsid w:val="00D57C1D"/>
    <w:rsid w:val="00D62163"/>
    <w:rsid w:val="00D624DF"/>
    <w:rsid w:val="00D6702B"/>
    <w:rsid w:val="00D76574"/>
    <w:rsid w:val="00D76650"/>
    <w:rsid w:val="00D86286"/>
    <w:rsid w:val="00D86B27"/>
    <w:rsid w:val="00D86F33"/>
    <w:rsid w:val="00D91391"/>
    <w:rsid w:val="00D9488E"/>
    <w:rsid w:val="00D96FF8"/>
    <w:rsid w:val="00D97407"/>
    <w:rsid w:val="00DA0FDF"/>
    <w:rsid w:val="00DA21FB"/>
    <w:rsid w:val="00DA589F"/>
    <w:rsid w:val="00DA6750"/>
    <w:rsid w:val="00DA7806"/>
    <w:rsid w:val="00DB0E18"/>
    <w:rsid w:val="00DB2B27"/>
    <w:rsid w:val="00DB2CBD"/>
    <w:rsid w:val="00DB456E"/>
    <w:rsid w:val="00DB4E7F"/>
    <w:rsid w:val="00DC117A"/>
    <w:rsid w:val="00DC61FC"/>
    <w:rsid w:val="00DC7438"/>
    <w:rsid w:val="00DD00B5"/>
    <w:rsid w:val="00DD0C71"/>
    <w:rsid w:val="00DD1139"/>
    <w:rsid w:val="00DD4D1C"/>
    <w:rsid w:val="00DD705F"/>
    <w:rsid w:val="00DE3F33"/>
    <w:rsid w:val="00DE4DB1"/>
    <w:rsid w:val="00DE546B"/>
    <w:rsid w:val="00DF0A49"/>
    <w:rsid w:val="00DF1CBB"/>
    <w:rsid w:val="00DF3C6E"/>
    <w:rsid w:val="00DF4548"/>
    <w:rsid w:val="00DF4921"/>
    <w:rsid w:val="00DF4D27"/>
    <w:rsid w:val="00DF61A4"/>
    <w:rsid w:val="00DF61A7"/>
    <w:rsid w:val="00DF7A49"/>
    <w:rsid w:val="00E017B5"/>
    <w:rsid w:val="00E048E1"/>
    <w:rsid w:val="00E06ED9"/>
    <w:rsid w:val="00E109D6"/>
    <w:rsid w:val="00E12881"/>
    <w:rsid w:val="00E12AF9"/>
    <w:rsid w:val="00E130B4"/>
    <w:rsid w:val="00E13634"/>
    <w:rsid w:val="00E17D7F"/>
    <w:rsid w:val="00E17DCE"/>
    <w:rsid w:val="00E20F8C"/>
    <w:rsid w:val="00E22DE8"/>
    <w:rsid w:val="00E244B3"/>
    <w:rsid w:val="00E24919"/>
    <w:rsid w:val="00E251BB"/>
    <w:rsid w:val="00E27481"/>
    <w:rsid w:val="00E32A0F"/>
    <w:rsid w:val="00E33041"/>
    <w:rsid w:val="00E33370"/>
    <w:rsid w:val="00E37215"/>
    <w:rsid w:val="00E4032C"/>
    <w:rsid w:val="00E417EF"/>
    <w:rsid w:val="00E426B6"/>
    <w:rsid w:val="00E42BA5"/>
    <w:rsid w:val="00E5023A"/>
    <w:rsid w:val="00E51C7D"/>
    <w:rsid w:val="00E53B45"/>
    <w:rsid w:val="00E55305"/>
    <w:rsid w:val="00E55DE6"/>
    <w:rsid w:val="00E56186"/>
    <w:rsid w:val="00E56270"/>
    <w:rsid w:val="00E56DE6"/>
    <w:rsid w:val="00E603A1"/>
    <w:rsid w:val="00E6111E"/>
    <w:rsid w:val="00E61D96"/>
    <w:rsid w:val="00E6236D"/>
    <w:rsid w:val="00E62A07"/>
    <w:rsid w:val="00E6366E"/>
    <w:rsid w:val="00E6513F"/>
    <w:rsid w:val="00E651B8"/>
    <w:rsid w:val="00E655A4"/>
    <w:rsid w:val="00E65824"/>
    <w:rsid w:val="00E70CAD"/>
    <w:rsid w:val="00E71982"/>
    <w:rsid w:val="00E741B7"/>
    <w:rsid w:val="00E75735"/>
    <w:rsid w:val="00E82684"/>
    <w:rsid w:val="00E82AB1"/>
    <w:rsid w:val="00E8334E"/>
    <w:rsid w:val="00E83DAA"/>
    <w:rsid w:val="00E855AE"/>
    <w:rsid w:val="00E856C5"/>
    <w:rsid w:val="00E864E8"/>
    <w:rsid w:val="00E903C9"/>
    <w:rsid w:val="00E912C6"/>
    <w:rsid w:val="00E91337"/>
    <w:rsid w:val="00E926A4"/>
    <w:rsid w:val="00E95CAA"/>
    <w:rsid w:val="00E97601"/>
    <w:rsid w:val="00E978E5"/>
    <w:rsid w:val="00E97B4A"/>
    <w:rsid w:val="00EA0907"/>
    <w:rsid w:val="00EA1F3A"/>
    <w:rsid w:val="00EA2655"/>
    <w:rsid w:val="00EA3A7A"/>
    <w:rsid w:val="00EA5281"/>
    <w:rsid w:val="00EA7274"/>
    <w:rsid w:val="00EB3D21"/>
    <w:rsid w:val="00EB515F"/>
    <w:rsid w:val="00EB55A6"/>
    <w:rsid w:val="00EC39D2"/>
    <w:rsid w:val="00EC73B4"/>
    <w:rsid w:val="00EC7C9C"/>
    <w:rsid w:val="00ED19BC"/>
    <w:rsid w:val="00ED24FC"/>
    <w:rsid w:val="00ED2790"/>
    <w:rsid w:val="00ED3C03"/>
    <w:rsid w:val="00ED5DD1"/>
    <w:rsid w:val="00ED7C15"/>
    <w:rsid w:val="00EE12DC"/>
    <w:rsid w:val="00EE12F2"/>
    <w:rsid w:val="00EE17CC"/>
    <w:rsid w:val="00EE2564"/>
    <w:rsid w:val="00EE451E"/>
    <w:rsid w:val="00EE5052"/>
    <w:rsid w:val="00EE5C91"/>
    <w:rsid w:val="00EE6711"/>
    <w:rsid w:val="00EF0072"/>
    <w:rsid w:val="00EF0795"/>
    <w:rsid w:val="00EF1406"/>
    <w:rsid w:val="00EF1678"/>
    <w:rsid w:val="00EF1B9F"/>
    <w:rsid w:val="00EF1F8D"/>
    <w:rsid w:val="00EF267A"/>
    <w:rsid w:val="00EF3808"/>
    <w:rsid w:val="00F00392"/>
    <w:rsid w:val="00F02801"/>
    <w:rsid w:val="00F02C8F"/>
    <w:rsid w:val="00F032D4"/>
    <w:rsid w:val="00F06C13"/>
    <w:rsid w:val="00F07130"/>
    <w:rsid w:val="00F15A3E"/>
    <w:rsid w:val="00F163EF"/>
    <w:rsid w:val="00F170B7"/>
    <w:rsid w:val="00F20CF6"/>
    <w:rsid w:val="00F236D3"/>
    <w:rsid w:val="00F2678E"/>
    <w:rsid w:val="00F30D04"/>
    <w:rsid w:val="00F34A8B"/>
    <w:rsid w:val="00F34E56"/>
    <w:rsid w:val="00F34F26"/>
    <w:rsid w:val="00F377DE"/>
    <w:rsid w:val="00F37C0A"/>
    <w:rsid w:val="00F4213A"/>
    <w:rsid w:val="00F43432"/>
    <w:rsid w:val="00F50CE0"/>
    <w:rsid w:val="00F51522"/>
    <w:rsid w:val="00F54B51"/>
    <w:rsid w:val="00F56634"/>
    <w:rsid w:val="00F6446C"/>
    <w:rsid w:val="00F65146"/>
    <w:rsid w:val="00F664B9"/>
    <w:rsid w:val="00F72073"/>
    <w:rsid w:val="00F73D65"/>
    <w:rsid w:val="00F7412F"/>
    <w:rsid w:val="00F7731F"/>
    <w:rsid w:val="00F80C5F"/>
    <w:rsid w:val="00F81D94"/>
    <w:rsid w:val="00F833EB"/>
    <w:rsid w:val="00F856E5"/>
    <w:rsid w:val="00F861C1"/>
    <w:rsid w:val="00F87E6F"/>
    <w:rsid w:val="00F94970"/>
    <w:rsid w:val="00F94C73"/>
    <w:rsid w:val="00FA3B4A"/>
    <w:rsid w:val="00FA7660"/>
    <w:rsid w:val="00FB070A"/>
    <w:rsid w:val="00FB2E9E"/>
    <w:rsid w:val="00FC235C"/>
    <w:rsid w:val="00FC349D"/>
    <w:rsid w:val="00FC69D5"/>
    <w:rsid w:val="00FC7E62"/>
    <w:rsid w:val="00FD3018"/>
    <w:rsid w:val="00FD5624"/>
    <w:rsid w:val="00FD6881"/>
    <w:rsid w:val="00FD7532"/>
    <w:rsid w:val="00FE66F7"/>
    <w:rsid w:val="00FE758F"/>
    <w:rsid w:val="00FE7DCC"/>
    <w:rsid w:val="00FF09FE"/>
    <w:rsid w:val="00FF14D6"/>
    <w:rsid w:val="00FF15C4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C4271D"/>
    <w:pPr>
      <w:ind w:left="708"/>
    </w:pPr>
  </w:style>
  <w:style w:type="paragraph" w:customStyle="1" w:styleId="-">
    <w:name w:val="Ориентир-обычный заголовок"/>
    <w:basedOn w:val="a"/>
    <w:rsid w:val="00C4271D"/>
    <w:pPr>
      <w:spacing w:before="120" w:after="120"/>
      <w:jc w:val="center"/>
    </w:pPr>
    <w:rPr>
      <w:rFonts w:ascii="Arial" w:hAnsi="Arial"/>
      <w:sz w:val="20"/>
      <w:szCs w:val="20"/>
    </w:rPr>
  </w:style>
  <w:style w:type="paragraph" w:customStyle="1" w:styleId="10">
    <w:name w:val="Обычный1"/>
    <w:rsid w:val="00D32192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21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21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1100</Words>
  <Characters>6272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</cp:lastModifiedBy>
  <cp:revision>2</cp:revision>
  <cp:lastPrinted>2015-03-06T08:45:00Z</cp:lastPrinted>
  <dcterms:created xsi:type="dcterms:W3CDTF">2015-03-06T08:47:00Z</dcterms:created>
  <dcterms:modified xsi:type="dcterms:W3CDTF">2015-03-06T08:47:00Z</dcterms:modified>
</cp:coreProperties>
</file>