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5C" w:rsidRDefault="00000E5C" w:rsidP="00000E5C">
      <w:pPr>
        <w:autoSpaceDE w:val="0"/>
        <w:autoSpaceDN w:val="0"/>
        <w:adjustRightInd w:val="0"/>
        <w:ind w:right="514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</w:rPr>
        <w:t xml:space="preserve">Муниципальное бюджетное </w:t>
      </w:r>
      <w:r w:rsidRPr="003E51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общеобразовательное учреждение</w:t>
      </w:r>
      <w:r w:rsidRPr="00206ED4">
        <w:rPr>
          <w:rFonts w:ascii="Times New Roman" w:hAnsi="Times New Roman"/>
        </w:rPr>
        <w:t xml:space="preserve"> </w:t>
      </w:r>
    </w:p>
    <w:p w:rsidR="00000E5C" w:rsidRPr="00206ED4" w:rsidRDefault="00000E5C" w:rsidP="00000E5C">
      <w:pPr>
        <w:autoSpaceDE w:val="0"/>
        <w:autoSpaceDN w:val="0"/>
        <w:adjustRightInd w:val="0"/>
        <w:ind w:right="5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Высокогорская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№ 7»</w:t>
      </w:r>
    </w:p>
    <w:p w:rsidR="00711031" w:rsidRPr="00CA45EB" w:rsidRDefault="00711031" w:rsidP="00000E5C">
      <w:pPr>
        <w:spacing w:after="0" w:line="240" w:lineRule="auto"/>
        <w:rPr>
          <w:rFonts w:ascii="Times New Roman" w:hAnsi="Times New Roman"/>
        </w:rPr>
      </w:pPr>
    </w:p>
    <w:p w:rsidR="00711031" w:rsidRDefault="00711031" w:rsidP="00711031"/>
    <w:p w:rsidR="00000E5C" w:rsidRDefault="00000E5C" w:rsidP="00000E5C">
      <w:pPr>
        <w:pStyle w:val="1"/>
        <w:spacing w:before="0" w:line="276" w:lineRule="auto"/>
        <w:ind w:left="-567" w:firstLine="567"/>
        <w:jc w:val="left"/>
        <w:rPr>
          <w:b/>
        </w:rPr>
      </w:pPr>
      <w:r w:rsidRPr="003E5135">
        <w:rPr>
          <w:b/>
        </w:rPr>
        <w:t>Принято  на педагогическом совете</w:t>
      </w:r>
      <w:r>
        <w:rPr>
          <w:b/>
        </w:rPr>
        <w:t xml:space="preserve">                                                        УТВЕРЖДАЮ:</w:t>
      </w:r>
    </w:p>
    <w:p w:rsidR="00000E5C" w:rsidRDefault="00000E5C" w:rsidP="00000E5C">
      <w:pPr>
        <w:pStyle w:val="1"/>
        <w:spacing w:before="0" w:line="276" w:lineRule="auto"/>
        <w:ind w:left="-567" w:firstLine="567"/>
        <w:rPr>
          <w:b/>
        </w:rPr>
      </w:pPr>
      <w:r>
        <w:rPr>
          <w:b/>
        </w:rPr>
        <w:t xml:space="preserve">       протокол № 3 </w:t>
      </w:r>
      <w:r w:rsidRPr="003E5135">
        <w:rPr>
          <w:b/>
        </w:rPr>
        <w:t>от</w:t>
      </w:r>
      <w:r>
        <w:rPr>
          <w:b/>
        </w:rPr>
        <w:t xml:space="preserve"> 28.01.2015</w:t>
      </w:r>
      <w:r w:rsidRPr="003E5135">
        <w:rPr>
          <w:b/>
        </w:rPr>
        <w:t>г.</w:t>
      </w:r>
      <w:r>
        <w:rPr>
          <w:b/>
        </w:rPr>
        <w:t xml:space="preserve">                              Директор МБОУ </w:t>
      </w:r>
      <w:proofErr w:type="spellStart"/>
      <w:r>
        <w:rPr>
          <w:b/>
        </w:rPr>
        <w:t>Высокогорская</w:t>
      </w:r>
      <w:proofErr w:type="spellEnd"/>
      <w:r>
        <w:rPr>
          <w:b/>
        </w:rPr>
        <w:t xml:space="preserve"> СОШ № 7 </w:t>
      </w:r>
    </w:p>
    <w:p w:rsidR="00000E5C" w:rsidRDefault="00000E5C" w:rsidP="00000E5C">
      <w:pPr>
        <w:pStyle w:val="1"/>
        <w:spacing w:before="0" w:line="276" w:lineRule="auto"/>
        <w:ind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_____ </w:t>
      </w:r>
      <w:proofErr w:type="spellStart"/>
      <w:r>
        <w:rPr>
          <w:b/>
        </w:rPr>
        <w:t>________________З.И.Овечкина</w:t>
      </w:r>
      <w:proofErr w:type="spellEnd"/>
      <w:r>
        <w:rPr>
          <w:b/>
        </w:rPr>
        <w:t xml:space="preserve">                                                     </w:t>
      </w:r>
    </w:p>
    <w:p w:rsidR="00000E5C" w:rsidRPr="003E5135" w:rsidRDefault="00000E5C" w:rsidP="00000E5C">
      <w:pPr>
        <w:pStyle w:val="1"/>
        <w:spacing w:before="0" w:line="276" w:lineRule="auto"/>
        <w:ind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Приказ  № 01-04 -   от              2015г.</w:t>
      </w:r>
    </w:p>
    <w:p w:rsidR="00000E5C" w:rsidRPr="00CA45EB" w:rsidRDefault="00000E5C" w:rsidP="00711031"/>
    <w:p w:rsidR="00711031" w:rsidRPr="00CA45EB" w:rsidRDefault="00711031" w:rsidP="00711031"/>
    <w:p w:rsidR="00711031" w:rsidRPr="00CA45EB" w:rsidRDefault="00711031" w:rsidP="00711031"/>
    <w:p w:rsidR="00711031" w:rsidRPr="00CA45EB" w:rsidRDefault="00711031" w:rsidP="00711031"/>
    <w:p w:rsidR="00711031" w:rsidRPr="00CA45EB" w:rsidRDefault="00711031" w:rsidP="00711031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11377A" w:rsidRPr="00CA45EB" w:rsidRDefault="00000E5C" w:rsidP="00CF7F07">
      <w:pPr>
        <w:tabs>
          <w:tab w:val="left" w:pos="310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классе для детей с легкой степенью</w:t>
      </w:r>
      <w:r w:rsidR="00711031" w:rsidRPr="00CA45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умственной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отсталости</w:t>
      </w:r>
    </w:p>
    <w:p w:rsidR="00CF7F07" w:rsidRPr="00CA45EB" w:rsidRDefault="00CF7F07" w:rsidP="00CF7F07">
      <w:pPr>
        <w:tabs>
          <w:tab w:val="left" w:pos="310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031" w:rsidRPr="00CA45EB" w:rsidRDefault="00711031" w:rsidP="0011377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11377A" w:rsidRPr="00CA45EB" w:rsidRDefault="0011377A" w:rsidP="0011377A">
      <w:pPr>
        <w:pStyle w:val="a3"/>
        <w:spacing w:after="0" w:line="240" w:lineRule="auto"/>
        <w:ind w:left="1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77A" w:rsidRPr="006E2B20" w:rsidRDefault="006E2B20" w:rsidP="006E2B20">
      <w:pPr>
        <w:pStyle w:val="a3"/>
        <w:numPr>
          <w:ilvl w:val="0"/>
          <w:numId w:val="24"/>
        </w:numPr>
        <w:autoSpaceDE w:val="0"/>
        <w:autoSpaceDN w:val="0"/>
        <w:adjustRightInd w:val="0"/>
        <w:ind w:right="51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E2B2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1377A" w:rsidRPr="006E2B20">
        <w:rPr>
          <w:rFonts w:ascii="Times New Roman" w:eastAsia="Times New Roman" w:hAnsi="Times New Roman"/>
          <w:sz w:val="28"/>
          <w:szCs w:val="28"/>
          <w:lang w:eastAsia="ru-RU"/>
        </w:rPr>
        <w:t>Положение  о</w:t>
      </w:r>
      <w:r w:rsidR="00000E5C" w:rsidRPr="006E2B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77A" w:rsidRPr="006E2B20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классе  для  детей  с </w:t>
      </w:r>
      <w:r w:rsidR="00000E5C" w:rsidRPr="006E2B20">
        <w:rPr>
          <w:rFonts w:ascii="Times New Roman" w:eastAsia="Times New Roman" w:hAnsi="Times New Roman"/>
          <w:sz w:val="28"/>
          <w:szCs w:val="28"/>
          <w:lang w:eastAsia="ru-RU"/>
        </w:rPr>
        <w:t>легкой степенью умственной  отсталости</w:t>
      </w:r>
      <w:r w:rsidR="0011377A" w:rsidRPr="006E2B2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Положение) </w:t>
      </w:r>
      <w:r w:rsidR="00000E5C" w:rsidRPr="006E2B20">
        <w:rPr>
          <w:rFonts w:ascii="Times New Roman" w:hAnsi="Times New Roman"/>
          <w:sz w:val="28"/>
          <w:szCs w:val="28"/>
        </w:rPr>
        <w:t>муниципального бюджетного  общеобразовательного учреждения</w:t>
      </w:r>
      <w:r w:rsidR="00000E5C" w:rsidRPr="006E2B20">
        <w:rPr>
          <w:rFonts w:ascii="Times New Roman" w:hAnsi="Times New Roman"/>
        </w:rPr>
        <w:t xml:space="preserve"> </w:t>
      </w:r>
      <w:r w:rsidRPr="006E2B20">
        <w:rPr>
          <w:rFonts w:ascii="Times New Roman" w:hAnsi="Times New Roman"/>
          <w:sz w:val="28"/>
          <w:szCs w:val="28"/>
        </w:rPr>
        <w:t>«</w:t>
      </w:r>
      <w:proofErr w:type="spellStart"/>
      <w:r w:rsidRPr="006E2B20">
        <w:rPr>
          <w:rFonts w:ascii="Times New Roman" w:hAnsi="Times New Roman"/>
          <w:sz w:val="28"/>
          <w:szCs w:val="28"/>
        </w:rPr>
        <w:t>Высокогорская</w:t>
      </w:r>
      <w:proofErr w:type="spellEnd"/>
      <w:r w:rsidRPr="006E2B20">
        <w:rPr>
          <w:rFonts w:ascii="Times New Roman" w:hAnsi="Times New Roman"/>
          <w:sz w:val="28"/>
          <w:szCs w:val="28"/>
        </w:rPr>
        <w:t xml:space="preserve"> средняя общеобразовательная школа № 7»</w:t>
      </w:r>
      <w:r>
        <w:rPr>
          <w:rFonts w:ascii="Times New Roman" w:hAnsi="Times New Roman"/>
          <w:sz w:val="28"/>
          <w:szCs w:val="28"/>
        </w:rPr>
        <w:t xml:space="preserve"> </w:t>
      </w:r>
      <w:r w:rsidR="00000E5C" w:rsidRPr="006E2B20">
        <w:rPr>
          <w:rFonts w:ascii="Times New Roman" w:hAnsi="Times New Roman"/>
        </w:rPr>
        <w:t xml:space="preserve"> </w:t>
      </w:r>
      <w:r w:rsidR="0011377A" w:rsidRPr="006E2B20">
        <w:rPr>
          <w:rFonts w:ascii="Times New Roman" w:hAnsi="Times New Roman"/>
          <w:sz w:val="28"/>
          <w:szCs w:val="28"/>
        </w:rPr>
        <w:t>разработано на основе следующих нормативных актов:</w:t>
      </w:r>
    </w:p>
    <w:p w:rsidR="0011377A" w:rsidRPr="00CA45EB" w:rsidRDefault="0011377A" w:rsidP="0011377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Конвенцией ООН о правах ребенка (ратифицирована Верховным Советом СССР от 13.06.1990г.);</w:t>
      </w:r>
    </w:p>
    <w:p w:rsidR="0011377A" w:rsidRPr="00CA45EB" w:rsidRDefault="0011377A" w:rsidP="001137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Декларацией прав ребенка (принятой Генеральной Ассамблеей 20.11.1959г.);</w:t>
      </w:r>
    </w:p>
    <w:p w:rsidR="0011377A" w:rsidRPr="00CA45EB" w:rsidRDefault="00266A2E" w:rsidP="001137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211466">
        <w:rPr>
          <w:rFonts w:ascii="Times New Roman" w:hAnsi="Times New Roman"/>
          <w:sz w:val="28"/>
          <w:szCs w:val="28"/>
        </w:rPr>
        <w:t>от 29 декабря 2012 г. № 273-ФЗ «Закон об образовании в Российской Федерации»</w:t>
      </w:r>
    </w:p>
    <w:p w:rsidR="0011377A" w:rsidRPr="00CA45EB" w:rsidRDefault="0011377A" w:rsidP="001137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другими нормативными документами, регламентирующими деятельно</w:t>
      </w:r>
      <w:r w:rsidR="00266A2E">
        <w:rPr>
          <w:rFonts w:ascii="Times New Roman" w:eastAsia="Times New Roman" w:hAnsi="Times New Roman"/>
          <w:sz w:val="28"/>
          <w:szCs w:val="28"/>
          <w:lang w:eastAsia="ru-RU"/>
        </w:rPr>
        <w:t>сть образовательного учреждения.</w:t>
      </w:r>
    </w:p>
    <w:p w:rsidR="0011377A" w:rsidRPr="00CA45EB" w:rsidRDefault="0011377A" w:rsidP="001137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устанавливает порядок комплектования и организацию образовательного процесса в классе дл</w:t>
      </w:r>
      <w:r w:rsidR="006E2B20">
        <w:rPr>
          <w:rFonts w:ascii="Times New Roman" w:eastAsia="Times New Roman" w:hAnsi="Times New Roman"/>
          <w:sz w:val="28"/>
          <w:szCs w:val="28"/>
          <w:lang w:eastAsia="ru-RU"/>
        </w:rPr>
        <w:t xml:space="preserve">я детей с </w:t>
      </w:r>
      <w:r w:rsidR="006E2B20" w:rsidRPr="006E2B20">
        <w:rPr>
          <w:rFonts w:ascii="Times New Roman" w:eastAsia="Times New Roman" w:hAnsi="Times New Roman"/>
          <w:sz w:val="28"/>
          <w:szCs w:val="28"/>
          <w:lang w:eastAsia="ru-RU"/>
        </w:rPr>
        <w:t>легкой степенью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умственной отсталостью.</w:t>
      </w:r>
    </w:p>
    <w:p w:rsidR="004A3342" w:rsidRPr="00CA45EB" w:rsidRDefault="004A3342" w:rsidP="004A3342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5EB">
        <w:rPr>
          <w:rFonts w:ascii="Times New Roman" w:hAnsi="Times New Roman" w:cs="Times New Roman"/>
          <w:sz w:val="28"/>
          <w:szCs w:val="28"/>
        </w:rPr>
        <w:t xml:space="preserve">Классы, для обучающихся с </w:t>
      </w:r>
      <w:r w:rsidR="006E2B20">
        <w:rPr>
          <w:rFonts w:ascii="Times New Roman" w:hAnsi="Times New Roman" w:cs="Times New Roman"/>
          <w:sz w:val="28"/>
          <w:szCs w:val="28"/>
        </w:rPr>
        <w:t>легкой степенью умственной отсталости</w:t>
      </w:r>
      <w:r w:rsidRPr="00CA45EB">
        <w:rPr>
          <w:rFonts w:ascii="Times New Roman" w:hAnsi="Times New Roman" w:cs="Times New Roman"/>
          <w:sz w:val="28"/>
          <w:szCs w:val="28"/>
        </w:rPr>
        <w:t xml:space="preserve"> создаются с целью максимально возможной социализации этой категории детей, их допрофессиональной подготовки для последующего профессионального обучения и трудоустройства в учреждениях органов социальной защиты или для индивидуальной трудовой деятельности.</w:t>
      </w:r>
    </w:p>
    <w:p w:rsidR="0011377A" w:rsidRPr="00CA45EB" w:rsidRDefault="0011377A" w:rsidP="0011377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77A" w:rsidRPr="00CA45EB" w:rsidRDefault="0011377A" w:rsidP="0011377A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45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A45EB">
        <w:rPr>
          <w:rFonts w:ascii="Times New Roman" w:hAnsi="Times New Roman"/>
          <w:b/>
          <w:sz w:val="28"/>
          <w:szCs w:val="28"/>
        </w:rPr>
        <w:t>. Порядок комплектования и организация учебного процесса</w:t>
      </w:r>
      <w:r w:rsidRPr="00CA45EB">
        <w:rPr>
          <w:rFonts w:ascii="Times New Roman" w:hAnsi="Times New Roman"/>
          <w:b/>
          <w:sz w:val="28"/>
          <w:szCs w:val="28"/>
        </w:rPr>
        <w:tab/>
      </w:r>
    </w:p>
    <w:p w:rsidR="0011377A" w:rsidRPr="00CA45EB" w:rsidRDefault="0011377A" w:rsidP="0011377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A3342" w:rsidRPr="00CA45EB" w:rsidRDefault="004A3342" w:rsidP="004A3342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lastRenderedPageBreak/>
        <w:t xml:space="preserve">В классы,  для детей </w:t>
      </w:r>
      <w:r w:rsidR="006E2B20" w:rsidRPr="00CA45EB">
        <w:rPr>
          <w:rFonts w:ascii="Times New Roman" w:hAnsi="Times New Roman"/>
          <w:sz w:val="28"/>
          <w:szCs w:val="28"/>
        </w:rPr>
        <w:t xml:space="preserve">с </w:t>
      </w:r>
      <w:r w:rsidR="006E2B20">
        <w:rPr>
          <w:rFonts w:ascii="Times New Roman" w:hAnsi="Times New Roman"/>
          <w:sz w:val="28"/>
          <w:szCs w:val="28"/>
        </w:rPr>
        <w:t>легкой степенью умственной отсталости,</w:t>
      </w:r>
      <w:r w:rsidRPr="00CA45EB">
        <w:rPr>
          <w:rFonts w:ascii="Times New Roman" w:hAnsi="Times New Roman"/>
          <w:sz w:val="28"/>
          <w:szCs w:val="28"/>
        </w:rPr>
        <w:t xml:space="preserve"> при</w:t>
      </w:r>
      <w:r w:rsidR="006E2B20">
        <w:rPr>
          <w:rFonts w:ascii="Times New Roman" w:hAnsi="Times New Roman"/>
          <w:sz w:val="28"/>
          <w:szCs w:val="28"/>
        </w:rPr>
        <w:t>нимаются дети, имеющие легкую степень умственной отсталости</w:t>
      </w:r>
      <w:r w:rsidRPr="00CA45EB">
        <w:rPr>
          <w:rFonts w:ascii="Times New Roman" w:hAnsi="Times New Roman"/>
          <w:sz w:val="28"/>
          <w:szCs w:val="28"/>
        </w:rPr>
        <w:t xml:space="preserve"> и не имеющие противопоказаний для пребывания в образовательном учреждении, владеющие элементарными навыками самообслуживания.</w:t>
      </w:r>
    </w:p>
    <w:p w:rsidR="004A3342" w:rsidRPr="00CA45EB" w:rsidRDefault="004A3342" w:rsidP="004A33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Учащиеся с </w:t>
      </w:r>
      <w:r w:rsidR="006E2B20">
        <w:rPr>
          <w:rFonts w:ascii="Times New Roman" w:hAnsi="Times New Roman"/>
          <w:sz w:val="28"/>
          <w:szCs w:val="28"/>
        </w:rPr>
        <w:t>легкой степенью умственной отсталости</w:t>
      </w:r>
      <w:r w:rsidR="006E2B20" w:rsidRPr="00CA45EB">
        <w:rPr>
          <w:rFonts w:ascii="Times New Roman" w:hAnsi="Times New Roman"/>
          <w:sz w:val="28"/>
          <w:szCs w:val="28"/>
        </w:rPr>
        <w:t xml:space="preserve"> </w:t>
      </w:r>
      <w:r w:rsidRPr="00CA45EB">
        <w:rPr>
          <w:rFonts w:ascii="Times New Roman" w:hAnsi="Times New Roman"/>
          <w:sz w:val="28"/>
          <w:szCs w:val="28"/>
        </w:rPr>
        <w:t>могут обучаться в образовательном учреждении (далее − школа)  только с согласия родителей (законных представителей) при соотв</w:t>
      </w:r>
      <w:r w:rsidR="006E2B20">
        <w:rPr>
          <w:rFonts w:ascii="Times New Roman" w:hAnsi="Times New Roman"/>
          <w:sz w:val="28"/>
          <w:szCs w:val="28"/>
        </w:rPr>
        <w:t xml:space="preserve">етствующих рекомендациях </w:t>
      </w:r>
      <w:r w:rsidRPr="00CA45EB">
        <w:rPr>
          <w:rFonts w:ascii="Times New Roman" w:hAnsi="Times New Roman"/>
          <w:sz w:val="28"/>
          <w:szCs w:val="28"/>
        </w:rPr>
        <w:t xml:space="preserve"> ПМПК.</w:t>
      </w:r>
    </w:p>
    <w:p w:rsidR="004A3342" w:rsidRPr="00CA45EB" w:rsidRDefault="004A3342" w:rsidP="004A3342">
      <w:pPr>
        <w:pStyle w:val="a3"/>
        <w:numPr>
          <w:ilvl w:val="0"/>
          <w:numId w:val="8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hAnsi="Times New Roman"/>
          <w:sz w:val="28"/>
          <w:szCs w:val="28"/>
        </w:rPr>
        <w:t xml:space="preserve">Зачисление в класс детей с </w:t>
      </w:r>
      <w:r w:rsidR="006E2B20">
        <w:rPr>
          <w:rFonts w:ascii="Times New Roman" w:hAnsi="Times New Roman"/>
          <w:sz w:val="28"/>
          <w:szCs w:val="28"/>
        </w:rPr>
        <w:t>легкой степенью умственной отсталости</w:t>
      </w:r>
      <w:r w:rsidR="006E2B20" w:rsidRPr="00CA45EB">
        <w:rPr>
          <w:rFonts w:ascii="Times New Roman" w:hAnsi="Times New Roman"/>
          <w:sz w:val="28"/>
          <w:szCs w:val="28"/>
        </w:rPr>
        <w:t xml:space="preserve"> </w:t>
      </w:r>
      <w:r w:rsidRPr="00CA45EB">
        <w:rPr>
          <w:rFonts w:ascii="Times New Roman" w:hAnsi="Times New Roman"/>
          <w:sz w:val="28"/>
          <w:szCs w:val="28"/>
        </w:rPr>
        <w:t xml:space="preserve">производится только с письменного согласия родителей (законных представителей) после ознакомления с данным положением, 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заключения  психолого-медико-педагогической комиссии </w:t>
      </w:r>
      <w:r w:rsidRPr="00CA45EB">
        <w:rPr>
          <w:rFonts w:ascii="Times New Roman" w:hAnsi="Times New Roman"/>
          <w:sz w:val="28"/>
          <w:szCs w:val="28"/>
        </w:rPr>
        <w:t>и оформляется приказом директора школы.</w:t>
      </w:r>
    </w:p>
    <w:p w:rsidR="004A3342" w:rsidRPr="00CA45EB" w:rsidRDefault="004A3342" w:rsidP="004A3342">
      <w:pPr>
        <w:pStyle w:val="a3"/>
        <w:numPr>
          <w:ilvl w:val="0"/>
          <w:numId w:val="8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школы могут быть переведены в классы для обучающихся с </w:t>
      </w:r>
      <w:r w:rsidR="000B031C"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B20">
        <w:rPr>
          <w:rFonts w:ascii="Times New Roman" w:hAnsi="Times New Roman"/>
          <w:sz w:val="28"/>
          <w:szCs w:val="28"/>
        </w:rPr>
        <w:t>легкой степенью умственной отсталости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согласия родителей (законных представителей) на основании заключения психолого-медико-педагогической комиссии.</w:t>
      </w:r>
    </w:p>
    <w:p w:rsidR="004A3342" w:rsidRPr="00CA45EB" w:rsidRDefault="004A3342" w:rsidP="000B031C">
      <w:pPr>
        <w:pStyle w:val="a3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CA45EB">
        <w:rPr>
          <w:rFonts w:ascii="Times New Roman" w:eastAsia="Arial" w:hAnsi="Times New Roman"/>
          <w:sz w:val="28"/>
          <w:szCs w:val="28"/>
          <w:lang w:eastAsia="ar-SA"/>
        </w:rPr>
        <w:t xml:space="preserve">Обучение в классе для обучающихся с </w:t>
      </w:r>
      <w:r w:rsidR="006E2B20">
        <w:rPr>
          <w:rFonts w:ascii="Times New Roman" w:hAnsi="Times New Roman"/>
          <w:sz w:val="28"/>
          <w:szCs w:val="28"/>
        </w:rPr>
        <w:t>легкой степенью умственной отсталости</w:t>
      </w:r>
      <w:r w:rsidRPr="00CA45EB">
        <w:rPr>
          <w:rFonts w:ascii="Times New Roman" w:eastAsia="Arial" w:hAnsi="Times New Roman"/>
          <w:sz w:val="28"/>
          <w:szCs w:val="28"/>
          <w:lang w:eastAsia="ar-SA"/>
        </w:rPr>
        <w:t xml:space="preserve"> проводится по учебным планам и программам 1-9 классов</w:t>
      </w:r>
      <w:r w:rsidR="000B031C" w:rsidRPr="00CA45EB">
        <w:rPr>
          <w:rFonts w:ascii="Times New Roman" w:eastAsia="Arial" w:hAnsi="Times New Roman"/>
          <w:sz w:val="28"/>
          <w:szCs w:val="28"/>
          <w:lang w:eastAsia="ar-SA"/>
        </w:rPr>
        <w:t>, разработанным образовательным у</w:t>
      </w:r>
      <w:r w:rsidRPr="00CA45EB">
        <w:rPr>
          <w:rFonts w:ascii="Times New Roman" w:eastAsia="Arial" w:hAnsi="Times New Roman"/>
          <w:sz w:val="28"/>
          <w:szCs w:val="28"/>
          <w:lang w:eastAsia="ar-SA"/>
        </w:rPr>
        <w:t>чреждением на базе основных образовательных программ с учетом особенностей психофизического развития и возможностей</w:t>
      </w:r>
      <w:r w:rsidR="006E2B20">
        <w:rPr>
          <w:rFonts w:ascii="Times New Roman" w:eastAsia="Arial" w:hAnsi="Times New Roman"/>
          <w:sz w:val="28"/>
          <w:szCs w:val="28"/>
          <w:lang w:eastAsia="ar-SA"/>
        </w:rPr>
        <w:t xml:space="preserve"> обучающихся, </w:t>
      </w:r>
      <w:r w:rsidR="000B031C" w:rsidRPr="00CA45EB">
        <w:rPr>
          <w:rFonts w:ascii="Times New Roman" w:eastAsia="Arial" w:hAnsi="Times New Roman"/>
          <w:sz w:val="28"/>
          <w:szCs w:val="28"/>
          <w:lang w:eastAsia="ar-SA"/>
        </w:rPr>
        <w:t xml:space="preserve"> и </w:t>
      </w:r>
      <w:r w:rsidR="000B031C" w:rsidRPr="00CA45EB">
        <w:rPr>
          <w:rFonts w:ascii="Times New Roman" w:hAnsi="Times New Roman"/>
          <w:sz w:val="28"/>
          <w:szCs w:val="28"/>
        </w:rPr>
        <w:t xml:space="preserve"> утверждённых  педагогическим советом школы</w:t>
      </w:r>
      <w:r w:rsidRPr="00CA45EB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</w:p>
    <w:p w:rsidR="004A3342" w:rsidRPr="00CA45EB" w:rsidRDefault="004A3342" w:rsidP="000B031C">
      <w:pPr>
        <w:pStyle w:val="a3"/>
        <w:numPr>
          <w:ilvl w:val="0"/>
          <w:numId w:val="8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Сроки освоения образовательных программ в классе для обучающихся</w:t>
      </w:r>
      <w:r w:rsidR="000B031C"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B20">
        <w:rPr>
          <w:rFonts w:ascii="Times New Roman" w:hAnsi="Times New Roman"/>
          <w:sz w:val="28"/>
          <w:szCs w:val="28"/>
        </w:rPr>
        <w:t>легкой степенью умственной отсталости</w:t>
      </w:r>
      <w:r w:rsidR="006E2B20"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индивидуальными возможностями конкретного ребенка и  могут быть увеличены </w:t>
      </w:r>
      <w:r w:rsidRPr="00037970">
        <w:rPr>
          <w:rFonts w:ascii="Times New Roman" w:eastAsia="Times New Roman" w:hAnsi="Times New Roman"/>
          <w:sz w:val="28"/>
          <w:szCs w:val="28"/>
          <w:lang w:eastAsia="ru-RU"/>
        </w:rPr>
        <w:t>до 10 лет.</w:t>
      </w:r>
    </w:p>
    <w:p w:rsidR="00E47697" w:rsidRPr="00CA45EB" w:rsidRDefault="00E47697" w:rsidP="00E47697">
      <w:pPr>
        <w:pStyle w:val="a3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hAnsi="Times New Roman"/>
          <w:sz w:val="28"/>
          <w:szCs w:val="28"/>
        </w:rPr>
        <w:t>Предельная</w:t>
      </w:r>
      <w:r w:rsidR="00037970">
        <w:rPr>
          <w:rFonts w:ascii="Times New Roman" w:hAnsi="Times New Roman"/>
          <w:sz w:val="28"/>
          <w:szCs w:val="28"/>
        </w:rPr>
        <w:t xml:space="preserve"> 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наполняемость классов, для детей с</w:t>
      </w:r>
      <w:r w:rsidR="006E2B20" w:rsidRPr="006E2B20">
        <w:rPr>
          <w:rFonts w:ascii="Times New Roman" w:hAnsi="Times New Roman"/>
          <w:sz w:val="28"/>
          <w:szCs w:val="28"/>
        </w:rPr>
        <w:t xml:space="preserve"> </w:t>
      </w:r>
      <w:r w:rsidR="006E2B20">
        <w:rPr>
          <w:rFonts w:ascii="Times New Roman" w:hAnsi="Times New Roman"/>
          <w:sz w:val="28"/>
          <w:szCs w:val="28"/>
        </w:rPr>
        <w:t>легкой степенью умственной</w:t>
      </w:r>
      <w:r w:rsidR="006E2B20">
        <w:rPr>
          <w:rFonts w:ascii="Times New Roman" w:eastAsia="Times New Roman" w:hAnsi="Times New Roman"/>
          <w:sz w:val="28"/>
          <w:szCs w:val="28"/>
          <w:lang w:eastAsia="ru-RU"/>
        </w:rPr>
        <w:t xml:space="preserve">  отсталости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037970">
        <w:rPr>
          <w:rFonts w:ascii="Times New Roman" w:eastAsia="Times New Roman" w:hAnsi="Times New Roman"/>
          <w:sz w:val="28"/>
          <w:szCs w:val="28"/>
          <w:lang w:eastAsia="ru-RU"/>
        </w:rPr>
        <w:t>10 человек.</w:t>
      </w:r>
    </w:p>
    <w:p w:rsidR="004A3342" w:rsidRPr="00CA45EB" w:rsidRDefault="000B031C" w:rsidP="000B031C">
      <w:pPr>
        <w:pStyle w:val="a3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A3342"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лассы для обучающихся с </w:t>
      </w:r>
      <w:r w:rsidR="006E2B20">
        <w:rPr>
          <w:rFonts w:ascii="Times New Roman" w:hAnsi="Times New Roman"/>
          <w:sz w:val="28"/>
          <w:szCs w:val="28"/>
        </w:rPr>
        <w:t xml:space="preserve">легкой степенью умственной </w:t>
      </w:r>
      <w:r w:rsidR="006E2B20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отсталости</w:t>
      </w:r>
      <w:r w:rsidR="004A3342"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открываются в помещениях, оборудованных и оформленных с учетом особенностей детей данной категории.</w:t>
      </w:r>
    </w:p>
    <w:p w:rsidR="00E47697" w:rsidRPr="00CA45EB" w:rsidRDefault="004A3342" w:rsidP="00E47697">
      <w:pPr>
        <w:pStyle w:val="a3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В классах для обучающихся с </w:t>
      </w:r>
      <w:r w:rsidR="006E2B20">
        <w:rPr>
          <w:rFonts w:ascii="Times New Roman" w:hAnsi="Times New Roman"/>
          <w:sz w:val="28"/>
          <w:szCs w:val="28"/>
        </w:rPr>
        <w:t xml:space="preserve">легкой степенью </w:t>
      </w:r>
      <w:r w:rsidR="000B031C"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B20">
        <w:rPr>
          <w:rFonts w:ascii="Times New Roman" w:eastAsia="Times New Roman" w:hAnsi="Times New Roman"/>
          <w:sz w:val="28"/>
          <w:szCs w:val="28"/>
          <w:lang w:eastAsia="ru-RU"/>
        </w:rPr>
        <w:t>умственной отсталости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организуется обучение простейшим видам труда с учетом особенностей психофизического раз</w:t>
      </w:r>
      <w:r w:rsidR="006E2B20">
        <w:rPr>
          <w:rFonts w:ascii="Times New Roman" w:eastAsia="Times New Roman" w:hAnsi="Times New Roman"/>
          <w:sz w:val="28"/>
          <w:szCs w:val="28"/>
          <w:lang w:eastAsia="ru-RU"/>
        </w:rPr>
        <w:t>вития обучающихся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возможностей последующего трудоустройства, в том числе в учреждения органов социальной защиты.</w:t>
      </w:r>
    </w:p>
    <w:p w:rsidR="00E47697" w:rsidRPr="00CA45EB" w:rsidRDefault="00E47697" w:rsidP="004A6E4D">
      <w:pPr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Приоритетными направлениями такой работы являются:</w:t>
      </w:r>
    </w:p>
    <w:p w:rsidR="00E47697" w:rsidRPr="00CA45EB" w:rsidRDefault="00E47697" w:rsidP="00E47697">
      <w:pPr>
        <w:pStyle w:val="a3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укрепление и охрана здоровья, физическое развитие ребенка;</w:t>
      </w:r>
    </w:p>
    <w:p w:rsidR="00E47697" w:rsidRPr="00CA45EB" w:rsidRDefault="00E47697" w:rsidP="00E47697">
      <w:pPr>
        <w:pStyle w:val="a3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коммуникативной и когнитивной функции речи;</w:t>
      </w:r>
    </w:p>
    <w:p w:rsidR="00E47697" w:rsidRPr="00CA45EB" w:rsidRDefault="00E47697" w:rsidP="00E47697">
      <w:pPr>
        <w:pStyle w:val="a3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продуктивных видов деятельности, социального поведения, коммуникативных умений;</w:t>
      </w:r>
    </w:p>
    <w:p w:rsidR="00E47697" w:rsidRPr="00CA45EB" w:rsidRDefault="00E47697" w:rsidP="00E47697">
      <w:pPr>
        <w:pStyle w:val="a3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</w:t>
      </w:r>
      <w:proofErr w:type="gramStart"/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домашний, хозяйственный, прикладной и </w:t>
      </w:r>
      <w:proofErr w:type="spellStart"/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допрофессиональный</w:t>
      </w:r>
      <w:proofErr w:type="spellEnd"/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труд;</w:t>
      </w:r>
    </w:p>
    <w:p w:rsidR="00E47697" w:rsidRPr="00CA45EB" w:rsidRDefault="00E47697" w:rsidP="00E47697">
      <w:pPr>
        <w:pStyle w:val="a3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расширение социальных контактов с целью формирования навыков социального общежития, нравственного поведения, знаний о себе, о других людях, об окружающем микросоциуме;</w:t>
      </w:r>
    </w:p>
    <w:p w:rsidR="00E47697" w:rsidRPr="00CA45EB" w:rsidRDefault="00E47697" w:rsidP="00E47697">
      <w:pPr>
        <w:pStyle w:val="a3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 доступном уровне простейших навыков счета, чтения, письма, знаний о природе и окружающем мире, основ безопасной жизнедеятельности.</w:t>
      </w:r>
    </w:p>
    <w:p w:rsidR="0090785D" w:rsidRPr="00CA45EB" w:rsidRDefault="0090785D" w:rsidP="00BA5FA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Отслеживание динамики развития детей с </w:t>
      </w:r>
      <w:r w:rsidR="00A14183">
        <w:rPr>
          <w:rFonts w:ascii="Times New Roman" w:hAnsi="Times New Roman"/>
          <w:sz w:val="28"/>
          <w:szCs w:val="28"/>
        </w:rPr>
        <w:t xml:space="preserve">легкой степенью умственной </w:t>
      </w:r>
      <w:r w:rsidRPr="00CA45EB">
        <w:rPr>
          <w:rFonts w:ascii="Times New Roman" w:hAnsi="Times New Roman"/>
          <w:sz w:val="28"/>
          <w:szCs w:val="28"/>
        </w:rPr>
        <w:t xml:space="preserve">отсталости осуществляется посредством </w:t>
      </w:r>
      <w:proofErr w:type="spellStart"/>
      <w:r w:rsidRPr="00CA45EB">
        <w:rPr>
          <w:rFonts w:ascii="Times New Roman" w:hAnsi="Times New Roman"/>
          <w:sz w:val="28"/>
          <w:szCs w:val="28"/>
        </w:rPr>
        <w:t>социограммы</w:t>
      </w:r>
      <w:proofErr w:type="spellEnd"/>
      <w:r w:rsidRPr="00CA45EB">
        <w:rPr>
          <w:rFonts w:ascii="Times New Roman" w:hAnsi="Times New Roman"/>
          <w:sz w:val="28"/>
          <w:szCs w:val="28"/>
        </w:rPr>
        <w:t xml:space="preserve"> развития ученика.</w:t>
      </w:r>
      <w:r w:rsidR="00A14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707" w:rsidRPr="00CA45EB">
        <w:rPr>
          <w:rFonts w:ascii="Times New Roman" w:hAnsi="Times New Roman"/>
          <w:sz w:val="28"/>
          <w:szCs w:val="28"/>
        </w:rPr>
        <w:lastRenderedPageBreak/>
        <w:t>Социограмма</w:t>
      </w:r>
      <w:proofErr w:type="spellEnd"/>
      <w:r w:rsidR="00420707" w:rsidRPr="00CA45EB">
        <w:rPr>
          <w:rFonts w:ascii="Times New Roman" w:hAnsi="Times New Roman"/>
          <w:sz w:val="28"/>
          <w:szCs w:val="28"/>
        </w:rPr>
        <w:t xml:space="preserve"> заполняется ежегодно два раза в год (начало, конец учебного года) классным руководителем, узкими специалистами (</w:t>
      </w:r>
      <w:r w:rsidR="00AA7BFA" w:rsidRPr="00CA45EB">
        <w:rPr>
          <w:rFonts w:ascii="Times New Roman" w:hAnsi="Times New Roman"/>
          <w:sz w:val="28"/>
          <w:szCs w:val="28"/>
        </w:rPr>
        <w:t>педагог-</w:t>
      </w:r>
      <w:r w:rsidR="00420707" w:rsidRPr="00CA45EB">
        <w:rPr>
          <w:rFonts w:ascii="Times New Roman" w:hAnsi="Times New Roman"/>
          <w:sz w:val="28"/>
          <w:szCs w:val="28"/>
        </w:rPr>
        <w:t>психолог, учитель-логопед, учитель-дефектолог), учителями СБО, трудового обучения.</w:t>
      </w:r>
    </w:p>
    <w:p w:rsidR="00195048" w:rsidRPr="00CA45EB" w:rsidRDefault="00195048" w:rsidP="001950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Отслеживание уровня развития учащихся с </w:t>
      </w:r>
      <w:r w:rsidR="00A14183">
        <w:rPr>
          <w:rFonts w:ascii="Times New Roman" w:hAnsi="Times New Roman"/>
          <w:sz w:val="28"/>
          <w:szCs w:val="28"/>
        </w:rPr>
        <w:t xml:space="preserve">легкой степенью умственной </w:t>
      </w:r>
      <w:r w:rsidRPr="00CA45EB">
        <w:rPr>
          <w:rFonts w:ascii="Times New Roman" w:hAnsi="Times New Roman"/>
          <w:sz w:val="28"/>
          <w:szCs w:val="28"/>
        </w:rPr>
        <w:t xml:space="preserve">отсталости возможно и в других  формах (тестирование, </w:t>
      </w:r>
      <w:r w:rsidR="009A2A0F" w:rsidRPr="00CA45EB">
        <w:rPr>
          <w:rFonts w:ascii="Times New Roman" w:hAnsi="Times New Roman"/>
          <w:sz w:val="28"/>
          <w:szCs w:val="28"/>
        </w:rPr>
        <w:t>диагностические таблицы и т.д.).</w:t>
      </w:r>
    </w:p>
    <w:p w:rsidR="00E47697" w:rsidRPr="00CA45EB" w:rsidRDefault="00E47697" w:rsidP="004A6E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Текущий и итоговый контроль осуществляется в форме практических проб, элементарных контрольных работ методом наблюдения по критерию относительной успешности (продвижение в уровне обученности  и воспитанности относительно п</w:t>
      </w:r>
      <w:r w:rsidR="004A6E4D" w:rsidRPr="00CA45EB">
        <w:rPr>
          <w:rFonts w:ascii="Times New Roman" w:hAnsi="Times New Roman"/>
          <w:sz w:val="28"/>
          <w:szCs w:val="28"/>
        </w:rPr>
        <w:t xml:space="preserve">режних собственных достижений). </w:t>
      </w:r>
      <w:r w:rsidRPr="00CA45EB">
        <w:rPr>
          <w:rFonts w:ascii="Times New Roman" w:hAnsi="Times New Roman"/>
          <w:sz w:val="28"/>
          <w:szCs w:val="28"/>
        </w:rPr>
        <w:t>Итоговый контроль предполагает выявление уровня овладения навыками:</w:t>
      </w:r>
    </w:p>
    <w:p w:rsidR="00E47697" w:rsidRPr="00CA45EB" w:rsidRDefault="00E47697" w:rsidP="00E4769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самообслуживания,</w:t>
      </w:r>
    </w:p>
    <w:p w:rsidR="00E47697" w:rsidRPr="00CA45EB" w:rsidRDefault="00E47697" w:rsidP="00E4769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бытового труда,</w:t>
      </w:r>
    </w:p>
    <w:p w:rsidR="00E47697" w:rsidRPr="00CA45EB" w:rsidRDefault="00E47697" w:rsidP="00E4769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бытового общения,</w:t>
      </w:r>
    </w:p>
    <w:p w:rsidR="00E47697" w:rsidRPr="00CA45EB" w:rsidRDefault="00E47697" w:rsidP="00E476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письма и элементарного счёта,</w:t>
      </w:r>
    </w:p>
    <w:p w:rsidR="004A6E4D" w:rsidRPr="00CA45EB" w:rsidRDefault="00E47697" w:rsidP="004A6E4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правильного поведения.</w:t>
      </w:r>
    </w:p>
    <w:p w:rsidR="004A6E4D" w:rsidRPr="0076726E" w:rsidRDefault="004A6E4D" w:rsidP="004A6E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Обучающиеся с </w:t>
      </w:r>
      <w:r w:rsidR="00A14183">
        <w:rPr>
          <w:rFonts w:ascii="Times New Roman" w:hAnsi="Times New Roman"/>
          <w:sz w:val="28"/>
          <w:szCs w:val="28"/>
        </w:rPr>
        <w:t>легкой степенью умственной отсталости</w:t>
      </w:r>
      <w:r w:rsidRPr="00CA45EB">
        <w:rPr>
          <w:rFonts w:ascii="Times New Roman" w:hAnsi="Times New Roman"/>
          <w:sz w:val="28"/>
          <w:szCs w:val="28"/>
        </w:rPr>
        <w:t xml:space="preserve"> на второй год обучения в одном и том же классе не оставляются. </w:t>
      </w:r>
      <w:r w:rsidRPr="0076726E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В случае </w:t>
      </w:r>
      <w:proofErr w:type="spellStart"/>
      <w:r w:rsidRPr="0076726E">
        <w:rPr>
          <w:rFonts w:ascii="Times New Roman" w:eastAsia="Arial Unicode MS" w:hAnsi="Times New Roman" w:cs="Arial Unicode MS"/>
          <w:sz w:val="28"/>
          <w:szCs w:val="28"/>
          <w:lang w:eastAsia="ru-RU"/>
        </w:rPr>
        <w:t>неусвоения</w:t>
      </w:r>
      <w:proofErr w:type="spellEnd"/>
      <w:r w:rsidRPr="0076726E">
        <w:rPr>
          <w:rFonts w:ascii="Times New Roman" w:eastAsia="Arial Unicode MS" w:hAnsi="Times New Roman" w:cs="Arial Unicode MS"/>
          <w:sz w:val="28"/>
          <w:szCs w:val="28"/>
          <w:lang w:eastAsia="ru-RU"/>
        </w:rPr>
        <w:t xml:space="preserve"> учеником какого-либо общеобразовательного курса дальнейшее обучение максимально индивидуализируется или предлагаются гибкие организационные формы занятий.</w:t>
      </w:r>
    </w:p>
    <w:p w:rsidR="004D3775" w:rsidRPr="00CA45EB" w:rsidRDefault="004D3775" w:rsidP="0076726E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hAnsi="Times New Roman"/>
          <w:sz w:val="28"/>
          <w:szCs w:val="28"/>
        </w:rPr>
        <w:t>Обучение в Учреждении завершается итоговой аттестацией (экзаменом) по трудовому обучению, состоящему из двух этапов: практической работы и собеседования.</w:t>
      </w:r>
    </w:p>
    <w:p w:rsidR="004D3775" w:rsidRPr="00CA45EB" w:rsidRDefault="004D3775" w:rsidP="0076726E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экзамена по трудовому обучению выпускникам 9 класса выдается в установленном порядке документ государственного образца об уровне образования – </w:t>
      </w:r>
      <w:r w:rsidRPr="00037970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свидетельство об окончании специальной (коррекционной) </w:t>
      </w:r>
      <w:r w:rsidR="00A14183" w:rsidRPr="0003797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школы </w:t>
      </w:r>
      <w:r w:rsidRPr="0003797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03797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A45EB">
        <w:rPr>
          <w:rFonts w:ascii="Times New Roman" w:hAnsi="Times New Roman"/>
          <w:sz w:val="28"/>
          <w:szCs w:val="28"/>
        </w:rPr>
        <w:t xml:space="preserve">В свидетельстве 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специальной (коррекционной) общеобразовательной школы </w:t>
      </w:r>
      <w:r w:rsidRPr="00CA45E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</w:t>
      </w:r>
      <w:r w:rsidRPr="00CA45EB">
        <w:rPr>
          <w:rFonts w:ascii="Times New Roman" w:hAnsi="Times New Roman"/>
          <w:sz w:val="28"/>
          <w:szCs w:val="28"/>
        </w:rPr>
        <w:t xml:space="preserve"> указываются курсы, прослушанные учащимся за период обучения.</w:t>
      </w:r>
    </w:p>
    <w:p w:rsidR="004D3775" w:rsidRPr="00CA45EB" w:rsidRDefault="004D3775" w:rsidP="0076726E">
      <w:pPr>
        <w:pStyle w:val="a5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CA45EB">
        <w:rPr>
          <w:sz w:val="28"/>
          <w:szCs w:val="28"/>
        </w:rPr>
        <w:t>Обучающиеся могут быть освобождены от экзамена по состоянию здоровья в порядке, определяемом Министерством образования и науки Российской Федерации и Министерством здравоохранения и социального развития Российской Федерации</w:t>
      </w:r>
      <w:r w:rsidRPr="00CA45EB">
        <w:t>.</w:t>
      </w:r>
    </w:p>
    <w:p w:rsidR="004D3775" w:rsidRPr="00CA45EB" w:rsidRDefault="004D3775" w:rsidP="0076726E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  освобождения от экзамена по медицинским показаниям учащемуся выдается </w:t>
      </w:r>
      <w:r w:rsidRPr="00CA45EB">
        <w:rPr>
          <w:rFonts w:ascii="Times New Roman" w:eastAsia="Arial Unicode MS" w:hAnsi="Times New Roman"/>
          <w:sz w:val="28"/>
          <w:szCs w:val="28"/>
          <w:lang w:eastAsia="ru-RU"/>
        </w:rPr>
        <w:t xml:space="preserve"> справка установленного образца</w:t>
      </w:r>
      <w:r w:rsidRPr="00CA45EB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E47697" w:rsidRPr="00CA45EB" w:rsidRDefault="00E47697" w:rsidP="00E47697">
      <w:pPr>
        <w:pStyle w:val="a3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45EB">
        <w:rPr>
          <w:rFonts w:ascii="Times New Roman" w:hAnsi="Times New Roman"/>
          <w:sz w:val="28"/>
          <w:szCs w:val="28"/>
        </w:rPr>
        <w:t>Организация образовательного процесса в классах для обучающихся</w:t>
      </w:r>
      <w:r w:rsidR="00A14183" w:rsidRPr="00A14183">
        <w:rPr>
          <w:rFonts w:ascii="Times New Roman" w:hAnsi="Times New Roman"/>
          <w:sz w:val="28"/>
          <w:szCs w:val="28"/>
        </w:rPr>
        <w:t xml:space="preserve"> </w:t>
      </w:r>
      <w:r w:rsidR="00A14183">
        <w:rPr>
          <w:rFonts w:ascii="Times New Roman" w:hAnsi="Times New Roman"/>
          <w:sz w:val="28"/>
          <w:szCs w:val="28"/>
        </w:rPr>
        <w:t>легкой степенью умственной</w:t>
      </w:r>
      <w:r w:rsidRPr="00CA45EB">
        <w:rPr>
          <w:rFonts w:ascii="Times New Roman" w:hAnsi="Times New Roman"/>
          <w:sz w:val="28"/>
          <w:szCs w:val="28"/>
        </w:rPr>
        <w:t xml:space="preserve"> </w:t>
      </w:r>
      <w:r w:rsidR="00A14183">
        <w:rPr>
          <w:rFonts w:ascii="Times New Roman" w:hAnsi="Times New Roman"/>
          <w:sz w:val="28"/>
          <w:szCs w:val="28"/>
        </w:rPr>
        <w:t>отсталости</w:t>
      </w:r>
      <w:r w:rsidRPr="00CA45EB">
        <w:rPr>
          <w:rFonts w:ascii="Times New Roman" w:hAnsi="Times New Roman"/>
          <w:sz w:val="28"/>
          <w:szCs w:val="28"/>
        </w:rPr>
        <w:t xml:space="preserve"> регламентируется учебным планом, годовым календарным графиком и расписанием занятий, учитывающими особенности психофизическо</w:t>
      </w:r>
      <w:r w:rsidR="00A14183">
        <w:rPr>
          <w:rFonts w:ascii="Times New Roman" w:hAnsi="Times New Roman"/>
          <w:sz w:val="28"/>
          <w:szCs w:val="28"/>
        </w:rPr>
        <w:t xml:space="preserve">го развития обучающихся </w:t>
      </w:r>
      <w:r w:rsidRPr="00CA45EB">
        <w:rPr>
          <w:rFonts w:ascii="Times New Roman" w:hAnsi="Times New Roman"/>
          <w:sz w:val="28"/>
          <w:szCs w:val="28"/>
        </w:rPr>
        <w:t>и разрабатываемыми и утверждаемыми образовательным учреждением самостоятельно.</w:t>
      </w:r>
      <w:proofErr w:type="gramEnd"/>
    </w:p>
    <w:p w:rsidR="00E47697" w:rsidRPr="00CA45EB" w:rsidRDefault="00E47697" w:rsidP="00E47697">
      <w:pPr>
        <w:pStyle w:val="a3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B">
        <w:rPr>
          <w:rFonts w:ascii="Times New Roman" w:hAnsi="Times New Roman"/>
          <w:sz w:val="28"/>
          <w:szCs w:val="28"/>
        </w:rPr>
        <w:t>Распорядок учебно-воспитательных и коррекционных мероприятий устанавливается с учетом повышенной утомляемости и низкого уровня продуктивности обучающихся.</w:t>
      </w:r>
    </w:p>
    <w:p w:rsidR="00E47697" w:rsidRPr="00CA45EB" w:rsidRDefault="00E47697" w:rsidP="00E47697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Индивидуальные и групповые коррекционные занятия </w:t>
      </w:r>
      <w:r w:rsidRPr="00037970">
        <w:rPr>
          <w:rFonts w:ascii="Times New Roman" w:hAnsi="Times New Roman"/>
          <w:sz w:val="28"/>
          <w:szCs w:val="28"/>
        </w:rPr>
        <w:t>(развитие психомоторики и сенсорных процессов, ЛФК и другие) проводятся во второй половине дня; их продолжительность 15-25 минут. Эти</w:t>
      </w:r>
      <w:r w:rsidRPr="00CA45EB">
        <w:rPr>
          <w:rFonts w:ascii="Times New Roman" w:hAnsi="Times New Roman"/>
          <w:sz w:val="28"/>
          <w:szCs w:val="28"/>
        </w:rPr>
        <w:t xml:space="preserve"> заняти</w:t>
      </w:r>
      <w:r w:rsidR="00037970">
        <w:rPr>
          <w:rFonts w:ascii="Times New Roman" w:hAnsi="Times New Roman"/>
          <w:sz w:val="28"/>
          <w:szCs w:val="28"/>
        </w:rPr>
        <w:t>я проводятся учителем</w:t>
      </w:r>
      <w:r w:rsidRPr="00CA45EB">
        <w:rPr>
          <w:rFonts w:ascii="Times New Roman" w:hAnsi="Times New Roman"/>
          <w:sz w:val="28"/>
          <w:szCs w:val="28"/>
        </w:rPr>
        <w:t>, психологом, дефектологом и другими специалистами.</w:t>
      </w:r>
    </w:p>
    <w:p w:rsidR="00E47697" w:rsidRPr="00CA45EB" w:rsidRDefault="00E47697" w:rsidP="00E47697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lastRenderedPageBreak/>
        <w:t>Группы на коррекционные занятия комплектуются с учетом однородности и выраженности речевых, двигательных и других нарушений, а на занятия ЛФК – и в соответствии с медицински</w:t>
      </w:r>
      <w:r w:rsidRPr="00CA45EB">
        <w:rPr>
          <w:rFonts w:ascii="Times New Roman" w:hAnsi="Times New Roman"/>
          <w:sz w:val="28"/>
          <w:szCs w:val="28"/>
        </w:rPr>
        <w:softHyphen/>
        <w:t>ми рекомендациями.</w:t>
      </w:r>
    </w:p>
    <w:p w:rsidR="0011377A" w:rsidRPr="00CA45EB" w:rsidRDefault="0011377A" w:rsidP="00BA5FAF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1377A" w:rsidRPr="00CA45EB" w:rsidRDefault="0011377A" w:rsidP="0011377A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45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A45EB">
        <w:rPr>
          <w:rFonts w:ascii="Times New Roman" w:hAnsi="Times New Roman"/>
          <w:b/>
          <w:sz w:val="28"/>
          <w:szCs w:val="28"/>
        </w:rPr>
        <w:t>. Кадровое обеспечение и управление работой класса</w:t>
      </w:r>
    </w:p>
    <w:p w:rsidR="004443AE" w:rsidRPr="00CA45EB" w:rsidRDefault="004443AE" w:rsidP="004443A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1377A" w:rsidRPr="00CA45EB" w:rsidRDefault="0011377A" w:rsidP="004443AE">
      <w:pPr>
        <w:pStyle w:val="a3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Образовательный процесс осуществляется учителями, имеющими </w:t>
      </w:r>
      <w:r w:rsidR="00037970">
        <w:rPr>
          <w:rFonts w:ascii="Times New Roman" w:hAnsi="Times New Roman"/>
          <w:sz w:val="28"/>
          <w:szCs w:val="28"/>
        </w:rPr>
        <w:t>высшее</w:t>
      </w:r>
      <w:r w:rsidR="004443AE" w:rsidRPr="00CA45EB">
        <w:rPr>
          <w:rFonts w:ascii="Times New Roman" w:hAnsi="Times New Roman"/>
          <w:sz w:val="28"/>
          <w:szCs w:val="28"/>
        </w:rPr>
        <w:t xml:space="preserve"> </w:t>
      </w:r>
      <w:r w:rsidRPr="00CA45EB">
        <w:rPr>
          <w:rFonts w:ascii="Times New Roman" w:hAnsi="Times New Roman"/>
          <w:sz w:val="28"/>
          <w:szCs w:val="28"/>
        </w:rPr>
        <w:t>образование</w:t>
      </w:r>
      <w:r w:rsidR="004443AE" w:rsidRPr="00CA45EB">
        <w:rPr>
          <w:rFonts w:ascii="Times New Roman" w:hAnsi="Times New Roman"/>
          <w:sz w:val="28"/>
          <w:szCs w:val="28"/>
        </w:rPr>
        <w:t xml:space="preserve">, </w:t>
      </w:r>
      <w:r w:rsidR="00A543D2" w:rsidRPr="00CA45EB">
        <w:rPr>
          <w:rFonts w:ascii="Times New Roman" w:hAnsi="Times New Roman"/>
          <w:sz w:val="28"/>
          <w:szCs w:val="28"/>
        </w:rPr>
        <w:t>прошедшими</w:t>
      </w:r>
      <w:r w:rsidR="004443AE" w:rsidRPr="00CA45EB">
        <w:rPr>
          <w:rFonts w:ascii="Times New Roman" w:hAnsi="Times New Roman"/>
          <w:sz w:val="28"/>
          <w:szCs w:val="28"/>
        </w:rPr>
        <w:t xml:space="preserve"> соответствующие курсы повышения квалификации. </w:t>
      </w:r>
      <w:r w:rsidRPr="00CA45EB">
        <w:rPr>
          <w:rFonts w:ascii="Times New Roman" w:hAnsi="Times New Roman"/>
          <w:sz w:val="28"/>
          <w:szCs w:val="28"/>
        </w:rPr>
        <w:t>Психологическое обеспечение осуществляет педагог-психолог.</w:t>
      </w:r>
    </w:p>
    <w:p w:rsidR="004443AE" w:rsidRPr="00CA45EB" w:rsidRDefault="004443AE" w:rsidP="004443AE">
      <w:pPr>
        <w:pStyle w:val="a3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Методическую помощь педагогам, работающим с данной категорией  детей, оказывает школьный медико-психолого-педагогический консилиум.</w:t>
      </w:r>
    </w:p>
    <w:p w:rsidR="0011377A" w:rsidRPr="00CA45EB" w:rsidRDefault="0011377A" w:rsidP="004443A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Педагог-психолог оказывает помощь на этапе</w:t>
      </w:r>
      <w:r w:rsidR="00BA5FAF" w:rsidRPr="00CA45EB">
        <w:rPr>
          <w:rFonts w:ascii="Times New Roman" w:hAnsi="Times New Roman"/>
          <w:sz w:val="28"/>
          <w:szCs w:val="28"/>
        </w:rPr>
        <w:t xml:space="preserve"> углубленного обсле</w:t>
      </w:r>
      <w:r w:rsidRPr="00CA45EB">
        <w:rPr>
          <w:rFonts w:ascii="Times New Roman" w:hAnsi="Times New Roman"/>
          <w:sz w:val="28"/>
          <w:szCs w:val="28"/>
        </w:rPr>
        <w:t xml:space="preserve">дования детей, </w:t>
      </w:r>
      <w:r w:rsidR="00BA5FAF" w:rsidRPr="00CA45EB">
        <w:rPr>
          <w:rFonts w:ascii="Times New Roman" w:hAnsi="Times New Roman"/>
          <w:sz w:val="28"/>
          <w:szCs w:val="28"/>
        </w:rPr>
        <w:t xml:space="preserve">зачисленных </w:t>
      </w:r>
      <w:r w:rsidRPr="00CA45EB">
        <w:rPr>
          <w:rFonts w:ascii="Times New Roman" w:hAnsi="Times New Roman"/>
          <w:sz w:val="28"/>
          <w:szCs w:val="28"/>
        </w:rPr>
        <w:t>в класс, выявляет особенности их интеллектуального развития, личностных и пове</w:t>
      </w:r>
      <w:r w:rsidRPr="00CA45EB">
        <w:rPr>
          <w:rFonts w:ascii="Times New Roman" w:hAnsi="Times New Roman"/>
          <w:sz w:val="28"/>
          <w:szCs w:val="28"/>
        </w:rPr>
        <w:softHyphen/>
        <w:t>денческих реакций, проводит групповые и индивидуальные заня</w:t>
      </w:r>
      <w:r w:rsidRPr="00CA45EB">
        <w:rPr>
          <w:rFonts w:ascii="Times New Roman" w:hAnsi="Times New Roman"/>
          <w:sz w:val="28"/>
          <w:szCs w:val="28"/>
        </w:rPr>
        <w:softHyphen/>
        <w:t>тия, направленные на нормализацию эмоционально-волевой сферы, формирование продуктивных способов мыслительной деятельнос</w:t>
      </w:r>
      <w:r w:rsidRPr="00CA45EB">
        <w:rPr>
          <w:rFonts w:ascii="Times New Roman" w:hAnsi="Times New Roman"/>
          <w:sz w:val="28"/>
          <w:szCs w:val="28"/>
        </w:rPr>
        <w:softHyphen/>
        <w:t>ти, а также на исправление нарушений общения и по</w:t>
      </w:r>
      <w:r w:rsidRPr="00CA45EB">
        <w:rPr>
          <w:rFonts w:ascii="Times New Roman" w:hAnsi="Times New Roman"/>
          <w:sz w:val="28"/>
          <w:szCs w:val="28"/>
        </w:rPr>
        <w:softHyphen/>
        <w:t>ведения; оказывает методическую помощь учителям.</w:t>
      </w:r>
    </w:p>
    <w:p w:rsidR="0011377A" w:rsidRPr="00CA45EB" w:rsidRDefault="0011377A" w:rsidP="004443AE">
      <w:pPr>
        <w:pStyle w:val="a3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Коррекцию речевых недостатков и формирование речевых навыков осуществляют логопед школы и учитель, для детей с </w:t>
      </w:r>
      <w:r w:rsidR="00A14183">
        <w:rPr>
          <w:rFonts w:ascii="Times New Roman" w:hAnsi="Times New Roman"/>
          <w:sz w:val="28"/>
          <w:szCs w:val="28"/>
        </w:rPr>
        <w:t>легкой степенью умственной  отсталости</w:t>
      </w:r>
      <w:r w:rsidRPr="00CA45EB">
        <w:rPr>
          <w:rFonts w:ascii="Times New Roman" w:hAnsi="Times New Roman"/>
          <w:sz w:val="28"/>
          <w:szCs w:val="28"/>
        </w:rPr>
        <w:t>.</w:t>
      </w:r>
    </w:p>
    <w:p w:rsidR="0011377A" w:rsidRPr="00CA45EB" w:rsidRDefault="0011377A" w:rsidP="004443AE">
      <w:pPr>
        <w:pStyle w:val="a3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Социальную помощь, связь с родителями (законными представителями), органами социального развития, здравоохранения, занятости населения и другими органами и  организациями осуществляет социальный педагог школы и классный руководитель класса для детей с </w:t>
      </w:r>
      <w:r w:rsidR="00A14183">
        <w:rPr>
          <w:rFonts w:ascii="Times New Roman" w:hAnsi="Times New Roman"/>
          <w:sz w:val="28"/>
          <w:szCs w:val="28"/>
        </w:rPr>
        <w:t>легкой степенью умственной отсталости</w:t>
      </w:r>
      <w:r w:rsidRPr="00CA45EB">
        <w:rPr>
          <w:rFonts w:ascii="Times New Roman" w:hAnsi="Times New Roman"/>
          <w:sz w:val="28"/>
          <w:szCs w:val="28"/>
        </w:rPr>
        <w:t>.</w:t>
      </w:r>
    </w:p>
    <w:p w:rsidR="0011377A" w:rsidRPr="00CA45EB" w:rsidRDefault="0011377A" w:rsidP="004443AE">
      <w:pPr>
        <w:pStyle w:val="a3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>Медицинское обеспечение, в т.ч. различные лечебно-оздоровительные меропр</w:t>
      </w:r>
      <w:r w:rsidR="00A14183">
        <w:rPr>
          <w:rFonts w:ascii="Times New Roman" w:hAnsi="Times New Roman"/>
          <w:sz w:val="28"/>
          <w:szCs w:val="28"/>
        </w:rPr>
        <w:t>иятия,  осуществляют медицинский работник</w:t>
      </w:r>
      <w:r w:rsidRPr="00CA45EB">
        <w:rPr>
          <w:rFonts w:ascii="Times New Roman" w:hAnsi="Times New Roman"/>
          <w:sz w:val="28"/>
          <w:szCs w:val="28"/>
        </w:rPr>
        <w:t xml:space="preserve"> школы.</w:t>
      </w:r>
    </w:p>
    <w:p w:rsidR="0011377A" w:rsidRPr="00CA45EB" w:rsidRDefault="0011377A" w:rsidP="004443AE">
      <w:pPr>
        <w:pStyle w:val="a3"/>
        <w:numPr>
          <w:ilvl w:val="0"/>
          <w:numId w:val="2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A45EB">
        <w:rPr>
          <w:rFonts w:ascii="Times New Roman" w:hAnsi="Times New Roman"/>
          <w:sz w:val="28"/>
          <w:szCs w:val="28"/>
        </w:rPr>
        <w:t xml:space="preserve">Руководство деятельностью классов для детей с </w:t>
      </w:r>
      <w:r w:rsidR="00A14183">
        <w:rPr>
          <w:rFonts w:ascii="Times New Roman" w:hAnsi="Times New Roman"/>
          <w:sz w:val="28"/>
          <w:szCs w:val="28"/>
        </w:rPr>
        <w:t>легкой степенью умственной отсталости</w:t>
      </w:r>
      <w:r w:rsidRPr="00CA45EB">
        <w:rPr>
          <w:rFonts w:ascii="Times New Roman" w:hAnsi="Times New Roman"/>
          <w:sz w:val="28"/>
          <w:szCs w:val="28"/>
        </w:rPr>
        <w:t xml:space="preserve"> осуществляет </w:t>
      </w:r>
      <w:r w:rsidR="00BA5FAF" w:rsidRPr="00CA45EB">
        <w:rPr>
          <w:rFonts w:ascii="Times New Roman" w:hAnsi="Times New Roman"/>
          <w:sz w:val="28"/>
          <w:szCs w:val="28"/>
        </w:rPr>
        <w:t>заместитель директора по учебной</w:t>
      </w:r>
      <w:r w:rsidRPr="00CA45EB">
        <w:rPr>
          <w:rFonts w:ascii="Times New Roman" w:hAnsi="Times New Roman"/>
          <w:sz w:val="28"/>
          <w:szCs w:val="28"/>
        </w:rPr>
        <w:t xml:space="preserve"> работе согласно должностной инструкции и приказу по учреждению.</w:t>
      </w:r>
    </w:p>
    <w:p w:rsidR="0011377A" w:rsidRPr="00CA45EB" w:rsidRDefault="0011377A" w:rsidP="0011377A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1377A" w:rsidRPr="00CA45EB" w:rsidRDefault="0011377A" w:rsidP="0011377A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A3342" w:rsidRPr="00CA45EB" w:rsidRDefault="004A3342" w:rsidP="0011377A">
      <w:pPr>
        <w:tabs>
          <w:tab w:val="left" w:pos="4170"/>
        </w:tabs>
        <w:spacing w:after="0" w:line="240" w:lineRule="auto"/>
        <w:rPr>
          <w:sz w:val="28"/>
          <w:szCs w:val="28"/>
        </w:rPr>
      </w:pPr>
    </w:p>
    <w:p w:rsidR="00266A2E" w:rsidRDefault="00266A2E" w:rsidP="004A3342">
      <w:pPr>
        <w:rPr>
          <w:sz w:val="28"/>
          <w:szCs w:val="28"/>
        </w:rPr>
      </w:pPr>
      <w:bookmarkStart w:id="0" w:name="_GoBack"/>
      <w:bookmarkEnd w:id="0"/>
    </w:p>
    <w:p w:rsidR="00266A2E" w:rsidRPr="00CA45EB" w:rsidRDefault="00266A2E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p w:rsidR="004A6E4D" w:rsidRPr="00CA45EB" w:rsidRDefault="004A6E4D" w:rsidP="004A3342">
      <w:pPr>
        <w:rPr>
          <w:sz w:val="28"/>
          <w:szCs w:val="28"/>
        </w:rPr>
      </w:pPr>
    </w:p>
    <w:sectPr w:rsidR="004A6E4D" w:rsidRPr="00CA45EB" w:rsidSect="00000E5C">
      <w:pgSz w:w="11906" w:h="16838"/>
      <w:pgMar w:top="426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3D4"/>
    <w:multiLevelType w:val="multilevel"/>
    <w:tmpl w:val="160EA0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9B3EA1"/>
    <w:multiLevelType w:val="multilevel"/>
    <w:tmpl w:val="E4ECE5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2435833"/>
    <w:multiLevelType w:val="hybridMultilevel"/>
    <w:tmpl w:val="A40845E8"/>
    <w:lvl w:ilvl="0" w:tplc="0F6E60B4">
      <w:start w:val="1"/>
      <w:numFmt w:val="decimal"/>
      <w:lvlText w:val="2. 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AE6D71"/>
    <w:multiLevelType w:val="hybridMultilevel"/>
    <w:tmpl w:val="3D5C58B6"/>
    <w:lvl w:ilvl="0" w:tplc="0F6E60B4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6F2"/>
    <w:multiLevelType w:val="hybridMultilevel"/>
    <w:tmpl w:val="3FB8E4F8"/>
    <w:lvl w:ilvl="0" w:tplc="0F6E60B4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13E3"/>
    <w:multiLevelType w:val="hybridMultilevel"/>
    <w:tmpl w:val="9258C852"/>
    <w:lvl w:ilvl="0" w:tplc="6BC84978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72BC"/>
    <w:multiLevelType w:val="hybridMultilevel"/>
    <w:tmpl w:val="7F5C5494"/>
    <w:lvl w:ilvl="0" w:tplc="FD0AF0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738"/>
    <w:multiLevelType w:val="hybridMultilevel"/>
    <w:tmpl w:val="62F84A8E"/>
    <w:lvl w:ilvl="0" w:tplc="FD0AF0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6745C"/>
    <w:multiLevelType w:val="hybridMultilevel"/>
    <w:tmpl w:val="5D6C848A"/>
    <w:lvl w:ilvl="0" w:tplc="0F6E60B4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16CE"/>
    <w:multiLevelType w:val="hybridMultilevel"/>
    <w:tmpl w:val="9B3480C8"/>
    <w:lvl w:ilvl="0" w:tplc="0BFACB52">
      <w:start w:val="1"/>
      <w:numFmt w:val="decimal"/>
      <w:lvlText w:val="%1."/>
      <w:lvlJc w:val="left"/>
      <w:pPr>
        <w:ind w:left="5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3F158B6"/>
    <w:multiLevelType w:val="hybridMultilevel"/>
    <w:tmpl w:val="D556D3DE"/>
    <w:lvl w:ilvl="0" w:tplc="FD0AF0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9070A"/>
    <w:multiLevelType w:val="multilevel"/>
    <w:tmpl w:val="86E21E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58F3177"/>
    <w:multiLevelType w:val="hybridMultilevel"/>
    <w:tmpl w:val="3C30812C"/>
    <w:lvl w:ilvl="0" w:tplc="FD0AF0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67D05"/>
    <w:multiLevelType w:val="multilevel"/>
    <w:tmpl w:val="11786E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8D60577"/>
    <w:multiLevelType w:val="hybridMultilevel"/>
    <w:tmpl w:val="CFE04ACE"/>
    <w:lvl w:ilvl="0" w:tplc="50A083FE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B179E"/>
    <w:multiLevelType w:val="hybridMultilevel"/>
    <w:tmpl w:val="905A4A1E"/>
    <w:lvl w:ilvl="0" w:tplc="0F6E60B4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9768B"/>
    <w:multiLevelType w:val="hybridMultilevel"/>
    <w:tmpl w:val="0CFED7E8"/>
    <w:lvl w:ilvl="0" w:tplc="0F6E60B4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B6BEA"/>
    <w:multiLevelType w:val="hybridMultilevel"/>
    <w:tmpl w:val="7594135A"/>
    <w:lvl w:ilvl="0" w:tplc="0F6E60B4">
      <w:start w:val="1"/>
      <w:numFmt w:val="decimal"/>
      <w:lvlText w:val="2. 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D18E2"/>
    <w:multiLevelType w:val="hybridMultilevel"/>
    <w:tmpl w:val="DCD44B50"/>
    <w:lvl w:ilvl="0" w:tplc="AEF0C9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E204609"/>
    <w:multiLevelType w:val="hybridMultilevel"/>
    <w:tmpl w:val="525E4CB8"/>
    <w:lvl w:ilvl="0" w:tplc="9BCAFFB0">
      <w:start w:val="1"/>
      <w:numFmt w:val="decimal"/>
      <w:lvlText w:val="2. 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C02C5"/>
    <w:multiLevelType w:val="hybridMultilevel"/>
    <w:tmpl w:val="9258C852"/>
    <w:lvl w:ilvl="0" w:tplc="6BC84978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F03DA"/>
    <w:multiLevelType w:val="hybridMultilevel"/>
    <w:tmpl w:val="E156561C"/>
    <w:lvl w:ilvl="0" w:tplc="0F6E60B4">
      <w:start w:val="1"/>
      <w:numFmt w:val="decimal"/>
      <w:lvlText w:val="2. 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1B57AD6"/>
    <w:multiLevelType w:val="hybridMultilevel"/>
    <w:tmpl w:val="CD44360C"/>
    <w:lvl w:ilvl="0" w:tplc="D3CCE90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DAA4198"/>
    <w:multiLevelType w:val="hybridMultilevel"/>
    <w:tmpl w:val="5DB4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14"/>
  </w:num>
  <w:num w:numId="5">
    <w:abstractNumId w:val="22"/>
  </w:num>
  <w:num w:numId="6">
    <w:abstractNumId w:val="2"/>
  </w:num>
  <w:num w:numId="7">
    <w:abstractNumId w:val="3"/>
  </w:num>
  <w:num w:numId="8">
    <w:abstractNumId w:val="19"/>
  </w:num>
  <w:num w:numId="9">
    <w:abstractNumId w:val="21"/>
  </w:num>
  <w:num w:numId="10">
    <w:abstractNumId w:val="16"/>
  </w:num>
  <w:num w:numId="11">
    <w:abstractNumId w:val="6"/>
  </w:num>
  <w:num w:numId="12">
    <w:abstractNumId w:val="15"/>
  </w:num>
  <w:num w:numId="13">
    <w:abstractNumId w:val="17"/>
  </w:num>
  <w:num w:numId="14">
    <w:abstractNumId w:val="0"/>
  </w:num>
  <w:num w:numId="15">
    <w:abstractNumId w:val="1"/>
  </w:num>
  <w:num w:numId="16">
    <w:abstractNumId w:val="4"/>
  </w:num>
  <w:num w:numId="17">
    <w:abstractNumId w:val="8"/>
  </w:num>
  <w:num w:numId="18">
    <w:abstractNumId w:val="11"/>
  </w:num>
  <w:num w:numId="19">
    <w:abstractNumId w:val="13"/>
  </w:num>
  <w:num w:numId="20">
    <w:abstractNumId w:val="7"/>
  </w:num>
  <w:num w:numId="21">
    <w:abstractNumId w:val="12"/>
  </w:num>
  <w:num w:numId="22">
    <w:abstractNumId w:val="20"/>
  </w:num>
  <w:num w:numId="23">
    <w:abstractNumId w:val="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FBC"/>
    <w:rsid w:val="00000E5C"/>
    <w:rsid w:val="00037970"/>
    <w:rsid w:val="000B031C"/>
    <w:rsid w:val="0011377A"/>
    <w:rsid w:val="00195048"/>
    <w:rsid w:val="00215225"/>
    <w:rsid w:val="00266A2E"/>
    <w:rsid w:val="0028233C"/>
    <w:rsid w:val="00420707"/>
    <w:rsid w:val="004443AE"/>
    <w:rsid w:val="004A3342"/>
    <w:rsid w:val="004A6E4D"/>
    <w:rsid w:val="004D3775"/>
    <w:rsid w:val="004F2AB9"/>
    <w:rsid w:val="005C5ACD"/>
    <w:rsid w:val="00670DED"/>
    <w:rsid w:val="006E2B20"/>
    <w:rsid w:val="00711031"/>
    <w:rsid w:val="0071440B"/>
    <w:rsid w:val="0076726E"/>
    <w:rsid w:val="007C528A"/>
    <w:rsid w:val="00897FBC"/>
    <w:rsid w:val="008B43C7"/>
    <w:rsid w:val="0090785D"/>
    <w:rsid w:val="0094289A"/>
    <w:rsid w:val="009A2A0F"/>
    <w:rsid w:val="00A14183"/>
    <w:rsid w:val="00A543D2"/>
    <w:rsid w:val="00AA7BFA"/>
    <w:rsid w:val="00BA5FAF"/>
    <w:rsid w:val="00CA45EB"/>
    <w:rsid w:val="00CF7F07"/>
    <w:rsid w:val="00E47697"/>
    <w:rsid w:val="00E5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71103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1377A"/>
    <w:pPr>
      <w:ind w:left="720"/>
      <w:contextualSpacing/>
    </w:pPr>
  </w:style>
  <w:style w:type="paragraph" w:customStyle="1" w:styleId="ConsNormal">
    <w:name w:val="ConsNormal"/>
    <w:rsid w:val="004A33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пункт"/>
    <w:basedOn w:val="a"/>
    <w:rsid w:val="00E47697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customStyle="1" w:styleId="a5">
    <w:name w:val="список буквы"/>
    <w:basedOn w:val="a"/>
    <w:rsid w:val="004D3775"/>
    <w:pPr>
      <w:suppressAutoHyphens/>
      <w:autoSpaceDE w:val="0"/>
      <w:spacing w:after="0" w:line="240" w:lineRule="auto"/>
      <w:ind w:left="567" w:hanging="2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000E5C"/>
    <w:pPr>
      <w:spacing w:before="240"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71103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1377A"/>
    <w:pPr>
      <w:ind w:left="720"/>
      <w:contextualSpacing/>
    </w:pPr>
  </w:style>
  <w:style w:type="paragraph" w:customStyle="1" w:styleId="ConsNormal">
    <w:name w:val="ConsNormal"/>
    <w:rsid w:val="004A33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пункт"/>
    <w:basedOn w:val="a"/>
    <w:rsid w:val="00E47697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customStyle="1" w:styleId="a5">
    <w:name w:val="список буквы"/>
    <w:basedOn w:val="a"/>
    <w:rsid w:val="004D3775"/>
    <w:pPr>
      <w:suppressAutoHyphens/>
      <w:autoSpaceDE w:val="0"/>
      <w:spacing w:after="0" w:line="240" w:lineRule="auto"/>
      <w:ind w:left="567" w:hanging="227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53CF-D36B-42CB-BAF1-B870E977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GrimmJ</dc:creator>
  <cp:lastModifiedBy>информатика</cp:lastModifiedBy>
  <cp:revision>4</cp:revision>
  <cp:lastPrinted>2015-02-21T04:52:00Z</cp:lastPrinted>
  <dcterms:created xsi:type="dcterms:W3CDTF">2015-02-23T07:43:00Z</dcterms:created>
  <dcterms:modified xsi:type="dcterms:W3CDTF">2015-03-06T10:48:00Z</dcterms:modified>
</cp:coreProperties>
</file>