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470" w:rsidRPr="00686C4B" w:rsidRDefault="00F81470" w:rsidP="00F00E5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86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Оснащение пищеблока технологическим оборудованием, инвентарем</w:t>
      </w:r>
    </w:p>
    <w:p w:rsidR="00F00E5A" w:rsidRPr="00686C4B" w:rsidRDefault="00F00E5A" w:rsidP="00F00E5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МБОУ </w:t>
      </w:r>
      <w:proofErr w:type="spellStart"/>
      <w:r w:rsidRPr="00686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Высокогорская</w:t>
      </w:r>
      <w:proofErr w:type="spellEnd"/>
      <w:r w:rsidRPr="00686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СОШ № 7</w:t>
      </w:r>
    </w:p>
    <w:p w:rsidR="00F81470" w:rsidRPr="00686C4B" w:rsidRDefault="00F81470" w:rsidP="0061380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Количество мест в обеденном зале – </w:t>
      </w:r>
      <w:r w:rsidR="00B91D97" w:rsidRPr="00686C4B">
        <w:rPr>
          <w:rFonts w:ascii="Times New Roman" w:eastAsia="Times New Roman" w:hAnsi="Times New Roman" w:cs="Times New Roman"/>
          <w:sz w:val="28"/>
          <w:szCs w:val="28"/>
          <w:lang w:eastAsia="ru-RU"/>
        </w:rPr>
        <w:t>80</w:t>
      </w:r>
      <w:r w:rsidRPr="00686C4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площадь</w:t>
      </w:r>
      <w:r w:rsidR="00923D3A" w:rsidRPr="00686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обеденного зала</w:t>
      </w:r>
      <w:r w:rsidRPr="00686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3D3A" w:rsidRPr="00686C4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86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3D3A" w:rsidRPr="00686C4B">
        <w:rPr>
          <w:rFonts w:ascii="Times New Roman" w:eastAsia="Times New Roman" w:hAnsi="Times New Roman" w:cs="Times New Roman"/>
          <w:sz w:val="28"/>
          <w:szCs w:val="28"/>
          <w:lang w:eastAsia="ru-RU"/>
        </w:rPr>
        <w:t>51,1</w:t>
      </w:r>
      <w:r w:rsidRPr="00686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 м.</w:t>
      </w:r>
    </w:p>
    <w:p w:rsidR="00F81470" w:rsidRPr="00686C4B" w:rsidRDefault="00F81470" w:rsidP="0061380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</w:t>
      </w:r>
      <w:r w:rsidRPr="00686C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Обеспеченность мебелью</w:t>
      </w:r>
      <w:r w:rsidRPr="0068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обеденный зал оборудован обеденными столами, стульями, с покрытием, позволяющим проводить их обработку с применением моющих и дезинфицирующих средств.</w:t>
      </w:r>
    </w:p>
    <w:p w:rsidR="00F81470" w:rsidRPr="00686C4B" w:rsidRDefault="00F81470" w:rsidP="0061380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</w:t>
      </w:r>
      <w:r w:rsidR="00F00E5A" w:rsidRPr="00686C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Пищеблок</w:t>
      </w:r>
      <w:r w:rsidR="00F00E5A" w:rsidRPr="0068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68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подводки горячей и холодной воды: ко всем моечным ваннам, раковинам подведена горячая и холодная вода через смесители. Для мытья столовой и чайной посуды установлена</w:t>
      </w:r>
      <w:r w:rsidR="00F00E5A" w:rsidRPr="0068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3- </w:t>
      </w:r>
      <w:proofErr w:type="spellStart"/>
      <w:r w:rsidR="00F00E5A" w:rsidRPr="0068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spellEnd"/>
      <w:r w:rsidR="00F00E5A" w:rsidRPr="0068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секционная моечная ванна</w:t>
      </w:r>
      <w:r w:rsidRPr="0068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Для мытья кухонной посуды установлена 2 -</w:t>
      </w:r>
      <w:proofErr w:type="spellStart"/>
      <w:r w:rsidRPr="0068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spellEnd"/>
      <w:r w:rsidRPr="0068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секционная моечная ванна. Горячая вода от электронагревателя. На моечных ваннах указан литраж, для ополаскивания посуды имеется гибкий шланг с душевой насадкой. Чистые столовые приборы хранятся в специальных ящиках - кассетах, ручками вверх. Моющие и дезинфицирующие средства хранятся в таре изготовителя. Над мойками вывешена инструкция о правилах мытья посуды и инвентаря. Для обработ</w:t>
      </w:r>
      <w:r w:rsidR="00F00E5A" w:rsidRPr="0068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 и хранения ветоши выделены </w:t>
      </w:r>
      <w:r w:rsidRPr="0068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маркированные емкости. Установлена раковина для мытья круп.</w:t>
      </w:r>
      <w:r w:rsidR="00F00E5A" w:rsidRPr="0068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0E5A" w:rsidRPr="00686C4B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Имеется  электрокипятильник</w:t>
      </w:r>
      <w:r w:rsidRPr="00686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один электронагреватель на </w:t>
      </w:r>
      <w:r w:rsidR="00923D3A" w:rsidRPr="00686C4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686C4B">
        <w:rPr>
          <w:rFonts w:ascii="Times New Roman" w:eastAsia="Times New Roman" w:hAnsi="Times New Roman" w:cs="Times New Roman"/>
          <w:sz w:val="28"/>
          <w:szCs w:val="28"/>
          <w:lang w:eastAsia="ru-RU"/>
        </w:rPr>
        <w:t>00 литров.</w:t>
      </w:r>
    </w:p>
    <w:p w:rsidR="00F81470" w:rsidRPr="00686C4B" w:rsidRDefault="00F81470" w:rsidP="0061380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</w:t>
      </w:r>
      <w:r w:rsidRPr="00686C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Обеспеченность пищеблока инвентарем, оборудованием, посудой</w:t>
      </w:r>
      <w:r w:rsidRPr="0068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достаточное количество столовой посуды, приборов,  разделочного инвентаря. Разделочный инвентарь хранится в подвешенном состоянии, промаркирован. Оборудование, инвентарь, посуда, тара </w:t>
      </w:r>
      <w:proofErr w:type="gramStart"/>
      <w:r w:rsidRPr="0068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выполнены</w:t>
      </w:r>
      <w:proofErr w:type="gramEnd"/>
      <w:r w:rsidRPr="0068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материалов доступных для контакта с пищевыми продуктами. Для хранения чистой посуды оборудованы стеллажи.  Имеется решетка для сушки чистой посуды, для сбора пищевых отходов и мусора имеются промаркированные емкости с крышками. Столы промаркированы.</w:t>
      </w:r>
    </w:p>
    <w:p w:rsidR="00923D3A" w:rsidRPr="00686C4B" w:rsidRDefault="00B91D97" w:rsidP="0061380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6C4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Оснащение пищеблока технологическим оборудованием</w:t>
      </w:r>
      <w:r w:rsidRPr="00686C4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tbl>
      <w:tblPr>
        <w:tblW w:w="7670" w:type="dxa"/>
        <w:tblInd w:w="93" w:type="dxa"/>
        <w:tblLook w:val="04A0"/>
      </w:tblPr>
      <w:tblGrid>
        <w:gridCol w:w="6394"/>
        <w:gridCol w:w="1276"/>
      </w:tblGrid>
      <w:tr w:rsidR="00923D3A" w:rsidRPr="00686C4B" w:rsidTr="00EA16D9">
        <w:trPr>
          <w:trHeight w:val="30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D3A" w:rsidRPr="00686C4B" w:rsidRDefault="00923D3A" w:rsidP="00613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86C4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D3A" w:rsidRPr="00686C4B" w:rsidRDefault="00923D3A" w:rsidP="00613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86C4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кол-во</w:t>
            </w:r>
          </w:p>
        </w:tc>
      </w:tr>
      <w:tr w:rsidR="00923D3A" w:rsidRPr="00686C4B" w:rsidTr="00EA16D9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D3A" w:rsidRPr="00686C4B" w:rsidRDefault="00923D3A" w:rsidP="00613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6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мармит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D3A" w:rsidRPr="00686C4B" w:rsidRDefault="00923D3A" w:rsidP="00613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6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23D3A" w:rsidRPr="00686C4B" w:rsidTr="00EA16D9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D3A" w:rsidRPr="00686C4B" w:rsidRDefault="00923D3A" w:rsidP="00613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6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стол разделочный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D3A" w:rsidRPr="00686C4B" w:rsidRDefault="00923D3A" w:rsidP="00613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6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923D3A" w:rsidRPr="00686C4B" w:rsidTr="00EA16D9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D3A" w:rsidRPr="00686C4B" w:rsidRDefault="00923D3A" w:rsidP="00613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6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стеллаж для хранения посуды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D3A" w:rsidRPr="00686C4B" w:rsidRDefault="00923D3A" w:rsidP="00613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6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923D3A" w:rsidRPr="00686C4B" w:rsidTr="00EA16D9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D3A" w:rsidRPr="00686C4B" w:rsidRDefault="00923D3A" w:rsidP="00613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6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ванна моечная 2х секционная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D3A" w:rsidRPr="00686C4B" w:rsidRDefault="00B91D97" w:rsidP="00613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6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923D3A" w:rsidRPr="00686C4B" w:rsidTr="00EA16D9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D3A" w:rsidRPr="00686C4B" w:rsidRDefault="00923D3A" w:rsidP="00613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6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посудомоечная машина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D3A" w:rsidRPr="00686C4B" w:rsidRDefault="00923D3A" w:rsidP="00613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6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23D3A" w:rsidRPr="00686C4B" w:rsidTr="00EA16D9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D3A" w:rsidRPr="00686C4B" w:rsidRDefault="00923D3A" w:rsidP="00613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6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плита электрическая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D3A" w:rsidRPr="00686C4B" w:rsidRDefault="00923D3A" w:rsidP="00613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6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23D3A" w:rsidRPr="00686C4B" w:rsidTr="00EA16D9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D3A" w:rsidRPr="00686C4B" w:rsidRDefault="00923D3A" w:rsidP="00613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6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сковорода электрическая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D3A" w:rsidRPr="00686C4B" w:rsidRDefault="00923D3A" w:rsidP="00613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6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23D3A" w:rsidRPr="00686C4B" w:rsidTr="00EA16D9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D3A" w:rsidRPr="00686C4B" w:rsidRDefault="00923D3A" w:rsidP="00613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6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мясорубка электрическая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D3A" w:rsidRPr="00686C4B" w:rsidRDefault="00923D3A" w:rsidP="00613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6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23D3A" w:rsidRPr="00686C4B" w:rsidTr="00EA16D9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D3A" w:rsidRPr="00686C4B" w:rsidRDefault="00923D3A" w:rsidP="00613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6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холодильник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D3A" w:rsidRPr="00686C4B" w:rsidRDefault="00923D3A" w:rsidP="00613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6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23D3A" w:rsidRPr="00686C4B" w:rsidTr="00EA16D9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D3A" w:rsidRPr="00686C4B" w:rsidRDefault="00923D3A" w:rsidP="00613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6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морозильные камеры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D3A" w:rsidRPr="00686C4B" w:rsidRDefault="00B91D97" w:rsidP="00613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6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23D3A" w:rsidRPr="00686C4B" w:rsidTr="00EA16D9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D3A" w:rsidRPr="00686C4B" w:rsidRDefault="00923D3A" w:rsidP="00613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6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стол обеденный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D3A" w:rsidRPr="00686C4B" w:rsidRDefault="00923D3A" w:rsidP="00613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6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</w:tr>
      <w:tr w:rsidR="00923D3A" w:rsidRPr="00686C4B" w:rsidTr="00EA16D9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D3A" w:rsidRPr="00686C4B" w:rsidRDefault="00923D3A" w:rsidP="00613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6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стул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D3A" w:rsidRPr="00686C4B" w:rsidRDefault="00923D3A" w:rsidP="00613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6C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</w:tr>
    </w:tbl>
    <w:p w:rsidR="00923D3A" w:rsidRPr="00686C4B" w:rsidRDefault="00923D3A" w:rsidP="0061380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1470" w:rsidRPr="00686C4B" w:rsidRDefault="00F81470" w:rsidP="0061380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</w:t>
      </w:r>
      <w:r w:rsidRPr="00686C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Условия хранения продуктов</w:t>
      </w:r>
      <w:r w:rsidRPr="0068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для хранения скоропортящихся продуктов имеется холодильное оборудование, температурный режим соблюдается. Продукты питания завозятся специально оборудованным транспортом </w:t>
      </w:r>
      <w:r w:rsidR="00923D3A" w:rsidRPr="00686C4B">
        <w:rPr>
          <w:rFonts w:ascii="Times New Roman" w:eastAsia="Times New Roman" w:hAnsi="Times New Roman" w:cs="Times New Roman"/>
          <w:sz w:val="28"/>
          <w:szCs w:val="28"/>
          <w:lang w:eastAsia="ru-RU"/>
        </w:rPr>
        <w:t>ИП Кузьмина П.И.</w:t>
      </w:r>
      <w:r w:rsidRPr="00686C4B">
        <w:rPr>
          <w:rFonts w:ascii="Times New Roman" w:eastAsia="Times New Roman" w:hAnsi="Times New Roman" w:cs="Times New Roman"/>
          <w:sz w:val="28"/>
          <w:szCs w:val="28"/>
          <w:lang w:eastAsia="ru-RU"/>
        </w:rPr>
        <w:t>. Хранение овощей производится в овощехранилище школы.</w:t>
      </w:r>
    </w:p>
    <w:p w:rsidR="00F81470" w:rsidRPr="00686C4B" w:rsidRDefault="00F81470" w:rsidP="0061380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Разработано десятидневное меню, в котором соблюдены </w:t>
      </w:r>
      <w:r w:rsidR="00923D3A" w:rsidRPr="00686C4B">
        <w:rPr>
          <w:rFonts w:ascii="Times New Roman" w:hAnsi="Times New Roman" w:cs="Times New Roman"/>
          <w:sz w:val="28"/>
          <w:szCs w:val="28"/>
        </w:rPr>
        <w:t xml:space="preserve">санитарно-эпидемиологические правила и нормы  </w:t>
      </w:r>
      <w:proofErr w:type="spellStart"/>
      <w:r w:rsidR="00923D3A" w:rsidRPr="00686C4B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923D3A" w:rsidRPr="00686C4B">
        <w:rPr>
          <w:rFonts w:ascii="Times New Roman" w:hAnsi="Times New Roman" w:cs="Times New Roman"/>
          <w:sz w:val="28"/>
          <w:szCs w:val="28"/>
        </w:rPr>
        <w:t xml:space="preserve"> 2.3/2.4.3590-20 «Санитарно-эпидемиологические требования к организации общественного питания населения».</w:t>
      </w:r>
      <w:r w:rsidRPr="0068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13805" w:rsidRPr="00686C4B" w:rsidRDefault="00613805" w:rsidP="0061380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F81470" w:rsidRPr="0068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Имеется программа производственного контроля, </w:t>
      </w:r>
      <w:proofErr w:type="gramStart"/>
      <w:r w:rsidR="00F81470" w:rsidRPr="0068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журналы</w:t>
      </w:r>
      <w:proofErr w:type="gramEnd"/>
      <w:r w:rsidR="00F81470" w:rsidRPr="0068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оформленные в соответствии с рекомендуемыми формами</w:t>
      </w:r>
      <w:r w:rsidR="00923D3A" w:rsidRPr="00686C4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923D3A" w:rsidRPr="00686C4B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923D3A" w:rsidRPr="00686C4B">
        <w:rPr>
          <w:rFonts w:ascii="Times New Roman" w:hAnsi="Times New Roman" w:cs="Times New Roman"/>
          <w:sz w:val="28"/>
          <w:szCs w:val="28"/>
        </w:rPr>
        <w:t xml:space="preserve"> 2.3/2.4.3590-20 «Санитарно-эпидемиологические требования к организации общественного питания населения»</w:t>
      </w:r>
      <w:r w:rsidR="00F81470" w:rsidRPr="0068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 же выделена и промаркирована посуда с крышками для отбора и хранения суточных проб.</w:t>
      </w:r>
    </w:p>
    <w:p w:rsidR="00923D3A" w:rsidRPr="00686C4B" w:rsidRDefault="00613805" w:rsidP="0061380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686C4B">
        <w:rPr>
          <w:rFonts w:ascii="Times New Roman" w:eastAsia="Times New Roman" w:hAnsi="Times New Roman" w:cs="Times New Roman"/>
          <w:sz w:val="28"/>
          <w:szCs w:val="28"/>
          <w:lang w:eastAsia="ru-RU"/>
        </w:rPr>
        <w:t>У входа в столовую постоянно дежурит дежурный администратор</w:t>
      </w:r>
      <w:r w:rsidR="00923D3A" w:rsidRPr="00686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дежурные  дети, которые обращают внимание на то, что перед едой нужно мыть руки. Для мытья рук имеются 2 раковины с жидким  мылом. Сушат руки при помощи двух сушек.  В обеденном зале для каждого класса накрываются отдельные столы, посадочных мест детям хватает. </w:t>
      </w:r>
    </w:p>
    <w:p w:rsidR="00F81470" w:rsidRPr="00686C4B" w:rsidRDefault="00F81470" w:rsidP="00686C4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86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Технологическое оборудование школьной столовой</w:t>
      </w:r>
    </w:p>
    <w:p w:rsidR="00686C4B" w:rsidRDefault="00D15389" w:rsidP="00C000AC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86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</w:t>
      </w:r>
    </w:p>
    <w:p w:rsidR="000127C5" w:rsidRPr="00686C4B" w:rsidRDefault="00D15389" w:rsidP="00686C4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proofErr w:type="gramStart"/>
      <w:r w:rsidRPr="00686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Мясо-рыбный</w:t>
      </w:r>
      <w:proofErr w:type="spellEnd"/>
      <w:proofErr w:type="gramEnd"/>
      <w:r w:rsidRPr="00686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цех</w:t>
      </w:r>
    </w:p>
    <w:p w:rsidR="00F81470" w:rsidRPr="00686C4B" w:rsidRDefault="000127C5">
      <w:pPr>
        <w:rPr>
          <w:rFonts w:ascii="Times New Roman" w:hAnsi="Times New Roman" w:cs="Times New Roman"/>
          <w:sz w:val="28"/>
          <w:szCs w:val="28"/>
        </w:rPr>
      </w:pPr>
      <w:r w:rsidRPr="00686C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3702050"/>
            <wp:effectExtent l="19050" t="0" r="0" b="0"/>
            <wp:docPr id="13" name="Рисунок 1" descr="D:\фото стол\IMG_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тол\IMG_59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74" cy="369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389" w:rsidRPr="00686C4B" w:rsidRDefault="000127C5" w:rsidP="00EE78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C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4939" cy="3476625"/>
            <wp:effectExtent l="19050" t="0" r="4761" b="0"/>
            <wp:docPr id="18" name="Рисунок 2" descr="D:\фото стол\IMG_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тол\IMG_59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27" cy="347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7C5" w:rsidRPr="00686C4B" w:rsidRDefault="00686C4B" w:rsidP="00EE78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</w:t>
      </w:r>
      <w:r w:rsidR="00D15389" w:rsidRPr="00686C4B">
        <w:rPr>
          <w:rFonts w:ascii="Times New Roman" w:hAnsi="Times New Roman" w:cs="Times New Roman"/>
          <w:b/>
          <w:sz w:val="28"/>
          <w:szCs w:val="28"/>
        </w:rPr>
        <w:t>олодильная кладовая</w:t>
      </w:r>
    </w:p>
    <w:p w:rsidR="00D15389" w:rsidRPr="00686C4B" w:rsidRDefault="00D15389" w:rsidP="00D153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C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57800" cy="3505200"/>
            <wp:effectExtent l="19050" t="0" r="0" b="0"/>
            <wp:docPr id="25" name="Рисунок 8" descr="D:\фото стол\IMG_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стол\IMG_59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713" cy="350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0AC" w:rsidRPr="00686C4B" w:rsidRDefault="00C000AC" w:rsidP="00D153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0AC" w:rsidRPr="00686C4B" w:rsidRDefault="00C000AC" w:rsidP="00D153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0AC" w:rsidRPr="00686C4B" w:rsidRDefault="00C000AC" w:rsidP="00D153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0AC" w:rsidRPr="00686C4B" w:rsidRDefault="00C000AC" w:rsidP="00D153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389" w:rsidRPr="00686C4B" w:rsidRDefault="00D15389" w:rsidP="00D153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C4B">
        <w:rPr>
          <w:rFonts w:ascii="Times New Roman" w:hAnsi="Times New Roman" w:cs="Times New Roman"/>
          <w:b/>
          <w:sz w:val="28"/>
          <w:szCs w:val="28"/>
        </w:rPr>
        <w:lastRenderedPageBreak/>
        <w:t>Овощной цех</w:t>
      </w:r>
    </w:p>
    <w:p w:rsidR="000127C5" w:rsidRPr="00686C4B" w:rsidRDefault="000127C5">
      <w:pPr>
        <w:rPr>
          <w:rFonts w:ascii="Times New Roman" w:hAnsi="Times New Roman" w:cs="Times New Roman"/>
          <w:sz w:val="28"/>
          <w:szCs w:val="28"/>
        </w:rPr>
      </w:pPr>
      <w:r w:rsidRPr="00686C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3543300"/>
            <wp:effectExtent l="19050" t="0" r="0" b="0"/>
            <wp:docPr id="19" name="Рисунок 3" descr="D:\фото стол\IMG_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тол\IMG_5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389" w:rsidRPr="00686C4B" w:rsidRDefault="00D15389">
      <w:pPr>
        <w:rPr>
          <w:rFonts w:ascii="Times New Roman" w:hAnsi="Times New Roman" w:cs="Times New Roman"/>
          <w:sz w:val="28"/>
          <w:szCs w:val="28"/>
        </w:rPr>
      </w:pPr>
      <w:r w:rsidRPr="00686C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3600449"/>
            <wp:effectExtent l="19050" t="0" r="9525" b="0"/>
            <wp:docPr id="26" name="Рисунок 9" descr="D:\фото стол\IMG_5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стол\IMG_59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98" cy="359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0AC" w:rsidRPr="00686C4B" w:rsidRDefault="00C000AC" w:rsidP="00F8147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00AC" w:rsidRPr="00686C4B" w:rsidRDefault="00C000AC" w:rsidP="00F8147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00AC" w:rsidRPr="00686C4B" w:rsidRDefault="00C000AC" w:rsidP="00F8147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00AC" w:rsidRPr="00686C4B" w:rsidRDefault="00C000AC" w:rsidP="00F8147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00AC" w:rsidRPr="00686C4B" w:rsidRDefault="00C000AC" w:rsidP="00F8147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E78CD" w:rsidRPr="00686C4B" w:rsidRDefault="00EE78CD" w:rsidP="00F8147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86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Кондитерский цех</w:t>
      </w:r>
    </w:p>
    <w:p w:rsidR="00EE78CD" w:rsidRPr="00686C4B" w:rsidRDefault="00EE78CD" w:rsidP="00F8147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86C4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29163" cy="3152775"/>
            <wp:effectExtent l="19050" t="0" r="0" b="0"/>
            <wp:docPr id="27" name="Рисунок 10" descr="D:\фото стол\IMG_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стол\IMG_5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63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8CD" w:rsidRPr="00686C4B" w:rsidRDefault="00EE78CD" w:rsidP="00F8147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E78CD" w:rsidRPr="00686C4B" w:rsidRDefault="00EE78CD" w:rsidP="00F8147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E78CD" w:rsidRPr="00686C4B" w:rsidRDefault="00EE78CD" w:rsidP="00F8147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E78CD" w:rsidRPr="00686C4B" w:rsidRDefault="00EE78CD" w:rsidP="00F8147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86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Пищеблок</w:t>
      </w:r>
    </w:p>
    <w:p w:rsidR="00EE78CD" w:rsidRPr="00686C4B" w:rsidRDefault="00EE78CD" w:rsidP="00F8147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86C4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43500" cy="3429000"/>
            <wp:effectExtent l="19050" t="0" r="0" b="0"/>
            <wp:docPr id="28" name="Рисунок 11" descr="D:\фото стол\IMG_5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стол\IMG_59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8CD" w:rsidRPr="00686C4B" w:rsidRDefault="00EE78CD" w:rsidP="00F8147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86C4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619625" cy="3079750"/>
            <wp:effectExtent l="19050" t="0" r="9525" b="0"/>
            <wp:docPr id="29" name="Рисунок 12" descr="D:\фото стол\IMG_5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стол\IMG_59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8CD" w:rsidRPr="00686C4B" w:rsidRDefault="00EE78CD" w:rsidP="00F8147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86C4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86300" cy="3124200"/>
            <wp:effectExtent l="19050" t="0" r="0" b="0"/>
            <wp:docPr id="30" name="Рисунок 13" descr="D:\фото стол\IMG_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стол\IMG_59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358" cy="312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8CD" w:rsidRPr="00686C4B" w:rsidRDefault="00EE78CD" w:rsidP="00F8147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00AC" w:rsidRPr="00686C4B" w:rsidRDefault="00C000AC" w:rsidP="00F8147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00AC" w:rsidRPr="00686C4B" w:rsidRDefault="00C000AC" w:rsidP="00F8147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00AC" w:rsidRPr="00686C4B" w:rsidRDefault="00C000AC" w:rsidP="00F8147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00AC" w:rsidRPr="00686C4B" w:rsidRDefault="00C000AC" w:rsidP="00F8147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00AC" w:rsidRPr="00686C4B" w:rsidRDefault="00C000AC" w:rsidP="00F8147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00AC" w:rsidRPr="00686C4B" w:rsidRDefault="00C000AC" w:rsidP="00F8147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00AC" w:rsidRPr="00686C4B" w:rsidRDefault="00C000AC" w:rsidP="00F8147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00AC" w:rsidRPr="00686C4B" w:rsidRDefault="00C000AC" w:rsidP="00F8147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00AC" w:rsidRPr="00686C4B" w:rsidRDefault="00C000AC" w:rsidP="00F8147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81470" w:rsidRPr="00686C4B" w:rsidRDefault="00F81470" w:rsidP="00F81470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Количество посадочных мест и соответствие мебели в обеденном зале</w:t>
      </w:r>
      <w:r w:rsidRPr="0068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81470" w:rsidRPr="00686C4B" w:rsidRDefault="00F81470">
      <w:pPr>
        <w:rPr>
          <w:rFonts w:ascii="Times New Roman" w:hAnsi="Times New Roman" w:cs="Times New Roman"/>
          <w:sz w:val="28"/>
          <w:szCs w:val="28"/>
        </w:rPr>
      </w:pPr>
    </w:p>
    <w:p w:rsidR="00F81470" w:rsidRPr="00686C4B" w:rsidRDefault="00D15389">
      <w:pPr>
        <w:rPr>
          <w:rFonts w:ascii="Times New Roman" w:hAnsi="Times New Roman" w:cs="Times New Roman"/>
          <w:sz w:val="28"/>
          <w:szCs w:val="28"/>
        </w:rPr>
      </w:pPr>
      <w:r w:rsidRPr="00686C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0" cy="2794000"/>
            <wp:effectExtent l="19050" t="0" r="0" b="0"/>
            <wp:docPr id="23" name="Рисунок 6" descr="D:\фото стол\IMG_5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стол\IMG_59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470" w:rsidRPr="00686C4B" w:rsidRDefault="00F81470">
      <w:pPr>
        <w:rPr>
          <w:rFonts w:ascii="Times New Roman" w:hAnsi="Times New Roman" w:cs="Times New Roman"/>
          <w:sz w:val="28"/>
          <w:szCs w:val="28"/>
        </w:rPr>
      </w:pPr>
      <w:r w:rsidRPr="00686C4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81470" w:rsidRPr="00686C4B" w:rsidRDefault="00D15389">
      <w:pPr>
        <w:rPr>
          <w:rFonts w:ascii="Times New Roman" w:hAnsi="Times New Roman" w:cs="Times New Roman"/>
          <w:sz w:val="28"/>
          <w:szCs w:val="28"/>
        </w:rPr>
      </w:pPr>
      <w:r w:rsidRPr="00686C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2921000"/>
            <wp:effectExtent l="19050" t="0" r="0" b="0"/>
            <wp:docPr id="24" name="Рисунок 7" descr="D:\фото стол\IMG_5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стол\IMG_59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064" cy="292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470" w:rsidRPr="00686C4B" w:rsidRDefault="00F81470">
      <w:pPr>
        <w:rPr>
          <w:rFonts w:ascii="Times New Roman" w:hAnsi="Times New Roman" w:cs="Times New Roman"/>
          <w:sz w:val="28"/>
          <w:szCs w:val="28"/>
        </w:rPr>
      </w:pPr>
    </w:p>
    <w:p w:rsidR="00F81470" w:rsidRPr="00686C4B" w:rsidRDefault="00EE78CD">
      <w:pPr>
        <w:rPr>
          <w:rFonts w:ascii="Times New Roman" w:hAnsi="Times New Roman" w:cs="Times New Roman"/>
          <w:sz w:val="28"/>
          <w:szCs w:val="28"/>
        </w:rPr>
      </w:pPr>
      <w:r w:rsidRPr="00686C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5950" cy="3960283"/>
            <wp:effectExtent l="19050" t="0" r="0" b="0"/>
            <wp:docPr id="31" name="Рисунок 14" descr="D:\фото стол\IMG_5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стол\IMG_59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8CD" w:rsidRPr="00686C4B" w:rsidRDefault="00EE78CD">
      <w:pPr>
        <w:rPr>
          <w:rFonts w:ascii="Times New Roman" w:hAnsi="Times New Roman" w:cs="Times New Roman"/>
          <w:sz w:val="28"/>
          <w:szCs w:val="28"/>
        </w:rPr>
      </w:pPr>
      <w:r w:rsidRPr="00686C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152775"/>
            <wp:effectExtent l="19050" t="0" r="0" b="0"/>
            <wp:docPr id="32" name="Рисунок 15" descr="D:\фото стол\IMG_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стол\IMG_59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0AC" w:rsidRPr="00686C4B" w:rsidRDefault="00C000AC" w:rsidP="00EE78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0AC" w:rsidRPr="00686C4B" w:rsidRDefault="00C000AC" w:rsidP="00EE78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0AC" w:rsidRPr="00686C4B" w:rsidRDefault="00C000AC" w:rsidP="00EE78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0AC" w:rsidRDefault="00C000AC" w:rsidP="00EE78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C4B" w:rsidRPr="00686C4B" w:rsidRDefault="00686C4B" w:rsidP="00EE78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1470" w:rsidRPr="00686C4B" w:rsidRDefault="00EE78CD" w:rsidP="00C000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C4B">
        <w:rPr>
          <w:rFonts w:ascii="Times New Roman" w:hAnsi="Times New Roman" w:cs="Times New Roman"/>
          <w:b/>
          <w:sz w:val="28"/>
          <w:szCs w:val="28"/>
        </w:rPr>
        <w:lastRenderedPageBreak/>
        <w:t>Кладовая</w:t>
      </w:r>
    </w:p>
    <w:p w:rsidR="00F81470" w:rsidRPr="00686C4B" w:rsidRDefault="00F81470">
      <w:pPr>
        <w:rPr>
          <w:rFonts w:ascii="Times New Roman" w:hAnsi="Times New Roman" w:cs="Times New Roman"/>
          <w:sz w:val="28"/>
          <w:szCs w:val="28"/>
        </w:rPr>
      </w:pPr>
    </w:p>
    <w:p w:rsidR="00D15389" w:rsidRPr="00686C4B" w:rsidRDefault="00EE78CD">
      <w:pPr>
        <w:rPr>
          <w:rFonts w:ascii="Times New Roman" w:hAnsi="Times New Roman" w:cs="Times New Roman"/>
          <w:sz w:val="28"/>
          <w:szCs w:val="28"/>
        </w:rPr>
      </w:pPr>
      <w:r w:rsidRPr="00686C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6032" cy="3810000"/>
            <wp:effectExtent l="19050" t="0" r="0" b="0"/>
            <wp:docPr id="33" name="Рисунок 16" descr="D:\фото стол\IMG_5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стол\IMG_59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577" cy="381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389" w:rsidRPr="00686C4B" w:rsidRDefault="00D15389">
      <w:pPr>
        <w:rPr>
          <w:rFonts w:ascii="Times New Roman" w:hAnsi="Times New Roman" w:cs="Times New Roman"/>
          <w:sz w:val="28"/>
          <w:szCs w:val="28"/>
        </w:rPr>
      </w:pPr>
    </w:p>
    <w:p w:rsidR="00F81470" w:rsidRPr="00686C4B" w:rsidRDefault="00F81470" w:rsidP="00613805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86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Условия для соблюдения личной гигиены обучающихся</w:t>
      </w:r>
    </w:p>
    <w:p w:rsidR="00686C4B" w:rsidRPr="00686C4B" w:rsidRDefault="00686C4B" w:rsidP="00613805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389" w:rsidRPr="00686C4B" w:rsidRDefault="000127C5">
      <w:pPr>
        <w:rPr>
          <w:rFonts w:ascii="Times New Roman" w:hAnsi="Times New Roman" w:cs="Times New Roman"/>
          <w:sz w:val="28"/>
          <w:szCs w:val="28"/>
        </w:rPr>
      </w:pPr>
      <w:r w:rsidRPr="00686C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2706" cy="3438525"/>
            <wp:effectExtent l="19050" t="0" r="0" b="0"/>
            <wp:docPr id="22" name="Рисунок 5" descr="D:\фото стол\IMG_6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стол\IMG_6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082" cy="344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389" w:rsidRPr="00686C4B" w:rsidRDefault="00D15389">
      <w:pPr>
        <w:rPr>
          <w:rFonts w:ascii="Times New Roman" w:hAnsi="Times New Roman" w:cs="Times New Roman"/>
          <w:sz w:val="28"/>
          <w:szCs w:val="28"/>
        </w:rPr>
      </w:pPr>
    </w:p>
    <w:p w:rsidR="00D15389" w:rsidRPr="00686C4B" w:rsidRDefault="00D15389">
      <w:pPr>
        <w:rPr>
          <w:rFonts w:ascii="Times New Roman" w:hAnsi="Times New Roman" w:cs="Times New Roman"/>
          <w:sz w:val="28"/>
          <w:szCs w:val="28"/>
        </w:rPr>
      </w:pPr>
    </w:p>
    <w:p w:rsidR="000127C5" w:rsidRPr="00686C4B" w:rsidRDefault="000127C5">
      <w:pPr>
        <w:rPr>
          <w:rFonts w:ascii="Times New Roman" w:hAnsi="Times New Roman" w:cs="Times New Roman"/>
          <w:sz w:val="28"/>
          <w:szCs w:val="28"/>
        </w:rPr>
      </w:pPr>
      <w:r w:rsidRPr="00686C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3524250"/>
            <wp:effectExtent l="19050" t="0" r="0" b="0"/>
            <wp:docPr id="20" name="Рисунок 4" descr="D:\фото стол\IMG_5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стол\IMG_59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470" w:rsidRPr="00686C4B" w:rsidRDefault="00F8147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1470" w:rsidRPr="00686C4B" w:rsidRDefault="00686C4B" w:rsidP="00613805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86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="00F81470" w:rsidRPr="00686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нформационные стенды по здоровому питанию</w:t>
      </w:r>
    </w:p>
    <w:p w:rsidR="00F81470" w:rsidRPr="00686C4B" w:rsidRDefault="00C000AC">
      <w:pPr>
        <w:rPr>
          <w:rFonts w:ascii="Times New Roman" w:hAnsi="Times New Roman" w:cs="Times New Roman"/>
          <w:sz w:val="28"/>
          <w:szCs w:val="28"/>
        </w:rPr>
      </w:pPr>
      <w:r w:rsidRPr="00686C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3753551"/>
            <wp:effectExtent l="19050" t="0" r="9525" b="0"/>
            <wp:docPr id="1" name="Рисунок 1" descr="C:\Users\5A62~1\AppData\Local\Temp\Rar$DIa5520.43731\1648008189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A62~1\AppData\Local\Temp\Rar$DIa5520.43731\16480081896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404" cy="37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0AC" w:rsidRPr="00686C4B" w:rsidRDefault="00C000AC" w:rsidP="00C000AC">
      <w:pPr>
        <w:rPr>
          <w:rFonts w:ascii="Times New Roman" w:hAnsi="Times New Roman" w:cs="Times New Roman"/>
          <w:sz w:val="28"/>
          <w:szCs w:val="28"/>
        </w:rPr>
      </w:pPr>
      <w:r w:rsidRPr="00686C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7481" cy="3609975"/>
            <wp:effectExtent l="19050" t="0" r="0" b="0"/>
            <wp:docPr id="2" name="Рисунок 2" descr="C:\Users\5A62~1\AppData\Local\Temp\Rar$DIa5520.822\1648008189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A62~1\AppData\Local\Temp\Rar$DIa5520.822\16480081896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81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6C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3617566"/>
            <wp:effectExtent l="19050" t="0" r="0" b="0"/>
            <wp:docPr id="3" name="Рисунок 3" descr="C:\Users\5A62~1\AppData\Local\Temp\Rar$DIa5520.5844\1648008189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A62~1\AppData\Local\Temp\Rar$DIa5520.5844\16480081897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49" cy="362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0AC" w:rsidRPr="00686C4B" w:rsidRDefault="00C000AC" w:rsidP="00C000AC">
      <w:pPr>
        <w:jc w:val="right"/>
        <w:rPr>
          <w:rFonts w:ascii="Times New Roman" w:hAnsi="Times New Roman" w:cs="Times New Roman"/>
          <w:sz w:val="28"/>
          <w:szCs w:val="28"/>
        </w:rPr>
      </w:pPr>
      <w:r w:rsidRPr="00686C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1504" cy="2390775"/>
            <wp:effectExtent l="19050" t="0" r="4096" b="0"/>
            <wp:docPr id="6" name="Рисунок 4" descr="C:\Users\5A62~1\AppData\Local\Temp\Rar$DIa7544.12572\1648007892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A62~1\AppData\Local\Temp\Rar$DIa7544.12572\16480078927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25" cy="239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6C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3685" cy="2390775"/>
            <wp:effectExtent l="19050" t="0" r="5715" b="0"/>
            <wp:docPr id="5" name="Рисунок 5" descr="C:\Users\5A62~1\AppData\Local\Temp\Rar$DIa7544.15832\164800789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A62~1\AppData\Local\Temp\Rar$DIa7544.15832\16480078928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173" cy="239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0AC" w:rsidRPr="00686C4B" w:rsidRDefault="00C000AC" w:rsidP="00C000AC">
      <w:pPr>
        <w:rPr>
          <w:rFonts w:ascii="Times New Roman" w:hAnsi="Times New Roman" w:cs="Times New Roman"/>
          <w:sz w:val="28"/>
          <w:szCs w:val="28"/>
        </w:rPr>
      </w:pPr>
    </w:p>
    <w:sectPr w:rsidR="00C000AC" w:rsidRPr="00686C4B" w:rsidSect="00890F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1470"/>
    <w:rsid w:val="000127C5"/>
    <w:rsid w:val="00471003"/>
    <w:rsid w:val="00563F66"/>
    <w:rsid w:val="005661AC"/>
    <w:rsid w:val="00610DD5"/>
    <w:rsid w:val="00613805"/>
    <w:rsid w:val="00686C4B"/>
    <w:rsid w:val="00890F6B"/>
    <w:rsid w:val="008B1C94"/>
    <w:rsid w:val="00923D3A"/>
    <w:rsid w:val="00B91D97"/>
    <w:rsid w:val="00C000AC"/>
    <w:rsid w:val="00D15389"/>
    <w:rsid w:val="00EE78CD"/>
    <w:rsid w:val="00F00E5A"/>
    <w:rsid w:val="00F53600"/>
    <w:rsid w:val="00F81470"/>
    <w:rsid w:val="00F931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4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4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35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11</Pages>
  <Words>534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10</cp:revision>
  <dcterms:created xsi:type="dcterms:W3CDTF">2022-03-16T08:09:00Z</dcterms:created>
  <dcterms:modified xsi:type="dcterms:W3CDTF">2022-03-23T07:45:00Z</dcterms:modified>
</cp:coreProperties>
</file>